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E2271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747AE5">
        <w:rPr>
          <w:rFonts w:ascii="GHEA Grapalat" w:hAnsi="GHEA Grapalat"/>
          <w:color w:val="FF0000"/>
          <w:sz w:val="24"/>
          <w:szCs w:val="24"/>
          <w:lang w:val="hy-AM"/>
        </w:rPr>
        <w:t>16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1324E1" w:rsidRPr="00747AE5">
        <w:rPr>
          <w:rFonts w:ascii="GHEA Grapalat" w:hAnsi="GHEA Grapalat"/>
          <w:color w:val="FF0000"/>
          <w:sz w:val="24"/>
          <w:szCs w:val="24"/>
        </w:rPr>
        <w:t>03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  <w:r w:rsidR="00747AE5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184A92">
        <w:rPr>
          <w:rFonts w:ascii="GHEA Grapalat" w:hAnsi="GHEA Grapalat"/>
          <w:color w:val="FF0000"/>
          <w:sz w:val="24"/>
          <w:szCs w:val="24"/>
        </w:rPr>
        <w:t>20-10/17</w:t>
      </w:r>
    </w:p>
    <w:p w:rsidR="00E22713" w:rsidRPr="00550C70" w:rsidRDefault="00E22713" w:rsidP="00747AE5">
      <w:pPr>
        <w:pStyle w:val="BodyTextIndent"/>
        <w:spacing w:line="240" w:lineRule="auto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747AE5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Default="0053470B" w:rsidP="00747AE5">
      <w:pPr>
        <w:ind w:firstLine="567"/>
        <w:jc w:val="both"/>
      </w:pPr>
      <w:r w:rsidRPr="00747AE5">
        <w:rPr>
          <w:rFonts w:ascii="GHEA Grapalat" w:hAnsi="GHEA Grapalat"/>
        </w:rPr>
        <w:t>1.</w:t>
      </w:r>
      <w:r w:rsidR="00E53913" w:rsidRPr="00747AE5">
        <w:rPr>
          <w:rFonts w:ascii="GHEA Grapalat" w:hAnsi="GHEA Grapalat"/>
        </w:rPr>
        <w:t>Заказ</w:t>
      </w:r>
      <w:r w:rsidR="00F018D7" w:rsidRPr="00747AE5">
        <w:rPr>
          <w:rFonts w:ascii="GHEA Grapalat" w:hAnsi="GHEA Grapalat"/>
        </w:rPr>
        <w:t xml:space="preserve">чик </w:t>
      </w:r>
      <w:r w:rsidR="00FA061D" w:rsidRPr="00747AE5">
        <w:rPr>
          <w:rFonts w:ascii="GHEA Grapalat" w:hAnsi="GHEA Grapalat"/>
        </w:rPr>
        <w:t xml:space="preserve">Министерство обороны, </w:t>
      </w:r>
      <w:r w:rsidRPr="00747AE5">
        <w:rPr>
          <w:rFonts w:ascii="GHEA Grapalat" w:hAnsi="GHEA Grapalat"/>
        </w:rPr>
        <w:t>находящ</w:t>
      </w:r>
      <w:r w:rsidR="00E53913" w:rsidRPr="00747AE5">
        <w:rPr>
          <w:rFonts w:ascii="GHEA Grapalat" w:hAnsi="GHEA Grapalat"/>
        </w:rPr>
        <w:t xml:space="preserve">ийся </w:t>
      </w:r>
      <w:r w:rsidR="00FA061D" w:rsidRPr="00747AE5">
        <w:rPr>
          <w:rFonts w:ascii="GHEA Grapalat" w:hAnsi="GHEA Grapalat"/>
        </w:rPr>
        <w:t xml:space="preserve">в городе Ереване </w:t>
      </w:r>
      <w:r w:rsidR="00E53913" w:rsidRPr="00747AE5">
        <w:rPr>
          <w:rFonts w:ascii="GHEA Grapalat" w:hAnsi="GHEA Grapalat"/>
        </w:rPr>
        <w:t xml:space="preserve">по адресу: </w:t>
      </w:r>
      <w:r w:rsidR="00E92663" w:rsidRPr="00747AE5">
        <w:rPr>
          <w:rFonts w:ascii="GHEA Grapalat" w:hAnsi="GHEA Grapalat"/>
        </w:rPr>
        <w:t>Багреванд 5</w:t>
      </w:r>
      <w:r w:rsidRPr="00747AE5">
        <w:rPr>
          <w:rFonts w:ascii="GHEA Grapalat" w:hAnsi="GHEA Grapalat"/>
        </w:rPr>
        <w:t xml:space="preserve"> с целью определения потенциальных уч</w:t>
      </w:r>
      <w:bookmarkStart w:id="0" w:name="_GoBack"/>
      <w:bookmarkEnd w:id="0"/>
      <w:r w:rsidRPr="00747AE5">
        <w:rPr>
          <w:rFonts w:ascii="GHEA Grapalat" w:hAnsi="GHEA Grapalat"/>
        </w:rPr>
        <w:t>астников организуемого для приобретения</w:t>
      </w:r>
      <w:r w:rsidR="003D6079" w:rsidRPr="00747AE5">
        <w:rPr>
          <w:rFonts w:ascii="Calibri" w:hAnsi="Calibri" w:cs="Calibri"/>
        </w:rPr>
        <w:t> </w:t>
      </w:r>
      <w:r w:rsidR="0016391C" w:rsidRPr="00747AE5">
        <w:rPr>
          <w:rFonts w:ascii="GHEA Grapalat" w:hAnsi="GHEA Grapalat"/>
        </w:rPr>
        <w:t>работ</w:t>
      </w:r>
      <w:r w:rsidR="0016391C" w:rsidRPr="00747AE5" w:rsidDel="0016391C">
        <w:rPr>
          <w:rFonts w:ascii="GHEA Grapalat" w:hAnsi="GHEA Grapalat"/>
        </w:rPr>
        <w:t xml:space="preserve"> </w:t>
      </w:r>
      <w:r w:rsidR="00747AE5" w:rsidRPr="00747AE5">
        <w:rPr>
          <w:rFonts w:ascii="GHEA Grapalat" w:hAnsi="GHEA Grapalat"/>
          <w:b/>
          <w:color w:val="FF0000"/>
        </w:rPr>
        <w:t>Текущий ремонт зданий и сооружений</w:t>
      </w:r>
      <w:r w:rsidR="00747AE5" w:rsidRPr="00747AE5">
        <w:rPr>
          <w:rFonts w:ascii="GHEA Grapalat" w:hAnsi="GHEA Grapalat"/>
          <w:color w:val="FF0000"/>
        </w:rPr>
        <w:t xml:space="preserve"> </w:t>
      </w:r>
      <w:r w:rsidRPr="00747AE5">
        <w:rPr>
          <w:rFonts w:ascii="GHEA Grapalat" w:hAnsi="GHEA Grapalat"/>
        </w:rPr>
        <w:t>закрытого целевого конкурса объявляет процедуру предварительной квалификации</w:t>
      </w:r>
      <w:r w:rsidRPr="00747AE5">
        <w:t>.</w:t>
      </w:r>
    </w:p>
    <w:p w:rsidR="00747AE5" w:rsidRDefault="00747AE5" w:rsidP="00747AE5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1.1 </w:t>
      </w:r>
      <w:r w:rsidRPr="00747AE5">
        <w:rPr>
          <w:rFonts w:ascii="GHEA Grapalat" w:hAnsi="GHEA Grapalat"/>
        </w:rPr>
        <w:t xml:space="preserve">Приобретение для нужд Министерства обороны Республики Армения - приобретение текущих ремонтных работ зданий и сооружений, (в дальнейшем также работы) сгруппированных в «Четыре» </w:t>
      </w:r>
      <w:r>
        <w:rPr>
          <w:rFonts w:ascii="GHEA Grapalat" w:hAnsi="GHEA Grapalat"/>
        </w:rPr>
        <w:t>лоты</w:t>
      </w:r>
    </w:p>
    <w:p w:rsidR="00747AE5" w:rsidRPr="00747AE5" w:rsidRDefault="00747AE5" w:rsidP="00747AE5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393"/>
      </w:tblGrid>
      <w:tr w:rsidR="00747AE5" w:rsidRPr="001B0602" w:rsidTr="00747AE5">
        <w:tc>
          <w:tcPr>
            <w:tcW w:w="1530" w:type="dxa"/>
            <w:vAlign w:val="center"/>
          </w:tcPr>
          <w:p w:rsidR="00747AE5" w:rsidRDefault="00747AE5" w:rsidP="005915BA">
            <w:pPr>
              <w:pStyle w:val="BodyTextIndent2"/>
              <w:widowControl w:val="0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Номера лотов</w:t>
            </w:r>
          </w:p>
        </w:tc>
        <w:tc>
          <w:tcPr>
            <w:tcW w:w="8393" w:type="dxa"/>
            <w:vAlign w:val="center"/>
          </w:tcPr>
          <w:p w:rsidR="00747AE5" w:rsidRDefault="00747AE5" w:rsidP="005915BA">
            <w:pPr>
              <w:pStyle w:val="BodyTextIndent2"/>
              <w:widowControl w:val="0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Наименование лота</w:t>
            </w:r>
          </w:p>
        </w:tc>
      </w:tr>
      <w:tr w:rsidR="00747AE5" w:rsidRPr="001B0602" w:rsidTr="00747AE5">
        <w:tc>
          <w:tcPr>
            <w:tcW w:w="1530" w:type="dxa"/>
            <w:vAlign w:val="center"/>
          </w:tcPr>
          <w:p w:rsidR="00747AE5" w:rsidRPr="001B0602" w:rsidRDefault="00747AE5" w:rsidP="006A0C64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1B0602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393" w:type="dxa"/>
            <w:vAlign w:val="center"/>
          </w:tcPr>
          <w:p w:rsidR="00747AE5" w:rsidRPr="00747AE5" w:rsidRDefault="00747AE5" w:rsidP="00747AE5">
            <w:pPr>
              <w:rPr>
                <w:rFonts w:ascii="GHEA Grapalat" w:hAnsi="GHEA Grapalat"/>
              </w:rPr>
            </w:pPr>
            <w:r w:rsidRPr="00747AE5">
              <w:rPr>
                <w:rFonts w:ascii="GHEA Grapalat" w:hAnsi="GHEA Grapalat"/>
              </w:rPr>
              <w:t>Асфальтирование работ</w:t>
            </w:r>
          </w:p>
        </w:tc>
      </w:tr>
      <w:tr w:rsidR="00747AE5" w:rsidRPr="001B0602" w:rsidTr="00747AE5">
        <w:tc>
          <w:tcPr>
            <w:tcW w:w="1530" w:type="dxa"/>
            <w:vAlign w:val="center"/>
          </w:tcPr>
          <w:p w:rsidR="00747AE5" w:rsidRPr="001B0602" w:rsidRDefault="00747AE5" w:rsidP="006A0C64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1B0602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393" w:type="dxa"/>
            <w:vAlign w:val="center"/>
          </w:tcPr>
          <w:p w:rsidR="00747AE5" w:rsidRPr="00747AE5" w:rsidRDefault="00747AE5" w:rsidP="00747AE5">
            <w:pPr>
              <w:rPr>
                <w:rFonts w:ascii="GHEA Grapalat" w:hAnsi="GHEA Grapalat"/>
              </w:rPr>
            </w:pPr>
            <w:r w:rsidRPr="00747AE5">
              <w:rPr>
                <w:rFonts w:ascii="GHEA Grapalat" w:hAnsi="GHEA Grapalat"/>
              </w:rPr>
              <w:t>Текущий ремонт зданий и сооружений (ремонт или строительство шунтов)</w:t>
            </w:r>
          </w:p>
        </w:tc>
      </w:tr>
      <w:tr w:rsidR="00747AE5" w:rsidRPr="00F50F31" w:rsidTr="00747AE5">
        <w:tc>
          <w:tcPr>
            <w:tcW w:w="1530" w:type="dxa"/>
            <w:vAlign w:val="center"/>
          </w:tcPr>
          <w:p w:rsidR="00747AE5" w:rsidRPr="00584BF1" w:rsidRDefault="00747AE5" w:rsidP="006A0C64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84BF1"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8393" w:type="dxa"/>
            <w:vAlign w:val="center"/>
          </w:tcPr>
          <w:p w:rsidR="00747AE5" w:rsidRPr="00747AE5" w:rsidRDefault="00747AE5" w:rsidP="00747AE5">
            <w:pPr>
              <w:rPr>
                <w:rFonts w:ascii="GHEA Grapalat" w:hAnsi="GHEA Grapalat"/>
              </w:rPr>
            </w:pPr>
            <w:r w:rsidRPr="00747AE5">
              <w:rPr>
                <w:rFonts w:ascii="GHEA Grapalat" w:hAnsi="GHEA Grapalat"/>
              </w:rPr>
              <w:t>Текущий ремонт зданий и сооружений (Ремонт систем вентиляции)</w:t>
            </w:r>
          </w:p>
        </w:tc>
      </w:tr>
      <w:tr w:rsidR="00747AE5" w:rsidRPr="00F50F31" w:rsidTr="00747AE5">
        <w:tc>
          <w:tcPr>
            <w:tcW w:w="1530" w:type="dxa"/>
            <w:vAlign w:val="center"/>
          </w:tcPr>
          <w:p w:rsidR="00747AE5" w:rsidRPr="00584BF1" w:rsidRDefault="00747AE5" w:rsidP="006A0C64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84BF1"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8393" w:type="dxa"/>
            <w:vAlign w:val="center"/>
          </w:tcPr>
          <w:p w:rsidR="00747AE5" w:rsidRPr="00747AE5" w:rsidRDefault="00747AE5" w:rsidP="00747AE5">
            <w:pPr>
              <w:rPr>
                <w:rFonts w:ascii="GHEA Grapalat" w:hAnsi="GHEA Grapalat"/>
              </w:rPr>
            </w:pPr>
            <w:r w:rsidRPr="00747AE5">
              <w:rPr>
                <w:rFonts w:ascii="GHEA Grapalat" w:hAnsi="GHEA Grapalat"/>
              </w:rPr>
              <w:t>Текущий ремонт зданий и сооружений (Наружный ремонт водопровода и канализации)</w:t>
            </w:r>
          </w:p>
        </w:tc>
      </w:tr>
    </w:tbl>
    <w:p w:rsidR="00747AE5" w:rsidRPr="00550C70" w:rsidRDefault="00747AE5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747AE5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5915BA" w:rsidRDefault="0053470B" w:rsidP="005915BA">
      <w:pPr>
        <w:ind w:firstLine="567"/>
        <w:jc w:val="both"/>
        <w:rPr>
          <w:rFonts w:ascii="GHEA Grapalat" w:hAnsi="GHEA Grapalat"/>
        </w:rPr>
      </w:pPr>
      <w:r w:rsidRPr="005915BA">
        <w:rPr>
          <w:rFonts w:ascii="GHEA Grapalat" w:hAnsi="GHEA Grapalat"/>
        </w:rPr>
        <w:t xml:space="preserve">3.Участник, </w:t>
      </w:r>
      <w:r w:rsidR="0008666A" w:rsidRPr="005915BA">
        <w:rPr>
          <w:rFonts w:ascii="GHEA Grapalat" w:hAnsi="GHEA Grapalat"/>
        </w:rPr>
        <w:t xml:space="preserve">желающий </w:t>
      </w:r>
      <w:r w:rsidRPr="005915BA">
        <w:rPr>
          <w:rFonts w:ascii="GHEA Grapalat" w:hAnsi="GHEA Grapalat"/>
        </w:rPr>
        <w:t>участвовать в процедуре предварительной квалификации, должен</w:t>
      </w:r>
      <w:r w:rsidR="005915BA">
        <w:rPr>
          <w:rFonts w:ascii="GHEA Grapalat" w:hAnsi="GHEA Grapalat"/>
        </w:rPr>
        <w:t>:</w:t>
      </w:r>
    </w:p>
    <w:p w:rsidR="005915BA" w:rsidRPr="005915BA" w:rsidRDefault="0053470B" w:rsidP="005915BA">
      <w:pPr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5915BA" w:rsidRPr="005915BA">
        <w:rPr>
          <w:rFonts w:ascii="GHEA Grapalat" w:hAnsi="GHEA Grapalat"/>
        </w:rPr>
        <w:t>иметь государственную лицензию на строительство в области градостроительства (кроме работ, не требующих разрешения на строительство) в следующем порядке:</w:t>
      </w:r>
    </w:p>
    <w:p w:rsidR="005915BA" w:rsidRDefault="005915BA" w:rsidP="005915BA">
      <w:pPr>
        <w:jc w:val="both"/>
        <w:rPr>
          <w:rFonts w:ascii="GHEA Grapalat" w:hAnsi="GHEA Grapalat"/>
        </w:rPr>
      </w:pPr>
      <w:r w:rsidRPr="005915BA">
        <w:rPr>
          <w:rFonts w:ascii="GHEA Grapalat" w:hAnsi="GHEA Grapalat"/>
        </w:rPr>
        <w:t>с отраслевыми инвестициями.</w:t>
      </w:r>
    </w:p>
    <w:p w:rsidR="005915BA" w:rsidRDefault="005915BA" w:rsidP="005915BA">
      <w:pPr>
        <w:jc w:val="both"/>
        <w:rPr>
          <w:rFonts w:ascii="GHEA Grapalat" w:hAnsi="GHEA Grapalat"/>
        </w:rPr>
      </w:pPr>
    </w:p>
    <w:tbl>
      <w:tblPr>
        <w:tblW w:w="8122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6511"/>
      </w:tblGrid>
      <w:tr w:rsidR="005915BA" w:rsidRPr="00CB0C48" w:rsidTr="00575A02">
        <w:tc>
          <w:tcPr>
            <w:tcW w:w="1611" w:type="dxa"/>
            <w:vAlign w:val="center"/>
          </w:tcPr>
          <w:p w:rsidR="005915BA" w:rsidRDefault="005915BA" w:rsidP="005915BA">
            <w:pPr>
              <w:pStyle w:val="BodyTextIndent2"/>
              <w:widowControl w:val="0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Номера лотов</w:t>
            </w:r>
          </w:p>
        </w:tc>
        <w:tc>
          <w:tcPr>
            <w:tcW w:w="6511" w:type="dxa"/>
            <w:vAlign w:val="center"/>
          </w:tcPr>
          <w:p w:rsidR="005915BA" w:rsidRPr="005915BA" w:rsidRDefault="005915BA" w:rsidP="005915BA">
            <w:pPr>
              <w:pStyle w:val="BodyTextIndent2"/>
              <w:widowControl w:val="0"/>
              <w:spacing w:line="240" w:lineRule="auto"/>
              <w:ind w:firstLine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5915BA">
              <w:rPr>
                <w:rFonts w:ascii="GHEA Grapalat" w:hAnsi="GHEA Grapalat"/>
                <w:b/>
                <w:i/>
                <w:sz w:val="24"/>
                <w:szCs w:val="24"/>
              </w:rPr>
              <w:t>Тип (ы) требуемой лицензии:</w:t>
            </w:r>
          </w:p>
        </w:tc>
      </w:tr>
      <w:tr w:rsidR="005915BA" w:rsidRPr="00CB0C48" w:rsidTr="006A0C64">
        <w:tc>
          <w:tcPr>
            <w:tcW w:w="1611" w:type="dxa"/>
            <w:shd w:val="clear" w:color="auto" w:fill="999999"/>
          </w:tcPr>
          <w:p w:rsidR="005915BA" w:rsidRPr="00CB0C48" w:rsidRDefault="005915BA" w:rsidP="006A0C64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CB0C48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6511" w:type="dxa"/>
            <w:shd w:val="clear" w:color="auto" w:fill="999999"/>
          </w:tcPr>
          <w:p w:rsidR="005915BA" w:rsidRPr="00CB0C48" w:rsidRDefault="005915BA" w:rsidP="006A0C64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CB0C48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5915BA" w:rsidRPr="00F50F31" w:rsidTr="006A0C64">
        <w:tc>
          <w:tcPr>
            <w:tcW w:w="1611" w:type="dxa"/>
            <w:vAlign w:val="center"/>
          </w:tcPr>
          <w:p w:rsidR="005915BA" w:rsidRPr="001B0602" w:rsidRDefault="005915BA" w:rsidP="006A0C64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1B0602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6511" w:type="dxa"/>
            <w:vAlign w:val="center"/>
          </w:tcPr>
          <w:p w:rsidR="005915BA" w:rsidRPr="005915BA" w:rsidRDefault="005915BA" w:rsidP="006A0C6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7C07F9">
              <w:rPr>
                <w:rFonts w:ascii="GHEA Grapalat" w:hAnsi="GHEA Grapalat"/>
              </w:rPr>
              <w:t>“Жилых, общественных, промышленных"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 w:rsidRPr="007C07F9">
              <w:rPr>
                <w:rFonts w:ascii="GHEA Grapalat" w:hAnsi="GHEA Grapalat"/>
              </w:rPr>
              <w:t>“Транспортных”</w:t>
            </w:r>
          </w:p>
        </w:tc>
      </w:tr>
      <w:tr w:rsidR="005915BA" w:rsidRPr="00CB0C48" w:rsidTr="006A0C64">
        <w:tc>
          <w:tcPr>
            <w:tcW w:w="1611" w:type="dxa"/>
            <w:vAlign w:val="center"/>
          </w:tcPr>
          <w:p w:rsidR="005915BA" w:rsidRPr="001B0602" w:rsidRDefault="005915BA" w:rsidP="006A0C64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1B0602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6511" w:type="dxa"/>
            <w:vAlign w:val="center"/>
          </w:tcPr>
          <w:p w:rsidR="005915BA" w:rsidRPr="00584BF1" w:rsidRDefault="005915BA" w:rsidP="006A0C6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</w:rPr>
            </w:pPr>
            <w:r w:rsidRPr="007C07F9">
              <w:rPr>
                <w:rFonts w:ascii="GHEA Grapalat" w:hAnsi="GHEA Grapalat"/>
              </w:rPr>
              <w:t>“Энергетических”</w:t>
            </w:r>
          </w:p>
        </w:tc>
      </w:tr>
      <w:tr w:rsidR="005915BA" w:rsidRPr="00CB0C48" w:rsidTr="006A0C64">
        <w:tc>
          <w:tcPr>
            <w:tcW w:w="1611" w:type="dxa"/>
            <w:vAlign w:val="center"/>
          </w:tcPr>
          <w:p w:rsidR="005915BA" w:rsidRPr="00584BF1" w:rsidRDefault="005915BA" w:rsidP="005915BA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84BF1"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6511" w:type="dxa"/>
            <w:vAlign w:val="center"/>
          </w:tcPr>
          <w:p w:rsidR="005915BA" w:rsidRPr="00584BF1" w:rsidRDefault="005915BA" w:rsidP="005915BA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</w:rPr>
            </w:pPr>
            <w:r w:rsidRPr="007C07F9">
              <w:rPr>
                <w:rFonts w:ascii="GHEA Grapalat" w:hAnsi="GHEA Grapalat"/>
              </w:rPr>
              <w:t>“Энергетических”</w:t>
            </w:r>
          </w:p>
        </w:tc>
      </w:tr>
      <w:tr w:rsidR="005915BA" w:rsidRPr="00CB0C48" w:rsidTr="006A0C64">
        <w:tc>
          <w:tcPr>
            <w:tcW w:w="1611" w:type="dxa"/>
            <w:vAlign w:val="center"/>
          </w:tcPr>
          <w:p w:rsidR="005915BA" w:rsidRPr="00584BF1" w:rsidRDefault="005915BA" w:rsidP="006A0C64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84BF1"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6511" w:type="dxa"/>
            <w:vAlign w:val="center"/>
          </w:tcPr>
          <w:p w:rsidR="005915BA" w:rsidRPr="00584BF1" w:rsidRDefault="005915BA" w:rsidP="006A0C6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</w:rPr>
            </w:pPr>
            <w:r w:rsidRPr="007C07F9">
              <w:rPr>
                <w:rFonts w:ascii="GHEA Grapalat" w:hAnsi="GHEA Grapalat"/>
              </w:rPr>
              <w:t>“Гидротехнические”</w:t>
            </w:r>
            <w:r w:rsidRPr="008C446E">
              <w:rPr>
                <w:rFonts w:ascii="GHEA Grapalat" w:hAnsi="GHEA Grapalat"/>
              </w:rPr>
              <w:t xml:space="preserve"> </w:t>
            </w:r>
            <w:r w:rsidRPr="005A3547">
              <w:rPr>
                <w:rFonts w:ascii="GHEA Grapalat" w:hAnsi="GHEA Grapalat"/>
              </w:rPr>
              <w:t xml:space="preserve"> </w:t>
            </w:r>
          </w:p>
        </w:tc>
      </w:tr>
    </w:tbl>
    <w:p w:rsidR="005915BA" w:rsidRDefault="005915BA" w:rsidP="005915BA">
      <w:pPr>
        <w:jc w:val="both"/>
        <w:rPr>
          <w:rFonts w:ascii="GHEA Grapalat" w:hAnsi="GHEA Grapalat"/>
        </w:rPr>
      </w:pPr>
    </w:p>
    <w:p w:rsidR="001A726F" w:rsidRPr="00747AE5" w:rsidRDefault="005915BA" w:rsidP="005915BA">
      <w:pPr>
        <w:ind w:firstLine="567"/>
        <w:jc w:val="both"/>
        <w:rPr>
          <w:rFonts w:ascii="GHEA Grapalat" w:hAnsi="GHEA Grapalat"/>
        </w:rPr>
      </w:pPr>
      <w:r w:rsidRPr="005915BA">
        <w:t>2</w:t>
      </w:r>
      <w:r w:rsidRPr="005915BA">
        <w:rPr>
          <w:rFonts w:ascii="GHEA Grapalat" w:hAnsi="GHEA Grapalat"/>
        </w:rPr>
        <w:t xml:space="preserve">) </w:t>
      </w:r>
      <w:r w:rsidR="0053470B" w:rsidRPr="005915BA">
        <w:rPr>
          <w:rFonts w:ascii="GHEA Grapalat" w:hAnsi="GHEA Grapalat"/>
        </w:rPr>
        <w:t xml:space="preserve">соответствовать </w:t>
      </w:r>
      <w:r w:rsidR="0008666A" w:rsidRPr="005915BA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="0053470B" w:rsidRPr="005915BA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</w:t>
      </w:r>
      <w:r w:rsidR="0053470B" w:rsidRPr="005915BA">
        <w:rPr>
          <w:rFonts w:ascii="GHEA Grapalat" w:hAnsi="GHEA Grapalat"/>
        </w:rPr>
        <w:lastRenderedPageBreak/>
        <w:t xml:space="preserve">по договору деятельности". При этом </w:t>
      </w:r>
      <w:r w:rsidRPr="005915BA">
        <w:rPr>
          <w:rFonts w:ascii="GHEA Grapalat" w:hAnsi="GHEA Grapalat"/>
        </w:rPr>
        <w:t xml:space="preserve">за каждую части </w:t>
      </w:r>
      <w:r>
        <w:rPr>
          <w:rFonts w:ascii="GHEA Grapalat" w:hAnsi="GHEA Grapalat"/>
          <w:lang w:val="hy-AM"/>
        </w:rPr>
        <w:t>/</w:t>
      </w:r>
      <w:r w:rsidRPr="005915BA">
        <w:rPr>
          <w:rFonts w:ascii="GHEA Grapalat" w:hAnsi="GHEA Grapalat"/>
        </w:rPr>
        <w:t>лот</w:t>
      </w:r>
      <w:r>
        <w:rPr>
          <w:rFonts w:ascii="GHEA Grapalat" w:hAnsi="GHEA Grapalat"/>
          <w:lang w:val="hy-AM"/>
        </w:rPr>
        <w:t>/</w:t>
      </w:r>
      <w:r w:rsidRPr="005915BA">
        <w:rPr>
          <w:rFonts w:ascii="GHEA Grapalat" w:hAnsi="GHEA Grapalat"/>
        </w:rPr>
        <w:t xml:space="preserve"> заявления </w:t>
      </w:r>
      <w:r w:rsidR="000B1621" w:rsidRPr="005915BA">
        <w:rPr>
          <w:rFonts w:ascii="GHEA Grapalat" w:hAnsi="GHEA Grapalat"/>
        </w:rPr>
        <w:t>аналогичным является факт выполнения работ</w:t>
      </w:r>
      <w:r w:rsidRPr="005915BA">
        <w:rPr>
          <w:rFonts w:ascii="GHEA Grapalat" w:hAnsi="GHEA Grapalat"/>
        </w:rPr>
        <w:t xml:space="preserve"> в рамках лицензии, требуемой для этой части</w:t>
      </w:r>
      <w:r>
        <w:rPr>
          <w:rFonts w:ascii="GHEA Grapalat" w:hAnsi="GHEA Grapalat"/>
          <w:lang w:val="hy-AM"/>
        </w:rPr>
        <w:t>/лот/</w:t>
      </w:r>
      <w:r w:rsidR="000B1621" w:rsidRPr="008070E3">
        <w:rPr>
          <w:rFonts w:ascii="GHEA Grapalat" w:hAnsi="GHEA Grapalat"/>
        </w:rPr>
        <w:t xml:space="preserve">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="0053470B" w:rsidRPr="0063597B">
        <w:rPr>
          <w:rFonts w:ascii="GHEA Grapalat" w:hAnsi="GHEA Grapalat"/>
        </w:rPr>
        <w:t xml:space="preserve">. </w:t>
      </w: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747AE5">
      <w:pPr>
        <w:pStyle w:val="BodyTextIndent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747AE5">
      <w:pPr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AC52F5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</w:rPr>
      </w:pPr>
    </w:p>
    <w:p w:rsidR="0053470B" w:rsidRPr="00C43CE6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747AE5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747AE5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996E58">
        <w:rPr>
          <w:rFonts w:ascii="GHEA Grapalat" w:hAnsi="GHEA Grapalat"/>
          <w:i/>
          <w:color w:val="FF0000"/>
        </w:rPr>
        <w:t>02</w:t>
      </w:r>
      <w:r w:rsidR="00D43AEF">
        <w:rPr>
          <w:rFonts w:ascii="GHEA Grapalat" w:hAnsi="GHEA Grapalat"/>
          <w:i/>
          <w:color w:val="FF0000"/>
        </w:rPr>
        <w:t>.</w:t>
      </w:r>
      <w:r w:rsidR="00D1447D" w:rsidRPr="00747AE5">
        <w:rPr>
          <w:rFonts w:ascii="GHEA Grapalat" w:hAnsi="GHEA Grapalat"/>
          <w:i/>
          <w:color w:val="FF0000"/>
        </w:rPr>
        <w:t>0</w:t>
      </w:r>
      <w:r w:rsidR="00996E58">
        <w:rPr>
          <w:rFonts w:ascii="GHEA Grapalat" w:hAnsi="GHEA Grapalat"/>
          <w:i/>
          <w:color w:val="FF0000"/>
          <w:lang w:val="hy-AM"/>
        </w:rPr>
        <w:t>4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 w:rsidRPr="00747AE5">
        <w:rPr>
          <w:rFonts w:ascii="GHEA Grapalat" w:hAnsi="GHEA Grapalat"/>
          <w:i/>
          <w:color w:val="FF0000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1447D" w:rsidRPr="00747AE5">
        <w:rPr>
          <w:rFonts w:ascii="GHEA Grapalat" w:hAnsi="GHEA Grapalat"/>
          <w:i/>
          <w:color w:val="FF0000"/>
        </w:rPr>
        <w:t>1</w:t>
      </w:r>
      <w:r w:rsidR="00996E58">
        <w:rPr>
          <w:rFonts w:ascii="GHEA Grapalat" w:hAnsi="GHEA Grapalat"/>
          <w:i/>
          <w:color w:val="FF0000"/>
        </w:rPr>
        <w:t>1:</w:t>
      </w:r>
      <w:r w:rsidR="004B61B6" w:rsidRPr="00747AE5">
        <w:rPr>
          <w:rFonts w:ascii="GHEA Grapalat" w:hAnsi="GHEA Grapalat"/>
          <w:i/>
          <w:color w:val="FF0000"/>
        </w:rPr>
        <w:t>0</w:t>
      </w:r>
      <w:r w:rsidR="00AA2BFC" w:rsidRPr="00747AE5">
        <w:rPr>
          <w:rFonts w:ascii="GHEA Grapalat" w:hAnsi="GHEA Grapalat"/>
          <w:i/>
          <w:color w:val="FF0000"/>
        </w:rPr>
        <w:t>0.</w:t>
      </w:r>
    </w:p>
    <w:p w:rsidR="0053470B" w:rsidRPr="0044480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996E58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996E58">
        <w:rPr>
          <w:rFonts w:ascii="GHEA Grapalat" w:hAnsi="GHEA Grapalat"/>
          <w:sz w:val="24"/>
          <w:szCs w:val="24"/>
          <w:lang w:val="hy-AM"/>
        </w:rPr>
        <w:t>.</w:t>
      </w:r>
    </w:p>
    <w:p w:rsidR="0053470B" w:rsidRPr="0063597B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747AE5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747AE5">
      <w:pPr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747AE5">
      <w:pPr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996E58">
        <w:rPr>
          <w:rFonts w:ascii="GHEA Grapalat" w:hAnsi="GHEA Grapalat"/>
          <w:i/>
          <w:color w:val="FF0000"/>
        </w:rPr>
        <w:t>02</w:t>
      </w:r>
      <w:r w:rsidR="00B157E4">
        <w:rPr>
          <w:rFonts w:ascii="GHEA Grapalat" w:hAnsi="GHEA Grapalat"/>
          <w:i/>
          <w:color w:val="FF0000"/>
        </w:rPr>
        <w:t>.</w:t>
      </w:r>
      <w:r w:rsidR="00D1447D" w:rsidRPr="00747AE5">
        <w:rPr>
          <w:rFonts w:ascii="GHEA Grapalat" w:hAnsi="GHEA Grapalat"/>
          <w:i/>
          <w:color w:val="FF0000"/>
        </w:rPr>
        <w:t>0</w:t>
      </w:r>
      <w:r w:rsidR="00996E58">
        <w:rPr>
          <w:rFonts w:ascii="GHEA Grapalat" w:hAnsi="GHEA Grapalat"/>
          <w:i/>
          <w:color w:val="FF0000"/>
          <w:lang w:val="hy-AM"/>
        </w:rPr>
        <w:t>4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 w:rsidRPr="00747AE5">
        <w:rPr>
          <w:rFonts w:ascii="GHEA Grapalat" w:hAnsi="GHEA Grapalat"/>
          <w:i/>
          <w:color w:val="FF0000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94A2A" w:rsidRPr="00747AE5">
        <w:rPr>
          <w:rFonts w:ascii="GHEA Grapalat" w:hAnsi="GHEA Grapalat"/>
          <w:i/>
          <w:color w:val="FF0000"/>
        </w:rPr>
        <w:t>1</w:t>
      </w:r>
      <w:r w:rsidR="00996E58">
        <w:rPr>
          <w:rFonts w:ascii="GHEA Grapalat" w:hAnsi="GHEA Grapalat"/>
          <w:i/>
          <w:color w:val="FF0000"/>
          <w:lang w:val="hy-AM"/>
        </w:rPr>
        <w:t>1</w:t>
      </w:r>
      <w:r w:rsidR="007A3E5C" w:rsidRPr="00747AE5">
        <w:rPr>
          <w:rFonts w:ascii="GHEA Grapalat" w:hAnsi="GHEA Grapalat"/>
          <w:i/>
          <w:color w:val="FF0000"/>
        </w:rPr>
        <w:t>:</w:t>
      </w:r>
      <w:r w:rsidR="00294A2A" w:rsidRPr="00747AE5">
        <w:rPr>
          <w:rFonts w:ascii="GHEA Grapalat" w:hAnsi="GHEA Grapalat"/>
          <w:i/>
          <w:color w:val="FF0000"/>
        </w:rPr>
        <w:t>0</w:t>
      </w:r>
      <w:r w:rsidR="007A3E5C" w:rsidRPr="00747AE5">
        <w:rPr>
          <w:rFonts w:ascii="GHEA Grapalat" w:hAnsi="GHEA Grapalat"/>
          <w:i/>
          <w:color w:val="FF0000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747AE5">
      <w:pPr>
        <w:pStyle w:val="BodyTextIndent"/>
        <w:spacing w:line="240" w:lineRule="auto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 xml:space="preserve">М. </w:t>
      </w:r>
      <w:r w:rsidR="00996E58">
        <w:rPr>
          <w:rFonts w:ascii="GHEA Grapalat" w:hAnsi="GHEA Grapalat"/>
          <w:color w:val="FF0000"/>
          <w:sz w:val="24"/>
          <w:szCs w:val="24"/>
          <w:lang w:val="hy-AM"/>
        </w:rPr>
        <w:t>Амирян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747AE5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</w:t>
      </w:r>
      <w:r w:rsidR="00996E58">
        <w:rPr>
          <w:rFonts w:ascii="GHEA Grapalat" w:hAnsi="GHEA Grapalat"/>
          <w:i/>
          <w:color w:val="00B0F0"/>
          <w:lang w:val="hy-AM"/>
        </w:rPr>
        <w:t>amir</w:t>
      </w:r>
      <w:r w:rsidRPr="00FC6C89">
        <w:rPr>
          <w:rFonts w:ascii="GHEA Grapalat" w:hAnsi="GHEA Grapalat"/>
          <w:i/>
          <w:color w:val="00B0F0"/>
        </w:rPr>
        <w:t>yan@mil.am.</w:t>
      </w:r>
    </w:p>
    <w:p w:rsidR="008A1FE4" w:rsidRPr="0088717F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996E58">
          <w:footerReference w:type="default" r:id="rId8"/>
          <w:footnotePr>
            <w:pos w:val="beneathText"/>
          </w:footnotePr>
          <w:pgSz w:w="11906" w:h="16838" w:code="9"/>
          <w:pgMar w:top="426" w:right="566" w:bottom="284" w:left="567" w:header="561" w:footer="561" w:gutter="0"/>
          <w:cols w:space="720"/>
          <w:titlePg/>
          <w:docGrid w:linePitch="326"/>
        </w:sectPr>
      </w:pPr>
    </w:p>
    <w:p w:rsidR="008A1FE4" w:rsidRPr="009616B8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1</w:t>
      </w:r>
    </w:p>
    <w:p w:rsidR="008A1FE4" w:rsidRPr="0088717F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184A92">
        <w:rPr>
          <w:rFonts w:ascii="GHEA Grapalat" w:hAnsi="GHEA Grapalat"/>
          <w:i/>
          <w:color w:val="FF0000"/>
          <w:sz w:val="24"/>
          <w:szCs w:val="24"/>
        </w:rPr>
        <w:t>20-10/17</w:t>
      </w:r>
    </w:p>
    <w:p w:rsidR="0053470B" w:rsidRPr="0063597B" w:rsidRDefault="0053470B" w:rsidP="00747AE5">
      <w:pPr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747AE5">
      <w:pPr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747AE5">
      <w:pPr>
        <w:pStyle w:val="Heading6"/>
        <w:keepNext w:val="0"/>
        <w:widowControl w:val="0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747AE5">
      <w:pPr>
        <w:rPr>
          <w:rFonts w:ascii="GHEA Grapalat" w:hAnsi="GHEA Grapalat"/>
        </w:rPr>
      </w:pPr>
    </w:p>
    <w:p w:rsidR="008542B8" w:rsidRPr="0058719C" w:rsidRDefault="0058719C" w:rsidP="00747AE5">
      <w:pPr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747AE5">
      <w:pPr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747AE5">
      <w:pPr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184A92">
        <w:rPr>
          <w:rFonts w:ascii="GHEA Grapalat" w:hAnsi="GHEA Grapalat"/>
          <w:i/>
          <w:color w:val="FF0000"/>
          <w:sz w:val="22"/>
        </w:rPr>
        <w:t>20-10/17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заявку </w:t>
      </w:r>
      <w:r w:rsidR="00996E58">
        <w:rPr>
          <w:rFonts w:ascii="GHEA Grapalat" w:hAnsi="GHEA Grapalat"/>
          <w:sz w:val="22"/>
          <w:lang w:val="hy-AM"/>
        </w:rPr>
        <w:t>на _______</w:t>
      </w:r>
      <w:r w:rsidR="00996E58" w:rsidRPr="00996E58">
        <w:rPr>
          <w:rFonts w:ascii="GHEA Grapalat" w:hAnsi="GHEA Grapalat"/>
          <w:sz w:val="22"/>
          <w:u w:val="single"/>
          <w:lang w:val="hy-AM"/>
        </w:rPr>
        <w:t>номер лота</w:t>
      </w:r>
      <w:r w:rsidR="00996E58">
        <w:rPr>
          <w:rFonts w:ascii="GHEA Grapalat" w:hAnsi="GHEA Grapalat"/>
          <w:sz w:val="22"/>
          <w:lang w:val="hy-AM"/>
        </w:rPr>
        <w:t>_________</w:t>
      </w:r>
      <w:r w:rsidR="00996E58">
        <w:rPr>
          <w:rFonts w:ascii="GHEA Grapalat" w:hAnsi="GHEA Grapalat"/>
          <w:sz w:val="22"/>
        </w:rPr>
        <w:t xml:space="preserve"> </w:t>
      </w:r>
      <w:r w:rsidR="00383173">
        <w:rPr>
          <w:rFonts w:ascii="GHEA Grapalat" w:hAnsi="GHEA Grapalat"/>
          <w:sz w:val="22"/>
        </w:rPr>
        <w:t>лота  и</w:t>
      </w:r>
      <w:r w:rsidR="0053470B" w:rsidRPr="0072561B">
        <w:rPr>
          <w:rFonts w:ascii="GHEA Grapalat" w:hAnsi="GHEA Grapalat"/>
          <w:sz w:val="22"/>
        </w:rPr>
        <w:t xml:space="preserve">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747AE5">
      <w:pPr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747AE5">
      <w:pPr>
        <w:tabs>
          <w:tab w:val="left" w:pos="6804"/>
        </w:tabs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747AE5">
      <w:pPr>
        <w:tabs>
          <w:tab w:val="left" w:pos="6804"/>
        </w:tabs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47AE5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747AE5">
      <w:pPr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47AE5">
      <w:pPr>
        <w:jc w:val="both"/>
        <w:rPr>
          <w:rFonts w:ascii="GHEA Grapalat" w:hAnsi="GHEA Grapalat"/>
        </w:rPr>
      </w:pPr>
    </w:p>
    <w:p w:rsidR="00771B02" w:rsidRPr="0063597B" w:rsidRDefault="0053470B" w:rsidP="00747AE5">
      <w:pPr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47AE5">
      <w:pPr>
        <w:tabs>
          <w:tab w:val="left" w:pos="7797"/>
        </w:tabs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747AE5">
      <w:pPr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747AE5">
      <w:pPr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Default="00CC3E6C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550C70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3260E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3260E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3260E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3260E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3260E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184A92">
        <w:rPr>
          <w:rFonts w:ascii="GHEA Grapalat" w:hAnsi="GHEA Grapalat"/>
          <w:i/>
          <w:color w:val="FF0000"/>
          <w:sz w:val="24"/>
          <w:szCs w:val="24"/>
        </w:rPr>
        <w:t>20-10/17</w:t>
      </w:r>
    </w:p>
    <w:p w:rsidR="0053470B" w:rsidRPr="0063597B" w:rsidRDefault="0053470B" w:rsidP="00747AE5">
      <w:pPr>
        <w:pStyle w:val="BodyTextIndent3"/>
        <w:spacing w:line="24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747AE5">
      <w:pPr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747AE5">
      <w:pPr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747AE5">
      <w:pPr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747AE5">
      <w:pPr>
        <w:jc w:val="center"/>
        <w:rPr>
          <w:rFonts w:ascii="GHEA Grapalat" w:hAnsi="GHEA Grapalat"/>
          <w:b/>
        </w:rPr>
      </w:pPr>
    </w:p>
    <w:p w:rsidR="0053470B" w:rsidRPr="0016036F" w:rsidRDefault="00E0627F" w:rsidP="00747AE5">
      <w:pPr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747AE5">
      <w:pPr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747AE5">
      <w:pPr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383173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383173" w:rsidRPr="0063597B" w:rsidTr="00AC3631">
        <w:tc>
          <w:tcPr>
            <w:tcW w:w="9286" w:type="dxa"/>
            <w:gridSpan w:val="3"/>
          </w:tcPr>
          <w:p w:rsidR="00383173" w:rsidRPr="0063597B" w:rsidRDefault="00383173" w:rsidP="00747AE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Лот 1</w:t>
            </w:r>
          </w:p>
        </w:tc>
      </w:tr>
      <w:tr w:rsidR="0053470B" w:rsidRPr="0063597B" w:rsidTr="00383173">
        <w:trPr>
          <w:trHeight w:val="50"/>
        </w:trPr>
        <w:tc>
          <w:tcPr>
            <w:tcW w:w="9286" w:type="dxa"/>
            <w:gridSpan w:val="3"/>
          </w:tcPr>
          <w:p w:rsidR="0053470B" w:rsidRPr="0063597B" w:rsidRDefault="00082D77" w:rsidP="00747AE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383173" w:rsidRPr="0063597B" w:rsidTr="002B47C1">
        <w:tc>
          <w:tcPr>
            <w:tcW w:w="9286" w:type="dxa"/>
            <w:gridSpan w:val="3"/>
          </w:tcPr>
          <w:p w:rsidR="00383173" w:rsidRPr="0063597B" w:rsidRDefault="00383173" w:rsidP="00747AE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Лот 2</w:t>
            </w:r>
          </w:p>
        </w:tc>
      </w:tr>
      <w:tr w:rsidR="0053470B" w:rsidRPr="0063597B" w:rsidTr="00383173">
        <w:trPr>
          <w:trHeight w:val="50"/>
        </w:trPr>
        <w:tc>
          <w:tcPr>
            <w:tcW w:w="9286" w:type="dxa"/>
            <w:gridSpan w:val="3"/>
          </w:tcPr>
          <w:p w:rsidR="0053470B" w:rsidRPr="0063597B" w:rsidRDefault="00082D77" w:rsidP="00747AE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383173" w:rsidRPr="0063597B" w:rsidTr="00E61219">
        <w:tc>
          <w:tcPr>
            <w:tcW w:w="9286" w:type="dxa"/>
            <w:gridSpan w:val="3"/>
          </w:tcPr>
          <w:p w:rsidR="00383173" w:rsidRPr="0063597B" w:rsidRDefault="00383173" w:rsidP="00747AE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Лот 3</w:t>
            </w: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747AE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383173" w:rsidRPr="0063597B" w:rsidTr="005E552E">
        <w:tc>
          <w:tcPr>
            <w:tcW w:w="9286" w:type="dxa"/>
            <w:gridSpan w:val="3"/>
          </w:tcPr>
          <w:p w:rsidR="00383173" w:rsidRPr="0063597B" w:rsidRDefault="00383173" w:rsidP="00747AE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Лот 4</w:t>
            </w:r>
          </w:p>
        </w:tc>
      </w:tr>
      <w:tr w:rsidR="00383173" w:rsidRPr="0063597B" w:rsidTr="003674FA">
        <w:tc>
          <w:tcPr>
            <w:tcW w:w="9286" w:type="dxa"/>
            <w:gridSpan w:val="3"/>
          </w:tcPr>
          <w:p w:rsidR="00383173" w:rsidRPr="0063597B" w:rsidRDefault="00383173" w:rsidP="00747AE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383173" w:rsidRPr="0063597B" w:rsidTr="0016036F">
        <w:tc>
          <w:tcPr>
            <w:tcW w:w="1342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383173" w:rsidRPr="0063597B" w:rsidTr="0016036F">
        <w:tc>
          <w:tcPr>
            <w:tcW w:w="1342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383173" w:rsidRPr="0063597B" w:rsidTr="0016036F">
        <w:tc>
          <w:tcPr>
            <w:tcW w:w="1342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383173" w:rsidRPr="0063597B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747AE5">
      <w:pPr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747AE5">
      <w:pPr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747AE5">
      <w:pPr>
        <w:ind w:left="426"/>
        <w:jc w:val="both"/>
        <w:rPr>
          <w:rFonts w:ascii="GHEA Grapalat" w:hAnsi="GHEA Grapalat" w:cs="Arial"/>
        </w:rPr>
      </w:pPr>
    </w:p>
    <w:p w:rsidR="0053470B" w:rsidRDefault="00E77922" w:rsidP="00747AE5">
      <w:pPr>
        <w:jc w:val="right"/>
        <w:rPr>
          <w:rFonts w:ascii="GHEA Grapalat" w:hAnsi="GHEA Grapalat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383173" w:rsidRDefault="00383173" w:rsidP="00747AE5">
      <w:pPr>
        <w:jc w:val="right"/>
        <w:rPr>
          <w:rFonts w:ascii="GHEA Grapalat" w:hAnsi="GHEA Grapalat"/>
        </w:rPr>
      </w:pPr>
    </w:p>
    <w:p w:rsidR="00383173" w:rsidRPr="00383173" w:rsidRDefault="00383173" w:rsidP="00383173">
      <w:pPr>
        <w:rPr>
          <w:i/>
          <w:color w:val="FF0000"/>
          <w:u w:val="single"/>
        </w:rPr>
      </w:pPr>
      <w:r>
        <w:rPr>
          <w:i/>
          <w:color w:val="FF0000"/>
          <w:u w:val="single"/>
        </w:rPr>
        <w:t>*</w:t>
      </w:r>
      <w:r w:rsidRPr="00383173">
        <w:rPr>
          <w:i/>
          <w:color w:val="FF0000"/>
          <w:u w:val="single"/>
        </w:rPr>
        <w:t>Участник заполняет эту таблицу только для тех частей, которые он / она желает участвовать</w:t>
      </w:r>
    </w:p>
    <w:p w:rsidR="00383173" w:rsidRPr="0063597B" w:rsidRDefault="00383173" w:rsidP="00747AE5">
      <w:pPr>
        <w:jc w:val="right"/>
        <w:rPr>
          <w:rFonts w:ascii="GHEA Grapalat" w:hAnsi="GHEA Grapalat" w:cs="Arial"/>
        </w:rPr>
      </w:pPr>
    </w:p>
    <w:sectPr w:rsidR="00383173" w:rsidRPr="0063597B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64" w:rsidRDefault="00AF2164">
      <w:r>
        <w:separator/>
      </w:r>
    </w:p>
  </w:endnote>
  <w:endnote w:type="continuationSeparator" w:id="0">
    <w:p w:rsidR="00AF2164" w:rsidRDefault="00AF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904757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184A92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64" w:rsidRDefault="00AF2164">
      <w:r>
        <w:separator/>
      </w:r>
    </w:p>
  </w:footnote>
  <w:footnote w:type="continuationSeparator" w:id="0">
    <w:p w:rsidR="00AF2164" w:rsidRDefault="00AF2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A92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260E"/>
    <w:rsid w:val="002575ED"/>
    <w:rsid w:val="00260A56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5BF369-9526-4C9F-AA72-E2DFB3A0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AE5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A888-231D-4F04-9417-3BD42601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2514</Words>
  <Characters>14335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96</cp:revision>
  <cp:lastPrinted>2017-05-26T08:33:00Z</cp:lastPrinted>
  <dcterms:created xsi:type="dcterms:W3CDTF">2017-09-25T10:10:00Z</dcterms:created>
  <dcterms:modified xsi:type="dcterms:W3CDTF">2020-03-16T10:13:00Z</dcterms:modified>
</cp:coreProperties>
</file>