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A85" w:rsidRPr="00E52F7F" w:rsidRDefault="00B05A85" w:rsidP="00B05A85">
      <w:pPr>
        <w:pStyle w:val="BodyTextIndent"/>
        <w:spacing w:line="240" w:lineRule="auto"/>
        <w:ind w:right="565" w:firstLine="0"/>
        <w:jc w:val="center"/>
        <w:rPr>
          <w:rFonts w:ascii="GHEA Grapalat" w:hAnsi="GHEA Grapalat" w:cs="GHEA Grapalat"/>
        </w:rPr>
      </w:pPr>
      <w:bookmarkStart w:id="0" w:name="_GoBack"/>
      <w:r w:rsidRPr="00E52F7F">
        <w:rPr>
          <w:rFonts w:ascii="GHEA Grapalat" w:hAnsi="GHEA Grapalat" w:cs="GHEA Grapalat"/>
        </w:rPr>
        <w:t>ОБЪЯВЛЕНИЕ</w:t>
      </w:r>
    </w:p>
    <w:p w:rsidR="00B05A85" w:rsidRPr="00E52F7F" w:rsidRDefault="00B05A85" w:rsidP="00B05A85">
      <w:pPr>
        <w:pStyle w:val="BodyTextIndent"/>
        <w:spacing w:line="240" w:lineRule="auto"/>
        <w:ind w:right="565" w:firstLine="0"/>
        <w:jc w:val="center"/>
        <w:rPr>
          <w:rFonts w:ascii="GHEA Grapalat" w:hAnsi="GHEA Grapalat" w:cs="GHEA Grapalat"/>
        </w:rPr>
      </w:pPr>
      <w:r w:rsidRPr="00E52F7F">
        <w:rPr>
          <w:rFonts w:ascii="GHEA Grapalat" w:hAnsi="GHEA Grapalat" w:cs="GHEA Grapalat"/>
        </w:rPr>
        <w:t>О ПРОЦЕДУРЕ ПРЕДВАРИТЕЛЬНОЙ КВАЛИФИКАЦИИ</w:t>
      </w:r>
    </w:p>
    <w:p w:rsidR="00B05A85" w:rsidRPr="00E52F7F" w:rsidRDefault="00B05A85" w:rsidP="00B05A85">
      <w:pPr>
        <w:pStyle w:val="BodyTextIndent"/>
        <w:ind w:left="567" w:right="565" w:firstLine="0"/>
        <w:jc w:val="center"/>
        <w:rPr>
          <w:rFonts w:ascii="GHEA Grapalat" w:hAnsi="GHEA Grapalat" w:cs="GHEA Grapalat"/>
        </w:rPr>
      </w:pPr>
    </w:p>
    <w:p w:rsidR="00B05A85" w:rsidRPr="00E52F7F" w:rsidRDefault="00B05A85" w:rsidP="00B05A85">
      <w:pPr>
        <w:pStyle w:val="BodyTextIndent"/>
        <w:spacing w:line="240" w:lineRule="auto"/>
        <w:ind w:right="8" w:firstLine="0"/>
        <w:jc w:val="center"/>
        <w:rPr>
          <w:rFonts w:ascii="GHEA Grapalat" w:hAnsi="GHEA Grapalat" w:cs="GHEA Grapalat"/>
        </w:rPr>
      </w:pPr>
      <w:r w:rsidRPr="00E52F7F">
        <w:rPr>
          <w:rFonts w:ascii="GHEA Grapalat" w:hAnsi="GHEA Grapalat" w:cs="GHEA Grapalat"/>
        </w:rPr>
        <w:t xml:space="preserve">Настоящий текст объявления утвержден решением Оценочной комиссии закрытого целевого конкурса от </w:t>
      </w:r>
      <w:r w:rsidR="00CE285F" w:rsidRPr="00E52F7F">
        <w:rPr>
          <w:rFonts w:ascii="GHEA Grapalat" w:hAnsi="GHEA Grapalat" w:cs="GHEA Grapalat"/>
          <w:lang w:val="en-US"/>
        </w:rPr>
        <w:t>22</w:t>
      </w:r>
      <w:r w:rsidRPr="00E52F7F">
        <w:rPr>
          <w:rFonts w:ascii="GHEA Grapalat" w:hAnsi="GHEA Grapalat" w:cs="GHEA Grapalat"/>
        </w:rPr>
        <w:t>.</w:t>
      </w:r>
      <w:r w:rsidR="003E79F1" w:rsidRPr="00E52F7F">
        <w:rPr>
          <w:rFonts w:ascii="GHEA Grapalat" w:hAnsi="GHEA Grapalat" w:cs="GHEA Grapalat"/>
          <w:lang w:val="en-US"/>
        </w:rPr>
        <w:t>0</w:t>
      </w:r>
      <w:r w:rsidR="00CE285F" w:rsidRPr="00E52F7F">
        <w:rPr>
          <w:rFonts w:ascii="GHEA Grapalat" w:hAnsi="GHEA Grapalat" w:cs="GHEA Grapalat"/>
          <w:lang w:val="en-US"/>
        </w:rPr>
        <w:t>8</w:t>
      </w:r>
      <w:r w:rsidRPr="00E52F7F">
        <w:rPr>
          <w:rFonts w:ascii="GHEA Grapalat" w:hAnsi="GHEA Grapalat" w:cs="GHEA Grapalat"/>
        </w:rPr>
        <w:t>.</w:t>
      </w:r>
      <w:r w:rsidR="003E79F1" w:rsidRPr="00E52F7F">
        <w:rPr>
          <w:rFonts w:ascii="GHEA Grapalat" w:hAnsi="GHEA Grapalat" w:cs="GHEA Grapalat"/>
        </w:rPr>
        <w:t>2022</w:t>
      </w:r>
      <w:r w:rsidRPr="00E52F7F">
        <w:rPr>
          <w:rFonts w:ascii="GHEA Grapalat" w:hAnsi="GHEA Grapalat" w:cs="GHEA Grapalat"/>
          <w:lang w:val="en-US"/>
        </w:rPr>
        <w:t xml:space="preserve"> </w:t>
      </w:r>
      <w:r w:rsidRPr="00E52F7F">
        <w:rPr>
          <w:rFonts w:ascii="GHEA Grapalat" w:hAnsi="GHEA Grapalat" w:cs="GHEA Grapalat"/>
        </w:rPr>
        <w:t>года</w:t>
      </w:r>
      <w:r w:rsidRPr="00E52F7F">
        <w:rPr>
          <w:rFonts w:ascii="GHEA Grapalat" w:hAnsi="GHEA Grapalat" w:cs="GHEA Grapalat"/>
          <w:lang w:val="en-US"/>
        </w:rPr>
        <w:t xml:space="preserve"> </w:t>
      </w:r>
      <w:r w:rsidRPr="00E52F7F">
        <w:rPr>
          <w:rFonts w:ascii="GHEA Grapalat" w:hAnsi="GHEA Grapalat" w:cs="GHEA Grapalat"/>
        </w:rPr>
        <w:t>№ 1 и</w:t>
      </w:r>
      <w:r w:rsidRPr="00E52F7F">
        <w:rPr>
          <w:rFonts w:ascii="Courier New" w:hAnsi="Courier New" w:cs="Courier New"/>
        </w:rPr>
        <w:t> </w:t>
      </w:r>
      <w:r w:rsidRPr="00E52F7F">
        <w:rPr>
          <w:rFonts w:ascii="GHEA Grapalat" w:hAnsi="GHEA Grapalat" w:cs="GHEA Grapalat"/>
        </w:rPr>
        <w:t>публикуетсяв соответствии со статьей 24 Закона РеспубликиАрмения "О закупках".</w:t>
      </w:r>
    </w:p>
    <w:p w:rsidR="00B05A85" w:rsidRPr="00E52F7F" w:rsidRDefault="00B05A85" w:rsidP="00B05A85">
      <w:pPr>
        <w:pStyle w:val="BodyTextIndent"/>
        <w:ind w:left="567" w:right="565" w:firstLine="0"/>
        <w:jc w:val="center"/>
        <w:rPr>
          <w:rFonts w:ascii="GHEA Grapalat" w:hAnsi="GHEA Grapalat" w:cs="GHEA Grapalat"/>
        </w:rPr>
      </w:pPr>
      <w:r w:rsidRPr="00E52F7F">
        <w:rPr>
          <w:rFonts w:ascii="GHEA Grapalat" w:hAnsi="GHEA Grapalat" w:cs="GHEA Grapalat"/>
        </w:rPr>
        <w:t>Код процедуры "МО РА-ПНМХЦ</w:t>
      </w:r>
      <w:r w:rsidRPr="00E52F7F">
        <w:rPr>
          <w:rFonts w:ascii="GHEA Grapalat" w:hAnsi="GHEA Grapalat" w:cs="GHEA Grapalat"/>
          <w:lang w:val="en-US"/>
        </w:rPr>
        <w:t>Д</w:t>
      </w:r>
      <w:r w:rsidRPr="00E52F7F">
        <w:rPr>
          <w:rFonts w:ascii="GHEA Grapalat" w:hAnsi="GHEA Grapalat" w:cs="GHEA Grapalat"/>
        </w:rPr>
        <w:t>ЗБ-</w:t>
      </w:r>
      <w:r w:rsidR="00CE285F" w:rsidRPr="00E52F7F">
        <w:rPr>
          <w:rFonts w:ascii="GHEA Grapalat" w:hAnsi="GHEA Grapalat" w:cs="GHEA Grapalat"/>
        </w:rPr>
        <w:t>22-10/8</w:t>
      </w:r>
      <w:r w:rsidRPr="00E52F7F">
        <w:rPr>
          <w:rFonts w:ascii="GHEA Grapalat" w:hAnsi="GHEA Grapalat" w:cs="GHEA Grapalat"/>
        </w:rPr>
        <w:t>"</w:t>
      </w:r>
    </w:p>
    <w:p w:rsidR="00B05A85" w:rsidRPr="00E52F7F" w:rsidRDefault="00B05A85" w:rsidP="00B05A85">
      <w:pPr>
        <w:pStyle w:val="BodyTextIndent"/>
        <w:numPr>
          <w:ilvl w:val="0"/>
          <w:numId w:val="20"/>
        </w:numPr>
        <w:tabs>
          <w:tab w:val="left" w:pos="142"/>
        </w:tabs>
        <w:spacing w:line="240" w:lineRule="auto"/>
        <w:ind w:left="0" w:right="565" w:firstLine="0"/>
        <w:jc w:val="center"/>
        <w:rPr>
          <w:rFonts w:ascii="GHEA Grapalat" w:hAnsi="GHEA Grapalat" w:cs="GHEA Grapalat"/>
          <w:lang w:val="en-US"/>
        </w:rPr>
      </w:pPr>
      <w:r w:rsidRPr="00E52F7F">
        <w:rPr>
          <w:rFonts w:ascii="GHEA Grapalat" w:hAnsi="GHEA Grapalat" w:cs="GHEA Grapalat"/>
          <w:lang w:val="en-US"/>
        </w:rPr>
        <w:t xml:space="preserve"> </w:t>
      </w:r>
      <w:r w:rsidRPr="00E52F7F">
        <w:rPr>
          <w:rFonts w:ascii="GHEA Grapalat" w:hAnsi="GHEA Grapalat" w:cs="GHEA Grapalat"/>
        </w:rPr>
        <w:t>ХАРАКТЕРИСТИКА ПРЕДМЕТА ЗАКУПКИ</w:t>
      </w:r>
    </w:p>
    <w:p w:rsidR="00B05A85" w:rsidRPr="00E52F7F" w:rsidRDefault="00B05A85" w:rsidP="00B05A85">
      <w:pPr>
        <w:pStyle w:val="BodyTextIndent"/>
        <w:spacing w:line="240" w:lineRule="auto"/>
        <w:ind w:left="1287" w:right="565" w:firstLine="0"/>
        <w:rPr>
          <w:rFonts w:ascii="GHEA Grapalat" w:hAnsi="GHEA Grapalat" w:cs="GHEA Grapalat"/>
          <w:lang w:val="en-US"/>
        </w:rPr>
      </w:pPr>
    </w:p>
    <w:p w:rsidR="00B05A85" w:rsidRPr="00E52F7F" w:rsidRDefault="00B05A85" w:rsidP="00B05A85">
      <w:pPr>
        <w:pStyle w:val="BodyTextIndent"/>
        <w:tabs>
          <w:tab w:val="left" w:pos="1134"/>
        </w:tabs>
        <w:spacing w:line="240" w:lineRule="auto"/>
        <w:ind w:firstLine="284"/>
        <w:rPr>
          <w:rFonts w:ascii="GHEA Grapalat" w:hAnsi="GHEA Grapalat" w:cs="GHEA Grapalat"/>
        </w:rPr>
      </w:pPr>
      <w:r w:rsidRPr="00E52F7F">
        <w:rPr>
          <w:rFonts w:ascii="GHEA Grapalat" w:hAnsi="GHEA Grapalat" w:cs="GHEA Grapalat"/>
        </w:rPr>
        <w:t>1. Заказчик  Министерство Обороны</w:t>
      </w:r>
      <w:r w:rsidRPr="00E52F7F">
        <w:rPr>
          <w:rFonts w:ascii="GHEA Grapalat" w:hAnsi="GHEA Grapalat" w:cs="GHEA Grapalat"/>
          <w:lang w:val="en-US"/>
        </w:rPr>
        <w:t xml:space="preserve"> </w:t>
      </w:r>
      <w:r w:rsidRPr="00E52F7F">
        <w:rPr>
          <w:rFonts w:ascii="GHEA Grapalat" w:hAnsi="GHEA Grapalat" w:cs="GHEA Grapalat"/>
        </w:rPr>
        <w:t>Руспублики Армения, который находится в городе Ереване по адресу</w:t>
      </w:r>
      <w:r w:rsidRPr="00E52F7F">
        <w:rPr>
          <w:rFonts w:ascii="GHEA Grapalat" w:hAnsi="GHEA Grapalat" w:cs="GHEA Grapalat"/>
          <w:lang w:val="hy-AM"/>
        </w:rPr>
        <w:t xml:space="preserve"> </w:t>
      </w:r>
      <w:r w:rsidRPr="00E52F7F">
        <w:rPr>
          <w:rFonts w:ascii="GHEA Grapalat" w:hAnsi="GHEA Grapalat" w:cs="GHEA Grapalat"/>
        </w:rPr>
        <w:t>Багреванда</w:t>
      </w:r>
      <w:r w:rsidRPr="00E52F7F">
        <w:rPr>
          <w:rFonts w:ascii="GHEA Grapalat" w:hAnsi="GHEA Grapalat" w:cs="GHEA Grapalat"/>
          <w:lang w:val="hy-AM"/>
        </w:rPr>
        <w:t xml:space="preserve"> </w:t>
      </w:r>
      <w:r w:rsidRPr="00E52F7F">
        <w:rPr>
          <w:rFonts w:ascii="GHEA Grapalat" w:hAnsi="GHEA Grapalat" w:cs="GHEA Grapalat"/>
        </w:rPr>
        <w:t>5, с целью определения потенциальных участников организуемого для</w:t>
      </w:r>
      <w:r w:rsidRPr="00E52F7F">
        <w:rPr>
          <w:rFonts w:ascii="GHEA Grapalat" w:hAnsi="GHEA Grapalat" w:cs="GHEA Grapalat"/>
          <w:lang w:val="en-US"/>
        </w:rPr>
        <w:t xml:space="preserve"> </w:t>
      </w:r>
      <w:r w:rsidRPr="00E52F7F">
        <w:rPr>
          <w:rFonts w:ascii="GHEA Grapalat" w:hAnsi="GHEA Grapalat" w:cs="GHEA Grapalat"/>
        </w:rPr>
        <w:t>приобретения</w:t>
      </w:r>
      <w:r w:rsidRPr="00E52F7F">
        <w:rPr>
          <w:rFonts w:ascii="Courier New" w:hAnsi="Courier New" w:cs="Courier New"/>
        </w:rPr>
        <w:t> </w:t>
      </w:r>
      <w:r w:rsidRPr="00E52F7F">
        <w:rPr>
          <w:rFonts w:ascii="GHEA Grapalat" w:hAnsi="GHEA Grapalat"/>
        </w:rPr>
        <w:t>консультационны</w:t>
      </w:r>
      <w:r w:rsidRPr="00E52F7F">
        <w:rPr>
          <w:rFonts w:ascii="GHEA Grapalat" w:hAnsi="GHEA Grapalat"/>
          <w:lang w:val="en-US"/>
        </w:rPr>
        <w:t xml:space="preserve">х </w:t>
      </w:r>
      <w:r w:rsidRPr="00E52F7F">
        <w:rPr>
          <w:rFonts w:ascii="GHEA Grapalat" w:hAnsi="GHEA Grapalat"/>
        </w:rPr>
        <w:t>услуг</w:t>
      </w:r>
      <w:r w:rsidRPr="00E52F7F">
        <w:rPr>
          <w:rFonts w:ascii="GHEA Grapalat" w:hAnsi="GHEA Grapalat"/>
          <w:lang w:val="en-US"/>
        </w:rPr>
        <w:t xml:space="preserve"> </w:t>
      </w:r>
      <w:r w:rsidRPr="00E52F7F">
        <w:rPr>
          <w:rFonts w:ascii="GHEA Grapalat" w:hAnsi="GHEA Grapalat"/>
        </w:rPr>
        <w:t>по составлению проектно-сметной документации</w:t>
      </w:r>
      <w:r w:rsidRPr="00E52F7F">
        <w:rPr>
          <w:rFonts w:ascii="GHEA Grapalat" w:hAnsi="GHEA Grapalat"/>
          <w:lang w:val="en-US"/>
        </w:rPr>
        <w:t xml:space="preserve"> </w:t>
      </w:r>
      <w:r w:rsidRPr="00E52F7F">
        <w:rPr>
          <w:rFonts w:ascii="GHEA Grapalat" w:hAnsi="GHEA Grapalat" w:cs="GHEA Grapalat"/>
        </w:rPr>
        <w:t>закрытого целевого конкурса объявляет процедуру предварительной квалификации.</w:t>
      </w:r>
    </w:p>
    <w:p w:rsidR="00B05A85" w:rsidRPr="00E52F7F" w:rsidRDefault="00B05A85" w:rsidP="00B05A85">
      <w:pPr>
        <w:pStyle w:val="BodyTextIndent"/>
        <w:tabs>
          <w:tab w:val="left" w:pos="1134"/>
        </w:tabs>
        <w:spacing w:line="240" w:lineRule="auto"/>
        <w:ind w:firstLine="567"/>
        <w:rPr>
          <w:rFonts w:ascii="GHEA Grapalat" w:hAnsi="GHEA Grapalat" w:cs="GHEA Grapalat"/>
        </w:rPr>
      </w:pPr>
    </w:p>
    <w:p w:rsidR="00B05A85" w:rsidRPr="00E52F7F" w:rsidRDefault="00B05A85" w:rsidP="00B05A85">
      <w:pPr>
        <w:pStyle w:val="BodyTextIndent"/>
        <w:ind w:firstLine="708"/>
        <w:jc w:val="center"/>
        <w:rPr>
          <w:rFonts w:ascii="GHEA Grapalat" w:hAnsi="GHEA Grapalat" w:cs="GHEA Grapalat"/>
        </w:rPr>
      </w:pPr>
      <w:r w:rsidRPr="00E52F7F">
        <w:rPr>
          <w:rFonts w:ascii="GHEA Grapalat" w:hAnsi="GHEA Grapalat" w:cs="GHEA Grapalat"/>
        </w:rPr>
        <w:t>II. УСЛОВИЯ УЧАСТИЯ В ПРОЦЕДУРЕ</w:t>
      </w:r>
    </w:p>
    <w:p w:rsidR="00B05A85" w:rsidRPr="00E52F7F" w:rsidRDefault="00B05A85" w:rsidP="00B05A85">
      <w:pPr>
        <w:pStyle w:val="BodyTextIndent"/>
        <w:tabs>
          <w:tab w:val="left" w:pos="1134"/>
        </w:tabs>
        <w:spacing w:line="240" w:lineRule="auto"/>
        <w:ind w:firstLine="284"/>
        <w:rPr>
          <w:rFonts w:ascii="GHEA Grapalat" w:hAnsi="GHEA Grapalat" w:cs="GHEA Grapalat"/>
        </w:rPr>
      </w:pPr>
      <w:r w:rsidRPr="00E52F7F">
        <w:rPr>
          <w:rFonts w:ascii="GHEA Grapalat" w:hAnsi="GHEA Grapalat" w:cs="GHEA Grapalat"/>
        </w:rPr>
        <w:t>2.</w:t>
      </w:r>
      <w:r w:rsidRPr="00E52F7F">
        <w:rPr>
          <w:rFonts w:ascii="GHEA Grapalat" w:hAnsi="GHEA Grapalat" w:cs="GHEA Grapalat"/>
          <w:lang w:val="hy-AM"/>
        </w:rPr>
        <w:t xml:space="preserve"> </w:t>
      </w:r>
      <w:r w:rsidRPr="00E52F7F">
        <w:rPr>
          <w:rFonts w:ascii="GHEA Grapalat" w:hAnsi="GHEA Grapalat" w:cs="GHEA Grapalat"/>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E52F7F">
        <w:rPr>
          <w:rFonts w:ascii="Courier New" w:hAnsi="Courier New" w:cs="Courier New"/>
          <w:lang w:val="en-US"/>
        </w:rPr>
        <w:t> </w:t>
      </w:r>
      <w:r w:rsidRPr="00E52F7F">
        <w:rPr>
          <w:rFonts w:ascii="GHEA Grapalat" w:hAnsi="GHEA Grapalat" w:cs="GHEA Grapalat"/>
        </w:rPr>
        <w:t>процедуре предварительной квалификации.</w:t>
      </w:r>
    </w:p>
    <w:p w:rsidR="00CE285F" w:rsidRPr="00E52F7F" w:rsidRDefault="00B05A85" w:rsidP="00B05A85">
      <w:pPr>
        <w:tabs>
          <w:tab w:val="left" w:pos="1134"/>
        </w:tabs>
        <w:ind w:firstLine="284"/>
        <w:jc w:val="both"/>
        <w:rPr>
          <w:rFonts w:ascii="GHEA Grapalat" w:hAnsi="GHEA Grapalat" w:cs="GHEA Grapalat"/>
          <w:sz w:val="20"/>
          <w:szCs w:val="20"/>
          <w:lang w:val="en-US"/>
        </w:rPr>
      </w:pPr>
      <w:r w:rsidRPr="00E52F7F">
        <w:rPr>
          <w:rFonts w:ascii="GHEA Grapalat" w:hAnsi="GHEA Grapalat" w:cs="GHEA Grapalat"/>
          <w:sz w:val="20"/>
          <w:szCs w:val="20"/>
        </w:rPr>
        <w:t>3.</w:t>
      </w:r>
      <w:r w:rsidRPr="00E52F7F">
        <w:rPr>
          <w:rFonts w:ascii="GHEA Grapalat" w:hAnsi="GHEA Grapalat" w:cs="GHEA Grapalat"/>
          <w:sz w:val="20"/>
          <w:szCs w:val="20"/>
          <w:lang w:val="hy-AM"/>
        </w:rPr>
        <w:t xml:space="preserve"> </w:t>
      </w:r>
      <w:r w:rsidRPr="00E52F7F">
        <w:rPr>
          <w:rFonts w:ascii="GHEA Grapalat" w:hAnsi="GHEA Grapalat" w:cs="GHEA Grapalat"/>
          <w:sz w:val="20"/>
          <w:szCs w:val="20"/>
        </w:rPr>
        <w:t>Участник, желающий</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участвовать в процедуре предварительной квалификации, должен</w:t>
      </w:r>
      <w:r w:rsidRPr="00E52F7F">
        <w:rPr>
          <w:rFonts w:ascii="GHEA Grapalat" w:hAnsi="GHEA Grapalat" w:cs="GHEA Grapalat"/>
          <w:sz w:val="20"/>
          <w:szCs w:val="20"/>
          <w:lang w:val="en-US"/>
        </w:rPr>
        <w:t xml:space="preserve"> </w:t>
      </w:r>
    </w:p>
    <w:p w:rsidR="00CE285F" w:rsidRPr="00E52F7F" w:rsidRDefault="00CE285F" w:rsidP="00CE285F">
      <w:pPr>
        <w:tabs>
          <w:tab w:val="left" w:pos="1134"/>
        </w:tabs>
        <w:spacing w:after="160"/>
        <w:ind w:firstLine="567"/>
        <w:jc w:val="both"/>
        <w:rPr>
          <w:rFonts w:ascii="GHEA Grapalat" w:hAnsi="GHEA Grapalat"/>
          <w:sz w:val="20"/>
          <w:lang w:val="en-US"/>
        </w:rPr>
      </w:pPr>
      <w:r w:rsidRPr="00E52F7F">
        <w:rPr>
          <w:rFonts w:ascii="GHEA Grapalat" w:hAnsi="GHEA Grapalat"/>
          <w:sz w:val="20"/>
        </w:rPr>
        <w:t>1)</w:t>
      </w:r>
      <w:r w:rsidR="00A95529" w:rsidRPr="00E52F7F">
        <w:rPr>
          <w:rFonts w:ascii="GHEA Grapalat" w:hAnsi="GHEA Grapalat"/>
          <w:sz w:val="20"/>
          <w:lang w:val="en-US"/>
        </w:rPr>
        <w:t xml:space="preserve"> </w:t>
      </w:r>
      <w:r w:rsidRPr="00E52F7F">
        <w:rPr>
          <w:rFonts w:ascii="GHEA Grapalat" w:hAnsi="GHEA Grapalat"/>
          <w:sz w:val="20"/>
        </w:rPr>
        <w:t>иметь лицензию по следующим сферам</w:t>
      </w:r>
    </w:p>
    <w:p w:rsidR="00CE285F" w:rsidRPr="00E52F7F" w:rsidRDefault="00CE285F" w:rsidP="00CE285F">
      <w:pPr>
        <w:tabs>
          <w:tab w:val="left" w:pos="1134"/>
        </w:tabs>
        <w:ind w:firstLine="284"/>
        <w:jc w:val="both"/>
        <w:rPr>
          <w:rFonts w:ascii="GHEA Grapalat" w:hAnsi="GHEA Grapalat" w:cs="GHEA Grapalat"/>
          <w:sz w:val="20"/>
          <w:szCs w:val="20"/>
          <w:lang w:val="en-US"/>
        </w:rPr>
      </w:pPr>
      <w:r w:rsidRPr="00E52F7F">
        <w:rPr>
          <w:rFonts w:ascii="GHEA Grapalat" w:hAnsi="GHEA Grapalat"/>
          <w:sz w:val="20"/>
          <w:szCs w:val="20"/>
          <w:lang w:val="en-US"/>
        </w:rPr>
        <w:t xml:space="preserve">- </w:t>
      </w:r>
      <w:r w:rsidRPr="00E52F7F">
        <w:rPr>
          <w:rFonts w:ascii="GHEA Grapalat" w:hAnsi="GHEA Grapalat"/>
          <w:sz w:val="20"/>
          <w:szCs w:val="20"/>
        </w:rPr>
        <w:t>Проектная документация для жилых, общественных, промышленных зданий и сооружений: внутреннее и внешнее электроснабжение, сети освещения</w:t>
      </w:r>
      <w:r w:rsidRPr="00E52F7F">
        <w:rPr>
          <w:rFonts w:ascii="GHEA Grapalat" w:hAnsi="GHEA Grapalat"/>
          <w:sz w:val="20"/>
          <w:szCs w:val="20"/>
          <w:lang w:val="en-US"/>
        </w:rPr>
        <w:t>,</w:t>
      </w:r>
    </w:p>
    <w:p w:rsidR="00CE285F" w:rsidRPr="00E52F7F" w:rsidRDefault="002677A0" w:rsidP="002677A0">
      <w:pPr>
        <w:jc w:val="both"/>
        <w:rPr>
          <w:rFonts w:ascii="GHEA Grapalat" w:hAnsi="GHEA Grapalat"/>
          <w:sz w:val="20"/>
          <w:szCs w:val="20"/>
          <w:lang w:val="en-US"/>
        </w:rPr>
      </w:pPr>
      <w:r w:rsidRPr="00E52F7F">
        <w:rPr>
          <w:rFonts w:ascii="GHEA Grapalat" w:hAnsi="GHEA Grapalat"/>
          <w:sz w:val="20"/>
          <w:szCs w:val="20"/>
          <w:lang w:val="en-US"/>
        </w:rPr>
        <w:t xml:space="preserve">     - </w:t>
      </w:r>
      <w:r w:rsidR="00CE285F" w:rsidRPr="00E52F7F">
        <w:rPr>
          <w:rFonts w:ascii="GHEA Grapalat" w:hAnsi="GHEA Grapalat"/>
          <w:sz w:val="20"/>
          <w:szCs w:val="20"/>
          <w:lang w:val="en-US"/>
        </w:rPr>
        <w:t>Проектная документация для жилых, общественных, промышленных зданий и сооружений: внутренние и наружные сети водоснабжения и водоотведения,</w:t>
      </w:r>
    </w:p>
    <w:p w:rsidR="00CE285F" w:rsidRPr="00E52F7F" w:rsidRDefault="002677A0" w:rsidP="002677A0">
      <w:pPr>
        <w:jc w:val="both"/>
        <w:rPr>
          <w:rFonts w:ascii="GHEA Grapalat" w:hAnsi="GHEA Grapalat"/>
          <w:sz w:val="20"/>
          <w:szCs w:val="20"/>
          <w:lang w:val="en-US"/>
        </w:rPr>
      </w:pPr>
      <w:r w:rsidRPr="00E52F7F">
        <w:rPr>
          <w:rFonts w:ascii="GHEA Grapalat" w:hAnsi="GHEA Grapalat"/>
          <w:sz w:val="20"/>
          <w:szCs w:val="20"/>
          <w:lang w:val="en-US"/>
        </w:rPr>
        <w:t xml:space="preserve">    - </w:t>
      </w:r>
      <w:r w:rsidR="00CE285F" w:rsidRPr="00E52F7F">
        <w:rPr>
          <w:rFonts w:ascii="GHEA Grapalat" w:hAnsi="GHEA Grapalat"/>
          <w:sz w:val="20"/>
          <w:szCs w:val="20"/>
          <w:lang w:val="en-US"/>
        </w:rPr>
        <w:t xml:space="preserve">Проектная документация транспортных объектов-транспортные пути (атомобильные дороги, железнодорожные линии и аэропорты), </w:t>
      </w:r>
    </w:p>
    <w:p w:rsidR="00B05A85" w:rsidRPr="00E52F7F" w:rsidRDefault="00CE285F" w:rsidP="00B05A85">
      <w:pPr>
        <w:tabs>
          <w:tab w:val="left" w:pos="1134"/>
        </w:tabs>
        <w:ind w:firstLine="284"/>
        <w:jc w:val="both"/>
        <w:rPr>
          <w:rFonts w:ascii="GHEA Grapalat" w:hAnsi="GHEA Grapalat" w:cs="GHEA Grapalat"/>
          <w:sz w:val="20"/>
          <w:szCs w:val="20"/>
          <w:highlight w:val="yellow"/>
        </w:rPr>
      </w:pPr>
      <w:r w:rsidRPr="00E52F7F">
        <w:rPr>
          <w:rFonts w:ascii="GHEA Grapalat" w:hAnsi="GHEA Grapalat"/>
          <w:sz w:val="20"/>
          <w:lang w:val="en-US"/>
        </w:rPr>
        <w:t>2)</w:t>
      </w:r>
      <w:r w:rsidRPr="00E52F7F">
        <w:rPr>
          <w:rFonts w:ascii="GHEA Grapalat" w:hAnsi="GHEA Grapalat"/>
          <w:lang w:val="en-US"/>
        </w:rPr>
        <w:t xml:space="preserve"> </w:t>
      </w:r>
      <w:r w:rsidR="00B05A85" w:rsidRPr="00E52F7F">
        <w:rPr>
          <w:rFonts w:ascii="GHEA Grapalat" w:hAnsi="GHEA Grapalat" w:cs="GHEA Grapalat"/>
          <w:sz w:val="20"/>
          <w:szCs w:val="20"/>
        </w:rPr>
        <w:t>соответствовать установленному пунктом 1 части 3 статьи 6 Закона "О закупках"</w:t>
      </w:r>
      <w:r w:rsidR="00B05A85" w:rsidRPr="00E52F7F">
        <w:rPr>
          <w:rFonts w:ascii="GHEA Grapalat" w:hAnsi="GHEA Grapalat" w:cs="GHEA Grapalat"/>
          <w:sz w:val="20"/>
          <w:szCs w:val="20"/>
          <w:lang w:val="en-US"/>
        </w:rPr>
        <w:t xml:space="preserve"> </w:t>
      </w:r>
      <w:r w:rsidR="00B05A85" w:rsidRPr="00E52F7F">
        <w:rPr>
          <w:rFonts w:ascii="GHEA Grapalat" w:hAnsi="GHEA Grapalat" w:cs="GHEA Grapalat"/>
          <w:sz w:val="20"/>
          <w:szCs w:val="20"/>
        </w:rPr>
        <w:t>квалификационному критерию "Соответствие профессиональной деятельности предусмотренной по договору деятельности".</w:t>
      </w:r>
    </w:p>
    <w:p w:rsidR="00B05A85" w:rsidRPr="00E52F7F" w:rsidRDefault="00B05A85" w:rsidP="00CE285F">
      <w:pPr>
        <w:tabs>
          <w:tab w:val="left" w:pos="1134"/>
        </w:tabs>
        <w:ind w:firstLine="284"/>
        <w:jc w:val="both"/>
        <w:rPr>
          <w:rFonts w:ascii="GHEA Grapalat" w:hAnsi="GHEA Grapalat" w:cs="GHEA Grapalat"/>
          <w:sz w:val="20"/>
          <w:szCs w:val="20"/>
        </w:rPr>
      </w:pPr>
      <w:r w:rsidRPr="00E52F7F">
        <w:rPr>
          <w:rFonts w:ascii="GHEA Grapalat" w:hAnsi="GHEA Grapalat" w:cs="GHEA Grapalat"/>
          <w:sz w:val="20"/>
          <w:szCs w:val="20"/>
        </w:rPr>
        <w:t>В тоже время, работы, проводившие в рамках лицензии на разработку инженерных разделов градостроительных документов (исключая конструкторскую часть и строительные работы не требующие разрешение на строительство) с нижеуказанными вкладышами - считаются аналогичными:</w:t>
      </w:r>
    </w:p>
    <w:p w:rsidR="00CE285F" w:rsidRPr="00E52F7F" w:rsidRDefault="00CE285F" w:rsidP="00CE285F">
      <w:pPr>
        <w:tabs>
          <w:tab w:val="left" w:pos="1134"/>
        </w:tabs>
        <w:ind w:firstLine="284"/>
        <w:jc w:val="both"/>
        <w:rPr>
          <w:rFonts w:ascii="GHEA Grapalat" w:hAnsi="GHEA Grapalat"/>
          <w:sz w:val="20"/>
          <w:szCs w:val="20"/>
          <w:lang w:val="en-US"/>
        </w:rPr>
      </w:pPr>
      <w:r w:rsidRPr="00E52F7F">
        <w:rPr>
          <w:rFonts w:ascii="GHEA Grapalat" w:hAnsi="GHEA Grapalat"/>
          <w:sz w:val="20"/>
          <w:szCs w:val="20"/>
          <w:lang w:val="en-US"/>
        </w:rPr>
        <w:t>- Проектная документация для жилых, общественных, промышленных зданий и сооружений: внутреннее и внешнее электроснабжение, сети освещения,</w:t>
      </w:r>
    </w:p>
    <w:p w:rsidR="00CE285F" w:rsidRPr="00E52F7F" w:rsidRDefault="002677A0" w:rsidP="00CE285F">
      <w:pPr>
        <w:tabs>
          <w:tab w:val="left" w:pos="1134"/>
        </w:tabs>
        <w:ind w:firstLine="284"/>
        <w:jc w:val="both"/>
        <w:rPr>
          <w:rFonts w:ascii="GHEA Grapalat" w:hAnsi="GHEA Grapalat"/>
          <w:sz w:val="20"/>
          <w:szCs w:val="20"/>
          <w:lang w:val="en-US"/>
        </w:rPr>
      </w:pPr>
      <w:r w:rsidRPr="00E52F7F">
        <w:rPr>
          <w:rFonts w:ascii="GHEA Grapalat" w:hAnsi="GHEA Grapalat"/>
          <w:sz w:val="20"/>
          <w:szCs w:val="20"/>
          <w:lang w:val="en-US"/>
        </w:rPr>
        <w:t xml:space="preserve">- </w:t>
      </w:r>
      <w:r w:rsidR="00CE285F" w:rsidRPr="00E52F7F">
        <w:rPr>
          <w:rFonts w:ascii="GHEA Grapalat" w:hAnsi="GHEA Grapalat"/>
          <w:sz w:val="20"/>
          <w:szCs w:val="20"/>
          <w:lang w:val="en-US"/>
        </w:rPr>
        <w:t>Проектная документация для жилых, общественных, промышленных зданий и сооружений: внутренние и наружные сети водоснабжения и водоотведения,</w:t>
      </w:r>
    </w:p>
    <w:p w:rsidR="00CE285F" w:rsidRPr="00E52F7F" w:rsidRDefault="002677A0" w:rsidP="00CE285F">
      <w:pPr>
        <w:tabs>
          <w:tab w:val="left" w:pos="1134"/>
        </w:tabs>
        <w:ind w:firstLine="284"/>
        <w:jc w:val="both"/>
        <w:rPr>
          <w:rFonts w:ascii="GHEA Grapalat" w:hAnsi="GHEA Grapalat"/>
          <w:sz w:val="20"/>
          <w:szCs w:val="20"/>
          <w:lang w:val="en-US"/>
        </w:rPr>
      </w:pPr>
      <w:r w:rsidRPr="00E52F7F">
        <w:rPr>
          <w:rFonts w:ascii="GHEA Grapalat" w:hAnsi="GHEA Grapalat"/>
          <w:sz w:val="20"/>
          <w:szCs w:val="20"/>
          <w:lang w:val="en-US"/>
        </w:rPr>
        <w:t xml:space="preserve">- </w:t>
      </w:r>
      <w:r w:rsidR="00CE285F" w:rsidRPr="00E52F7F">
        <w:rPr>
          <w:rFonts w:ascii="GHEA Grapalat" w:hAnsi="GHEA Grapalat"/>
          <w:sz w:val="20"/>
          <w:szCs w:val="20"/>
          <w:lang w:val="en-US"/>
        </w:rPr>
        <w:t xml:space="preserve">Проектная документация транспортных объектов-транспортные пути (атомобильные дороги, железнодорожные линии и аэропорты), </w:t>
      </w:r>
    </w:p>
    <w:p w:rsidR="00CE285F" w:rsidRPr="00E52F7F" w:rsidRDefault="00CE285F" w:rsidP="00CE285F">
      <w:pPr>
        <w:tabs>
          <w:tab w:val="left" w:pos="1134"/>
        </w:tabs>
        <w:ind w:firstLine="284"/>
        <w:jc w:val="both"/>
        <w:rPr>
          <w:rFonts w:ascii="GHEA Grapalat" w:hAnsi="GHEA Grapalat"/>
          <w:sz w:val="20"/>
          <w:szCs w:val="20"/>
          <w:lang w:val="en-US"/>
        </w:rPr>
      </w:pPr>
      <w:r w:rsidRPr="00E52F7F">
        <w:rPr>
          <w:rFonts w:ascii="GHEA Grapalat" w:hAnsi="GHEA Grapalat"/>
          <w:sz w:val="20"/>
          <w:szCs w:val="20"/>
          <w:lang w:val="en-US"/>
        </w:rPr>
        <w:t>договоры проектной работы, выполненные в рамках вкладышей.</w:t>
      </w:r>
    </w:p>
    <w:p w:rsidR="00B05A85" w:rsidRPr="00E52F7F" w:rsidRDefault="00B05A85" w:rsidP="00B05A85">
      <w:pPr>
        <w:shd w:val="clear" w:color="auto" w:fill="FFFFFF" w:themeFill="background1"/>
        <w:tabs>
          <w:tab w:val="left" w:pos="1134"/>
        </w:tabs>
        <w:ind w:firstLine="284"/>
        <w:jc w:val="both"/>
        <w:rPr>
          <w:rFonts w:ascii="GHEA Grapalat" w:hAnsi="GHEA Grapalat" w:cs="GHEA Grapalat"/>
          <w:sz w:val="20"/>
          <w:szCs w:val="20"/>
          <w:lang w:val="en-US"/>
        </w:rPr>
      </w:pPr>
      <w:r w:rsidRPr="00E52F7F">
        <w:rPr>
          <w:rFonts w:ascii="GHEA Grapalat" w:hAnsi="GHEA Grapalat" w:cs="GHEA Grapalat"/>
          <w:sz w:val="20"/>
          <w:szCs w:val="20"/>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r w:rsidRPr="00E52F7F">
        <w:rPr>
          <w:rFonts w:ascii="GHEA Grapalat" w:hAnsi="GHEA Grapalat" w:cs="GHEA Grapalat"/>
          <w:sz w:val="20"/>
          <w:szCs w:val="20"/>
          <w:lang w:val="en-US"/>
        </w:rPr>
        <w:t>.</w:t>
      </w:r>
    </w:p>
    <w:p w:rsidR="00B05A85" w:rsidRPr="00E52F7F" w:rsidRDefault="00B05A85" w:rsidP="00B05A85">
      <w:pPr>
        <w:pStyle w:val="BodyTextIndent"/>
        <w:tabs>
          <w:tab w:val="left" w:pos="1134"/>
        </w:tabs>
        <w:spacing w:line="240" w:lineRule="auto"/>
        <w:ind w:firstLine="284"/>
        <w:rPr>
          <w:rFonts w:ascii="GHEA Grapalat" w:hAnsi="GHEA Grapalat" w:cs="GHEA Grapalat"/>
        </w:rPr>
      </w:pPr>
      <w:r w:rsidRPr="00E52F7F">
        <w:rPr>
          <w:rFonts w:ascii="GHEA Grapalat" w:hAnsi="GHEA Grapalat" w:cs="GHEA Grapalat"/>
        </w:rPr>
        <w:t>4.</w:t>
      </w:r>
      <w:r w:rsidRPr="00E52F7F">
        <w:rPr>
          <w:rFonts w:ascii="GHEA Grapalat" w:hAnsi="GHEA Grapalat" w:cs="GHEA Grapalat"/>
          <w:lang w:val="hy-AM"/>
        </w:rPr>
        <w:t xml:space="preserve"> </w:t>
      </w:r>
      <w:r w:rsidRPr="00E52F7F">
        <w:rPr>
          <w:rFonts w:ascii="GHEA Grapalat" w:hAnsi="GHEA Grapalat" w:cs="GHEA Grapalat"/>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B05A85" w:rsidRPr="00E52F7F" w:rsidRDefault="00B05A85" w:rsidP="00B05A85">
      <w:pPr>
        <w:pStyle w:val="BodyTextIndent"/>
        <w:tabs>
          <w:tab w:val="left" w:pos="1134"/>
        </w:tabs>
        <w:spacing w:line="240" w:lineRule="auto"/>
        <w:ind w:firstLine="284"/>
        <w:rPr>
          <w:rFonts w:ascii="GHEA Grapalat" w:hAnsi="GHEA Grapalat" w:cs="GHEA Grapalat"/>
        </w:rPr>
      </w:pPr>
      <w:r w:rsidRPr="00E52F7F">
        <w:rPr>
          <w:rFonts w:ascii="GHEA Grapalat" w:hAnsi="GHEA Grapalat" w:cs="GHEA Grapalat"/>
        </w:rPr>
        <w:t>1)</w:t>
      </w:r>
      <w:r w:rsidRPr="00E52F7F">
        <w:rPr>
          <w:rFonts w:ascii="GHEA Grapalat" w:hAnsi="GHEA Grapalat" w:cs="GHEA Grapalat"/>
          <w:lang w:val="hy-AM"/>
        </w:rPr>
        <w:t xml:space="preserve"> </w:t>
      </w:r>
      <w:r w:rsidRPr="00E52F7F">
        <w:rPr>
          <w:rFonts w:ascii="GHEA Grapalat" w:hAnsi="GHEA Grapalat" w:cs="GHEA Grapalat"/>
        </w:rPr>
        <w:t>заявка на предварительную квалификацию включает также договор о</w:t>
      </w:r>
      <w:r w:rsidRPr="00E52F7F">
        <w:rPr>
          <w:rFonts w:ascii="Courier New" w:hAnsi="Courier New" w:cs="Courier New"/>
          <w:lang w:val="en-US"/>
        </w:rPr>
        <w:t> </w:t>
      </w:r>
      <w:r w:rsidRPr="00E52F7F">
        <w:rPr>
          <w:rFonts w:ascii="GHEA Grapalat" w:hAnsi="GHEA Grapalat" w:cs="GHEA Grapalat"/>
        </w:rPr>
        <w:t>совместной деятельности;</w:t>
      </w:r>
    </w:p>
    <w:p w:rsidR="00B05A85" w:rsidRPr="00E52F7F" w:rsidRDefault="00B05A85" w:rsidP="00B05A85">
      <w:pPr>
        <w:pStyle w:val="BodyTextIndent"/>
        <w:tabs>
          <w:tab w:val="left" w:pos="1134"/>
        </w:tabs>
        <w:spacing w:line="240" w:lineRule="auto"/>
        <w:ind w:firstLine="284"/>
        <w:rPr>
          <w:rFonts w:ascii="GHEA Grapalat" w:hAnsi="GHEA Grapalat" w:cs="GHEA Grapalat"/>
        </w:rPr>
      </w:pPr>
      <w:r w:rsidRPr="00E52F7F">
        <w:rPr>
          <w:rFonts w:ascii="GHEA Grapalat" w:hAnsi="GHEA Grapalat" w:cs="GHEA Grapalat"/>
        </w:rPr>
        <w:t>2)</w:t>
      </w:r>
      <w:r w:rsidRPr="00E52F7F">
        <w:rPr>
          <w:rFonts w:ascii="GHEA Grapalat" w:hAnsi="GHEA Grapalat" w:cs="GHEA Grapalat"/>
          <w:lang w:val="hy-AM"/>
        </w:rPr>
        <w:t xml:space="preserve"> </w:t>
      </w:r>
      <w:r w:rsidRPr="00E52F7F">
        <w:rPr>
          <w:rFonts w:ascii="GHEA Grapalat" w:hAnsi="GHEA Grapalat" w:cs="GHEA Grapalat"/>
        </w:rPr>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B05A85" w:rsidRPr="00E52F7F" w:rsidRDefault="00B05A85" w:rsidP="00B05A85">
      <w:pPr>
        <w:pStyle w:val="BodyTextIndent"/>
        <w:tabs>
          <w:tab w:val="left" w:pos="1134"/>
        </w:tabs>
        <w:spacing w:line="240" w:lineRule="auto"/>
        <w:ind w:firstLine="284"/>
        <w:rPr>
          <w:rFonts w:ascii="GHEA Grapalat" w:hAnsi="GHEA Grapalat" w:cs="GHEA Grapalat"/>
        </w:rPr>
      </w:pPr>
      <w:r w:rsidRPr="00E52F7F">
        <w:rPr>
          <w:rFonts w:ascii="GHEA Grapalat" w:hAnsi="GHEA Grapalat" w:cs="GHEA Grapalat"/>
        </w:rPr>
        <w:t>3)</w:t>
      </w:r>
      <w:r w:rsidRPr="00E52F7F">
        <w:rPr>
          <w:rFonts w:ascii="GHEA Grapalat" w:hAnsi="GHEA Grapalat" w:cs="GHEA Grapalat"/>
          <w:lang w:val="hy-AM"/>
        </w:rPr>
        <w:t xml:space="preserve"> </w:t>
      </w:r>
      <w:r w:rsidRPr="00E52F7F">
        <w:rPr>
          <w:rFonts w:ascii="GHEA Grapalat" w:hAnsi="GHEA Grapalat" w:cs="GHEA Grapalat"/>
        </w:rPr>
        <w:t>участники несут совместную и солидарную ответственность;</w:t>
      </w:r>
    </w:p>
    <w:p w:rsidR="00B05A85" w:rsidRPr="00E52F7F" w:rsidRDefault="00B05A85" w:rsidP="00B05A85">
      <w:pPr>
        <w:pStyle w:val="BodyTextIndent"/>
        <w:tabs>
          <w:tab w:val="left" w:pos="1134"/>
        </w:tabs>
        <w:spacing w:line="240" w:lineRule="auto"/>
        <w:ind w:firstLine="284"/>
        <w:rPr>
          <w:rFonts w:ascii="GHEA Grapalat" w:hAnsi="GHEA Grapalat" w:cs="GHEA Grapalat"/>
        </w:rPr>
      </w:pPr>
      <w:r w:rsidRPr="00E52F7F">
        <w:rPr>
          <w:rFonts w:ascii="GHEA Grapalat" w:hAnsi="GHEA Grapalat" w:cs="GHEA Grapalat"/>
        </w:rPr>
        <w:t>4)</w:t>
      </w:r>
      <w:r w:rsidRPr="00E52F7F">
        <w:rPr>
          <w:rFonts w:ascii="GHEA Grapalat" w:hAnsi="GHEA Grapalat" w:cs="GHEA Grapalat"/>
          <w:lang w:val="hy-AM"/>
        </w:rPr>
        <w:t xml:space="preserve"> </w:t>
      </w:r>
      <w:r w:rsidRPr="00E52F7F">
        <w:rPr>
          <w:rFonts w:ascii="GHEA Grapalat" w:hAnsi="GHEA Grapalat" w:cs="GHEA Grapalat"/>
        </w:rPr>
        <w:t>сторона (стороны) договора о совместной деятельности не может (не</w:t>
      </w:r>
      <w:r w:rsidRPr="00E52F7F">
        <w:rPr>
          <w:rFonts w:ascii="Courier New" w:hAnsi="Courier New" w:cs="Courier New"/>
          <w:lang w:val="en-US"/>
        </w:rPr>
        <w:t> </w:t>
      </w:r>
      <w:r w:rsidRPr="00E52F7F">
        <w:rPr>
          <w:rFonts w:ascii="GHEA Grapalat" w:hAnsi="GHEA Grapalat" w:cs="GHEA Grapalat"/>
        </w:rPr>
        <w:t>могут) подать отдельную (отдельные) заявку (заявки) на одну и ту же процедуру.</w:t>
      </w:r>
    </w:p>
    <w:p w:rsidR="00B05A85" w:rsidRPr="00E52F7F" w:rsidRDefault="00B05A85" w:rsidP="00B05A85">
      <w:pPr>
        <w:pStyle w:val="BodyTextIndent"/>
        <w:tabs>
          <w:tab w:val="left" w:pos="1134"/>
        </w:tabs>
        <w:spacing w:line="240" w:lineRule="auto"/>
        <w:ind w:firstLine="284"/>
        <w:rPr>
          <w:rFonts w:ascii="GHEA Grapalat" w:hAnsi="GHEA Grapalat" w:cs="GHEA Grapalat"/>
        </w:rPr>
      </w:pPr>
      <w:r w:rsidRPr="00E52F7F">
        <w:rPr>
          <w:rFonts w:ascii="GHEA Grapalat" w:hAnsi="GHEA Grapalat" w:cs="GHEA Grapalat"/>
        </w:rPr>
        <w:t>5)</w:t>
      </w:r>
      <w:r w:rsidRPr="00E52F7F">
        <w:rPr>
          <w:rFonts w:ascii="GHEA Grapalat" w:hAnsi="GHEA Grapalat" w:cs="GHEA Grapalat"/>
          <w:lang w:val="en-US"/>
        </w:rPr>
        <w:t xml:space="preserve"> </w:t>
      </w:r>
      <w:r w:rsidRPr="00E52F7F">
        <w:rPr>
          <w:rFonts w:ascii="GHEA Grapalat" w:hAnsi="GHEA Grapalat" w:cs="GHEA Grapalat"/>
        </w:rPr>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B05A85" w:rsidRPr="00E52F7F" w:rsidRDefault="00B05A85" w:rsidP="00B05A85">
      <w:pPr>
        <w:pStyle w:val="BodyTextIndent"/>
        <w:tabs>
          <w:tab w:val="left" w:pos="1134"/>
        </w:tabs>
        <w:spacing w:line="240" w:lineRule="auto"/>
        <w:ind w:firstLine="284"/>
        <w:rPr>
          <w:rFonts w:ascii="GHEA Grapalat" w:hAnsi="GHEA Grapalat" w:cs="GHEA Grapalat"/>
        </w:rPr>
      </w:pPr>
      <w:r w:rsidRPr="00E52F7F">
        <w:rPr>
          <w:rFonts w:ascii="GHEA Grapalat" w:hAnsi="GHEA Grapalat" w:cs="GHEA Grapalat"/>
        </w:rPr>
        <w:t>5.</w:t>
      </w:r>
      <w:r w:rsidRPr="00E52F7F">
        <w:rPr>
          <w:rFonts w:ascii="GHEA Grapalat" w:hAnsi="GHEA Grapalat" w:cs="GHEA Grapalat"/>
          <w:lang w:val="en-US"/>
        </w:rPr>
        <w:t xml:space="preserve"> </w:t>
      </w:r>
      <w:r w:rsidRPr="00E52F7F">
        <w:rPr>
          <w:rFonts w:ascii="GHEA Grapalat" w:hAnsi="GHEA Grapalat" w:cs="GHEA Grapalat"/>
        </w:rPr>
        <w:t xml:space="preserve">При проведении закрытого целевого конкурса участникам может стать известнаили быть доверена содержащая государственную тайну информация, разглашение (в любой форме) которой иному лицу (в том </w:t>
      </w:r>
      <w:r w:rsidRPr="00E52F7F">
        <w:rPr>
          <w:rFonts w:ascii="GHEA Grapalat" w:hAnsi="GHEA Grapalat" w:cs="GHEA Grapalat"/>
        </w:rPr>
        <w:lastRenderedPageBreak/>
        <w:t>числе родственникам) может повлечь ответственность, установленную законодательством Республики</w:t>
      </w:r>
      <w:r w:rsidRPr="00E52F7F">
        <w:rPr>
          <w:rFonts w:ascii="Courier New" w:hAnsi="Courier New" w:cs="Courier New"/>
          <w:lang w:val="en-US"/>
        </w:rPr>
        <w:t> </w:t>
      </w:r>
      <w:r w:rsidRPr="00E52F7F">
        <w:rPr>
          <w:rFonts w:ascii="GHEA Grapalat" w:hAnsi="GHEA Grapalat" w:cs="GHEA Grapalat"/>
        </w:rPr>
        <w:t>Армения.</w:t>
      </w:r>
    </w:p>
    <w:p w:rsidR="00B05A85" w:rsidRPr="00E52F7F" w:rsidRDefault="00B05A85" w:rsidP="00B05A85">
      <w:pPr>
        <w:pStyle w:val="BodyTextIndent"/>
        <w:tabs>
          <w:tab w:val="left" w:pos="1134"/>
        </w:tabs>
        <w:spacing w:line="240" w:lineRule="auto"/>
        <w:ind w:firstLine="567"/>
        <w:rPr>
          <w:rFonts w:ascii="GHEA Grapalat" w:hAnsi="GHEA Grapalat" w:cs="GHEA Grapalat"/>
        </w:rPr>
      </w:pPr>
    </w:p>
    <w:p w:rsidR="00B05A85" w:rsidRPr="00E52F7F" w:rsidRDefault="00B05A85" w:rsidP="00B05A85">
      <w:pPr>
        <w:ind w:right="565"/>
        <w:jc w:val="center"/>
        <w:rPr>
          <w:rFonts w:ascii="GHEA Grapalat" w:hAnsi="GHEA Grapalat" w:cs="GHEA Grapalat"/>
          <w:sz w:val="20"/>
          <w:szCs w:val="20"/>
        </w:rPr>
      </w:pPr>
      <w:r w:rsidRPr="00E52F7F">
        <w:rPr>
          <w:rFonts w:ascii="GHEA Grapalat" w:hAnsi="GHEA Grapalat" w:cs="GHEA Grapalat"/>
          <w:sz w:val="20"/>
          <w:szCs w:val="20"/>
        </w:rPr>
        <w:t>III. ПОРЯДОК ПОЛУЧЕНИЯ РАЗЪЯСНЕНИЙИ ВНЕСЕНИЯ ИЗМЕНЕНИЙВ ОБЪЯВЛЕНИИ</w:t>
      </w:r>
    </w:p>
    <w:p w:rsidR="00B05A85" w:rsidRPr="00E52F7F" w:rsidRDefault="00B05A85" w:rsidP="00B05A85">
      <w:pPr>
        <w:ind w:left="567" w:right="565"/>
        <w:jc w:val="center"/>
        <w:rPr>
          <w:rFonts w:ascii="GHEA Grapalat" w:hAnsi="GHEA Grapalat" w:cs="GHEA Grapalat"/>
          <w:sz w:val="20"/>
          <w:szCs w:val="20"/>
        </w:rPr>
      </w:pPr>
    </w:p>
    <w:p w:rsidR="00B05A85" w:rsidRPr="00E52F7F" w:rsidRDefault="00B05A85" w:rsidP="00B05A85">
      <w:pPr>
        <w:tabs>
          <w:tab w:val="left" w:pos="1134"/>
        </w:tabs>
        <w:ind w:firstLine="284"/>
        <w:jc w:val="both"/>
        <w:rPr>
          <w:rFonts w:ascii="GHEA Grapalat" w:hAnsi="GHEA Grapalat" w:cs="GHEA Grapalat"/>
          <w:sz w:val="20"/>
          <w:szCs w:val="20"/>
        </w:rPr>
      </w:pPr>
      <w:r w:rsidRPr="00E52F7F">
        <w:rPr>
          <w:rFonts w:ascii="GHEA Grapalat" w:hAnsi="GHEA Grapalat" w:cs="GHEA Grapalat"/>
          <w:sz w:val="20"/>
          <w:szCs w:val="20"/>
        </w:rPr>
        <w:t>6.</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E52F7F">
        <w:rPr>
          <w:rFonts w:ascii="Courier New" w:hAnsi="Courier New" w:cs="Courier New"/>
          <w:sz w:val="20"/>
          <w:szCs w:val="20"/>
          <w:lang w:val="en-US"/>
        </w:rPr>
        <w:t> </w:t>
      </w:r>
      <w:r w:rsidRPr="00E52F7F">
        <w:rPr>
          <w:rFonts w:ascii="GHEA Grapalat" w:hAnsi="GHEA Grapalat" w:cs="GHEA Grapalat"/>
          <w:sz w:val="20"/>
          <w:szCs w:val="20"/>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B05A85" w:rsidRPr="00E52F7F"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E52F7F">
        <w:rPr>
          <w:rFonts w:ascii="GHEA Grapalat" w:hAnsi="GHEA Grapalat" w:cs="GHEA Grapalat"/>
          <w:sz w:val="20"/>
          <w:szCs w:val="20"/>
        </w:rPr>
        <w:t xml:space="preserve">Участник представляет указанный в настоящем пункте запрос посредством его отправкина электронную почту секретаря комиссии. </w:t>
      </w:r>
    </w:p>
    <w:p w:rsidR="00B05A85" w:rsidRPr="00E52F7F"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E52F7F">
        <w:rPr>
          <w:rFonts w:ascii="GHEA Grapalat" w:hAnsi="GHEA Grapalat" w:cs="GHEA Grapalat"/>
          <w:sz w:val="20"/>
          <w:szCs w:val="20"/>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B05A85" w:rsidRPr="00E52F7F" w:rsidRDefault="00B05A85" w:rsidP="00B05A85">
      <w:pPr>
        <w:tabs>
          <w:tab w:val="left" w:pos="1134"/>
        </w:tabs>
        <w:ind w:firstLine="284"/>
        <w:jc w:val="both"/>
        <w:rPr>
          <w:rFonts w:ascii="GHEA Grapalat" w:hAnsi="GHEA Grapalat" w:cs="GHEA Grapalat"/>
          <w:sz w:val="20"/>
          <w:szCs w:val="20"/>
        </w:rPr>
      </w:pPr>
      <w:r w:rsidRPr="00E52F7F">
        <w:rPr>
          <w:rFonts w:ascii="GHEA Grapalat" w:hAnsi="GHEA Grapalat" w:cs="GHEA Grapalat"/>
          <w:sz w:val="20"/>
          <w:szCs w:val="20"/>
        </w:rPr>
        <w:t>7.</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Объявление о содержании запроса и разъяснений публикуется в</w:t>
      </w:r>
      <w:r w:rsidRPr="00E52F7F">
        <w:rPr>
          <w:rFonts w:ascii="Courier New" w:hAnsi="Courier New" w:cs="Courier New"/>
          <w:sz w:val="20"/>
          <w:szCs w:val="20"/>
          <w:lang w:val="en-US"/>
        </w:rPr>
        <w:t> </w:t>
      </w:r>
      <w:r w:rsidRPr="00E52F7F">
        <w:rPr>
          <w:rFonts w:ascii="GHEA Grapalat" w:hAnsi="GHEA Grapalat" w:cs="GHEA Grapalat"/>
          <w:sz w:val="20"/>
          <w:szCs w:val="20"/>
        </w:rPr>
        <w:t xml:space="preserve">бюллетене в день предоставления разъяснения, без указания данных представившего запрос участника. </w:t>
      </w:r>
    </w:p>
    <w:p w:rsidR="00B05A85" w:rsidRPr="00E52F7F" w:rsidRDefault="00B05A85" w:rsidP="00B05A85">
      <w:pPr>
        <w:tabs>
          <w:tab w:val="left" w:pos="1134"/>
        </w:tabs>
        <w:ind w:firstLine="284"/>
        <w:jc w:val="both"/>
        <w:rPr>
          <w:rFonts w:ascii="GHEA Grapalat" w:hAnsi="GHEA Grapalat" w:cs="GHEA Grapalat"/>
          <w:sz w:val="20"/>
          <w:szCs w:val="20"/>
        </w:rPr>
      </w:pPr>
      <w:r w:rsidRPr="00E52F7F">
        <w:rPr>
          <w:rFonts w:ascii="GHEA Grapalat" w:hAnsi="GHEA Grapalat" w:cs="GHEA Grapalat"/>
          <w:sz w:val="20"/>
          <w:szCs w:val="20"/>
        </w:rPr>
        <w:t>8.</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Разъяснения не предоставляется, если запрос представлен с</w:t>
      </w:r>
      <w:r w:rsidRPr="00E52F7F">
        <w:rPr>
          <w:rFonts w:ascii="Courier New" w:hAnsi="Courier New" w:cs="Courier New"/>
          <w:sz w:val="20"/>
          <w:szCs w:val="20"/>
          <w:lang w:val="en-US"/>
        </w:rPr>
        <w:t> </w:t>
      </w:r>
      <w:r w:rsidRPr="00E52F7F">
        <w:rPr>
          <w:rFonts w:ascii="GHEA Grapalat" w:hAnsi="GHEA Grapalat" w:cs="GHEA Grapalat"/>
          <w:sz w:val="20"/>
          <w:szCs w:val="20"/>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B05A85" w:rsidRPr="00E52F7F"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E52F7F">
        <w:rPr>
          <w:rFonts w:ascii="GHEA Grapalat" w:hAnsi="GHEA Grapalat" w:cs="GHEA Grapalat"/>
          <w:sz w:val="20"/>
          <w:szCs w:val="20"/>
        </w:rPr>
        <w:t>9.</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E52F7F">
        <w:rPr>
          <w:rFonts w:ascii="Courier New" w:hAnsi="Courier New" w:cs="Courier New"/>
          <w:sz w:val="20"/>
          <w:szCs w:val="20"/>
          <w:lang w:val="en-US"/>
        </w:rPr>
        <w:t> </w:t>
      </w:r>
      <w:r w:rsidRPr="00E52F7F">
        <w:rPr>
          <w:rFonts w:ascii="GHEA Grapalat" w:hAnsi="GHEA Grapalat" w:cs="GHEA Grapalat"/>
          <w:sz w:val="20"/>
          <w:szCs w:val="20"/>
        </w:rPr>
        <w:t xml:space="preserve">первый рабочий день, следующий за днем внесения изменения, публикует в бюллетене объявление о внесении изменения. </w:t>
      </w:r>
    </w:p>
    <w:p w:rsidR="00B05A85" w:rsidRPr="00E52F7F" w:rsidRDefault="00B05A85" w:rsidP="00B05A85">
      <w:pPr>
        <w:tabs>
          <w:tab w:val="left" w:pos="1134"/>
        </w:tabs>
        <w:autoSpaceDE w:val="0"/>
        <w:autoSpaceDN w:val="0"/>
        <w:adjustRightInd w:val="0"/>
        <w:ind w:firstLine="284"/>
        <w:jc w:val="both"/>
        <w:rPr>
          <w:rFonts w:ascii="GHEA Grapalat" w:hAnsi="GHEA Grapalat" w:cs="GHEA Grapalat"/>
          <w:sz w:val="20"/>
          <w:szCs w:val="20"/>
        </w:rPr>
      </w:pPr>
      <w:r w:rsidRPr="00E52F7F">
        <w:rPr>
          <w:rFonts w:ascii="GHEA Grapalat" w:hAnsi="GHEA Grapalat" w:cs="GHEA Grapalat"/>
          <w:sz w:val="20"/>
          <w:szCs w:val="20"/>
        </w:rPr>
        <w:t>10.</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w:t>
      </w:r>
    </w:p>
    <w:p w:rsidR="00B05A85" w:rsidRPr="00E52F7F" w:rsidRDefault="00B05A85" w:rsidP="00B05A85">
      <w:pPr>
        <w:tabs>
          <w:tab w:val="left" w:pos="1134"/>
        </w:tabs>
        <w:autoSpaceDE w:val="0"/>
        <w:autoSpaceDN w:val="0"/>
        <w:adjustRightInd w:val="0"/>
        <w:ind w:firstLine="567"/>
        <w:jc w:val="both"/>
        <w:rPr>
          <w:rFonts w:ascii="GHEA Grapalat" w:hAnsi="GHEA Grapalat" w:cs="GHEA Grapalat"/>
          <w:sz w:val="20"/>
          <w:szCs w:val="20"/>
        </w:rPr>
      </w:pPr>
    </w:p>
    <w:p w:rsidR="00B05A85" w:rsidRPr="00E52F7F" w:rsidRDefault="00B05A85" w:rsidP="00B05A85">
      <w:pPr>
        <w:ind w:right="565"/>
        <w:jc w:val="center"/>
        <w:rPr>
          <w:rFonts w:ascii="GHEA Grapalat" w:hAnsi="GHEA Grapalat" w:cs="GHEA Grapalat"/>
          <w:bCs/>
          <w:sz w:val="20"/>
          <w:szCs w:val="20"/>
        </w:rPr>
      </w:pPr>
      <w:r w:rsidRPr="00E52F7F">
        <w:rPr>
          <w:rFonts w:ascii="GHEA Grapalat" w:hAnsi="GHEA Grapalat" w:cs="GHEA Grapalat"/>
          <w:bCs/>
          <w:sz w:val="20"/>
          <w:szCs w:val="20"/>
        </w:rPr>
        <w:t>IV.  ПОРЯДОК ПОДАЧИ ЗАЯВКИ НА</w:t>
      </w:r>
      <w:r w:rsidRPr="00E52F7F">
        <w:rPr>
          <w:rFonts w:ascii="Courier New" w:hAnsi="Courier New" w:cs="Courier New"/>
          <w:bCs/>
          <w:sz w:val="20"/>
          <w:szCs w:val="20"/>
          <w:lang w:val="en-US"/>
        </w:rPr>
        <w:t> </w:t>
      </w:r>
      <w:r w:rsidRPr="00E52F7F">
        <w:rPr>
          <w:rFonts w:ascii="GHEA Grapalat" w:hAnsi="GHEA Grapalat" w:cs="GHEA Grapalat"/>
          <w:bCs/>
          <w:sz w:val="20"/>
          <w:szCs w:val="20"/>
        </w:rPr>
        <w:t>ПРЕДВАРИТЕЛЬНУЮ</w:t>
      </w:r>
      <w:r w:rsidRPr="00E52F7F">
        <w:rPr>
          <w:rFonts w:ascii="Courier New" w:hAnsi="Courier New" w:cs="Courier New"/>
          <w:bCs/>
          <w:sz w:val="20"/>
          <w:szCs w:val="20"/>
          <w:lang w:val="en-US"/>
        </w:rPr>
        <w:t> </w:t>
      </w:r>
      <w:r w:rsidRPr="00E52F7F">
        <w:rPr>
          <w:rFonts w:ascii="GHEA Grapalat" w:hAnsi="GHEA Grapalat" w:cs="GHEA Grapalat"/>
          <w:bCs/>
          <w:sz w:val="20"/>
          <w:szCs w:val="20"/>
        </w:rPr>
        <w:t>КВАЛИФИКАЦИЮ</w:t>
      </w:r>
    </w:p>
    <w:p w:rsidR="00B05A85" w:rsidRPr="00E52F7F" w:rsidRDefault="00B05A85" w:rsidP="00B05A85">
      <w:pPr>
        <w:pStyle w:val="BodyTextIndent2"/>
        <w:tabs>
          <w:tab w:val="left" w:pos="1134"/>
        </w:tabs>
        <w:spacing w:line="240" w:lineRule="auto"/>
        <w:ind w:firstLine="284"/>
        <w:rPr>
          <w:rFonts w:ascii="GHEA Grapalat" w:hAnsi="GHEA Grapalat" w:cs="GHEA Grapalat"/>
        </w:rPr>
      </w:pPr>
      <w:r w:rsidRPr="00E52F7F">
        <w:rPr>
          <w:rFonts w:ascii="GHEA Grapalat" w:hAnsi="GHEA Grapalat" w:cs="GHEA Grapalat"/>
        </w:rPr>
        <w:t>11.</w:t>
      </w:r>
      <w:r w:rsidRPr="00E52F7F">
        <w:rPr>
          <w:rFonts w:ascii="GHEA Grapalat" w:hAnsi="GHEA Grapalat" w:cs="GHEA Grapalat"/>
          <w:lang w:val="en-US"/>
        </w:rPr>
        <w:t xml:space="preserve"> </w:t>
      </w:r>
      <w:r w:rsidRPr="00E52F7F">
        <w:rPr>
          <w:rFonts w:ascii="GHEA Grapalat" w:hAnsi="GHEA Grapalat" w:cs="GHEA Grapalat"/>
        </w:rPr>
        <w:t>Для участия в настоящей процедуре участник подает в</w:t>
      </w:r>
      <w:r w:rsidRPr="00E52F7F">
        <w:rPr>
          <w:rFonts w:ascii="Courier New" w:hAnsi="Courier New" w:cs="Courier New"/>
          <w:lang w:val="en-US"/>
        </w:rPr>
        <w:t> </w:t>
      </w:r>
      <w:r w:rsidRPr="00E52F7F">
        <w:rPr>
          <w:rFonts w:ascii="GHEA Grapalat" w:hAnsi="GHEA Grapalat" w:cs="GHEA Grapalat"/>
        </w:rPr>
        <w:t xml:space="preserve">комиссию заявку. </w:t>
      </w:r>
    </w:p>
    <w:p w:rsidR="00B05A85" w:rsidRPr="00E52F7F" w:rsidRDefault="00B05A85" w:rsidP="00B05A85">
      <w:pPr>
        <w:tabs>
          <w:tab w:val="left" w:pos="1134"/>
        </w:tabs>
        <w:ind w:firstLine="284"/>
        <w:jc w:val="both"/>
        <w:rPr>
          <w:rFonts w:ascii="GHEA Grapalat" w:hAnsi="GHEA Grapalat" w:cs="GHEA Grapalat"/>
          <w:sz w:val="20"/>
          <w:szCs w:val="20"/>
        </w:rPr>
      </w:pPr>
      <w:r w:rsidRPr="00E52F7F">
        <w:rPr>
          <w:rFonts w:ascii="GHEA Grapalat" w:hAnsi="GHEA Grapalat" w:cs="GHEA Grapalat"/>
          <w:sz w:val="20"/>
          <w:szCs w:val="20"/>
        </w:rPr>
        <w:t>12.</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Участник на предварительную квалификацию подает в</w:t>
      </w:r>
      <w:r w:rsidRPr="00E52F7F">
        <w:rPr>
          <w:rFonts w:ascii="Courier New" w:hAnsi="Courier New" w:cs="Courier New"/>
          <w:sz w:val="20"/>
          <w:szCs w:val="20"/>
          <w:lang w:val="en-US"/>
        </w:rPr>
        <w:t> </w:t>
      </w:r>
      <w:r w:rsidRPr="00E52F7F">
        <w:rPr>
          <w:rFonts w:ascii="GHEA Grapalat" w:hAnsi="GHEA Grapalat" w:cs="GHEA Grapalat"/>
          <w:sz w:val="20"/>
          <w:szCs w:val="20"/>
        </w:rPr>
        <w:t xml:space="preserve">комиссию заявку в документарной форме, в заклеенном и закрытом конверте. На конверте на языке составления заявки на предварительную квалификацию указывается: </w:t>
      </w:r>
    </w:p>
    <w:p w:rsidR="00B05A85" w:rsidRPr="00E52F7F" w:rsidRDefault="00B05A85" w:rsidP="00B05A85">
      <w:pPr>
        <w:ind w:firstLine="284"/>
        <w:jc w:val="both"/>
        <w:rPr>
          <w:rFonts w:ascii="GHEA Grapalat" w:hAnsi="GHEA Grapalat" w:cs="GHEA Grapalat"/>
          <w:sz w:val="20"/>
          <w:szCs w:val="20"/>
        </w:rPr>
      </w:pPr>
      <w:r w:rsidRPr="00E52F7F">
        <w:rPr>
          <w:rFonts w:ascii="GHEA Grapalat" w:hAnsi="GHEA Grapalat" w:cs="GHEA Grapalat"/>
          <w:sz w:val="20"/>
          <w:szCs w:val="20"/>
        </w:rPr>
        <w:t>а.</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наименование заказчика и место (адрес) подачи заявки;</w:t>
      </w:r>
    </w:p>
    <w:p w:rsidR="00B05A85" w:rsidRPr="00E52F7F" w:rsidRDefault="00B05A85" w:rsidP="00B05A85">
      <w:pPr>
        <w:ind w:firstLine="284"/>
        <w:jc w:val="both"/>
        <w:rPr>
          <w:rFonts w:ascii="GHEA Grapalat" w:hAnsi="GHEA Grapalat" w:cs="GHEA Grapalat"/>
          <w:sz w:val="20"/>
          <w:szCs w:val="20"/>
        </w:rPr>
      </w:pPr>
      <w:r w:rsidRPr="00E52F7F">
        <w:rPr>
          <w:rFonts w:ascii="GHEA Grapalat" w:hAnsi="GHEA Grapalat" w:cs="GHEA Grapalat"/>
          <w:sz w:val="20"/>
          <w:szCs w:val="20"/>
        </w:rPr>
        <w:t>б.</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код процедуры;</w:t>
      </w:r>
    </w:p>
    <w:p w:rsidR="00B05A85" w:rsidRPr="00E52F7F" w:rsidRDefault="00B05A85" w:rsidP="00B05A85">
      <w:pPr>
        <w:ind w:firstLine="284"/>
        <w:jc w:val="both"/>
        <w:rPr>
          <w:rFonts w:ascii="GHEA Grapalat" w:hAnsi="GHEA Grapalat" w:cs="GHEA Grapalat"/>
          <w:sz w:val="20"/>
          <w:szCs w:val="20"/>
        </w:rPr>
      </w:pPr>
      <w:r w:rsidRPr="00E52F7F">
        <w:rPr>
          <w:rFonts w:ascii="GHEA Grapalat" w:hAnsi="GHEA Grapalat" w:cs="GHEA Grapalat"/>
          <w:sz w:val="20"/>
          <w:szCs w:val="20"/>
        </w:rPr>
        <w:t>в.</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слова "не вскрывать до заседания по вскрытию заявок";</w:t>
      </w:r>
    </w:p>
    <w:p w:rsidR="00B05A85" w:rsidRPr="00E52F7F" w:rsidRDefault="00B05A85" w:rsidP="00B05A85">
      <w:pPr>
        <w:ind w:firstLine="284"/>
        <w:jc w:val="both"/>
        <w:rPr>
          <w:rFonts w:ascii="GHEA Grapalat" w:hAnsi="GHEA Grapalat" w:cs="GHEA Grapalat"/>
          <w:sz w:val="20"/>
          <w:szCs w:val="20"/>
        </w:rPr>
      </w:pPr>
      <w:r w:rsidRPr="00E52F7F">
        <w:rPr>
          <w:rFonts w:ascii="GHEA Grapalat" w:hAnsi="GHEA Grapalat" w:cs="GHEA Grapalat"/>
          <w:sz w:val="20"/>
          <w:szCs w:val="20"/>
        </w:rPr>
        <w:t>г.</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наименование (имя), место нахождения и номер телефона участника.</w:t>
      </w:r>
    </w:p>
    <w:p w:rsidR="00B05A85" w:rsidRPr="00E52F7F" w:rsidRDefault="00B05A85" w:rsidP="00B05A85">
      <w:pPr>
        <w:tabs>
          <w:tab w:val="left" w:pos="1134"/>
        </w:tabs>
        <w:ind w:firstLine="284"/>
        <w:jc w:val="both"/>
        <w:rPr>
          <w:rFonts w:ascii="GHEA Grapalat" w:hAnsi="GHEA Grapalat" w:cs="GHEA Grapalat"/>
          <w:sz w:val="20"/>
          <w:szCs w:val="20"/>
        </w:rPr>
      </w:pPr>
      <w:r w:rsidRPr="00E52F7F">
        <w:rPr>
          <w:rFonts w:ascii="GHEA Grapalat" w:hAnsi="GHEA Grapalat" w:cs="GHEA Grapalat"/>
          <w:sz w:val="20"/>
          <w:szCs w:val="20"/>
        </w:rPr>
        <w:t>13.</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Заявки на процедуру необходимо подавать в комиссию не позднее</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чем</w:t>
      </w:r>
      <w:r w:rsidRPr="00E52F7F">
        <w:rPr>
          <w:rFonts w:ascii="GHEA Grapalat" w:hAnsi="GHEA Grapalat" w:cs="GHEA Grapalat"/>
          <w:sz w:val="20"/>
          <w:szCs w:val="20"/>
          <w:lang w:val="en-US"/>
        </w:rPr>
        <w:t xml:space="preserve"> </w:t>
      </w:r>
      <w:r w:rsidR="00952C25" w:rsidRPr="00E52F7F">
        <w:rPr>
          <w:rFonts w:ascii="GHEA Grapalat" w:hAnsi="GHEA Grapalat" w:cs="GHEA Grapalat"/>
          <w:sz w:val="20"/>
          <w:szCs w:val="20"/>
          <w:lang w:val="en-US"/>
        </w:rPr>
        <w:t>0</w:t>
      </w:r>
      <w:r w:rsidR="00310979" w:rsidRPr="00E52F7F">
        <w:rPr>
          <w:rFonts w:ascii="GHEA Grapalat" w:hAnsi="GHEA Grapalat" w:cs="GHEA Grapalat"/>
          <w:sz w:val="20"/>
          <w:szCs w:val="20"/>
          <w:lang w:val="en-US"/>
        </w:rPr>
        <w:t>7</w:t>
      </w:r>
      <w:r w:rsidRPr="00E52F7F">
        <w:rPr>
          <w:rFonts w:ascii="GHEA Grapalat" w:hAnsi="GHEA Grapalat" w:cs="GHEA Grapalat"/>
          <w:sz w:val="20"/>
          <w:szCs w:val="20"/>
        </w:rPr>
        <w:t>.</w:t>
      </w:r>
      <w:r w:rsidR="00087720" w:rsidRPr="00E52F7F">
        <w:rPr>
          <w:rFonts w:ascii="GHEA Grapalat" w:hAnsi="GHEA Grapalat" w:cs="GHEA Grapalat"/>
          <w:sz w:val="20"/>
          <w:szCs w:val="20"/>
          <w:lang w:val="en-US"/>
        </w:rPr>
        <w:t>0</w:t>
      </w:r>
      <w:r w:rsidR="00310979" w:rsidRPr="00E52F7F">
        <w:rPr>
          <w:rFonts w:ascii="GHEA Grapalat" w:hAnsi="GHEA Grapalat" w:cs="GHEA Grapalat"/>
          <w:sz w:val="20"/>
          <w:szCs w:val="20"/>
          <w:lang w:val="en-US"/>
        </w:rPr>
        <w:t>9</w:t>
      </w:r>
      <w:r w:rsidRPr="00E52F7F">
        <w:rPr>
          <w:rFonts w:ascii="GHEA Grapalat" w:hAnsi="GHEA Grapalat" w:cs="GHEA Grapalat"/>
          <w:sz w:val="20"/>
          <w:szCs w:val="20"/>
        </w:rPr>
        <w:t>.</w:t>
      </w:r>
      <w:r w:rsidR="003E79F1" w:rsidRPr="00E52F7F">
        <w:rPr>
          <w:rFonts w:ascii="GHEA Grapalat" w:hAnsi="GHEA Grapalat" w:cs="GHEA Grapalat"/>
          <w:sz w:val="20"/>
          <w:szCs w:val="20"/>
        </w:rPr>
        <w:t>2022</w:t>
      </w:r>
      <w:r w:rsidRPr="00E52F7F">
        <w:rPr>
          <w:rFonts w:ascii="GHEA Grapalat" w:hAnsi="GHEA Grapalat" w:cs="GHEA Grapalat"/>
          <w:sz w:val="20"/>
          <w:szCs w:val="20"/>
        </w:rPr>
        <w:t xml:space="preserve">г., в </w:t>
      </w:r>
      <w:r w:rsidR="002677A0" w:rsidRPr="00E52F7F">
        <w:rPr>
          <w:rFonts w:ascii="GHEA Grapalat" w:hAnsi="GHEA Grapalat" w:cs="GHEA Grapalat"/>
          <w:sz w:val="20"/>
          <w:szCs w:val="20"/>
          <w:lang w:val="en-US"/>
        </w:rPr>
        <w:t>10</w:t>
      </w:r>
      <w:r w:rsidRPr="00E52F7F">
        <w:rPr>
          <w:rFonts w:ascii="GHEA Grapalat" w:hAnsi="GHEA Grapalat" w:cs="GHEA Grapalat"/>
          <w:sz w:val="20"/>
          <w:szCs w:val="20"/>
        </w:rPr>
        <w:t>:</w:t>
      </w:r>
      <w:r w:rsidR="002677A0" w:rsidRPr="00E52F7F">
        <w:rPr>
          <w:rFonts w:ascii="GHEA Grapalat" w:hAnsi="GHEA Grapalat" w:cs="GHEA Grapalat"/>
          <w:sz w:val="20"/>
          <w:szCs w:val="20"/>
          <w:lang w:val="en-US"/>
        </w:rPr>
        <w:t>3</w:t>
      </w:r>
      <w:r w:rsidRPr="00E52F7F">
        <w:rPr>
          <w:rFonts w:ascii="GHEA Grapalat" w:hAnsi="GHEA Grapalat" w:cs="GHEA Grapalat"/>
          <w:sz w:val="20"/>
          <w:szCs w:val="20"/>
        </w:rPr>
        <w:t>0</w:t>
      </w:r>
      <w:r w:rsidRPr="00E52F7F">
        <w:rPr>
          <w:rFonts w:ascii="GHEA Grapalat" w:hAnsi="GHEA Grapalat" w:cs="GHEA Grapalat"/>
          <w:sz w:val="20"/>
          <w:szCs w:val="20"/>
          <w:lang w:val="hy-AM"/>
        </w:rPr>
        <w:t xml:space="preserve"> </w:t>
      </w:r>
      <w:r w:rsidRPr="00E52F7F">
        <w:rPr>
          <w:rFonts w:ascii="GHEA Grapalat" w:hAnsi="GHEA Grapalat" w:cs="GHEA Grapalat"/>
          <w:sz w:val="20"/>
          <w:szCs w:val="20"/>
        </w:rPr>
        <w:t>часов.</w:t>
      </w:r>
    </w:p>
    <w:p w:rsidR="00B05A85" w:rsidRPr="00E52F7F" w:rsidRDefault="00B05A85" w:rsidP="00B05A85">
      <w:pPr>
        <w:tabs>
          <w:tab w:val="left" w:pos="1134"/>
        </w:tabs>
        <w:ind w:firstLine="284"/>
        <w:jc w:val="both"/>
        <w:rPr>
          <w:rFonts w:ascii="GHEA Grapalat" w:hAnsi="GHEA Grapalat" w:cs="GHEA Grapalat"/>
          <w:sz w:val="20"/>
          <w:szCs w:val="20"/>
        </w:rPr>
      </w:pPr>
      <w:r w:rsidRPr="00E52F7F">
        <w:rPr>
          <w:rFonts w:ascii="GHEA Grapalat" w:hAnsi="GHEA Grapalat" w:cs="GHEA Grapalat"/>
          <w:sz w:val="20"/>
          <w:szCs w:val="20"/>
        </w:rPr>
        <w:t>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срокауказанного в настоящем пункте</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по адресу г. Ереван, Багреванда 5 (</w:t>
      </w:r>
      <w:r w:rsidRPr="00E52F7F">
        <w:rPr>
          <w:rFonts w:ascii="GHEA Grapalat" w:hAnsi="GHEA Grapalat" w:cs="GHEA Grapalat"/>
          <w:sz w:val="20"/>
          <w:szCs w:val="20"/>
          <w:lang w:val="en-US"/>
        </w:rPr>
        <w:t>У</w:t>
      </w:r>
      <w:r w:rsidRPr="00E52F7F">
        <w:rPr>
          <w:rFonts w:ascii="GHEA Grapalat" w:hAnsi="GHEA Grapalat" w:cs="GHEA Grapalat"/>
          <w:sz w:val="20"/>
          <w:szCs w:val="20"/>
        </w:rPr>
        <w:t xml:space="preserve">правление по </w:t>
      </w:r>
      <w:r w:rsidRPr="00E52F7F">
        <w:rPr>
          <w:rFonts w:ascii="GHEA Grapalat" w:hAnsi="GHEA Grapalat" w:cs="GHEA Grapalat"/>
          <w:sz w:val="20"/>
          <w:szCs w:val="20"/>
          <w:lang w:val="en-US"/>
        </w:rPr>
        <w:t>организации з</w:t>
      </w:r>
      <w:r w:rsidRPr="00E52F7F">
        <w:rPr>
          <w:rFonts w:ascii="GHEA Grapalat" w:hAnsi="GHEA Grapalat" w:cs="GHEA Grapalat"/>
          <w:sz w:val="20"/>
          <w:szCs w:val="20"/>
        </w:rPr>
        <w:t>акупо</w:t>
      </w:r>
      <w:r w:rsidRPr="00E52F7F">
        <w:rPr>
          <w:rFonts w:ascii="GHEA Grapalat" w:hAnsi="GHEA Grapalat" w:cs="GHEA Grapalat"/>
          <w:sz w:val="20"/>
          <w:szCs w:val="20"/>
          <w:lang w:val="en-US"/>
        </w:rPr>
        <w:t>к</w:t>
      </w:r>
      <w:r w:rsidRPr="00E52F7F">
        <w:rPr>
          <w:rFonts w:ascii="GHEA Grapalat" w:hAnsi="GHEA Grapalat" w:cs="GHEA Grapalat"/>
          <w:sz w:val="20"/>
          <w:szCs w:val="20"/>
        </w:rPr>
        <w:t xml:space="preserve"> МО РА</w:t>
      </w:r>
      <w:r w:rsidRPr="00E52F7F">
        <w:rPr>
          <w:rFonts w:ascii="GHEA Grapalat" w:hAnsi="GHEA Grapalat" w:cs="GHEA Grapalat"/>
          <w:sz w:val="20"/>
          <w:szCs w:val="20"/>
          <w:lang w:val="en-US"/>
        </w:rPr>
        <w:t xml:space="preserve">, комната N </w:t>
      </w:r>
      <w:r w:rsidR="00C906DD" w:rsidRPr="00E52F7F">
        <w:rPr>
          <w:rFonts w:ascii="GHEA Grapalat" w:hAnsi="GHEA Grapalat" w:cs="GHEA Grapalat"/>
          <w:sz w:val="20"/>
          <w:szCs w:val="20"/>
          <w:lang w:val="en-US"/>
        </w:rPr>
        <w:t>2073</w:t>
      </w:r>
      <w:r w:rsidRPr="00E52F7F">
        <w:rPr>
          <w:rFonts w:ascii="GHEA Grapalat" w:hAnsi="GHEA Grapalat" w:cs="GHEA Grapalat"/>
          <w:sz w:val="20"/>
          <w:szCs w:val="20"/>
        </w:rPr>
        <w:t>).</w:t>
      </w:r>
    </w:p>
    <w:p w:rsidR="00B05A85" w:rsidRPr="00E52F7F" w:rsidRDefault="00B05A85" w:rsidP="00B05A85">
      <w:pPr>
        <w:pStyle w:val="BodyTextIndent2"/>
        <w:tabs>
          <w:tab w:val="left" w:pos="1134"/>
        </w:tabs>
        <w:spacing w:line="240" w:lineRule="auto"/>
        <w:ind w:firstLine="284"/>
        <w:rPr>
          <w:rFonts w:ascii="GHEA Grapalat" w:hAnsi="GHEA Grapalat" w:cs="GHEA Grapalat"/>
        </w:rPr>
      </w:pPr>
      <w:r w:rsidRPr="00E52F7F">
        <w:rPr>
          <w:rFonts w:ascii="GHEA Grapalat" w:hAnsi="GHEA Grapalat" w:cs="GHEA Grapalat"/>
        </w:rPr>
        <w:t>14.</w:t>
      </w:r>
      <w:r w:rsidRPr="00E52F7F">
        <w:rPr>
          <w:rFonts w:ascii="GHEA Grapalat" w:hAnsi="GHEA Grapalat" w:cs="GHEA Grapalat"/>
          <w:lang w:val="en-US"/>
        </w:rPr>
        <w:t xml:space="preserve"> </w:t>
      </w:r>
      <w:r w:rsidRPr="00E52F7F">
        <w:rPr>
          <w:rFonts w:ascii="GHEA Grapalat" w:hAnsi="GHEA Grapalat" w:cs="GHEA Grapalat"/>
        </w:rPr>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 комиссии.</w:t>
      </w:r>
      <w:r w:rsidRPr="00E52F7F">
        <w:rPr>
          <w:rFonts w:ascii="GHEA Grapalat" w:hAnsi="GHEA Grapalat" w:cs="GHEA Grapalat"/>
          <w:lang w:val="en-US"/>
        </w:rPr>
        <w:t xml:space="preserve"> </w:t>
      </w:r>
      <w:r w:rsidRPr="00E52F7F">
        <w:rPr>
          <w:rFonts w:ascii="GHEA Grapalat" w:hAnsi="GHEA Grapalat" w:cs="GHEA Grapalat"/>
        </w:rPr>
        <w:t>Секретарь регистрирует заявки в журнале регистрации в порядке очередности их получения, с указанием в журнале регистрации номера, дня и часарегистрации. По требованию участника об этом выдается справка. Заявки, поданные после истечения окончательного срока подачи заявок, не</w:t>
      </w:r>
      <w:r w:rsidRPr="00E52F7F">
        <w:rPr>
          <w:rFonts w:ascii="Courier New" w:hAnsi="Courier New" w:cs="Courier New"/>
          <w:lang w:val="en-US"/>
        </w:rPr>
        <w:t> </w:t>
      </w:r>
      <w:r w:rsidRPr="00E52F7F">
        <w:rPr>
          <w:rFonts w:ascii="GHEA Grapalat" w:hAnsi="GHEA Grapalat" w:cs="GHEA Grapalat"/>
        </w:rPr>
        <w:t>регистрируются в журнале регистрации, и секретарь возвращает их в течение двух рабочих дней, следующих за днем их получения.</w:t>
      </w:r>
    </w:p>
    <w:p w:rsidR="00B05A85" w:rsidRPr="00E52F7F" w:rsidRDefault="00B05A85" w:rsidP="00B05A85">
      <w:pPr>
        <w:pStyle w:val="BodyTextIndent2"/>
        <w:tabs>
          <w:tab w:val="left" w:pos="1134"/>
        </w:tabs>
        <w:spacing w:line="240" w:lineRule="auto"/>
        <w:ind w:firstLine="284"/>
        <w:rPr>
          <w:rFonts w:ascii="GHEA Grapalat" w:hAnsi="GHEA Grapalat" w:cs="GHEA Grapalat"/>
        </w:rPr>
      </w:pPr>
      <w:r w:rsidRPr="00E52F7F">
        <w:rPr>
          <w:rFonts w:ascii="GHEA Grapalat" w:hAnsi="GHEA Grapalat" w:cs="GHEA Grapalat"/>
        </w:rPr>
        <w:t>15.</w:t>
      </w:r>
      <w:r w:rsidRPr="00E52F7F">
        <w:rPr>
          <w:rFonts w:ascii="GHEA Grapalat" w:hAnsi="GHEA Grapalat" w:cs="GHEA Grapalat"/>
          <w:lang w:val="en-US"/>
        </w:rPr>
        <w:t xml:space="preserve"> </w:t>
      </w:r>
      <w:r w:rsidRPr="00E52F7F">
        <w:rPr>
          <w:rFonts w:ascii="GHEA Grapalat" w:hAnsi="GHEA Grapalat" w:cs="GHEA Grapalat"/>
        </w:rPr>
        <w:t>Заявкой на предварительную квалификацию участник представляет:</w:t>
      </w:r>
    </w:p>
    <w:p w:rsidR="00B05A85" w:rsidRPr="00E52F7F" w:rsidRDefault="00B05A85" w:rsidP="00B05A85">
      <w:pPr>
        <w:pStyle w:val="norm"/>
        <w:tabs>
          <w:tab w:val="left" w:pos="1134"/>
        </w:tabs>
        <w:spacing w:line="240" w:lineRule="auto"/>
        <w:ind w:firstLine="284"/>
        <w:rPr>
          <w:rFonts w:ascii="GHEA Grapalat" w:hAnsi="GHEA Grapalat" w:cs="GHEA Grapalat"/>
          <w:sz w:val="20"/>
        </w:rPr>
      </w:pPr>
      <w:r w:rsidRPr="00E52F7F">
        <w:rPr>
          <w:rFonts w:ascii="GHEA Grapalat" w:hAnsi="GHEA Grapalat" w:cs="GHEA Grapalat"/>
          <w:sz w:val="20"/>
        </w:rPr>
        <w:t>1)</w:t>
      </w:r>
      <w:r w:rsidRPr="00E52F7F">
        <w:rPr>
          <w:rFonts w:ascii="GHEA Grapalat" w:hAnsi="GHEA Grapalat" w:cs="GHEA Grapalat"/>
          <w:sz w:val="20"/>
          <w:lang w:val="en-US"/>
        </w:rPr>
        <w:t xml:space="preserve"> </w:t>
      </w:r>
      <w:r w:rsidRPr="00E52F7F">
        <w:rPr>
          <w:rFonts w:ascii="GHEA Grapalat" w:hAnsi="GHEA Grapalat" w:cs="GHEA Grapalat"/>
          <w:sz w:val="20"/>
        </w:rPr>
        <w:t xml:space="preserve">утвержденное им письменное заявление на участие в процедуре предварительной квалификации, согласно Приложению </w:t>
      </w:r>
      <w:r w:rsidRPr="00E52F7F">
        <w:rPr>
          <w:rFonts w:ascii="GHEA Grapalat" w:hAnsi="GHEA Grapalat" w:cs="GHEA Grapalat"/>
          <w:sz w:val="20"/>
          <w:lang w:val="en-US"/>
        </w:rPr>
        <w:t xml:space="preserve">N </w:t>
      </w:r>
      <w:r w:rsidRPr="00E52F7F">
        <w:rPr>
          <w:rFonts w:ascii="GHEA Grapalat" w:hAnsi="GHEA Grapalat" w:cs="GHEA Grapalat"/>
          <w:sz w:val="20"/>
        </w:rPr>
        <w:t>1;</w:t>
      </w:r>
    </w:p>
    <w:p w:rsidR="00B05A85" w:rsidRPr="00E52F7F" w:rsidRDefault="00B05A85" w:rsidP="00B05A85">
      <w:pPr>
        <w:pStyle w:val="norm"/>
        <w:tabs>
          <w:tab w:val="left" w:pos="1134"/>
        </w:tabs>
        <w:spacing w:line="240" w:lineRule="auto"/>
        <w:ind w:firstLine="284"/>
        <w:rPr>
          <w:rFonts w:ascii="GHEA Grapalat" w:hAnsi="GHEA Grapalat" w:cs="GHEA Grapalat"/>
          <w:sz w:val="20"/>
        </w:rPr>
      </w:pPr>
      <w:r w:rsidRPr="00E52F7F">
        <w:rPr>
          <w:rFonts w:ascii="GHEA Grapalat" w:hAnsi="GHEA Grapalat" w:cs="GHEA Grapalat"/>
          <w:sz w:val="20"/>
        </w:rPr>
        <w:t>2)</w:t>
      </w:r>
      <w:r w:rsidRPr="00E52F7F">
        <w:rPr>
          <w:rFonts w:ascii="GHEA Grapalat" w:hAnsi="GHEA Grapalat" w:cs="GHEA Grapalat"/>
          <w:sz w:val="20"/>
          <w:lang w:val="en-US"/>
        </w:rPr>
        <w:t xml:space="preserve"> </w:t>
      </w:r>
      <w:r w:rsidRPr="00E52F7F">
        <w:rPr>
          <w:rFonts w:ascii="GHEA Grapalat" w:hAnsi="GHEA Grapalat" w:cs="GHEA Grapalat"/>
          <w:sz w:val="20"/>
        </w:rPr>
        <w:t xml:space="preserve">утвержденное им объявление о своем соответствии требованиям установленного настоящим объявлением квалификационного критерия, согласно Приложению </w:t>
      </w:r>
      <w:r w:rsidRPr="00E52F7F">
        <w:rPr>
          <w:rFonts w:ascii="GHEA Grapalat" w:hAnsi="GHEA Grapalat" w:cs="GHEA Grapalat"/>
          <w:sz w:val="20"/>
          <w:lang w:val="en-US"/>
        </w:rPr>
        <w:t xml:space="preserve">N </w:t>
      </w:r>
      <w:r w:rsidRPr="00E52F7F">
        <w:rPr>
          <w:rFonts w:ascii="GHEA Grapalat" w:hAnsi="GHEA Grapalat" w:cs="GHEA Grapalat"/>
          <w:sz w:val="20"/>
        </w:rPr>
        <w:t>2;</w:t>
      </w:r>
    </w:p>
    <w:p w:rsidR="00B05A85" w:rsidRPr="00E52F7F" w:rsidRDefault="00B05A85" w:rsidP="00B05A85">
      <w:pPr>
        <w:pStyle w:val="norm"/>
        <w:tabs>
          <w:tab w:val="left" w:pos="1134"/>
        </w:tabs>
        <w:spacing w:line="240" w:lineRule="auto"/>
        <w:ind w:firstLine="284"/>
        <w:rPr>
          <w:rFonts w:ascii="GHEA Grapalat" w:hAnsi="GHEA Grapalat" w:cs="GHEA Grapalat"/>
          <w:sz w:val="20"/>
        </w:rPr>
      </w:pPr>
      <w:r w:rsidRPr="00E52F7F">
        <w:rPr>
          <w:rFonts w:ascii="GHEA Grapalat" w:hAnsi="GHEA Grapalat" w:cs="GHEA Grapalat"/>
          <w:sz w:val="20"/>
        </w:rPr>
        <w:t>3)</w:t>
      </w:r>
      <w:r w:rsidRPr="00E52F7F">
        <w:rPr>
          <w:rFonts w:ascii="GHEA Grapalat" w:hAnsi="GHEA Grapalat" w:cs="GHEA Grapalat"/>
          <w:sz w:val="20"/>
          <w:lang w:val="en-US"/>
        </w:rPr>
        <w:t xml:space="preserve"> </w:t>
      </w:r>
      <w:r w:rsidRPr="00E52F7F">
        <w:rPr>
          <w:rFonts w:ascii="GHEA Grapalat" w:hAnsi="GHEA Grapalat" w:cs="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B05A85" w:rsidRPr="00E52F7F" w:rsidRDefault="00B05A85" w:rsidP="00B05A85">
      <w:pPr>
        <w:tabs>
          <w:tab w:val="left" w:pos="1134"/>
        </w:tabs>
        <w:ind w:firstLine="284"/>
        <w:jc w:val="both"/>
        <w:rPr>
          <w:rFonts w:ascii="GHEA Grapalat" w:hAnsi="GHEA Grapalat" w:cs="GHEA Grapalat"/>
          <w:sz w:val="20"/>
          <w:szCs w:val="20"/>
        </w:rPr>
      </w:pPr>
      <w:r w:rsidRPr="00E52F7F">
        <w:rPr>
          <w:rFonts w:ascii="GHEA Grapalat" w:hAnsi="GHEA Grapalat" w:cs="GHEA Grapalat"/>
          <w:sz w:val="20"/>
          <w:szCs w:val="20"/>
        </w:rPr>
        <w:t>16. Участник подает заявку на предварительную квалификацию в документарной форме, и все включенные в заявку документы, за исключением предусмотренного подпунктом 3 пункта 15 настоящего объявления документа, представляются в оригинале и в копиях - в один экземпляр.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B05A85" w:rsidRPr="00E52F7F" w:rsidRDefault="00B05A85" w:rsidP="00B05A85">
      <w:pPr>
        <w:pStyle w:val="BodyTextIndent"/>
        <w:spacing w:line="240" w:lineRule="auto"/>
        <w:ind w:firstLine="284"/>
        <w:rPr>
          <w:rFonts w:ascii="GHEA Grapalat" w:hAnsi="GHEA Grapalat" w:cs="GHEA Grapalat"/>
        </w:rPr>
      </w:pPr>
      <w:r w:rsidRPr="00E52F7F">
        <w:rPr>
          <w:rFonts w:ascii="GHEA Grapalat" w:hAnsi="GHEA Grapalat" w:cs="GHEA Grapalat"/>
        </w:rPr>
        <w:t>17.</w:t>
      </w:r>
      <w:r w:rsidRPr="00E52F7F">
        <w:rPr>
          <w:rFonts w:ascii="GHEA Grapalat" w:hAnsi="GHEA Grapalat" w:cs="GHEA Grapalat"/>
          <w:lang w:val="en-US"/>
        </w:rPr>
        <w:t xml:space="preserve"> </w:t>
      </w:r>
      <w:r w:rsidRPr="00E52F7F">
        <w:rPr>
          <w:rFonts w:ascii="GHEA Grapalat" w:hAnsi="GHEA Grapalat" w:cs="GHEA Grapalat"/>
        </w:rPr>
        <w:t>Заявки на предварительную квалификацию могут быть поданы кроме армянского также на английском или русском языке.</w:t>
      </w:r>
    </w:p>
    <w:p w:rsidR="00B05A85" w:rsidRPr="00E52F7F" w:rsidRDefault="00B05A85" w:rsidP="00B05A85">
      <w:pPr>
        <w:ind w:firstLine="284"/>
        <w:jc w:val="both"/>
        <w:rPr>
          <w:rFonts w:ascii="GHEA Grapalat" w:hAnsi="GHEA Grapalat" w:cs="GHEA Grapalat"/>
          <w:sz w:val="20"/>
          <w:szCs w:val="20"/>
        </w:rPr>
      </w:pPr>
      <w:r w:rsidRPr="00E52F7F">
        <w:rPr>
          <w:rFonts w:ascii="GHEA Grapalat" w:hAnsi="GHEA Grapalat" w:cs="GHEA Grapalat"/>
          <w:sz w:val="20"/>
          <w:szCs w:val="20"/>
        </w:rPr>
        <w:t>18.</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Конверт и составляемые участником предусмотренные настоящим объявлениемдокументы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вместе с заявкой представляется документ о</w:t>
      </w:r>
      <w:r w:rsidRPr="00E52F7F">
        <w:rPr>
          <w:rFonts w:ascii="Courier New" w:hAnsi="Courier New" w:cs="Courier New"/>
          <w:sz w:val="20"/>
          <w:szCs w:val="20"/>
          <w:lang w:val="en-US"/>
        </w:rPr>
        <w:t> </w:t>
      </w:r>
      <w:r w:rsidRPr="00E52F7F">
        <w:rPr>
          <w:rFonts w:ascii="GHEA Grapalat" w:hAnsi="GHEA Grapalat" w:cs="GHEA Grapalat"/>
          <w:sz w:val="20"/>
          <w:szCs w:val="20"/>
        </w:rPr>
        <w:t>предоставлении ему такого полномочия. При целесообразности участник может представить требуемые сведения в иных, отличных от предлагаемыхв настоящем объявлении формах, с соблюдением требуемых предусловий.</w:t>
      </w:r>
    </w:p>
    <w:p w:rsidR="00B05A85" w:rsidRPr="00E52F7F" w:rsidRDefault="00B05A85" w:rsidP="00B05A85">
      <w:pPr>
        <w:ind w:firstLine="567"/>
        <w:jc w:val="both"/>
        <w:rPr>
          <w:rFonts w:ascii="GHEA Grapalat" w:hAnsi="GHEA Grapalat" w:cs="GHEA Grapalat"/>
          <w:sz w:val="20"/>
          <w:szCs w:val="20"/>
        </w:rPr>
      </w:pPr>
    </w:p>
    <w:p w:rsidR="00B05A85" w:rsidRPr="00E52F7F" w:rsidRDefault="00B05A85" w:rsidP="00B05A85">
      <w:pPr>
        <w:tabs>
          <w:tab w:val="left" w:pos="0"/>
        </w:tabs>
        <w:jc w:val="center"/>
        <w:rPr>
          <w:rFonts w:ascii="GHEA Grapalat" w:hAnsi="GHEA Grapalat" w:cs="GHEA Grapalat"/>
          <w:bCs/>
          <w:sz w:val="20"/>
          <w:szCs w:val="20"/>
        </w:rPr>
      </w:pPr>
      <w:r w:rsidRPr="00E52F7F">
        <w:rPr>
          <w:rFonts w:ascii="GHEA Grapalat" w:hAnsi="GHEA Grapalat" w:cs="GHEA Grapalat"/>
          <w:bCs/>
          <w:sz w:val="20"/>
          <w:szCs w:val="20"/>
        </w:rPr>
        <w:t>V. ВСКРЫТИЕ, ОЦЕНКА ЗАЯВОК НА ПРЕДВАРИТЕЛЬНУЮ КВАЛИФИКАЦИЮ И ПОДВЕДЕНИЕИТОГОВ</w:t>
      </w:r>
    </w:p>
    <w:p w:rsidR="00B05A85" w:rsidRPr="00E52F7F" w:rsidRDefault="00B05A85" w:rsidP="00B05A85">
      <w:pPr>
        <w:tabs>
          <w:tab w:val="left" w:pos="1134"/>
        </w:tabs>
        <w:ind w:left="1134" w:hanging="1134"/>
        <w:jc w:val="center"/>
        <w:rPr>
          <w:rFonts w:ascii="GHEA Grapalat" w:hAnsi="GHEA Grapalat" w:cs="GHEA Grapalat"/>
          <w:sz w:val="20"/>
          <w:szCs w:val="20"/>
        </w:rPr>
      </w:pPr>
    </w:p>
    <w:p w:rsidR="00B05A85" w:rsidRPr="00E52F7F" w:rsidRDefault="00B05A85" w:rsidP="00B05A85">
      <w:pPr>
        <w:tabs>
          <w:tab w:val="left" w:pos="0"/>
        </w:tabs>
        <w:ind w:firstLine="284"/>
        <w:jc w:val="both"/>
        <w:rPr>
          <w:rFonts w:ascii="GHEA Grapalat" w:hAnsi="GHEA Grapalat" w:cs="GHEA Grapalat"/>
          <w:sz w:val="20"/>
          <w:szCs w:val="20"/>
        </w:rPr>
      </w:pPr>
      <w:r w:rsidRPr="00E52F7F">
        <w:rPr>
          <w:rFonts w:ascii="GHEA Grapalat" w:hAnsi="GHEA Grapalat" w:cs="GHEA Grapalat"/>
          <w:sz w:val="20"/>
          <w:szCs w:val="20"/>
        </w:rPr>
        <w:t>19.</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Вскрытие, оценка заявок на предварительную квалификацию и подведение итогов осуществляются на заседании по вскрытию заявок на</w:t>
      </w:r>
      <w:r w:rsidRPr="00E52F7F">
        <w:rPr>
          <w:rFonts w:ascii="Courier New" w:hAnsi="Courier New" w:cs="Courier New"/>
          <w:sz w:val="20"/>
          <w:szCs w:val="20"/>
        </w:rPr>
        <w:t> </w:t>
      </w:r>
      <w:r w:rsidRPr="00E52F7F">
        <w:rPr>
          <w:rFonts w:ascii="GHEA Grapalat" w:hAnsi="GHEA Grapalat" w:cs="GHEA Grapalat"/>
          <w:sz w:val="20"/>
          <w:szCs w:val="20"/>
        </w:rPr>
        <w:t xml:space="preserve">предварительную квалификацию </w:t>
      </w:r>
      <w:r w:rsidR="00310979" w:rsidRPr="00E52F7F">
        <w:rPr>
          <w:rFonts w:ascii="GHEA Grapalat" w:hAnsi="GHEA Grapalat" w:cs="GHEA Grapalat"/>
          <w:sz w:val="20"/>
          <w:szCs w:val="20"/>
          <w:lang w:val="en-US"/>
        </w:rPr>
        <w:t>07</w:t>
      </w:r>
      <w:r w:rsidRPr="00E52F7F">
        <w:rPr>
          <w:rFonts w:ascii="GHEA Grapalat" w:hAnsi="GHEA Grapalat" w:cs="GHEA Grapalat"/>
          <w:sz w:val="20"/>
          <w:szCs w:val="20"/>
          <w:lang w:val="en-US"/>
        </w:rPr>
        <w:t>.</w:t>
      </w:r>
      <w:r w:rsidR="00087720" w:rsidRPr="00E52F7F">
        <w:rPr>
          <w:rFonts w:ascii="GHEA Grapalat" w:hAnsi="GHEA Grapalat" w:cs="GHEA Grapalat"/>
          <w:sz w:val="20"/>
          <w:szCs w:val="20"/>
          <w:lang w:val="en-US"/>
        </w:rPr>
        <w:t>0</w:t>
      </w:r>
      <w:r w:rsidR="00310979" w:rsidRPr="00E52F7F">
        <w:rPr>
          <w:rFonts w:ascii="GHEA Grapalat" w:hAnsi="GHEA Grapalat" w:cs="GHEA Grapalat"/>
          <w:sz w:val="20"/>
          <w:szCs w:val="20"/>
          <w:lang w:val="en-US"/>
        </w:rPr>
        <w:t>9</w:t>
      </w:r>
      <w:r w:rsidRPr="00E52F7F">
        <w:rPr>
          <w:rFonts w:ascii="GHEA Grapalat" w:hAnsi="GHEA Grapalat" w:cs="GHEA Grapalat"/>
          <w:sz w:val="20"/>
          <w:szCs w:val="20"/>
        </w:rPr>
        <w:t>.</w:t>
      </w:r>
      <w:r w:rsidR="003E79F1" w:rsidRPr="00E52F7F">
        <w:rPr>
          <w:rFonts w:ascii="GHEA Grapalat" w:hAnsi="GHEA Grapalat" w:cs="GHEA Grapalat"/>
          <w:sz w:val="20"/>
          <w:szCs w:val="20"/>
        </w:rPr>
        <w:t>2022</w:t>
      </w:r>
      <w:r w:rsidRPr="00E52F7F">
        <w:rPr>
          <w:rFonts w:ascii="GHEA Grapalat" w:hAnsi="GHEA Grapalat" w:cs="GHEA Grapalat"/>
          <w:sz w:val="20"/>
          <w:szCs w:val="20"/>
          <w:lang w:val="en-US"/>
        </w:rPr>
        <w:t>г.</w:t>
      </w:r>
      <w:r w:rsidRPr="00E52F7F">
        <w:rPr>
          <w:rFonts w:ascii="GHEA Grapalat" w:hAnsi="GHEA Grapalat" w:cs="GHEA Grapalat"/>
          <w:sz w:val="20"/>
          <w:szCs w:val="20"/>
        </w:rPr>
        <w:t xml:space="preserve">, в </w:t>
      </w:r>
      <w:r w:rsidR="00952C25" w:rsidRPr="00E52F7F">
        <w:rPr>
          <w:rFonts w:ascii="GHEA Grapalat" w:hAnsi="GHEA Grapalat" w:cs="GHEA Grapalat"/>
          <w:sz w:val="20"/>
          <w:szCs w:val="20"/>
          <w:lang w:val="en-US"/>
        </w:rPr>
        <w:t>1</w:t>
      </w:r>
      <w:r w:rsidR="00310979" w:rsidRPr="00E52F7F">
        <w:rPr>
          <w:rFonts w:ascii="GHEA Grapalat" w:hAnsi="GHEA Grapalat" w:cs="GHEA Grapalat"/>
          <w:sz w:val="20"/>
          <w:szCs w:val="20"/>
          <w:lang w:val="en-US"/>
        </w:rPr>
        <w:t>0</w:t>
      </w:r>
      <w:r w:rsidRPr="00E52F7F">
        <w:rPr>
          <w:rFonts w:ascii="GHEA Grapalat" w:hAnsi="GHEA Grapalat" w:cs="GHEA Grapalat"/>
          <w:sz w:val="20"/>
          <w:szCs w:val="20"/>
        </w:rPr>
        <w:t>:</w:t>
      </w:r>
      <w:r w:rsidR="00310979" w:rsidRPr="00E52F7F">
        <w:rPr>
          <w:rFonts w:ascii="GHEA Grapalat" w:hAnsi="GHEA Grapalat" w:cs="GHEA Grapalat"/>
          <w:sz w:val="20"/>
          <w:szCs w:val="20"/>
          <w:lang w:val="en-US"/>
        </w:rPr>
        <w:t>3</w:t>
      </w:r>
      <w:r w:rsidRPr="00E52F7F">
        <w:rPr>
          <w:rFonts w:ascii="GHEA Grapalat" w:hAnsi="GHEA Grapalat" w:cs="GHEA Grapalat"/>
          <w:sz w:val="20"/>
          <w:szCs w:val="20"/>
        </w:rPr>
        <w:t xml:space="preserve">0 часов, по адресу </w:t>
      </w:r>
      <w:r w:rsidRPr="00E52F7F">
        <w:rPr>
          <w:rFonts w:ascii="GHEA Grapalat" w:hAnsi="GHEA Grapalat" w:cs="GHEA Grapalat"/>
          <w:sz w:val="20"/>
          <w:szCs w:val="20"/>
          <w:lang w:val="en-US"/>
        </w:rPr>
        <w:t xml:space="preserve">г. Ереван, </w:t>
      </w:r>
      <w:r w:rsidRPr="00E52F7F">
        <w:rPr>
          <w:rFonts w:ascii="GHEA Grapalat" w:hAnsi="GHEA Grapalat" w:cs="GHEA Grapalat"/>
          <w:sz w:val="20"/>
          <w:szCs w:val="20"/>
        </w:rPr>
        <w:t>Багреванд</w:t>
      </w:r>
      <w:r w:rsidRPr="00E52F7F">
        <w:rPr>
          <w:rFonts w:ascii="GHEA Grapalat" w:hAnsi="GHEA Grapalat" w:cs="GHEA Grapalat"/>
          <w:sz w:val="20"/>
          <w:szCs w:val="20"/>
          <w:lang w:val="en-US"/>
        </w:rPr>
        <w:t>а</w:t>
      </w:r>
      <w:r w:rsidRPr="00E52F7F">
        <w:rPr>
          <w:rFonts w:ascii="GHEA Grapalat" w:hAnsi="GHEA Grapalat" w:cs="GHEA Grapalat"/>
          <w:sz w:val="20"/>
          <w:szCs w:val="20"/>
        </w:rPr>
        <w:t xml:space="preserve"> 5.</w:t>
      </w:r>
    </w:p>
    <w:p w:rsidR="00B05A85" w:rsidRPr="00E52F7F" w:rsidRDefault="00B05A85" w:rsidP="00B05A85">
      <w:pPr>
        <w:tabs>
          <w:tab w:val="left" w:pos="0"/>
        </w:tabs>
        <w:ind w:firstLine="284"/>
        <w:jc w:val="both"/>
        <w:rPr>
          <w:rFonts w:ascii="GHEA Grapalat" w:hAnsi="GHEA Grapalat" w:cs="GHEA Grapalat"/>
          <w:sz w:val="20"/>
          <w:szCs w:val="20"/>
        </w:rPr>
      </w:pPr>
      <w:r w:rsidRPr="00E52F7F">
        <w:rPr>
          <w:rFonts w:ascii="GHEA Grapalat" w:hAnsi="GHEA Grapalat" w:cs="GHEA Grapalat"/>
          <w:sz w:val="20"/>
          <w:szCs w:val="20"/>
        </w:rPr>
        <w:t>При этом, заявки оцениваются в течение до трех рабочих дней со дня истечения окончательного срока подачи заявок.</w:t>
      </w:r>
    </w:p>
    <w:p w:rsidR="00B05A85" w:rsidRPr="00E52F7F" w:rsidRDefault="00B05A85" w:rsidP="00B05A85">
      <w:pPr>
        <w:tabs>
          <w:tab w:val="left" w:pos="0"/>
        </w:tabs>
        <w:ind w:firstLine="284"/>
        <w:jc w:val="both"/>
        <w:rPr>
          <w:rFonts w:ascii="GHEA Grapalat" w:hAnsi="GHEA Grapalat" w:cs="GHEA Grapalat"/>
          <w:sz w:val="20"/>
          <w:szCs w:val="20"/>
        </w:rPr>
      </w:pPr>
      <w:r w:rsidRPr="00E52F7F">
        <w:rPr>
          <w:rFonts w:ascii="GHEA Grapalat" w:hAnsi="GHEA Grapalat" w:cs="GHEA Grapalat"/>
          <w:sz w:val="20"/>
          <w:szCs w:val="20"/>
        </w:rPr>
        <w:t>20.</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На заседании по вскрытию и оценке заявок на предварительную квалификацию:</w:t>
      </w:r>
    </w:p>
    <w:p w:rsidR="00B05A85" w:rsidRPr="00E52F7F" w:rsidRDefault="00B05A85" w:rsidP="00B05A85">
      <w:pPr>
        <w:tabs>
          <w:tab w:val="left" w:pos="0"/>
        </w:tabs>
        <w:ind w:firstLine="284"/>
        <w:jc w:val="both"/>
        <w:rPr>
          <w:rFonts w:ascii="GHEA Grapalat" w:hAnsi="GHEA Grapalat" w:cs="GHEA Grapalat"/>
          <w:sz w:val="20"/>
          <w:szCs w:val="20"/>
        </w:rPr>
      </w:pPr>
      <w:r w:rsidRPr="00E52F7F">
        <w:rPr>
          <w:rFonts w:ascii="GHEA Grapalat" w:hAnsi="GHEA Grapalat" w:cs="GHEA Grapalat"/>
          <w:sz w:val="20"/>
          <w:szCs w:val="20"/>
        </w:rPr>
        <w:t>1)</w:t>
      </w:r>
      <w:r w:rsidRPr="00E52F7F">
        <w:rPr>
          <w:rFonts w:ascii="GHEA Grapalat" w:hAnsi="GHEA Grapalat" w:cs="GHEA Grapalat"/>
          <w:sz w:val="20"/>
          <w:szCs w:val="20"/>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другие документы являющиеся его неотъемлемой частью,зарегистрированныезаявки;</w:t>
      </w:r>
    </w:p>
    <w:p w:rsidR="00B05A85" w:rsidRPr="00E52F7F" w:rsidRDefault="00B05A85" w:rsidP="00B05A85">
      <w:pPr>
        <w:tabs>
          <w:tab w:val="left" w:pos="1134"/>
        </w:tabs>
        <w:ind w:firstLine="284"/>
        <w:jc w:val="both"/>
        <w:rPr>
          <w:rFonts w:ascii="GHEA Grapalat" w:hAnsi="GHEA Grapalat" w:cs="GHEA Grapalat"/>
          <w:sz w:val="20"/>
          <w:szCs w:val="20"/>
        </w:rPr>
      </w:pPr>
      <w:r w:rsidRPr="00E52F7F">
        <w:rPr>
          <w:rFonts w:ascii="GHEA Grapalat" w:hAnsi="GHEA Grapalat" w:cs="GHEA Grapalat"/>
          <w:sz w:val="20"/>
          <w:szCs w:val="20"/>
        </w:rPr>
        <w:t>2)</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B05A85" w:rsidRPr="00E52F7F" w:rsidRDefault="00B05A85" w:rsidP="00B05A85">
      <w:pPr>
        <w:tabs>
          <w:tab w:val="left" w:pos="2268"/>
        </w:tabs>
        <w:ind w:firstLine="284"/>
        <w:jc w:val="both"/>
        <w:rPr>
          <w:rFonts w:ascii="GHEA Grapalat" w:hAnsi="GHEA Grapalat" w:cs="GHEA Grapalat"/>
          <w:sz w:val="20"/>
          <w:szCs w:val="20"/>
        </w:rPr>
      </w:pPr>
      <w:r w:rsidRPr="00E52F7F">
        <w:rPr>
          <w:rFonts w:ascii="GHEA Grapalat" w:hAnsi="GHEA Grapalat" w:cs="GHEA Grapalat"/>
          <w:sz w:val="20"/>
          <w:szCs w:val="20"/>
        </w:rPr>
        <w:t>а.</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B05A85" w:rsidRPr="00E52F7F" w:rsidRDefault="00B05A85" w:rsidP="00B05A85">
      <w:pPr>
        <w:tabs>
          <w:tab w:val="left" w:pos="2268"/>
        </w:tabs>
        <w:ind w:firstLine="284"/>
        <w:jc w:val="both"/>
        <w:rPr>
          <w:rFonts w:ascii="GHEA Grapalat" w:hAnsi="GHEA Grapalat" w:cs="GHEA Grapalat"/>
          <w:sz w:val="20"/>
          <w:szCs w:val="20"/>
        </w:rPr>
      </w:pPr>
      <w:r w:rsidRPr="00E52F7F">
        <w:rPr>
          <w:rFonts w:ascii="GHEA Grapalat" w:hAnsi="GHEA Grapalat" w:cs="GHEA Grapalat"/>
          <w:sz w:val="20"/>
          <w:szCs w:val="20"/>
        </w:rPr>
        <w:t>б.</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наличие требуемых (предусмотренных) документов в каждом вскрытом конверте.</w:t>
      </w:r>
    </w:p>
    <w:p w:rsidR="00B05A85" w:rsidRPr="00E52F7F" w:rsidRDefault="00B05A85" w:rsidP="00B05A85">
      <w:pPr>
        <w:pStyle w:val="norm"/>
        <w:tabs>
          <w:tab w:val="left" w:pos="1134"/>
        </w:tabs>
        <w:spacing w:line="240" w:lineRule="auto"/>
        <w:ind w:firstLine="284"/>
        <w:rPr>
          <w:rFonts w:ascii="GHEA Grapalat" w:hAnsi="GHEA Grapalat" w:cs="GHEA Grapalat"/>
          <w:sz w:val="20"/>
        </w:rPr>
      </w:pPr>
      <w:r w:rsidRPr="00E52F7F">
        <w:rPr>
          <w:rFonts w:ascii="GHEA Grapalat" w:hAnsi="GHEA Grapalat" w:cs="GHEA Grapalat"/>
          <w:sz w:val="20"/>
        </w:rPr>
        <w:t>21.</w:t>
      </w:r>
      <w:r w:rsidRPr="00E52F7F">
        <w:rPr>
          <w:rFonts w:ascii="GHEA Grapalat" w:hAnsi="GHEA Grapalat" w:cs="GHEA Grapalat"/>
          <w:sz w:val="20"/>
          <w:lang w:val="en-US"/>
        </w:rPr>
        <w:t xml:space="preserve"> </w:t>
      </w:r>
      <w:r w:rsidRPr="00E52F7F">
        <w:rPr>
          <w:rFonts w:ascii="GHEA Grapalat" w:hAnsi="GHEA Grapalat" w:cs="GHEA Grapalat"/>
          <w:sz w:val="20"/>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B05A85" w:rsidRPr="00E52F7F" w:rsidRDefault="00B05A85" w:rsidP="00B05A85">
      <w:pPr>
        <w:pStyle w:val="norm"/>
        <w:tabs>
          <w:tab w:val="left" w:pos="1134"/>
        </w:tabs>
        <w:spacing w:line="240" w:lineRule="auto"/>
        <w:ind w:firstLine="284"/>
        <w:rPr>
          <w:rFonts w:ascii="GHEA Grapalat" w:hAnsi="GHEA Grapalat" w:cs="GHEA Grapalat"/>
          <w:sz w:val="20"/>
        </w:rPr>
      </w:pPr>
      <w:r w:rsidRPr="00E52F7F">
        <w:rPr>
          <w:rFonts w:ascii="GHEA Grapalat" w:hAnsi="GHEA Grapalat" w:cs="GHEA Grapalat"/>
          <w:sz w:val="20"/>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B05A85" w:rsidRPr="00E52F7F" w:rsidRDefault="00B05A85" w:rsidP="00B05A85">
      <w:pPr>
        <w:pStyle w:val="norm"/>
        <w:tabs>
          <w:tab w:val="left" w:pos="1134"/>
        </w:tabs>
        <w:spacing w:line="240" w:lineRule="auto"/>
        <w:ind w:firstLine="284"/>
        <w:rPr>
          <w:rFonts w:ascii="GHEA Grapalat" w:hAnsi="GHEA Grapalat" w:cs="GHEA Grapalat"/>
          <w:sz w:val="20"/>
        </w:rPr>
      </w:pPr>
      <w:r w:rsidRPr="00E52F7F">
        <w:rPr>
          <w:rFonts w:ascii="GHEA Grapalat" w:hAnsi="GHEA Grapalat" w:cs="GHEA Grapalat"/>
          <w:sz w:val="20"/>
        </w:rPr>
        <w:t>1)</w:t>
      </w:r>
      <w:r w:rsidRPr="00E52F7F">
        <w:rPr>
          <w:rFonts w:ascii="GHEA Grapalat" w:hAnsi="GHEA Grapalat" w:cs="GHEA Grapalat"/>
          <w:sz w:val="20"/>
          <w:lang w:val="en-US"/>
        </w:rPr>
        <w:t xml:space="preserve"> </w:t>
      </w:r>
      <w:r w:rsidRPr="00E52F7F">
        <w:rPr>
          <w:rFonts w:ascii="GHEA Grapalat" w:hAnsi="GHEA Grapalat" w:cs="GHEA Grapalat"/>
          <w:sz w:val="20"/>
        </w:rPr>
        <w:t>в указанном в настоящем пункте предложении в обязательном порядке и подробно описываются зафиксированные несоответствия;</w:t>
      </w:r>
    </w:p>
    <w:p w:rsidR="00B05A85" w:rsidRPr="00E52F7F" w:rsidRDefault="00B05A85" w:rsidP="00B05A85">
      <w:pPr>
        <w:pStyle w:val="norm"/>
        <w:tabs>
          <w:tab w:val="left" w:pos="1134"/>
        </w:tabs>
        <w:spacing w:line="240" w:lineRule="auto"/>
        <w:ind w:firstLine="284"/>
        <w:rPr>
          <w:rFonts w:ascii="GHEA Grapalat" w:hAnsi="GHEA Grapalat" w:cs="GHEA Grapalat"/>
          <w:sz w:val="20"/>
        </w:rPr>
      </w:pPr>
      <w:r w:rsidRPr="00E52F7F">
        <w:rPr>
          <w:rFonts w:ascii="GHEA Grapalat" w:hAnsi="GHEA Grapalat" w:cs="GHEA Grapalat"/>
          <w:sz w:val="20"/>
        </w:rPr>
        <w:t>2)</w:t>
      </w:r>
      <w:r w:rsidRPr="00E52F7F">
        <w:rPr>
          <w:rFonts w:ascii="GHEA Grapalat" w:hAnsi="GHEA Grapalat" w:cs="GHEA Grapalat"/>
          <w:sz w:val="20"/>
          <w:lang w:val="en-US"/>
        </w:rPr>
        <w:t xml:space="preserve"> </w:t>
      </w:r>
      <w:r w:rsidRPr="00E52F7F">
        <w:rPr>
          <w:rFonts w:ascii="GHEA Grapalat" w:hAnsi="GHEA Grapalat" w:cs="GHEA Grapalat"/>
          <w:sz w:val="20"/>
        </w:rPr>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B05A85" w:rsidRPr="00E52F7F" w:rsidRDefault="00B05A85" w:rsidP="00B05A85">
      <w:pPr>
        <w:pStyle w:val="norm"/>
        <w:tabs>
          <w:tab w:val="left" w:pos="1134"/>
        </w:tabs>
        <w:spacing w:line="240" w:lineRule="auto"/>
        <w:ind w:firstLine="284"/>
        <w:rPr>
          <w:rFonts w:ascii="GHEA Grapalat" w:hAnsi="GHEA Grapalat" w:cs="GHEA Grapalat"/>
          <w:sz w:val="20"/>
        </w:rPr>
      </w:pPr>
      <w:r w:rsidRPr="00E52F7F">
        <w:rPr>
          <w:rFonts w:ascii="GHEA Grapalat" w:hAnsi="GHEA Grapalat" w:cs="GHEA Grapalat"/>
          <w:sz w:val="20"/>
        </w:rPr>
        <w:t>22.</w:t>
      </w:r>
      <w:r w:rsidRPr="00E52F7F">
        <w:rPr>
          <w:rFonts w:ascii="GHEA Grapalat" w:hAnsi="GHEA Grapalat" w:cs="GHEA Grapalat"/>
          <w:sz w:val="20"/>
          <w:lang w:val="en-US"/>
        </w:rPr>
        <w:t xml:space="preserve"> </w:t>
      </w:r>
      <w:r w:rsidRPr="00E52F7F">
        <w:rPr>
          <w:rFonts w:ascii="GHEA Grapalat" w:hAnsi="GHEA Grapalat" w:cs="GHEA Grapalat"/>
          <w:sz w:val="20"/>
        </w:rPr>
        <w:t>Если участник в установленный в пункте 21 настоящего объявления</w:t>
      </w:r>
      <w:r w:rsidRPr="00E52F7F">
        <w:rPr>
          <w:rFonts w:ascii="GHEA Grapalat" w:hAnsi="GHEA Grapalat" w:cs="GHEA Grapalat"/>
          <w:sz w:val="20"/>
          <w:lang w:val="en-US"/>
        </w:rPr>
        <w:t xml:space="preserve"> </w:t>
      </w:r>
      <w:r w:rsidRPr="00E52F7F">
        <w:rPr>
          <w:rFonts w:ascii="GHEA Grapalat" w:hAnsi="GHEA Grapalat" w:cs="GHEA Grapalat"/>
          <w:sz w:val="20"/>
        </w:rPr>
        <w:t>срок</w:t>
      </w:r>
      <w:r w:rsidRPr="00E52F7F">
        <w:rPr>
          <w:rFonts w:ascii="GHEA Grapalat" w:hAnsi="GHEA Grapalat" w:cs="GHEA Grapalat"/>
          <w:sz w:val="20"/>
          <w:lang w:val="en-US"/>
        </w:rPr>
        <w:t xml:space="preserve"> </w:t>
      </w:r>
      <w:r w:rsidRPr="00E52F7F">
        <w:rPr>
          <w:rFonts w:ascii="GHEA Grapalat" w:hAnsi="GHEA Grapalat" w:cs="GHEA Grapalat"/>
          <w:sz w:val="20"/>
        </w:rPr>
        <w:t>устраняет зафиксированное несоответствие,то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w:t>
      </w:r>
      <w:r w:rsidRPr="00E52F7F">
        <w:rPr>
          <w:rFonts w:ascii="GHEA Grapalat" w:hAnsi="GHEA Grapalat" w:cs="GHEA Grapalat"/>
          <w:sz w:val="20"/>
          <w:lang w:val="en-US"/>
        </w:rPr>
        <w:t xml:space="preserve"> </w:t>
      </w:r>
      <w:r w:rsidRPr="00E52F7F">
        <w:rPr>
          <w:rFonts w:ascii="GHEA Grapalat" w:hAnsi="GHEA Grapalat" w:cs="GHEA Grapalat"/>
          <w:sz w:val="20"/>
        </w:rPr>
        <w:t>секретарю</w:t>
      </w:r>
      <w:r w:rsidRPr="00E52F7F">
        <w:rPr>
          <w:rFonts w:ascii="GHEA Grapalat" w:hAnsi="GHEA Grapalat" w:cs="GHEA Grapalat"/>
          <w:sz w:val="20"/>
          <w:lang w:val="en-US"/>
        </w:rPr>
        <w:t xml:space="preserve"> </w:t>
      </w:r>
      <w:r w:rsidRPr="00E52F7F">
        <w:rPr>
          <w:rFonts w:ascii="GHEA Grapalat" w:hAnsi="GHEA Grapalat" w:cs="GHEA Grapalat"/>
          <w:sz w:val="20"/>
        </w:rPr>
        <w:t>комиссии</w:t>
      </w:r>
      <w:r w:rsidRPr="00E52F7F">
        <w:rPr>
          <w:rFonts w:ascii="GHEA Grapalat" w:hAnsi="GHEA Grapalat" w:cs="GHEA Grapalat"/>
          <w:sz w:val="20"/>
          <w:lang w:val="en-US"/>
        </w:rPr>
        <w:t xml:space="preserve"> </w:t>
      </w:r>
      <w:r w:rsidRPr="00E52F7F">
        <w:rPr>
          <w:rFonts w:ascii="GHEA Grapalat" w:hAnsi="GHEA Grapalat" w:cs="GHEA Grapalat"/>
          <w:sz w:val="20"/>
        </w:rPr>
        <w:t>в</w:t>
      </w:r>
      <w:r w:rsidRPr="00E52F7F">
        <w:rPr>
          <w:rFonts w:ascii="GHEA Grapalat" w:hAnsi="GHEA Grapalat" w:cs="GHEA Grapalat"/>
          <w:sz w:val="20"/>
          <w:lang w:val="en-US"/>
        </w:rPr>
        <w:t xml:space="preserve"> </w:t>
      </w:r>
      <w:r w:rsidRPr="00E52F7F">
        <w:rPr>
          <w:rFonts w:ascii="GHEA Grapalat" w:hAnsi="GHEA Grapalat" w:cs="GHEA Grapalat"/>
          <w:sz w:val="20"/>
        </w:rPr>
        <w:t>документарной форме по адресу г. Ереван, Багреванда 5 (</w:t>
      </w:r>
      <w:r w:rsidRPr="00E52F7F">
        <w:rPr>
          <w:rFonts w:ascii="GHEA Grapalat" w:hAnsi="GHEA Grapalat" w:cs="GHEA Grapalat"/>
          <w:sz w:val="20"/>
          <w:lang w:val="en-US"/>
        </w:rPr>
        <w:t>У</w:t>
      </w:r>
      <w:r w:rsidRPr="00E52F7F">
        <w:rPr>
          <w:rFonts w:ascii="GHEA Grapalat" w:hAnsi="GHEA Grapalat" w:cs="GHEA Grapalat"/>
          <w:sz w:val="20"/>
        </w:rPr>
        <w:t xml:space="preserve">правление по </w:t>
      </w:r>
      <w:r w:rsidRPr="00E52F7F">
        <w:rPr>
          <w:rFonts w:ascii="GHEA Grapalat" w:hAnsi="GHEA Grapalat" w:cs="GHEA Grapalat"/>
          <w:sz w:val="20"/>
          <w:lang w:val="en-US"/>
        </w:rPr>
        <w:t>организации з</w:t>
      </w:r>
      <w:r w:rsidRPr="00E52F7F">
        <w:rPr>
          <w:rFonts w:ascii="GHEA Grapalat" w:hAnsi="GHEA Grapalat" w:cs="GHEA Grapalat"/>
          <w:sz w:val="20"/>
        </w:rPr>
        <w:t>акупо</w:t>
      </w:r>
      <w:r w:rsidRPr="00E52F7F">
        <w:rPr>
          <w:rFonts w:ascii="GHEA Grapalat" w:hAnsi="GHEA Grapalat" w:cs="GHEA Grapalat"/>
          <w:sz w:val="20"/>
          <w:lang w:val="en-US"/>
        </w:rPr>
        <w:t>к</w:t>
      </w:r>
      <w:r w:rsidRPr="00E52F7F">
        <w:rPr>
          <w:rFonts w:ascii="GHEA Grapalat" w:hAnsi="GHEA Grapalat" w:cs="GHEA Grapalat"/>
          <w:sz w:val="20"/>
        </w:rPr>
        <w:t xml:space="preserve"> МО РА</w:t>
      </w:r>
      <w:r w:rsidRPr="00E52F7F">
        <w:rPr>
          <w:rFonts w:ascii="GHEA Grapalat" w:hAnsi="GHEA Grapalat" w:cs="GHEA Grapalat"/>
          <w:sz w:val="20"/>
          <w:lang w:val="en-US"/>
        </w:rPr>
        <w:t xml:space="preserve">, комната N </w:t>
      </w:r>
      <w:r w:rsidR="00C906DD" w:rsidRPr="00E52F7F">
        <w:rPr>
          <w:rFonts w:ascii="GHEA Grapalat" w:hAnsi="GHEA Grapalat" w:cs="GHEA Grapalat"/>
          <w:sz w:val="20"/>
          <w:lang w:val="en-US"/>
        </w:rPr>
        <w:t>2073</w:t>
      </w:r>
      <w:r w:rsidRPr="00E52F7F">
        <w:rPr>
          <w:rFonts w:ascii="GHEA Grapalat" w:hAnsi="GHEA Grapalat" w:cs="GHEA Grapalat"/>
          <w:sz w:val="20"/>
        </w:rPr>
        <w:t>).</w:t>
      </w:r>
    </w:p>
    <w:p w:rsidR="00B05A85" w:rsidRPr="00E52F7F" w:rsidRDefault="00B05A85" w:rsidP="00B05A85">
      <w:pPr>
        <w:pStyle w:val="BodyTextIndent2"/>
        <w:tabs>
          <w:tab w:val="left" w:pos="1134"/>
        </w:tabs>
        <w:spacing w:line="240" w:lineRule="auto"/>
        <w:ind w:firstLine="284"/>
        <w:rPr>
          <w:rFonts w:ascii="GHEA Grapalat" w:hAnsi="GHEA Grapalat" w:cs="GHEA Grapalat"/>
        </w:rPr>
      </w:pPr>
      <w:r w:rsidRPr="00E52F7F">
        <w:rPr>
          <w:rFonts w:ascii="GHEA Grapalat" w:hAnsi="GHEA Grapalat" w:cs="GHEA Grapalat"/>
        </w:rPr>
        <w:t>23.</w:t>
      </w:r>
      <w:r w:rsidRPr="00E52F7F">
        <w:rPr>
          <w:rFonts w:ascii="GHEA Grapalat" w:hAnsi="GHEA Grapalat" w:cs="GHEA Grapalat"/>
          <w:lang w:val="en-US"/>
        </w:rPr>
        <w:t xml:space="preserve"> </w:t>
      </w:r>
      <w:r w:rsidRPr="00E52F7F">
        <w:rPr>
          <w:rFonts w:ascii="GHEA Grapalat" w:hAnsi="GHEA Grapalat" w:cs="GHEA Grapalat"/>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E52F7F">
        <w:rPr>
          <w:rFonts w:ascii="Courier New" w:hAnsi="Courier New" w:cs="Courier New"/>
          <w:lang w:val="en-US"/>
        </w:rPr>
        <w:t> </w:t>
      </w:r>
      <w:r w:rsidRPr="00E52F7F">
        <w:rPr>
          <w:rFonts w:ascii="GHEA Grapalat" w:hAnsi="GHEA Grapalat" w:cs="GHEA Grapalat"/>
        </w:rPr>
        <w:t>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w:t>
      </w:r>
      <w:r w:rsidRPr="00E52F7F">
        <w:rPr>
          <w:rFonts w:ascii="Courier New" w:hAnsi="Courier New" w:cs="Courier New"/>
          <w:lang w:val="en-US"/>
        </w:rPr>
        <w:t> </w:t>
      </w:r>
      <w:r w:rsidRPr="00E52F7F">
        <w:rPr>
          <w:rFonts w:ascii="GHEA Grapalat" w:hAnsi="GHEA Grapalat" w:cs="GHEA Grapalat"/>
        </w:rPr>
        <w:t>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процедурой,непосредственно после заседания по вскрытию заявок на</w:t>
      </w:r>
      <w:r w:rsidRPr="00E52F7F">
        <w:rPr>
          <w:rFonts w:ascii="Courier New" w:hAnsi="Courier New" w:cs="Courier New"/>
          <w:lang w:val="en-US"/>
        </w:rPr>
        <w:t> </w:t>
      </w:r>
      <w:r w:rsidRPr="00E52F7F">
        <w:rPr>
          <w:rFonts w:ascii="GHEA Grapalat" w:hAnsi="GHEA Grapalat" w:cs="GHEA Grapalat"/>
        </w:rPr>
        <w:t xml:space="preserve">предварительную квалификацию заявляет самоотвод от процедуры. </w:t>
      </w:r>
    </w:p>
    <w:p w:rsidR="00B05A85" w:rsidRPr="00E52F7F" w:rsidRDefault="00B05A85" w:rsidP="00B05A85">
      <w:pPr>
        <w:pStyle w:val="BodyTextIndent2"/>
        <w:tabs>
          <w:tab w:val="left" w:pos="1134"/>
        </w:tabs>
        <w:spacing w:line="240" w:lineRule="auto"/>
        <w:ind w:firstLine="284"/>
        <w:rPr>
          <w:rFonts w:ascii="GHEA Grapalat" w:hAnsi="GHEA Grapalat" w:cs="GHEA Grapalat"/>
        </w:rPr>
      </w:pPr>
      <w:r w:rsidRPr="00E52F7F">
        <w:rPr>
          <w:rFonts w:ascii="GHEA Grapalat" w:hAnsi="GHEA Grapalat" w:cs="GHEA Grapalat"/>
        </w:rPr>
        <w:t>24.</w:t>
      </w:r>
      <w:r w:rsidRPr="00E52F7F">
        <w:rPr>
          <w:rFonts w:ascii="GHEA Grapalat" w:hAnsi="GHEA Grapalat" w:cs="GHEA Grapalat"/>
          <w:lang w:val="en-US"/>
        </w:rPr>
        <w:t xml:space="preserve"> </w:t>
      </w:r>
      <w:r w:rsidRPr="00E52F7F">
        <w:rPr>
          <w:rFonts w:ascii="GHEA Grapalat" w:hAnsi="GHEA Grapalat" w:cs="GHEA Grapalat"/>
        </w:rPr>
        <w:t>О вскрытии, оценки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B05A85" w:rsidRPr="00E52F7F" w:rsidRDefault="00B05A85" w:rsidP="00B05A85">
      <w:pPr>
        <w:pStyle w:val="BodyTextIndent2"/>
        <w:tabs>
          <w:tab w:val="left" w:pos="1134"/>
        </w:tabs>
        <w:spacing w:line="240" w:lineRule="auto"/>
        <w:ind w:firstLine="284"/>
        <w:rPr>
          <w:rFonts w:ascii="GHEA Grapalat" w:hAnsi="GHEA Grapalat" w:cs="GHEA Grapalat"/>
        </w:rPr>
      </w:pPr>
      <w:r w:rsidRPr="00E52F7F">
        <w:rPr>
          <w:rFonts w:ascii="GHEA Grapalat" w:hAnsi="GHEA Grapalat" w:cs="GHEA Grapalat"/>
        </w:rPr>
        <w:t>1)</w:t>
      </w:r>
      <w:r w:rsidRPr="00E52F7F">
        <w:rPr>
          <w:rFonts w:ascii="GHEA Grapalat" w:hAnsi="GHEA Grapalat" w:cs="GHEA Grapalat"/>
          <w:lang w:val="en-US"/>
        </w:rPr>
        <w:t xml:space="preserve"> </w:t>
      </w:r>
      <w:r w:rsidRPr="00E52F7F">
        <w:rPr>
          <w:rFonts w:ascii="GHEA Grapalat" w:hAnsi="GHEA Grapalat" w:cs="GHEA Grapalat"/>
        </w:rPr>
        <w:t>публикует в бюллетене воспроизведенные (отсканированные) с</w:t>
      </w:r>
      <w:r w:rsidRPr="00E52F7F">
        <w:rPr>
          <w:rFonts w:ascii="Courier New" w:hAnsi="Courier New" w:cs="Courier New"/>
          <w:lang w:val="en-US"/>
        </w:rPr>
        <w:t> </w:t>
      </w:r>
      <w:r w:rsidRPr="00E52F7F">
        <w:rPr>
          <w:rFonts w:ascii="GHEA Grapalat" w:hAnsi="GHEA Grapalat" w:cs="GHEA Grapalat"/>
        </w:rPr>
        <w:t>оригиналов вариантыподписанных им и присутствующими на заседании по</w:t>
      </w:r>
      <w:r w:rsidRPr="00E52F7F">
        <w:rPr>
          <w:rFonts w:ascii="Courier New" w:hAnsi="Courier New" w:cs="Courier New"/>
          <w:lang w:val="en-US"/>
        </w:rPr>
        <w:t> </w:t>
      </w:r>
      <w:r w:rsidRPr="00E52F7F">
        <w:rPr>
          <w:rFonts w:ascii="GHEA Grapalat" w:hAnsi="GHEA Grapalat" w:cs="GHEA Grapalat"/>
        </w:rPr>
        <w:t>вскрытию заявок членами комиссии заявлений об отсутствии конфликта интересов;</w:t>
      </w:r>
    </w:p>
    <w:p w:rsidR="00B05A85" w:rsidRPr="00E52F7F" w:rsidRDefault="00B05A85" w:rsidP="00B05A85">
      <w:pPr>
        <w:pStyle w:val="BodyTextIndent2"/>
        <w:tabs>
          <w:tab w:val="left" w:pos="1134"/>
        </w:tabs>
        <w:spacing w:line="240" w:lineRule="auto"/>
        <w:ind w:firstLine="284"/>
        <w:rPr>
          <w:rFonts w:ascii="GHEA Grapalat" w:hAnsi="GHEA Grapalat" w:cs="GHEA Grapalat"/>
        </w:rPr>
      </w:pPr>
      <w:r w:rsidRPr="00E52F7F">
        <w:rPr>
          <w:rFonts w:ascii="GHEA Grapalat" w:hAnsi="GHEA Grapalat" w:cs="GHEA Grapalat"/>
        </w:rPr>
        <w:t>2)</w:t>
      </w:r>
      <w:r w:rsidRPr="00E52F7F">
        <w:rPr>
          <w:rFonts w:ascii="GHEA Grapalat" w:hAnsi="GHEA Grapalat" w:cs="GHEA Grapalat"/>
          <w:lang w:val="en-US"/>
        </w:rPr>
        <w:t xml:space="preserve"> </w:t>
      </w:r>
      <w:r w:rsidRPr="00E52F7F">
        <w:rPr>
          <w:rFonts w:ascii="GHEA Grapalat" w:hAnsi="GHEA Grapalat" w:cs="GHEA Grapalat"/>
        </w:rPr>
        <w:t>уведомляет подавших оцененные как неудовлетворяющие предусмотренным настоящим объявлением требованиямзаявкиучастников об основаниях для отклонения заявок на предварительную квалификацию.</w:t>
      </w:r>
    </w:p>
    <w:p w:rsidR="00B05A85" w:rsidRPr="00E52F7F" w:rsidRDefault="00B05A85" w:rsidP="00B05A85">
      <w:pPr>
        <w:pStyle w:val="BodyTextIndent"/>
        <w:tabs>
          <w:tab w:val="left" w:pos="1134"/>
        </w:tabs>
        <w:spacing w:line="240" w:lineRule="auto"/>
        <w:ind w:firstLine="284"/>
        <w:rPr>
          <w:rFonts w:ascii="GHEA Grapalat" w:hAnsi="GHEA Grapalat" w:cs="GHEA Grapalat"/>
          <w:lang w:val="en-US"/>
        </w:rPr>
      </w:pPr>
      <w:r w:rsidRPr="00E52F7F">
        <w:rPr>
          <w:rFonts w:ascii="GHEA Grapalat" w:hAnsi="GHEA Grapalat" w:cs="GHEA Grapalat"/>
        </w:rPr>
        <w:t>25.</w:t>
      </w:r>
      <w:r w:rsidRPr="00E52F7F">
        <w:rPr>
          <w:rFonts w:ascii="GHEA Grapalat" w:hAnsi="GHEA Grapalat" w:cs="GHEA Grapalat"/>
          <w:lang w:val="en-US"/>
        </w:rPr>
        <w:t xml:space="preserve"> </w:t>
      </w:r>
      <w:r w:rsidRPr="00E52F7F">
        <w:rPr>
          <w:rFonts w:ascii="GHEA Grapalat" w:hAnsi="GHEA Grapalat" w:cs="GHEA Grapalat"/>
        </w:rPr>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w:t>
      </w:r>
    </w:p>
    <w:p w:rsidR="00B05A85" w:rsidRPr="00E52F7F" w:rsidRDefault="00B05A85" w:rsidP="00B05A85">
      <w:pPr>
        <w:pStyle w:val="BodyTextIndent"/>
        <w:tabs>
          <w:tab w:val="left" w:pos="1134"/>
        </w:tabs>
        <w:spacing w:line="240" w:lineRule="auto"/>
        <w:ind w:firstLine="284"/>
        <w:rPr>
          <w:rFonts w:ascii="GHEA Grapalat" w:hAnsi="GHEA Grapalat" w:cs="GHEA Grapalat"/>
        </w:rPr>
      </w:pPr>
      <w:r w:rsidRPr="00E52F7F">
        <w:rPr>
          <w:rFonts w:ascii="GHEA Grapalat" w:hAnsi="GHEA Grapalat" w:cs="GHEA Grapalat"/>
        </w:rPr>
        <w:t xml:space="preserve"> 1) В случае</w:t>
      </w:r>
      <w:r w:rsidRPr="00E52F7F">
        <w:rPr>
          <w:rFonts w:ascii="GHEA Grapalat" w:hAnsi="GHEA Grapalat" w:cs="GHEA Grapalat"/>
          <w:lang w:val="en-US"/>
        </w:rPr>
        <w:t xml:space="preserve"> </w:t>
      </w:r>
      <w:r w:rsidRPr="00E52F7F">
        <w:rPr>
          <w:rFonts w:ascii="GHEA Grapalat" w:hAnsi="GHEA Grapalat" w:cs="GHEA Grapalat"/>
        </w:rPr>
        <w:t xml:space="preserve">лиц, </w:t>
      </w:r>
      <w:r w:rsidRPr="00E52F7F">
        <w:rPr>
          <w:rFonts w:ascii="GHEA Grapalat" w:hAnsi="GHEA Grapalat" w:cs="GHEA Grapalat"/>
          <w:lang w:val="hy-AM"/>
        </w:rPr>
        <w:t xml:space="preserve">которые являются резидентами </w:t>
      </w:r>
      <w:r w:rsidRPr="00E52F7F">
        <w:rPr>
          <w:rFonts w:ascii="GHEA Grapalat" w:hAnsi="GHEA Grapalat" w:cs="GHEA Grapalat"/>
        </w:rPr>
        <w:t>Республик</w:t>
      </w:r>
      <w:r w:rsidRPr="00E52F7F">
        <w:rPr>
          <w:rFonts w:ascii="GHEA Grapalat" w:hAnsi="GHEA Grapalat" w:cs="GHEA Grapalat"/>
          <w:lang w:val="hy-AM"/>
        </w:rPr>
        <w:t>и</w:t>
      </w:r>
      <w:r w:rsidRPr="00E52F7F">
        <w:rPr>
          <w:rFonts w:ascii="GHEA Grapalat" w:hAnsi="GHEA Grapalat" w:cs="GHEA Grapalat"/>
          <w:lang w:val="en-US"/>
        </w:rPr>
        <w:t xml:space="preserve"> </w:t>
      </w:r>
      <w:r w:rsidRPr="00E52F7F">
        <w:rPr>
          <w:rFonts w:ascii="GHEA Grapalat" w:hAnsi="GHEA Grapalat" w:cs="GHEA Grapalat"/>
        </w:rPr>
        <w:t>Армения, оригинал</w:t>
      </w:r>
      <w:r w:rsidRPr="00E52F7F">
        <w:rPr>
          <w:rFonts w:ascii="GHEA Grapalat" w:hAnsi="GHEA Grapalat" w:cs="GHEA Grapalat"/>
          <w:lang w:val="en-US"/>
        </w:rPr>
        <w:t xml:space="preserve"> </w:t>
      </w:r>
      <w:r w:rsidRPr="00E52F7F">
        <w:rPr>
          <w:rFonts w:ascii="GHEA Grapalat" w:hAnsi="GHEA Grapalat" w:cs="GHEA Grapalat"/>
        </w:rPr>
        <w:t>соглашения о хранении</w:t>
      </w:r>
      <w:r w:rsidRPr="00E52F7F">
        <w:rPr>
          <w:rFonts w:ascii="GHEA Grapalat" w:hAnsi="GHEA Grapalat" w:cs="GHEA Grapalat"/>
          <w:lang w:val="en-US"/>
        </w:rPr>
        <w:t xml:space="preserve"> </w:t>
      </w:r>
      <w:r w:rsidRPr="00E52F7F">
        <w:rPr>
          <w:rFonts w:ascii="GHEA Grapalat" w:hAnsi="GHEA Grapalat" w:cs="GHEA Grapalat"/>
        </w:rPr>
        <w:t>информации, со</w:t>
      </w:r>
      <w:r w:rsidRPr="00E52F7F">
        <w:rPr>
          <w:rFonts w:ascii="GHEA Grapalat" w:hAnsi="GHEA Grapalat" w:cs="GHEA Grapalat"/>
          <w:lang w:val="en-US"/>
        </w:rPr>
        <w:t xml:space="preserve"> </w:t>
      </w:r>
      <w:r w:rsidRPr="00E52F7F">
        <w:rPr>
          <w:rFonts w:ascii="GHEA Grapalat" w:hAnsi="GHEA Grapalat" w:cs="GHEA Grapalat"/>
        </w:rPr>
        <w:t>держащей</w:t>
      </w:r>
      <w:r w:rsidRPr="00E52F7F">
        <w:rPr>
          <w:rFonts w:ascii="GHEA Grapalat" w:hAnsi="GHEA Grapalat" w:cs="GHEA Grapalat"/>
          <w:lang w:val="en-US"/>
        </w:rPr>
        <w:t xml:space="preserve"> </w:t>
      </w:r>
      <w:r w:rsidRPr="00E52F7F">
        <w:rPr>
          <w:rFonts w:ascii="GHEA Grapalat" w:hAnsi="GHEA Grapalat" w:cs="GHEA Grapalat"/>
        </w:rPr>
        <w:t>государственную</w:t>
      </w:r>
      <w:r w:rsidRPr="00E52F7F">
        <w:rPr>
          <w:rFonts w:ascii="GHEA Grapalat" w:hAnsi="GHEA Grapalat" w:cs="GHEA Grapalat"/>
          <w:lang w:val="en-US"/>
        </w:rPr>
        <w:t xml:space="preserve"> </w:t>
      </w:r>
      <w:r w:rsidRPr="00E52F7F">
        <w:rPr>
          <w:rFonts w:ascii="GHEA Grapalat" w:hAnsi="GHEA Grapalat" w:cs="GHEA Grapalat"/>
        </w:rPr>
        <w:t>тайну, должен</w:t>
      </w:r>
      <w:r w:rsidRPr="00E52F7F">
        <w:rPr>
          <w:rFonts w:ascii="GHEA Grapalat" w:hAnsi="GHEA Grapalat" w:cs="GHEA Grapalat"/>
          <w:lang w:val="en-US"/>
        </w:rPr>
        <w:t xml:space="preserve"> </w:t>
      </w:r>
      <w:r w:rsidRPr="00E52F7F">
        <w:rPr>
          <w:rFonts w:ascii="GHEA Grapalat" w:hAnsi="GHEA Grapalat" w:cs="GHEA Grapalat"/>
        </w:rPr>
        <w:t>быть</w:t>
      </w:r>
      <w:r w:rsidRPr="00E52F7F">
        <w:rPr>
          <w:rFonts w:ascii="GHEA Grapalat" w:hAnsi="GHEA Grapalat" w:cs="GHEA Grapalat"/>
          <w:lang w:val="en-US"/>
        </w:rPr>
        <w:t xml:space="preserve"> </w:t>
      </w:r>
      <w:r w:rsidRPr="00E52F7F">
        <w:rPr>
          <w:rFonts w:ascii="GHEA Grapalat" w:hAnsi="GHEA Grapalat" w:cs="GHEA Grapalat"/>
        </w:rPr>
        <w:t>представлен</w:t>
      </w:r>
      <w:r w:rsidRPr="00E52F7F">
        <w:rPr>
          <w:rFonts w:ascii="GHEA Grapalat" w:hAnsi="GHEA Grapalat" w:cs="GHEA Grapalat"/>
          <w:lang w:val="en-US"/>
        </w:rPr>
        <w:t xml:space="preserve"> </w:t>
      </w:r>
      <w:r w:rsidRPr="00E52F7F">
        <w:rPr>
          <w:rFonts w:ascii="GHEA Grapalat" w:hAnsi="GHEA Grapalat" w:cs="GHEA Grapalat"/>
        </w:rPr>
        <w:t>секретарю</w:t>
      </w:r>
      <w:r w:rsidRPr="00E52F7F">
        <w:rPr>
          <w:rFonts w:ascii="GHEA Grapalat" w:hAnsi="GHEA Grapalat" w:cs="GHEA Grapalat"/>
          <w:lang w:val="en-US"/>
        </w:rPr>
        <w:t xml:space="preserve"> </w:t>
      </w:r>
      <w:r w:rsidRPr="00E52F7F">
        <w:rPr>
          <w:rFonts w:ascii="GHEA Grapalat" w:hAnsi="GHEA Grapalat" w:cs="GHEA Grapalat"/>
        </w:rPr>
        <w:t>Комиссии</w:t>
      </w:r>
      <w:r w:rsidRPr="00E52F7F">
        <w:rPr>
          <w:rFonts w:ascii="GHEA Grapalat" w:hAnsi="GHEA Grapalat" w:cs="GHEA Grapalat"/>
          <w:lang w:val="hy-AM"/>
        </w:rPr>
        <w:t xml:space="preserve"> </w:t>
      </w:r>
      <w:r w:rsidRPr="00E52F7F">
        <w:rPr>
          <w:rFonts w:ascii="GHEA Grapalat" w:hAnsi="GHEA Grapalat" w:cs="GHEA Grapalat"/>
        </w:rPr>
        <w:t>в срок, определенный</w:t>
      </w:r>
      <w:r w:rsidRPr="00E52F7F">
        <w:rPr>
          <w:rFonts w:ascii="GHEA Grapalat" w:hAnsi="GHEA Grapalat" w:cs="GHEA Grapalat"/>
          <w:lang w:val="en-US"/>
        </w:rPr>
        <w:t xml:space="preserve"> </w:t>
      </w:r>
      <w:r w:rsidRPr="00E52F7F">
        <w:rPr>
          <w:rFonts w:ascii="GHEA Grapalat" w:hAnsi="GHEA Grapalat" w:cs="GHEA Grapalat"/>
        </w:rPr>
        <w:t>настоящим</w:t>
      </w:r>
      <w:r w:rsidRPr="00E52F7F">
        <w:rPr>
          <w:rFonts w:ascii="GHEA Grapalat" w:hAnsi="GHEA Grapalat" w:cs="GHEA Grapalat"/>
          <w:lang w:val="en-US"/>
        </w:rPr>
        <w:t xml:space="preserve"> </w:t>
      </w:r>
      <w:r w:rsidRPr="00E52F7F">
        <w:rPr>
          <w:rFonts w:ascii="GHEA Grapalat" w:hAnsi="GHEA Grapalat" w:cs="GHEA Grapalat"/>
        </w:rPr>
        <w:t>объявлением.</w:t>
      </w:r>
    </w:p>
    <w:p w:rsidR="00B05A85" w:rsidRPr="00E52F7F" w:rsidRDefault="00B05A85" w:rsidP="00B05A85">
      <w:pPr>
        <w:pStyle w:val="BodyTextIndent"/>
        <w:tabs>
          <w:tab w:val="left" w:pos="1134"/>
        </w:tabs>
        <w:spacing w:line="240" w:lineRule="auto"/>
        <w:ind w:firstLine="284"/>
        <w:rPr>
          <w:rFonts w:ascii="GHEA Grapalat" w:hAnsi="GHEA Grapalat" w:cs="GHEA Grapalat"/>
        </w:rPr>
      </w:pPr>
      <w:r w:rsidRPr="00E52F7F">
        <w:rPr>
          <w:rFonts w:ascii="GHEA Grapalat" w:hAnsi="GHEA Grapalat" w:cs="GHEA Grapalat"/>
        </w:rPr>
        <w:t>2)</w:t>
      </w:r>
      <w:r w:rsidRPr="00E52F7F">
        <w:rPr>
          <w:rFonts w:ascii="GHEA Grapalat" w:hAnsi="GHEA Grapalat" w:cs="GHEA Grapalat"/>
          <w:lang w:val="en-US"/>
        </w:rPr>
        <w:t xml:space="preserve"> </w:t>
      </w:r>
      <w:r w:rsidRPr="00E52F7F">
        <w:rPr>
          <w:rFonts w:ascii="GHEA Grapalat" w:hAnsi="GHEA Grapalat" w:cs="GHEA Grapalat"/>
        </w:rPr>
        <w:t xml:space="preserve">В случае лиц, </w:t>
      </w:r>
      <w:r w:rsidRPr="00E52F7F">
        <w:rPr>
          <w:rFonts w:ascii="GHEA Grapalat" w:hAnsi="GHEA Grapalat" w:cs="GHEA Grapalat"/>
          <w:lang w:val="hy-AM"/>
        </w:rPr>
        <w:t xml:space="preserve">которые не являются </w:t>
      </w:r>
      <w:r w:rsidRPr="00E52F7F">
        <w:rPr>
          <w:rFonts w:ascii="GHEA Grapalat" w:hAnsi="GHEA Grapalat" w:cs="GHEA Grapalat"/>
        </w:rPr>
        <w:t xml:space="preserve">резидентами Республики Армения, </w:t>
      </w:r>
      <w:r w:rsidRPr="00E52F7F">
        <w:rPr>
          <w:rFonts w:ascii="GHEA Grapalat" w:hAnsi="GHEA Grapalat" w:cs="GHEA Grapalat"/>
          <w:lang w:val="en-US"/>
        </w:rPr>
        <w:t>с</w:t>
      </w:r>
      <w:r w:rsidRPr="00E52F7F">
        <w:rPr>
          <w:rFonts w:ascii="GHEA Grapalat" w:hAnsi="GHEA Grapalat" w:cs="GHEA Grapalat"/>
        </w:rPr>
        <w:t>екретарю Комиссии предоставляется копи</w:t>
      </w:r>
      <w:r w:rsidRPr="00E52F7F">
        <w:rPr>
          <w:rFonts w:ascii="GHEA Grapalat" w:hAnsi="GHEA Grapalat" w:cs="GHEA Grapalat"/>
          <w:lang w:val="hy-AM"/>
        </w:rPr>
        <w:t>ю</w:t>
      </w:r>
      <w:r w:rsidRPr="00E52F7F">
        <w:rPr>
          <w:rFonts w:ascii="GHEA Grapalat" w:hAnsi="GHEA Grapalat" w:cs="GHEA Grapalat"/>
        </w:rPr>
        <w:t xml:space="preserve"> разрешения на обращение с информацией, содержащей государственную тайну, в порядке, установленном законодательством Республики Армения.</w:t>
      </w:r>
    </w:p>
    <w:p w:rsidR="00B05A85" w:rsidRPr="00E52F7F" w:rsidRDefault="00B05A85" w:rsidP="00B05A85">
      <w:pPr>
        <w:pStyle w:val="BodyTextIndent"/>
        <w:tabs>
          <w:tab w:val="left" w:pos="1134"/>
        </w:tabs>
        <w:spacing w:line="240" w:lineRule="auto"/>
        <w:ind w:firstLine="284"/>
        <w:rPr>
          <w:rFonts w:ascii="GHEA Grapalat" w:hAnsi="GHEA Grapalat" w:cs="GHEA Grapalat"/>
        </w:rPr>
      </w:pPr>
      <w:r w:rsidRPr="00E52F7F">
        <w:rPr>
          <w:rFonts w:ascii="GHEA Grapalat" w:hAnsi="GHEA Grapalat" w:cs="GHEA Grapalat"/>
        </w:rPr>
        <w:t>В связи с этим секретарь комиссии до конца второго рабочего дня после завершения заседания по вскрытию заявок с указанной в настоящем объявлении своей электронной почты на указанные в</w:t>
      </w:r>
      <w:r w:rsidRPr="00E52F7F">
        <w:rPr>
          <w:rFonts w:ascii="Courier New" w:hAnsi="Courier New" w:cs="Courier New"/>
          <w:lang w:val="en-US"/>
        </w:rPr>
        <w:t> </w:t>
      </w:r>
      <w:r w:rsidRPr="00E52F7F">
        <w:rPr>
          <w:rFonts w:ascii="GHEA Grapalat" w:hAnsi="GHEA Grapalat" w:cs="GHEA Grapalat"/>
        </w:rPr>
        <w:t>заявлении электронные почты участников, прошедших предварительную квалификацию, одновременно отправляет уведомление, с</w:t>
      </w:r>
      <w:r w:rsidRPr="00E52F7F">
        <w:rPr>
          <w:rFonts w:ascii="Courier New" w:hAnsi="Courier New" w:cs="Courier New"/>
          <w:lang w:val="en-US"/>
        </w:rPr>
        <w:t> </w:t>
      </w:r>
      <w:r w:rsidRPr="00E52F7F">
        <w:rPr>
          <w:rFonts w:ascii="GHEA Grapalat" w:hAnsi="GHEA Grapalat" w:cs="GHEA Grapalat"/>
        </w:rPr>
        <w:t xml:space="preserve">указанием порядка получения приглашения. </w:t>
      </w:r>
    </w:p>
    <w:p w:rsidR="00B05A85" w:rsidRPr="00E52F7F" w:rsidRDefault="00B05A85" w:rsidP="00B05A85">
      <w:pPr>
        <w:pStyle w:val="BodyTextIndent"/>
        <w:tabs>
          <w:tab w:val="left" w:pos="1134"/>
        </w:tabs>
        <w:spacing w:line="240" w:lineRule="auto"/>
        <w:ind w:firstLine="284"/>
        <w:rPr>
          <w:rFonts w:ascii="GHEA Grapalat" w:hAnsi="GHEA Grapalat" w:cs="GHEA Grapalat"/>
        </w:rPr>
      </w:pPr>
      <w:r w:rsidRPr="00E52F7F">
        <w:rPr>
          <w:rFonts w:ascii="GHEA Grapalat" w:hAnsi="GHEA Grapalat" w:cs="GHEA Grapalat"/>
        </w:rPr>
        <w:t>Участники, прошедшие предварительную квалификацию,подтверждают и в</w:t>
      </w:r>
      <w:r w:rsidRPr="00E52F7F">
        <w:rPr>
          <w:rFonts w:ascii="Courier New" w:hAnsi="Courier New" w:cs="Courier New"/>
          <w:lang w:val="en-US"/>
        </w:rPr>
        <w:t> </w:t>
      </w:r>
      <w:r w:rsidRPr="00E52F7F">
        <w:rPr>
          <w:rFonts w:ascii="GHEA Grapalat" w:hAnsi="GHEA Grapalat" w:cs="GHEA Grapalat"/>
        </w:rPr>
        <w:t>течение трех рабочих дней, следующих за отправкой</w:t>
      </w:r>
      <w:r w:rsidRPr="00E52F7F">
        <w:rPr>
          <w:rFonts w:ascii="GHEA Grapalat" w:hAnsi="GHEA Grapalat" w:cs="GHEA Grapalat"/>
          <w:lang w:val="en-US"/>
        </w:rPr>
        <w:t xml:space="preserve"> </w:t>
      </w:r>
      <w:r w:rsidRPr="00E52F7F">
        <w:rPr>
          <w:rFonts w:ascii="GHEA Grapalat" w:hAnsi="GHEA Grapalat" w:cs="GHEA Grapalat"/>
        </w:rPr>
        <w:t>указанного в</w:t>
      </w:r>
      <w:r w:rsidRPr="00E52F7F">
        <w:rPr>
          <w:rFonts w:ascii="Courier New" w:hAnsi="Courier New" w:cs="Courier New"/>
          <w:lang w:val="en-US"/>
        </w:rPr>
        <w:t> </w:t>
      </w:r>
      <w:r w:rsidRPr="00E52F7F">
        <w:rPr>
          <w:rFonts w:ascii="GHEA Grapalat" w:hAnsi="GHEA Grapalat" w:cs="GHEA Grapalat"/>
        </w:rPr>
        <w:t>настоящем пункте уведомления, из рук в руки передают</w:t>
      </w:r>
      <w:r w:rsidRPr="00E52F7F">
        <w:rPr>
          <w:rFonts w:ascii="GHEA Grapalat" w:hAnsi="GHEA Grapalat" w:cs="GHEA Grapalat"/>
          <w:lang w:val="en-US"/>
        </w:rPr>
        <w:t xml:space="preserve"> </w:t>
      </w:r>
      <w:r w:rsidRPr="00E52F7F">
        <w:rPr>
          <w:rFonts w:ascii="GHEA Grapalat" w:hAnsi="GHEA Grapalat" w:cs="GHEA Grapalat"/>
        </w:rPr>
        <w:t xml:space="preserve">секретарю комиссии </w:t>
      </w:r>
      <w:r w:rsidRPr="00E52F7F">
        <w:rPr>
          <w:rFonts w:ascii="GHEA Grapalat" w:hAnsi="GHEA Grapalat" w:cs="Courier New"/>
        </w:rPr>
        <w:t>документы, упомянутые в этом пункте</w:t>
      </w:r>
      <w:r w:rsidRPr="00E52F7F">
        <w:rPr>
          <w:rFonts w:ascii="GHEA Grapalat" w:hAnsi="GHEA Grapalat" w:cs="GHEA Grapalat"/>
          <w:lang w:val="en-US"/>
        </w:rPr>
        <w:t xml:space="preserve">. </w:t>
      </w:r>
      <w:r w:rsidRPr="00E52F7F">
        <w:rPr>
          <w:rFonts w:ascii="GHEA Grapalat" w:hAnsi="GHEA Grapalat" w:cs="GHEA Grapalat"/>
        </w:rPr>
        <w:t>Секретарь комиссии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w:t>
      </w:r>
      <w:r w:rsidRPr="00E52F7F">
        <w:rPr>
          <w:rFonts w:ascii="Courier New" w:hAnsi="Courier New" w:cs="Courier New"/>
          <w:lang w:val="en-US"/>
        </w:rPr>
        <w:t> </w:t>
      </w:r>
      <w:r w:rsidRPr="00E52F7F">
        <w:rPr>
          <w:rFonts w:ascii="GHEA Grapalat" w:hAnsi="GHEA Grapalat" w:cs="GHEA Grapalat"/>
        </w:rPr>
        <w:t>случае соответствия незамедлительно предоставляет приглашение и соответствующую справку, с указанием даты, часапредоставления приглашения.</w:t>
      </w:r>
    </w:p>
    <w:p w:rsidR="00B05A85" w:rsidRPr="00E52F7F" w:rsidRDefault="00B05A85" w:rsidP="00B05A85">
      <w:pPr>
        <w:ind w:firstLine="284"/>
        <w:jc w:val="both"/>
        <w:rPr>
          <w:rFonts w:ascii="GHEA Grapalat" w:hAnsi="GHEA Grapalat" w:cs="GHEA Grapalat"/>
          <w:sz w:val="20"/>
          <w:szCs w:val="20"/>
        </w:rPr>
      </w:pPr>
      <w:r w:rsidRPr="00E52F7F">
        <w:rPr>
          <w:rFonts w:ascii="GHEA Grapalat" w:hAnsi="GHEA Grapalat" w:cs="GHEA Grapalat"/>
          <w:sz w:val="20"/>
          <w:szCs w:val="20"/>
        </w:rPr>
        <w:t>26.</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Прошедшим предварительную квалификацию участникам, представившим документы позже срока, предусмотренного пунктом 25 настоящего объявления, приглашение не предоставляется,а окончательный срок подачи заявок на закрытый целевой конкурс исчисляется со дня, следующего за истечением установленного тем же пунктом срока.</w:t>
      </w:r>
    </w:p>
    <w:p w:rsidR="00F802B4" w:rsidRPr="00E52F7F" w:rsidRDefault="00B05A85" w:rsidP="00B05A85">
      <w:pPr>
        <w:pStyle w:val="BodyTextIndent2"/>
        <w:spacing w:line="240" w:lineRule="auto"/>
        <w:ind w:firstLine="284"/>
        <w:rPr>
          <w:rFonts w:ascii="Sylfaen" w:hAnsi="Sylfaen"/>
          <w:lang w:val="en-US"/>
        </w:rPr>
      </w:pPr>
      <w:r w:rsidRPr="00E52F7F">
        <w:rPr>
          <w:rFonts w:ascii="GHEA Grapalat" w:hAnsi="GHEA Grapalat" w:cs="GHEA Grapalat"/>
        </w:rPr>
        <w:t xml:space="preserve">Для получения дополнительной информации, связанной с настоящим объявлением, можно обратиться к секретарю комиссии </w:t>
      </w:r>
      <w:r w:rsidR="00653BC7" w:rsidRPr="00E52F7F">
        <w:rPr>
          <w:rFonts w:ascii="GHEA Grapalat" w:hAnsi="GHEA Grapalat"/>
          <w:sz w:val="22"/>
          <w:szCs w:val="24"/>
        </w:rPr>
        <w:t>М. Охеян</w:t>
      </w:r>
      <w:r w:rsidR="00F802B4" w:rsidRPr="00E52F7F">
        <w:rPr>
          <w:rFonts w:ascii="Sylfaen" w:hAnsi="Sylfaen"/>
        </w:rPr>
        <w:t>.</w:t>
      </w:r>
    </w:p>
    <w:p w:rsidR="001852A3" w:rsidRPr="00E52F7F" w:rsidRDefault="001852A3" w:rsidP="00747AE5">
      <w:pPr>
        <w:pStyle w:val="BodyTextIndent"/>
        <w:spacing w:line="240" w:lineRule="auto"/>
        <w:rPr>
          <w:rFonts w:ascii="Sylfaen" w:hAnsi="Sylfaen"/>
          <w:lang w:val="en-US"/>
        </w:rPr>
      </w:pPr>
    </w:p>
    <w:p w:rsidR="00C059A3" w:rsidRPr="00E52F7F" w:rsidRDefault="00C059A3" w:rsidP="00747AE5">
      <w:pPr>
        <w:pStyle w:val="BodyTextIndent"/>
        <w:spacing w:line="240" w:lineRule="auto"/>
        <w:rPr>
          <w:rFonts w:ascii="Sylfaen" w:hAnsi="Sylfaen"/>
          <w:lang w:val="en-US"/>
        </w:rPr>
      </w:pPr>
    </w:p>
    <w:p w:rsidR="00C059A3" w:rsidRPr="00E52F7F" w:rsidRDefault="00C059A3" w:rsidP="00747AE5">
      <w:pPr>
        <w:pStyle w:val="BodyTextIndent"/>
        <w:spacing w:line="240" w:lineRule="auto"/>
        <w:rPr>
          <w:rFonts w:ascii="Sylfaen" w:hAnsi="Sylfaen"/>
          <w:lang w:val="en-US"/>
        </w:rPr>
      </w:pPr>
    </w:p>
    <w:p w:rsidR="001852A3" w:rsidRPr="00E52F7F" w:rsidRDefault="001852A3" w:rsidP="00747AE5">
      <w:pPr>
        <w:pStyle w:val="BodyTextIndent"/>
        <w:spacing w:line="240" w:lineRule="auto"/>
        <w:rPr>
          <w:rFonts w:ascii="GHEA Grapalat" w:hAnsi="GHEA Grapalat"/>
          <w:i w:val="0"/>
          <w:lang w:val="en-US"/>
        </w:rPr>
      </w:pPr>
    </w:p>
    <w:p w:rsidR="001852A3" w:rsidRPr="00E52F7F" w:rsidRDefault="001852A3" w:rsidP="001852A3">
      <w:pPr>
        <w:pStyle w:val="BodyTextIndent"/>
        <w:spacing w:after="160"/>
        <w:ind w:firstLine="0"/>
        <w:rPr>
          <w:rFonts w:ascii="GHEA Grapalat" w:hAnsi="GHEA Grapalat"/>
          <w:sz w:val="22"/>
          <w:szCs w:val="24"/>
        </w:rPr>
      </w:pPr>
      <w:r w:rsidRPr="00E52F7F">
        <w:rPr>
          <w:rFonts w:ascii="GHEA Grapalat" w:hAnsi="GHEA Grapalat"/>
          <w:i w:val="0"/>
          <w:sz w:val="22"/>
          <w:szCs w:val="24"/>
        </w:rPr>
        <w:t xml:space="preserve">Телефон  </w:t>
      </w:r>
      <w:r w:rsidRPr="00E52F7F">
        <w:rPr>
          <w:rFonts w:ascii="GHEA Grapalat" w:hAnsi="GHEA Grapalat"/>
          <w:sz w:val="22"/>
          <w:szCs w:val="24"/>
        </w:rPr>
        <w:t>010-66-24-94</w:t>
      </w:r>
    </w:p>
    <w:p w:rsidR="001852A3" w:rsidRPr="00E52F7F" w:rsidRDefault="001852A3" w:rsidP="001852A3">
      <w:pPr>
        <w:rPr>
          <w:rFonts w:ascii="GHEA Grapalat" w:hAnsi="GHEA Grapalat"/>
          <w:i/>
          <w:sz w:val="22"/>
          <w:lang w:val="en-US"/>
        </w:rPr>
      </w:pPr>
      <w:r w:rsidRPr="00E52F7F">
        <w:rPr>
          <w:rFonts w:ascii="GHEA Grapalat" w:hAnsi="GHEA Grapalat"/>
          <w:sz w:val="22"/>
        </w:rPr>
        <w:t xml:space="preserve">Электронная почта </w:t>
      </w:r>
      <w:hyperlink r:id="rId8" w:history="1">
        <w:r w:rsidR="00B05A85" w:rsidRPr="00E52F7F">
          <w:rPr>
            <w:rStyle w:val="Hyperlink"/>
            <w:rFonts w:ascii="GHEA Grapalat" w:hAnsi="GHEA Grapalat"/>
            <w:i/>
            <w:color w:val="auto"/>
            <w:sz w:val="22"/>
          </w:rPr>
          <w:t>m.hokheyan@mil.am</w:t>
        </w:r>
      </w:hyperlink>
      <w:r w:rsidRPr="00E52F7F">
        <w:rPr>
          <w:rFonts w:ascii="GHEA Grapalat" w:hAnsi="GHEA Grapalat"/>
          <w:i/>
          <w:sz w:val="22"/>
        </w:rPr>
        <w:t>.</w:t>
      </w:r>
    </w:p>
    <w:p w:rsidR="00B05A85" w:rsidRPr="00E52F7F" w:rsidRDefault="00B05A85" w:rsidP="001852A3">
      <w:pPr>
        <w:rPr>
          <w:rFonts w:ascii="Sylfaen" w:hAnsi="Sylfaen"/>
          <w:sz w:val="28"/>
          <w:szCs w:val="20"/>
          <w:lang w:val="en-US"/>
        </w:rPr>
      </w:pPr>
    </w:p>
    <w:p w:rsidR="001852A3" w:rsidRPr="00E52F7F" w:rsidRDefault="001852A3" w:rsidP="001852A3">
      <w:pPr>
        <w:pStyle w:val="BodyTextIndent"/>
        <w:ind w:firstLine="0"/>
        <w:jc w:val="left"/>
        <w:rPr>
          <w:rFonts w:ascii="GHEA Grapalat" w:hAnsi="GHEA Grapalat"/>
          <w:sz w:val="22"/>
          <w:szCs w:val="24"/>
        </w:rPr>
      </w:pPr>
      <w:r w:rsidRPr="00E52F7F">
        <w:rPr>
          <w:rFonts w:ascii="GHEA Grapalat" w:hAnsi="GHEA Grapalat"/>
          <w:i w:val="0"/>
          <w:sz w:val="22"/>
          <w:szCs w:val="24"/>
        </w:rPr>
        <w:t>Заказчик:</w:t>
      </w:r>
      <w:r w:rsidRPr="00E52F7F">
        <w:rPr>
          <w:rFonts w:ascii="Sylfaen" w:hAnsi="Sylfaen"/>
          <w:sz w:val="28"/>
        </w:rPr>
        <w:t xml:space="preserve"> </w:t>
      </w:r>
      <w:r w:rsidRPr="00E52F7F">
        <w:rPr>
          <w:rFonts w:ascii="GHEA Grapalat" w:hAnsi="GHEA Grapalat"/>
          <w:sz w:val="22"/>
          <w:szCs w:val="24"/>
        </w:rPr>
        <w:t>Министерство обороны</w:t>
      </w:r>
      <w:r w:rsidRPr="00E52F7F">
        <w:rPr>
          <w:rFonts w:ascii="GHEA Grapalat" w:hAnsi="GHEA Grapalat"/>
          <w:sz w:val="10"/>
          <w:szCs w:val="16"/>
        </w:rPr>
        <w:t xml:space="preserve"> </w:t>
      </w:r>
    </w:p>
    <w:p w:rsidR="002A1400" w:rsidRPr="00E52F7F" w:rsidRDefault="002A1400"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A41661" w:rsidRPr="00E52F7F" w:rsidRDefault="00A41661" w:rsidP="00BD1F1F">
      <w:pPr>
        <w:tabs>
          <w:tab w:val="left" w:pos="1134"/>
        </w:tabs>
        <w:ind w:left="1134" w:hanging="567"/>
        <w:jc w:val="right"/>
        <w:rPr>
          <w:rFonts w:ascii="GHEA Grapalat" w:hAnsi="GHEA Grapalat" w:cs="GHEA Grapalat"/>
          <w:sz w:val="20"/>
          <w:szCs w:val="20"/>
          <w:lang w:val="en-US"/>
        </w:rPr>
      </w:pPr>
    </w:p>
    <w:p w:rsidR="00A41661" w:rsidRPr="00E52F7F" w:rsidRDefault="00A41661" w:rsidP="00BD1F1F">
      <w:pPr>
        <w:tabs>
          <w:tab w:val="left" w:pos="1134"/>
        </w:tabs>
        <w:ind w:left="1134" w:hanging="567"/>
        <w:jc w:val="right"/>
        <w:rPr>
          <w:rFonts w:ascii="GHEA Grapalat" w:hAnsi="GHEA Grapalat" w:cs="GHEA Grapalat"/>
          <w:sz w:val="20"/>
          <w:szCs w:val="20"/>
          <w:lang w:val="en-US"/>
        </w:rPr>
      </w:pPr>
    </w:p>
    <w:p w:rsidR="00BD1F1F" w:rsidRPr="00E52F7F" w:rsidRDefault="00BD1F1F" w:rsidP="00BD1F1F">
      <w:pPr>
        <w:tabs>
          <w:tab w:val="left" w:pos="1134"/>
        </w:tabs>
        <w:ind w:left="1134" w:hanging="567"/>
        <w:jc w:val="right"/>
        <w:rPr>
          <w:rFonts w:ascii="GHEA Grapalat" w:hAnsi="GHEA Grapalat" w:cs="GHEA Grapalat"/>
          <w:sz w:val="20"/>
          <w:szCs w:val="20"/>
        </w:rPr>
      </w:pPr>
      <w:r w:rsidRPr="00E52F7F">
        <w:rPr>
          <w:rFonts w:ascii="GHEA Grapalat" w:hAnsi="GHEA Grapalat" w:cs="GHEA Grapalat"/>
          <w:sz w:val="20"/>
          <w:szCs w:val="20"/>
        </w:rPr>
        <w:t xml:space="preserve">Приложение </w:t>
      </w:r>
      <w:r w:rsidRPr="00E52F7F">
        <w:rPr>
          <w:rFonts w:ascii="GHEA Grapalat" w:hAnsi="GHEA Grapalat" w:cs="GHEA Grapalat"/>
          <w:sz w:val="20"/>
          <w:szCs w:val="20"/>
          <w:lang w:val="en-US"/>
        </w:rPr>
        <w:t>N</w:t>
      </w:r>
      <w:r w:rsidRPr="00E52F7F">
        <w:rPr>
          <w:rFonts w:ascii="GHEA Grapalat" w:hAnsi="GHEA Grapalat" w:cs="GHEA Grapalat"/>
          <w:sz w:val="20"/>
          <w:szCs w:val="20"/>
        </w:rPr>
        <w:t xml:space="preserve"> 1</w:t>
      </w:r>
    </w:p>
    <w:p w:rsidR="00BD1F1F" w:rsidRPr="00E52F7F" w:rsidRDefault="00BD1F1F" w:rsidP="00BD1F1F">
      <w:pPr>
        <w:tabs>
          <w:tab w:val="left" w:pos="1134"/>
        </w:tabs>
        <w:ind w:left="1134" w:hanging="567"/>
        <w:jc w:val="right"/>
        <w:rPr>
          <w:rFonts w:ascii="GHEA Grapalat" w:hAnsi="GHEA Grapalat" w:cs="GHEA Grapalat"/>
          <w:sz w:val="20"/>
          <w:szCs w:val="20"/>
        </w:rPr>
      </w:pPr>
      <w:r w:rsidRPr="00E52F7F">
        <w:rPr>
          <w:rFonts w:ascii="GHEA Grapalat" w:hAnsi="GHEA Grapalat" w:cs="GHEA Grapalat"/>
          <w:sz w:val="20"/>
          <w:szCs w:val="20"/>
        </w:rPr>
        <w:t>к объявлению процедурыпредварительной квалификации</w:t>
      </w:r>
    </w:p>
    <w:p w:rsidR="00BD1F1F" w:rsidRPr="00E52F7F" w:rsidRDefault="00BD1F1F" w:rsidP="00BD1F1F">
      <w:pPr>
        <w:tabs>
          <w:tab w:val="left" w:pos="1134"/>
        </w:tabs>
        <w:ind w:left="1134" w:hanging="567"/>
        <w:jc w:val="right"/>
        <w:rPr>
          <w:rFonts w:ascii="GHEA Grapalat" w:hAnsi="GHEA Grapalat" w:cs="GHEA Grapalat"/>
          <w:sz w:val="20"/>
          <w:szCs w:val="20"/>
        </w:rPr>
      </w:pPr>
      <w:r w:rsidRPr="00E52F7F">
        <w:rPr>
          <w:rFonts w:ascii="GHEA Grapalat" w:hAnsi="GHEA Grapalat" w:cs="GHEA Grapalat"/>
          <w:sz w:val="20"/>
          <w:szCs w:val="20"/>
        </w:rPr>
        <w:t>закрытого целевого конкурсапо коду</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"МО РА-ПНМХЦДЗБ-</w:t>
      </w:r>
      <w:r w:rsidR="00CE285F" w:rsidRPr="00E52F7F">
        <w:rPr>
          <w:rFonts w:ascii="GHEA Grapalat" w:hAnsi="GHEA Grapalat" w:cs="GHEA Grapalat"/>
          <w:sz w:val="20"/>
          <w:szCs w:val="20"/>
        </w:rPr>
        <w:t>22-10/8</w:t>
      </w:r>
      <w:r w:rsidRPr="00E52F7F">
        <w:rPr>
          <w:rFonts w:ascii="GHEA Grapalat" w:hAnsi="GHEA Grapalat" w:cs="GHEA Grapalat"/>
          <w:sz w:val="20"/>
          <w:szCs w:val="20"/>
        </w:rPr>
        <w:t>"</w:t>
      </w:r>
    </w:p>
    <w:p w:rsidR="00BD1F1F" w:rsidRPr="00E52F7F" w:rsidRDefault="00BD1F1F" w:rsidP="00BD1F1F">
      <w:pPr>
        <w:tabs>
          <w:tab w:val="left" w:pos="1134"/>
        </w:tabs>
        <w:spacing w:after="160"/>
        <w:ind w:left="1134" w:hanging="567"/>
        <w:jc w:val="both"/>
        <w:rPr>
          <w:rFonts w:ascii="GHEA Grapalat" w:hAnsi="GHEA Grapalat" w:cs="GHEA Grapalat"/>
          <w:sz w:val="20"/>
          <w:szCs w:val="20"/>
        </w:rPr>
      </w:pPr>
    </w:p>
    <w:p w:rsidR="00BD1F1F" w:rsidRPr="00E52F7F" w:rsidRDefault="00BD1F1F" w:rsidP="00BD1F1F">
      <w:pPr>
        <w:tabs>
          <w:tab w:val="left" w:pos="-284"/>
        </w:tabs>
        <w:spacing w:after="160"/>
        <w:jc w:val="center"/>
        <w:rPr>
          <w:rFonts w:ascii="GHEA Grapalat" w:hAnsi="GHEA Grapalat" w:cs="GHEA Grapalat"/>
          <w:sz w:val="20"/>
          <w:szCs w:val="20"/>
        </w:rPr>
      </w:pPr>
      <w:r w:rsidRPr="00E52F7F">
        <w:rPr>
          <w:rFonts w:ascii="GHEA Grapalat" w:hAnsi="GHEA Grapalat" w:cs="GHEA Grapalat"/>
          <w:sz w:val="20"/>
          <w:szCs w:val="20"/>
        </w:rPr>
        <w:t>ЗАЯВЛЕНИЕ</w:t>
      </w:r>
    </w:p>
    <w:p w:rsidR="00BD1F1F" w:rsidRPr="00E52F7F" w:rsidRDefault="00BD1F1F" w:rsidP="00BD1F1F">
      <w:pPr>
        <w:tabs>
          <w:tab w:val="left" w:pos="0"/>
        </w:tabs>
        <w:spacing w:after="160"/>
        <w:jc w:val="center"/>
        <w:rPr>
          <w:rFonts w:ascii="GHEA Grapalat" w:hAnsi="GHEA Grapalat" w:cs="GHEA Grapalat"/>
          <w:sz w:val="20"/>
          <w:szCs w:val="20"/>
        </w:rPr>
      </w:pPr>
      <w:r w:rsidRPr="00E52F7F">
        <w:rPr>
          <w:rFonts w:ascii="GHEA Grapalat" w:hAnsi="GHEA Grapalat" w:cs="GHEA Grapalat"/>
          <w:sz w:val="20"/>
          <w:szCs w:val="20"/>
        </w:rPr>
        <w:t>на участие в процедуре предварительной квалификации</w:t>
      </w:r>
    </w:p>
    <w:p w:rsidR="00BD1F1F" w:rsidRPr="00E52F7F" w:rsidRDefault="00BD1F1F" w:rsidP="00BD1F1F">
      <w:pPr>
        <w:tabs>
          <w:tab w:val="left" w:pos="1134"/>
        </w:tabs>
        <w:spacing w:after="160" w:line="360" w:lineRule="auto"/>
        <w:ind w:left="1134" w:hanging="567"/>
        <w:jc w:val="both"/>
        <w:rPr>
          <w:rFonts w:ascii="GHEA Grapalat" w:hAnsi="GHEA Grapalat" w:cs="GHEA Grapalat"/>
          <w:sz w:val="20"/>
          <w:szCs w:val="20"/>
        </w:rPr>
      </w:pPr>
    </w:p>
    <w:p w:rsidR="00BD1F1F" w:rsidRPr="00E52F7F" w:rsidRDefault="00BD1F1F" w:rsidP="00977BC6">
      <w:pPr>
        <w:tabs>
          <w:tab w:val="left" w:pos="0"/>
        </w:tabs>
        <w:jc w:val="both"/>
        <w:rPr>
          <w:rFonts w:ascii="GHEA Grapalat" w:hAnsi="GHEA Grapalat" w:cs="GHEA Grapalat"/>
          <w:sz w:val="20"/>
          <w:szCs w:val="20"/>
        </w:rPr>
      </w:pPr>
      <w:r w:rsidRPr="00E52F7F">
        <w:rPr>
          <w:rFonts w:ascii="GHEA Grapalat" w:hAnsi="GHEA Grapalat" w:cs="GHEA Grapalat"/>
          <w:sz w:val="20"/>
          <w:szCs w:val="20"/>
        </w:rPr>
        <w:t>_____</w:t>
      </w:r>
      <w:r w:rsidR="00977BC6" w:rsidRPr="00E52F7F">
        <w:rPr>
          <w:rFonts w:ascii="GHEA Grapalat" w:hAnsi="GHEA Grapalat" w:cs="GHEA Grapalat"/>
          <w:sz w:val="20"/>
          <w:szCs w:val="20"/>
          <w:vertAlign w:val="subscript"/>
        </w:rPr>
        <w:t>наименование участника</w:t>
      </w:r>
      <w:r w:rsidR="00977BC6" w:rsidRPr="00E52F7F">
        <w:rPr>
          <w:rFonts w:ascii="GHEA Grapalat" w:hAnsi="GHEA Grapalat" w:cs="GHEA Grapalat"/>
          <w:sz w:val="20"/>
          <w:szCs w:val="20"/>
          <w:vertAlign w:val="subscript"/>
          <w:lang w:val="en-US"/>
        </w:rPr>
        <w:t xml:space="preserve"> </w:t>
      </w:r>
      <w:r w:rsidR="00977BC6" w:rsidRPr="00E52F7F">
        <w:rPr>
          <w:rFonts w:ascii="GHEA Grapalat" w:hAnsi="GHEA Grapalat" w:cs="GHEA Grapalat"/>
          <w:sz w:val="20"/>
          <w:szCs w:val="20"/>
        </w:rPr>
        <w:t>_______________</w:t>
      </w:r>
      <w:r w:rsidR="00977BC6"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заявляет, что желает участвовать в</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процедуре</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предварительной</w:t>
      </w:r>
      <w:r w:rsidR="00977BC6"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квалификации закрытого целевого конкурса по коду</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"МО РА-ПНМХЦДЗБ-</w:t>
      </w:r>
      <w:r w:rsidR="00CE285F" w:rsidRPr="00E52F7F">
        <w:rPr>
          <w:rFonts w:ascii="GHEA Grapalat" w:hAnsi="GHEA Grapalat" w:cs="GHEA Grapalat"/>
          <w:sz w:val="20"/>
          <w:szCs w:val="20"/>
        </w:rPr>
        <w:t>22-10/8</w:t>
      </w:r>
      <w:r w:rsidRPr="00E52F7F">
        <w:rPr>
          <w:rFonts w:ascii="GHEA Grapalat" w:hAnsi="GHEA Grapalat" w:cs="GHEA Grapalat"/>
          <w:sz w:val="20"/>
          <w:szCs w:val="20"/>
        </w:rPr>
        <w:t>" заказчика Министерство</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Обороны</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РА,и подает заявку в соответствии с требованиями объявления о</w:t>
      </w:r>
      <w:r w:rsidRPr="00E52F7F">
        <w:rPr>
          <w:rFonts w:ascii="Courier New" w:hAnsi="Courier New" w:cs="Courier New"/>
          <w:sz w:val="20"/>
          <w:szCs w:val="20"/>
        </w:rPr>
        <w:t> </w:t>
      </w:r>
      <w:r w:rsidRPr="00E52F7F">
        <w:rPr>
          <w:rFonts w:ascii="GHEA Grapalat" w:hAnsi="GHEA Grapalat" w:cs="GHEA Grapalat"/>
          <w:sz w:val="20"/>
          <w:szCs w:val="20"/>
        </w:rPr>
        <w:t>предварительной</w:t>
      </w:r>
      <w:r w:rsidRPr="00E52F7F">
        <w:rPr>
          <w:rFonts w:ascii="Courier New" w:hAnsi="Courier New" w:cs="Courier New"/>
          <w:sz w:val="20"/>
          <w:szCs w:val="20"/>
        </w:rPr>
        <w:t> </w:t>
      </w:r>
      <w:r w:rsidRPr="00E52F7F">
        <w:rPr>
          <w:rFonts w:ascii="GHEA Grapalat" w:hAnsi="GHEA Grapalat" w:cs="GHEA Grapalat"/>
          <w:sz w:val="20"/>
          <w:szCs w:val="20"/>
        </w:rPr>
        <w:t>квалификации.</w:t>
      </w:r>
    </w:p>
    <w:p w:rsidR="00BD1F1F" w:rsidRPr="00E52F7F" w:rsidRDefault="00BD1F1F" w:rsidP="00BD1F1F">
      <w:pPr>
        <w:spacing w:line="360" w:lineRule="auto"/>
        <w:jc w:val="both"/>
        <w:rPr>
          <w:rFonts w:ascii="GHEA Grapalat" w:hAnsi="GHEA Grapalat" w:cs="GHEA Grapalat"/>
          <w:sz w:val="20"/>
          <w:szCs w:val="20"/>
          <w:highlight w:val="yellow"/>
        </w:rPr>
      </w:pPr>
    </w:p>
    <w:p w:rsidR="00BD1F1F" w:rsidRPr="00E52F7F" w:rsidRDefault="00BD1F1F" w:rsidP="00BD1F1F">
      <w:pPr>
        <w:tabs>
          <w:tab w:val="left" w:pos="6804"/>
        </w:tabs>
        <w:jc w:val="both"/>
        <w:rPr>
          <w:rFonts w:ascii="GHEA Grapalat" w:hAnsi="GHEA Grapalat" w:cs="GHEA Grapalat"/>
          <w:sz w:val="20"/>
          <w:szCs w:val="20"/>
        </w:rPr>
      </w:pPr>
      <w:r w:rsidRPr="00E52F7F">
        <w:rPr>
          <w:rFonts w:ascii="GHEA Grapalat" w:hAnsi="GHEA Grapalat" w:cs="GHEA Grapalat"/>
          <w:sz w:val="20"/>
          <w:szCs w:val="20"/>
        </w:rPr>
        <w:t>Учетный номер налогоплательщика _______________________________: ___________________________.</w:t>
      </w:r>
    </w:p>
    <w:p w:rsidR="00BD1F1F" w:rsidRPr="00E52F7F" w:rsidRDefault="00BD1F1F" w:rsidP="00BD1F1F">
      <w:pPr>
        <w:tabs>
          <w:tab w:val="left" w:pos="6804"/>
        </w:tabs>
        <w:jc w:val="both"/>
        <w:rPr>
          <w:rFonts w:ascii="GHEA Grapalat" w:hAnsi="GHEA Grapalat" w:cs="GHEA Grapalat"/>
          <w:vertAlign w:val="superscript"/>
        </w:rPr>
      </w:pPr>
      <w:r w:rsidRPr="00E52F7F">
        <w:rPr>
          <w:rFonts w:ascii="GHEA Grapalat" w:hAnsi="GHEA Grapalat" w:cs="GHEA Grapalat"/>
          <w:vertAlign w:val="superscript"/>
          <w:lang w:val="en-US"/>
        </w:rPr>
        <w:t xml:space="preserve">                                                                                             </w:t>
      </w:r>
      <w:r w:rsidRPr="00E52F7F">
        <w:rPr>
          <w:rFonts w:ascii="GHEA Grapalat" w:hAnsi="GHEA Grapalat" w:cs="GHEA Grapalat"/>
          <w:vertAlign w:val="superscript"/>
        </w:rPr>
        <w:t>наименование участника</w:t>
      </w:r>
      <w:r w:rsidRPr="00E52F7F">
        <w:rPr>
          <w:rFonts w:ascii="GHEA Grapalat" w:hAnsi="GHEA Grapalat" w:cs="GHEA Grapalat"/>
          <w:vertAlign w:val="superscript"/>
          <w:lang w:val="en-US"/>
        </w:rPr>
        <w:t xml:space="preserve">                                  </w:t>
      </w:r>
      <w:r w:rsidRPr="00E52F7F">
        <w:rPr>
          <w:rFonts w:ascii="GHEA Grapalat" w:hAnsi="GHEA Grapalat" w:cs="GHEA Grapalat"/>
          <w:vertAlign w:val="superscript"/>
        </w:rPr>
        <w:t>учетныйномер налогоплательщика</w:t>
      </w:r>
      <w:r w:rsidRPr="00E52F7F">
        <w:rPr>
          <w:rFonts w:ascii="GHEA Grapalat" w:hAnsi="GHEA Grapalat" w:cs="GHEA Grapalat"/>
          <w:vertAlign w:val="superscript"/>
        </w:rPr>
        <w:tab/>
      </w:r>
    </w:p>
    <w:p w:rsidR="00BD1F1F" w:rsidRPr="00E52F7F" w:rsidRDefault="00BD1F1F" w:rsidP="00BD1F1F">
      <w:pPr>
        <w:tabs>
          <w:tab w:val="left" w:pos="6804"/>
        </w:tabs>
        <w:jc w:val="both"/>
        <w:rPr>
          <w:rFonts w:ascii="GHEA Grapalat" w:hAnsi="GHEA Grapalat" w:cs="GHEA Grapalat"/>
          <w:vertAlign w:val="superscript"/>
        </w:rPr>
      </w:pPr>
      <w:r w:rsidRPr="00E52F7F">
        <w:rPr>
          <w:rFonts w:ascii="GHEA Grapalat" w:hAnsi="GHEA Grapalat" w:cs="GHEA Grapalat"/>
          <w:vertAlign w:val="superscript"/>
        </w:rPr>
        <w:tab/>
      </w:r>
    </w:p>
    <w:p w:rsidR="00BD1F1F" w:rsidRPr="00E52F7F" w:rsidRDefault="00BD1F1F" w:rsidP="00BD1F1F">
      <w:pPr>
        <w:jc w:val="both"/>
        <w:rPr>
          <w:rFonts w:ascii="GHEA Grapalat" w:hAnsi="GHEA Grapalat" w:cs="GHEA Grapalat"/>
          <w:sz w:val="20"/>
          <w:szCs w:val="20"/>
        </w:rPr>
      </w:pPr>
      <w:r w:rsidRPr="00E52F7F">
        <w:rPr>
          <w:rFonts w:ascii="GHEA Grapalat" w:hAnsi="GHEA Grapalat" w:cs="GHEA Grapalat"/>
          <w:sz w:val="20"/>
          <w:szCs w:val="20"/>
        </w:rPr>
        <w:t>Адрес электронной почты _______________________________________: ____________________________.</w:t>
      </w:r>
    </w:p>
    <w:p w:rsidR="00BD1F1F" w:rsidRPr="00E52F7F" w:rsidRDefault="00BD1F1F" w:rsidP="00BD1F1F">
      <w:pPr>
        <w:jc w:val="both"/>
        <w:rPr>
          <w:rFonts w:ascii="GHEA Grapalat" w:hAnsi="GHEA Grapalat" w:cs="GHEA Grapalat"/>
          <w:vertAlign w:val="superscript"/>
        </w:rPr>
      </w:pPr>
      <w:r w:rsidRPr="00E52F7F">
        <w:rPr>
          <w:rFonts w:ascii="GHEA Grapalat" w:hAnsi="GHEA Grapalat" w:cs="GHEA Grapalat"/>
          <w:vertAlign w:val="superscript"/>
          <w:lang w:val="en-US"/>
        </w:rPr>
        <w:t xml:space="preserve">                                                                                       </w:t>
      </w:r>
      <w:r w:rsidRPr="00E52F7F">
        <w:rPr>
          <w:rFonts w:ascii="GHEA Grapalat" w:hAnsi="GHEA Grapalat" w:cs="GHEA Grapalat"/>
          <w:vertAlign w:val="superscript"/>
        </w:rPr>
        <w:t>наименование участника</w:t>
      </w:r>
      <w:r w:rsidRPr="00E52F7F">
        <w:rPr>
          <w:rFonts w:ascii="GHEA Grapalat" w:hAnsi="GHEA Grapalat" w:cs="GHEA Grapalat"/>
          <w:vertAlign w:val="superscript"/>
        </w:rPr>
        <w:tab/>
      </w:r>
      <w:r w:rsidRPr="00E52F7F">
        <w:rPr>
          <w:rFonts w:ascii="GHEA Grapalat" w:hAnsi="GHEA Grapalat" w:cs="GHEA Grapalat"/>
          <w:vertAlign w:val="superscript"/>
          <w:lang w:val="en-US"/>
        </w:rPr>
        <w:t xml:space="preserve">                                      </w:t>
      </w:r>
      <w:r w:rsidRPr="00E52F7F">
        <w:rPr>
          <w:rFonts w:ascii="GHEA Grapalat" w:hAnsi="GHEA Grapalat" w:cs="GHEA Grapalat"/>
          <w:vertAlign w:val="superscript"/>
        </w:rPr>
        <w:t>адрес электронной почты</w:t>
      </w:r>
    </w:p>
    <w:p w:rsidR="00BD1F1F" w:rsidRPr="00E52F7F" w:rsidRDefault="00BD1F1F" w:rsidP="00BD1F1F">
      <w:pPr>
        <w:spacing w:line="360" w:lineRule="auto"/>
        <w:jc w:val="both"/>
        <w:rPr>
          <w:rFonts w:ascii="GHEA Grapalat" w:hAnsi="GHEA Grapalat" w:cs="GHEA Grapalat"/>
          <w:sz w:val="20"/>
          <w:szCs w:val="20"/>
          <w:lang w:val="en-US"/>
        </w:rPr>
      </w:pPr>
      <w:r w:rsidRPr="00E52F7F">
        <w:rPr>
          <w:rFonts w:ascii="GHEA Grapalat" w:hAnsi="GHEA Grapalat" w:cs="GHEA Grapalat"/>
          <w:sz w:val="20"/>
          <w:szCs w:val="20"/>
          <w:lang w:val="en-US"/>
        </w:rPr>
        <w:t xml:space="preserve">    </w:t>
      </w:r>
    </w:p>
    <w:p w:rsidR="00BD1F1F" w:rsidRPr="00E52F7F" w:rsidRDefault="00BD1F1F" w:rsidP="00BD1F1F">
      <w:pPr>
        <w:spacing w:line="360" w:lineRule="auto"/>
        <w:jc w:val="both"/>
        <w:rPr>
          <w:rFonts w:ascii="GHEA Grapalat" w:hAnsi="GHEA Grapalat" w:cs="GHEA Grapalat"/>
          <w:sz w:val="20"/>
          <w:szCs w:val="20"/>
          <w:lang w:val="en-US"/>
        </w:rPr>
      </w:pPr>
    </w:p>
    <w:p w:rsidR="00BD1F1F" w:rsidRPr="00E52F7F" w:rsidRDefault="00BD1F1F" w:rsidP="00BD1F1F">
      <w:pPr>
        <w:spacing w:line="360" w:lineRule="auto"/>
        <w:jc w:val="both"/>
        <w:rPr>
          <w:rFonts w:ascii="GHEA Grapalat" w:hAnsi="GHEA Grapalat" w:cs="GHEA Grapalat"/>
          <w:sz w:val="20"/>
          <w:szCs w:val="20"/>
          <w:lang w:val="en-US"/>
        </w:rPr>
      </w:pPr>
    </w:p>
    <w:p w:rsidR="00BD1F1F" w:rsidRPr="00E52F7F" w:rsidRDefault="00BD1F1F" w:rsidP="00BD1F1F">
      <w:pPr>
        <w:rPr>
          <w:rFonts w:ascii="GHEA Grapalat" w:hAnsi="GHEA Grapalat" w:cs="GHEA Grapalat"/>
          <w:sz w:val="20"/>
          <w:szCs w:val="20"/>
        </w:rPr>
      </w:pPr>
      <w:r w:rsidRPr="00E52F7F">
        <w:rPr>
          <w:rFonts w:ascii="GHEA Grapalat" w:hAnsi="GHEA Grapalat" w:cs="GHEA Grapalat"/>
          <w:sz w:val="20"/>
          <w:szCs w:val="20"/>
        </w:rPr>
        <w:t xml:space="preserve">_____________________________________________________________        </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 xml:space="preserve"> ______________</w:t>
      </w:r>
    </w:p>
    <w:p w:rsidR="00BD1F1F" w:rsidRPr="00E52F7F" w:rsidRDefault="00BD1F1F" w:rsidP="00BD1F1F">
      <w:pPr>
        <w:tabs>
          <w:tab w:val="left" w:pos="7797"/>
        </w:tabs>
        <w:rPr>
          <w:rFonts w:ascii="GHEA Grapalat" w:hAnsi="GHEA Grapalat" w:cs="GHEA Grapalat"/>
          <w:vertAlign w:val="superscript"/>
        </w:rPr>
      </w:pPr>
      <w:r w:rsidRPr="00E52F7F">
        <w:rPr>
          <w:rFonts w:ascii="GHEA Grapalat" w:hAnsi="GHEA Grapalat" w:cs="GHEA Grapalat"/>
          <w:vertAlign w:val="superscript"/>
          <w:lang w:val="en-US"/>
        </w:rPr>
        <w:t xml:space="preserve">                    </w:t>
      </w:r>
      <w:r w:rsidRPr="00E52F7F">
        <w:rPr>
          <w:rFonts w:ascii="GHEA Grapalat" w:hAnsi="GHEA Grapalat" w:cs="GHEA Grapalat"/>
          <w:vertAlign w:val="superscript"/>
        </w:rPr>
        <w:t>наименование участника (должность, имя, фамилия руководителя)</w:t>
      </w:r>
      <w:r w:rsidRPr="00E52F7F">
        <w:rPr>
          <w:rFonts w:ascii="GHEA Grapalat" w:hAnsi="GHEA Grapalat" w:cs="GHEA Grapalat"/>
          <w:vertAlign w:val="superscript"/>
        </w:rPr>
        <w:tab/>
        <w:t>подпись</w:t>
      </w:r>
    </w:p>
    <w:p w:rsidR="00BD1F1F" w:rsidRPr="00E52F7F" w:rsidRDefault="00BD1F1F" w:rsidP="00BD1F1F">
      <w:pPr>
        <w:spacing w:after="160"/>
        <w:jc w:val="both"/>
        <w:rPr>
          <w:rFonts w:ascii="GHEA Grapalat" w:hAnsi="GHEA Grapalat" w:cs="GHEA Grapalat"/>
          <w:sz w:val="20"/>
          <w:szCs w:val="20"/>
          <w:vertAlign w:val="superscript"/>
        </w:rPr>
      </w:pPr>
    </w:p>
    <w:p w:rsidR="00BD1F1F" w:rsidRPr="00E52F7F" w:rsidRDefault="00BD1F1F" w:rsidP="00BD1F1F">
      <w:pPr>
        <w:spacing w:after="160" w:line="360" w:lineRule="auto"/>
        <w:jc w:val="center"/>
        <w:rPr>
          <w:rFonts w:ascii="GHEA Grapalat" w:hAnsi="GHEA Grapalat" w:cs="GHEA Grapalat"/>
          <w:sz w:val="20"/>
          <w:szCs w:val="20"/>
        </w:rPr>
      </w:pPr>
    </w:p>
    <w:p w:rsidR="00BD1F1F" w:rsidRPr="00E52F7F" w:rsidRDefault="00BD1F1F" w:rsidP="00BD1F1F">
      <w:pPr>
        <w:spacing w:after="160" w:line="360" w:lineRule="auto"/>
        <w:jc w:val="right"/>
        <w:rPr>
          <w:rFonts w:ascii="GHEA Grapalat" w:hAnsi="GHEA Grapalat" w:cs="GHEA Grapalat"/>
          <w:sz w:val="20"/>
          <w:szCs w:val="20"/>
        </w:rPr>
      </w:pPr>
      <w:r w:rsidRPr="00E52F7F">
        <w:rPr>
          <w:rFonts w:ascii="GHEA Grapalat" w:hAnsi="GHEA Grapalat" w:cs="GHEA Grapalat"/>
          <w:sz w:val="20"/>
          <w:szCs w:val="20"/>
        </w:rPr>
        <w:t>М. П.</w:t>
      </w:r>
      <w:r w:rsidRPr="00E52F7F">
        <w:rPr>
          <w:rFonts w:ascii="GHEA Grapalat" w:hAnsi="GHEA Grapalat" w:cs="GHEA Grapalat"/>
          <w:sz w:val="20"/>
          <w:szCs w:val="20"/>
        </w:rPr>
        <w:tab/>
      </w:r>
    </w:p>
    <w:p w:rsidR="00BD1F1F" w:rsidRPr="00E52F7F" w:rsidRDefault="00BD1F1F" w:rsidP="00BD1F1F">
      <w:pPr>
        <w:pStyle w:val="norm"/>
        <w:spacing w:after="160" w:line="360" w:lineRule="auto"/>
        <w:ind w:firstLine="284"/>
        <w:jc w:val="right"/>
        <w:rPr>
          <w:rFonts w:ascii="GHEA Grapalat" w:hAnsi="GHEA Grapalat" w:cs="GHEA Grapalat"/>
          <w:sz w:val="20"/>
        </w:rPr>
        <w:sectPr w:rsidR="00BD1F1F" w:rsidRPr="00E52F7F" w:rsidSect="00695381">
          <w:footnotePr>
            <w:pos w:val="beneathText"/>
          </w:footnotePr>
          <w:pgSz w:w="11906" w:h="16838" w:code="9"/>
          <w:pgMar w:top="567" w:right="851" w:bottom="567" w:left="851" w:header="561" w:footer="561" w:gutter="0"/>
          <w:cols w:space="720"/>
          <w:titlePg/>
          <w:docGrid w:linePitch="326"/>
        </w:sectPr>
      </w:pPr>
    </w:p>
    <w:p w:rsidR="00BD1F1F" w:rsidRPr="00E52F7F" w:rsidRDefault="00BD1F1F" w:rsidP="00BD1F1F">
      <w:pPr>
        <w:pStyle w:val="norm"/>
        <w:spacing w:line="240" w:lineRule="auto"/>
        <w:ind w:firstLine="284"/>
        <w:jc w:val="right"/>
        <w:rPr>
          <w:rFonts w:ascii="GHEA Grapalat" w:hAnsi="GHEA Grapalat" w:cs="GHEA Grapalat"/>
          <w:sz w:val="20"/>
          <w:lang w:val="en-US"/>
        </w:rPr>
      </w:pPr>
    </w:p>
    <w:p w:rsidR="00BD1F1F" w:rsidRPr="00E52F7F" w:rsidRDefault="00BD1F1F" w:rsidP="00BD1F1F">
      <w:pPr>
        <w:pStyle w:val="norm"/>
        <w:spacing w:line="240" w:lineRule="auto"/>
        <w:ind w:firstLine="284"/>
        <w:jc w:val="right"/>
        <w:rPr>
          <w:rFonts w:ascii="GHEA Grapalat" w:hAnsi="GHEA Grapalat" w:cs="GHEA Grapalat"/>
          <w:sz w:val="20"/>
          <w:lang w:val="en-US"/>
        </w:rPr>
      </w:pPr>
    </w:p>
    <w:p w:rsidR="00BD1F1F" w:rsidRPr="00E52F7F" w:rsidRDefault="00BD1F1F" w:rsidP="00BD1F1F">
      <w:pPr>
        <w:pStyle w:val="norm"/>
        <w:spacing w:line="240" w:lineRule="auto"/>
        <w:ind w:firstLine="284"/>
        <w:jc w:val="right"/>
        <w:rPr>
          <w:rFonts w:ascii="GHEA Grapalat" w:hAnsi="GHEA Grapalat" w:cs="GHEA Grapalat"/>
          <w:sz w:val="20"/>
          <w:lang w:val="en-US"/>
        </w:rPr>
      </w:pPr>
    </w:p>
    <w:p w:rsidR="00BD1F1F" w:rsidRPr="00E52F7F" w:rsidRDefault="00BD1F1F" w:rsidP="00BD1F1F">
      <w:pPr>
        <w:pStyle w:val="norm"/>
        <w:spacing w:line="240" w:lineRule="auto"/>
        <w:ind w:firstLine="284"/>
        <w:jc w:val="right"/>
        <w:rPr>
          <w:rFonts w:ascii="GHEA Grapalat" w:hAnsi="GHEA Grapalat" w:cs="GHEA Grapalat"/>
          <w:sz w:val="20"/>
        </w:rPr>
      </w:pPr>
      <w:r w:rsidRPr="00E52F7F">
        <w:rPr>
          <w:rFonts w:ascii="GHEA Grapalat" w:hAnsi="GHEA Grapalat" w:cs="GHEA Grapalat"/>
          <w:sz w:val="20"/>
        </w:rPr>
        <w:t xml:space="preserve">Приложение </w:t>
      </w:r>
      <w:r w:rsidRPr="00E52F7F">
        <w:rPr>
          <w:rFonts w:ascii="GHEA Grapalat" w:hAnsi="GHEA Grapalat" w:cs="GHEA Grapalat"/>
          <w:sz w:val="20"/>
          <w:lang w:val="en-US"/>
        </w:rPr>
        <w:t xml:space="preserve">N </w:t>
      </w:r>
      <w:r w:rsidRPr="00E52F7F">
        <w:rPr>
          <w:rFonts w:ascii="GHEA Grapalat" w:hAnsi="GHEA Grapalat" w:cs="GHEA Grapalat"/>
          <w:sz w:val="20"/>
        </w:rPr>
        <w:t>2</w:t>
      </w:r>
    </w:p>
    <w:p w:rsidR="00BD1F1F" w:rsidRPr="00E52F7F" w:rsidRDefault="00BD1F1F" w:rsidP="00BD1F1F">
      <w:pPr>
        <w:pStyle w:val="BodyTextIndent3"/>
        <w:spacing w:line="240" w:lineRule="auto"/>
        <w:jc w:val="right"/>
        <w:rPr>
          <w:rFonts w:ascii="GHEA Grapalat" w:hAnsi="GHEA Grapalat" w:cs="GHEA Grapalat"/>
        </w:rPr>
      </w:pPr>
      <w:r w:rsidRPr="00E52F7F">
        <w:rPr>
          <w:rFonts w:ascii="GHEA Grapalat" w:hAnsi="GHEA Grapalat" w:cs="GHEA Grapalat"/>
        </w:rPr>
        <w:t xml:space="preserve">к объявлению процедуры предварительной квалификации </w:t>
      </w:r>
    </w:p>
    <w:p w:rsidR="00BD1F1F" w:rsidRPr="00E52F7F" w:rsidRDefault="00BD1F1F" w:rsidP="00BD1F1F">
      <w:pPr>
        <w:tabs>
          <w:tab w:val="left" w:pos="1134"/>
        </w:tabs>
        <w:spacing w:after="160" w:line="360" w:lineRule="auto"/>
        <w:ind w:left="1134" w:hanging="567"/>
        <w:jc w:val="right"/>
        <w:rPr>
          <w:rFonts w:ascii="GHEA Grapalat" w:hAnsi="GHEA Grapalat" w:cs="GHEA Grapalat"/>
          <w:sz w:val="20"/>
          <w:szCs w:val="20"/>
        </w:rPr>
      </w:pPr>
      <w:r w:rsidRPr="00E52F7F">
        <w:rPr>
          <w:rFonts w:ascii="GHEA Grapalat" w:hAnsi="GHEA Grapalat" w:cs="GHEA Grapalat"/>
          <w:sz w:val="20"/>
          <w:szCs w:val="20"/>
        </w:rPr>
        <w:t>закрытого целевого конкурса по коду "МО РА-ПНМХЦДЗБ-</w:t>
      </w:r>
      <w:r w:rsidR="00CE285F" w:rsidRPr="00E52F7F">
        <w:rPr>
          <w:rFonts w:ascii="GHEA Grapalat" w:hAnsi="GHEA Grapalat" w:cs="GHEA Grapalat"/>
          <w:sz w:val="20"/>
          <w:szCs w:val="20"/>
        </w:rPr>
        <w:t>22-10/8</w:t>
      </w:r>
      <w:r w:rsidRPr="00E52F7F">
        <w:rPr>
          <w:rFonts w:ascii="GHEA Grapalat" w:hAnsi="GHEA Grapalat" w:cs="GHEA Grapalat"/>
          <w:sz w:val="20"/>
          <w:szCs w:val="20"/>
        </w:rPr>
        <w:t>"</w:t>
      </w:r>
    </w:p>
    <w:p w:rsidR="00BD1F1F" w:rsidRPr="00E52F7F" w:rsidRDefault="00BD1F1F" w:rsidP="00BD1F1F">
      <w:pPr>
        <w:tabs>
          <w:tab w:val="left" w:pos="1134"/>
        </w:tabs>
        <w:spacing w:after="160" w:line="360" w:lineRule="auto"/>
        <w:ind w:left="1134" w:hanging="567"/>
        <w:jc w:val="right"/>
        <w:rPr>
          <w:rFonts w:ascii="GHEA Grapalat" w:hAnsi="GHEA Grapalat" w:cs="GHEA Grapalat"/>
          <w:sz w:val="20"/>
          <w:szCs w:val="20"/>
        </w:rPr>
      </w:pPr>
    </w:p>
    <w:p w:rsidR="00BD1F1F" w:rsidRPr="00E52F7F" w:rsidRDefault="00BD1F1F" w:rsidP="00BD1F1F">
      <w:pPr>
        <w:tabs>
          <w:tab w:val="left" w:pos="142"/>
        </w:tabs>
        <w:jc w:val="center"/>
        <w:rPr>
          <w:rFonts w:ascii="GHEA Grapalat" w:hAnsi="GHEA Grapalat" w:cs="GHEA Grapalat"/>
          <w:sz w:val="20"/>
          <w:szCs w:val="20"/>
        </w:rPr>
      </w:pPr>
      <w:r w:rsidRPr="00E52F7F">
        <w:rPr>
          <w:rFonts w:ascii="GHEA Grapalat" w:hAnsi="GHEA Grapalat" w:cs="GHEA Grapalat"/>
          <w:sz w:val="20"/>
          <w:szCs w:val="20"/>
        </w:rPr>
        <w:t>ОБЪЯВЛЕНИЕ</w:t>
      </w:r>
    </w:p>
    <w:p w:rsidR="00BD1F1F" w:rsidRPr="00E52F7F" w:rsidRDefault="00BD1F1F" w:rsidP="00BD1F1F">
      <w:pPr>
        <w:tabs>
          <w:tab w:val="left" w:pos="142"/>
        </w:tabs>
        <w:jc w:val="center"/>
        <w:rPr>
          <w:rFonts w:ascii="GHEA Grapalat" w:hAnsi="GHEA Grapalat" w:cs="GHEA Grapalat"/>
          <w:sz w:val="20"/>
          <w:szCs w:val="20"/>
        </w:rPr>
      </w:pPr>
      <w:r w:rsidRPr="00E52F7F">
        <w:rPr>
          <w:rFonts w:ascii="GHEA Grapalat" w:hAnsi="GHEA Grapalat" w:cs="GHEA Grapalat"/>
          <w:sz w:val="20"/>
          <w:szCs w:val="20"/>
        </w:rPr>
        <w:t>о соответствии квалификационному критерию</w:t>
      </w:r>
    </w:p>
    <w:p w:rsidR="00BD1F1F" w:rsidRPr="00E52F7F" w:rsidRDefault="00BD1F1F" w:rsidP="00BD1F1F">
      <w:pPr>
        <w:tabs>
          <w:tab w:val="left" w:pos="142"/>
        </w:tabs>
        <w:jc w:val="center"/>
        <w:rPr>
          <w:rFonts w:ascii="GHEA Grapalat" w:hAnsi="GHEA Grapalat" w:cs="GHEA Grapalat"/>
          <w:sz w:val="20"/>
          <w:szCs w:val="20"/>
        </w:rPr>
      </w:pPr>
      <w:r w:rsidRPr="00E52F7F">
        <w:rPr>
          <w:rFonts w:ascii="GHEA Grapalat" w:hAnsi="GHEA Grapalat" w:cs="GHEA Grapalat"/>
          <w:sz w:val="20"/>
          <w:szCs w:val="20"/>
        </w:rPr>
        <w:t>"Соответствие профессиональной деятельности предусмотренной по договору деятельности"</w:t>
      </w:r>
    </w:p>
    <w:p w:rsidR="00BD1F1F" w:rsidRPr="00E52F7F" w:rsidRDefault="00BD1F1F" w:rsidP="00BD1F1F">
      <w:pPr>
        <w:tabs>
          <w:tab w:val="left" w:pos="1134"/>
        </w:tabs>
        <w:ind w:left="1134" w:hanging="567"/>
        <w:jc w:val="center"/>
        <w:rPr>
          <w:rFonts w:ascii="GHEA Grapalat" w:hAnsi="GHEA Grapalat" w:cs="GHEA Grapalat"/>
          <w:sz w:val="20"/>
          <w:szCs w:val="20"/>
        </w:rPr>
      </w:pPr>
    </w:p>
    <w:p w:rsidR="00BD1F1F" w:rsidRPr="00E52F7F" w:rsidRDefault="00BD1F1F" w:rsidP="00BD1F1F">
      <w:pPr>
        <w:tabs>
          <w:tab w:val="left" w:pos="1134"/>
        </w:tabs>
        <w:ind w:left="1134" w:hanging="567"/>
        <w:jc w:val="center"/>
        <w:rPr>
          <w:rFonts w:ascii="GHEA Grapalat" w:hAnsi="GHEA Grapalat" w:cs="GHEA Grapalat"/>
          <w:sz w:val="20"/>
          <w:szCs w:val="20"/>
        </w:rPr>
      </w:pPr>
    </w:p>
    <w:p w:rsidR="00BD1F1F" w:rsidRPr="00E52F7F" w:rsidRDefault="00BD1F1F" w:rsidP="00BD1F1F">
      <w:pPr>
        <w:tabs>
          <w:tab w:val="left" w:pos="0"/>
        </w:tabs>
        <w:jc w:val="both"/>
        <w:rPr>
          <w:rFonts w:ascii="GHEA Grapalat" w:hAnsi="GHEA Grapalat" w:cs="GHEA Grapalat"/>
          <w:sz w:val="20"/>
          <w:szCs w:val="20"/>
          <w:lang w:val="en-US"/>
        </w:rPr>
      </w:pPr>
      <w:r w:rsidRPr="00E52F7F">
        <w:rPr>
          <w:rFonts w:ascii="GHEA Grapalat" w:hAnsi="GHEA Grapalat" w:cs="GHEA Grapalat"/>
          <w:sz w:val="20"/>
          <w:szCs w:val="20"/>
        </w:rPr>
        <w:t>________________________________</w:t>
      </w:r>
      <w:r w:rsidR="00977BC6" w:rsidRPr="00E52F7F">
        <w:rPr>
          <w:rFonts w:ascii="GHEA Grapalat" w:hAnsi="GHEA Grapalat" w:cs="GHEA Grapalat"/>
          <w:vertAlign w:val="superscript"/>
        </w:rPr>
        <w:t xml:space="preserve"> </w:t>
      </w:r>
      <w:r w:rsidR="00977BC6" w:rsidRPr="00E52F7F">
        <w:rPr>
          <w:rFonts w:ascii="GHEA Grapalat" w:hAnsi="GHEA Grapalat" w:cs="GHEA Grapalat"/>
          <w:vertAlign w:val="subscript"/>
        </w:rPr>
        <w:t>наименование участника</w:t>
      </w:r>
      <w:r w:rsidR="00977BC6" w:rsidRPr="00E52F7F">
        <w:rPr>
          <w:rFonts w:ascii="GHEA Grapalat" w:hAnsi="GHEA Grapalat" w:cs="GHEA Grapalat"/>
          <w:vertAlign w:val="subscript"/>
          <w:lang w:val="en-US"/>
        </w:rPr>
        <w:t xml:space="preserve"> </w:t>
      </w:r>
      <w:r w:rsidR="00977BC6" w:rsidRPr="00E52F7F">
        <w:rPr>
          <w:rFonts w:ascii="GHEA Grapalat" w:hAnsi="GHEA Grapalat" w:cs="GHEA Grapalat"/>
          <w:sz w:val="20"/>
          <w:szCs w:val="20"/>
        </w:rPr>
        <w:t xml:space="preserve">______________________ </w:t>
      </w:r>
      <w:r w:rsidRPr="00E52F7F">
        <w:rPr>
          <w:rFonts w:ascii="GHEA Grapalat" w:hAnsi="GHEA Grapalat" w:cs="GHEA Grapalat"/>
          <w:sz w:val="20"/>
          <w:szCs w:val="20"/>
        </w:rPr>
        <w:t>объявляет и заверяет, что в течение года подачи заявкии</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предшествующих</w:t>
      </w:r>
      <w:r w:rsidR="00977BC6" w:rsidRPr="00E52F7F">
        <w:rPr>
          <w:rFonts w:ascii="GHEA Grapalat" w:hAnsi="GHEA Grapalat" w:cs="GHEA Grapalat"/>
          <w:sz w:val="20"/>
          <w:szCs w:val="20"/>
          <w:lang w:val="en-US"/>
        </w:rPr>
        <w:t xml:space="preserve"> </w:t>
      </w:r>
      <w:r w:rsidRPr="00E52F7F">
        <w:rPr>
          <w:rFonts w:ascii="GHEA Grapalat" w:hAnsi="GHEA Grapalat" w:cs="GHEA Grapalat"/>
          <w:sz w:val="20"/>
          <w:szCs w:val="20"/>
        </w:rPr>
        <w:t>этому</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трех лет выполнял ниже указанные работы</w:t>
      </w:r>
      <w:r w:rsidR="00977BC6" w:rsidRPr="00E52F7F">
        <w:rPr>
          <w:rFonts w:ascii="GHEA Grapalat" w:hAnsi="GHEA Grapalat" w:cs="GHEA Grapalat"/>
          <w:sz w:val="20"/>
          <w:szCs w:val="20"/>
        </w:rPr>
        <w:t xml:space="preserve"> (сер</w:t>
      </w:r>
      <w:r w:rsidR="001D4D84" w:rsidRPr="00E52F7F">
        <w:rPr>
          <w:rFonts w:ascii="GHEA Grapalat" w:hAnsi="GHEA Grapalat" w:cs="GHEA Grapalat"/>
          <w:sz w:val="20"/>
          <w:szCs w:val="20"/>
        </w:rPr>
        <w:t>висы</w:t>
      </w:r>
      <w:r w:rsidR="00977BC6" w:rsidRPr="00E52F7F">
        <w:rPr>
          <w:rFonts w:ascii="GHEA Grapalat" w:hAnsi="GHEA Grapalat" w:cs="GHEA Grapalat"/>
          <w:sz w:val="20"/>
          <w:szCs w:val="20"/>
        </w:rPr>
        <w:t>)</w:t>
      </w:r>
      <w:r w:rsidRPr="00E52F7F">
        <w:rPr>
          <w:rFonts w:ascii="GHEA Grapalat" w:hAnsi="GHEA Grapalat" w:cs="GHEA Grapalat"/>
          <w:sz w:val="20"/>
          <w:szCs w:val="20"/>
        </w:rPr>
        <w:t xml:space="preserve">: </w:t>
      </w:r>
      <w:r w:rsidR="00977BC6" w:rsidRPr="00E52F7F">
        <w:rPr>
          <w:rFonts w:ascii="GHEA Grapalat" w:hAnsi="GHEA Grapalat" w:cs="GHEA Grapalat"/>
          <w:sz w:val="20"/>
          <w:szCs w:val="20"/>
          <w:lang w:val="en-US"/>
        </w:rPr>
        <w:t xml:space="preserve"> </w:t>
      </w:r>
    </w:p>
    <w:p w:rsidR="00BD1F1F" w:rsidRPr="00E52F7F" w:rsidRDefault="00BD1F1F" w:rsidP="00BD1F1F">
      <w:pPr>
        <w:tabs>
          <w:tab w:val="left" w:pos="0"/>
        </w:tabs>
        <w:jc w:val="both"/>
        <w:rPr>
          <w:rFonts w:ascii="GHEA Grapalat" w:hAnsi="GHEA Grapalat" w:cs="GHEA Grapalat"/>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9"/>
        <w:gridCol w:w="2145"/>
        <w:gridCol w:w="6014"/>
      </w:tblGrid>
      <w:tr w:rsidR="00E52F7F" w:rsidRPr="00E52F7F" w:rsidTr="008B6A7B">
        <w:trPr>
          <w:trHeight w:val="530"/>
        </w:trPr>
        <w:tc>
          <w:tcPr>
            <w:tcW w:w="10530" w:type="dxa"/>
            <w:gridSpan w:val="3"/>
            <w:vAlign w:val="center"/>
          </w:tcPr>
          <w:p w:rsidR="00BD1F1F" w:rsidRPr="00E52F7F" w:rsidRDefault="00BD1F1F" w:rsidP="008B6A7B">
            <w:pPr>
              <w:tabs>
                <w:tab w:val="left" w:pos="0"/>
              </w:tabs>
              <w:ind w:left="-18" w:firstLine="18"/>
              <w:jc w:val="center"/>
              <w:rPr>
                <w:rFonts w:ascii="GHEA Grapalat" w:hAnsi="GHEA Grapalat" w:cs="GHEA Grapalat"/>
                <w:sz w:val="20"/>
                <w:szCs w:val="20"/>
              </w:rPr>
            </w:pPr>
            <w:r w:rsidRPr="00E52F7F">
              <w:rPr>
                <w:rFonts w:ascii="GHEA Grapalat" w:hAnsi="GHEA Grapalat" w:cs="GHEA Grapalat"/>
                <w:sz w:val="20"/>
                <w:szCs w:val="20"/>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E52F7F" w:rsidRPr="00E52F7F" w:rsidTr="008B6A7B">
        <w:tc>
          <w:tcPr>
            <w:tcW w:w="1128" w:type="dxa"/>
          </w:tcPr>
          <w:p w:rsidR="00BD1F1F" w:rsidRPr="00E52F7F" w:rsidRDefault="00BD1F1F" w:rsidP="008B6A7B">
            <w:pPr>
              <w:spacing w:after="120"/>
              <w:jc w:val="center"/>
              <w:rPr>
                <w:rFonts w:ascii="GHEA Grapalat" w:hAnsi="GHEA Grapalat" w:cs="GHEA Grapalat"/>
                <w:sz w:val="20"/>
                <w:szCs w:val="20"/>
              </w:rPr>
            </w:pPr>
            <w:r w:rsidRPr="00E52F7F">
              <w:rPr>
                <w:rFonts w:ascii="GHEA Grapalat" w:hAnsi="GHEA Grapalat" w:cs="GHEA Grapalat"/>
                <w:sz w:val="20"/>
                <w:szCs w:val="20"/>
              </w:rPr>
              <w:t>п/п</w:t>
            </w:r>
          </w:p>
        </w:tc>
        <w:tc>
          <w:tcPr>
            <w:tcW w:w="2393" w:type="dxa"/>
          </w:tcPr>
          <w:p w:rsidR="00BD1F1F" w:rsidRPr="00E52F7F" w:rsidRDefault="00BD1F1F" w:rsidP="008B6A7B">
            <w:pPr>
              <w:spacing w:after="120"/>
              <w:jc w:val="center"/>
              <w:rPr>
                <w:rFonts w:ascii="GHEA Grapalat" w:hAnsi="GHEA Grapalat" w:cs="GHEA Grapalat"/>
                <w:sz w:val="20"/>
                <w:szCs w:val="20"/>
              </w:rPr>
            </w:pPr>
            <w:r w:rsidRPr="00E52F7F">
              <w:rPr>
                <w:rFonts w:ascii="GHEA Grapalat" w:hAnsi="GHEA Grapalat" w:cs="GHEA Grapalat"/>
                <w:sz w:val="20"/>
                <w:szCs w:val="20"/>
              </w:rPr>
              <w:t>предмет</w:t>
            </w:r>
          </w:p>
        </w:tc>
        <w:tc>
          <w:tcPr>
            <w:tcW w:w="7009" w:type="dxa"/>
          </w:tcPr>
          <w:p w:rsidR="00BD1F1F" w:rsidRPr="00E52F7F" w:rsidRDefault="00BD1F1F" w:rsidP="008B6A7B">
            <w:pPr>
              <w:spacing w:after="120"/>
              <w:jc w:val="center"/>
              <w:rPr>
                <w:rFonts w:ascii="GHEA Grapalat" w:hAnsi="GHEA Grapalat" w:cs="GHEA Grapalat"/>
                <w:sz w:val="20"/>
                <w:szCs w:val="20"/>
              </w:rPr>
            </w:pPr>
            <w:r w:rsidRPr="00E52F7F">
              <w:rPr>
                <w:rFonts w:ascii="GHEA Grapalat" w:hAnsi="GHEA Grapalat" w:cs="GHEA Grapalat"/>
                <w:sz w:val="20"/>
                <w:szCs w:val="20"/>
              </w:rPr>
              <w:t>данные о заказчике и его контактные данные</w:t>
            </w:r>
          </w:p>
        </w:tc>
      </w:tr>
      <w:tr w:rsidR="00E52F7F" w:rsidRPr="00E52F7F" w:rsidTr="008B6A7B">
        <w:trPr>
          <w:trHeight w:val="598"/>
        </w:trPr>
        <w:tc>
          <w:tcPr>
            <w:tcW w:w="10530" w:type="dxa"/>
            <w:gridSpan w:val="3"/>
          </w:tcPr>
          <w:p w:rsidR="00BD1F1F" w:rsidRPr="00E52F7F" w:rsidRDefault="00BD1F1F" w:rsidP="008B6A7B">
            <w:pPr>
              <w:spacing w:after="120"/>
              <w:jc w:val="center"/>
              <w:rPr>
                <w:rFonts w:ascii="GHEA Grapalat" w:hAnsi="GHEA Grapalat" w:cs="GHEA Grapalat"/>
                <w:sz w:val="20"/>
                <w:szCs w:val="20"/>
              </w:rPr>
            </w:pPr>
            <w:r w:rsidRPr="00E52F7F">
              <w:rPr>
                <w:rFonts w:ascii="GHEA Grapalat" w:hAnsi="GHEA Grapalat" w:cs="GHEA Grapalat"/>
                <w:sz w:val="20"/>
                <w:szCs w:val="20"/>
              </w:rPr>
              <w:t>Дата:.............. год</w:t>
            </w:r>
          </w:p>
        </w:tc>
      </w:tr>
      <w:tr w:rsidR="00E52F7F" w:rsidRPr="00E52F7F" w:rsidTr="008B6A7B">
        <w:tc>
          <w:tcPr>
            <w:tcW w:w="1128" w:type="dxa"/>
          </w:tcPr>
          <w:p w:rsidR="00BD1F1F" w:rsidRPr="00E52F7F" w:rsidRDefault="00BD1F1F" w:rsidP="008B6A7B">
            <w:pPr>
              <w:spacing w:after="120"/>
              <w:jc w:val="center"/>
              <w:rPr>
                <w:rFonts w:ascii="GHEA Grapalat" w:hAnsi="GHEA Grapalat" w:cs="GHEA Grapalat"/>
                <w:sz w:val="20"/>
                <w:szCs w:val="20"/>
              </w:rPr>
            </w:pPr>
            <w:r w:rsidRPr="00E52F7F">
              <w:rPr>
                <w:rFonts w:ascii="GHEA Grapalat" w:hAnsi="GHEA Grapalat" w:cs="GHEA Grapalat"/>
                <w:sz w:val="20"/>
                <w:szCs w:val="20"/>
              </w:rPr>
              <w:t>1</w:t>
            </w:r>
          </w:p>
        </w:tc>
        <w:tc>
          <w:tcPr>
            <w:tcW w:w="2393" w:type="dxa"/>
          </w:tcPr>
          <w:p w:rsidR="00BD1F1F" w:rsidRPr="00E52F7F" w:rsidRDefault="00BD1F1F" w:rsidP="008B6A7B">
            <w:pPr>
              <w:spacing w:after="120"/>
              <w:jc w:val="center"/>
              <w:rPr>
                <w:rFonts w:ascii="GHEA Grapalat" w:hAnsi="GHEA Grapalat" w:cs="GHEA Grapalat"/>
                <w:sz w:val="20"/>
                <w:szCs w:val="20"/>
              </w:rPr>
            </w:pPr>
          </w:p>
        </w:tc>
        <w:tc>
          <w:tcPr>
            <w:tcW w:w="7009" w:type="dxa"/>
          </w:tcPr>
          <w:p w:rsidR="00BD1F1F" w:rsidRPr="00E52F7F" w:rsidRDefault="00BD1F1F" w:rsidP="008B6A7B">
            <w:pPr>
              <w:spacing w:after="120"/>
              <w:jc w:val="center"/>
              <w:rPr>
                <w:rFonts w:ascii="GHEA Grapalat" w:hAnsi="GHEA Grapalat" w:cs="GHEA Grapalat"/>
                <w:sz w:val="20"/>
                <w:szCs w:val="20"/>
              </w:rPr>
            </w:pPr>
          </w:p>
        </w:tc>
      </w:tr>
      <w:tr w:rsidR="00E52F7F" w:rsidRPr="00E52F7F" w:rsidTr="008B6A7B">
        <w:tc>
          <w:tcPr>
            <w:tcW w:w="1128" w:type="dxa"/>
          </w:tcPr>
          <w:p w:rsidR="00BD1F1F" w:rsidRPr="00E52F7F" w:rsidRDefault="00BD1F1F" w:rsidP="008B6A7B">
            <w:pPr>
              <w:spacing w:after="120"/>
              <w:jc w:val="center"/>
              <w:rPr>
                <w:rFonts w:ascii="GHEA Grapalat" w:hAnsi="GHEA Grapalat" w:cs="GHEA Grapalat"/>
                <w:sz w:val="20"/>
                <w:szCs w:val="20"/>
              </w:rPr>
            </w:pPr>
            <w:r w:rsidRPr="00E52F7F">
              <w:rPr>
                <w:rFonts w:ascii="GHEA Grapalat" w:hAnsi="GHEA Grapalat" w:cs="GHEA Grapalat"/>
                <w:sz w:val="20"/>
                <w:szCs w:val="20"/>
              </w:rPr>
              <w:t>2</w:t>
            </w:r>
          </w:p>
        </w:tc>
        <w:tc>
          <w:tcPr>
            <w:tcW w:w="2393" w:type="dxa"/>
          </w:tcPr>
          <w:p w:rsidR="00BD1F1F" w:rsidRPr="00E52F7F" w:rsidRDefault="00BD1F1F" w:rsidP="008B6A7B">
            <w:pPr>
              <w:spacing w:after="120"/>
              <w:jc w:val="center"/>
              <w:rPr>
                <w:rFonts w:ascii="GHEA Grapalat" w:hAnsi="GHEA Grapalat" w:cs="GHEA Grapalat"/>
                <w:sz w:val="20"/>
                <w:szCs w:val="20"/>
              </w:rPr>
            </w:pPr>
          </w:p>
        </w:tc>
        <w:tc>
          <w:tcPr>
            <w:tcW w:w="7009" w:type="dxa"/>
          </w:tcPr>
          <w:p w:rsidR="00BD1F1F" w:rsidRPr="00E52F7F" w:rsidRDefault="00BD1F1F" w:rsidP="008B6A7B">
            <w:pPr>
              <w:spacing w:after="120"/>
              <w:jc w:val="center"/>
              <w:rPr>
                <w:rFonts w:ascii="GHEA Grapalat" w:hAnsi="GHEA Grapalat" w:cs="GHEA Grapalat"/>
                <w:sz w:val="20"/>
                <w:szCs w:val="20"/>
              </w:rPr>
            </w:pPr>
          </w:p>
        </w:tc>
      </w:tr>
      <w:tr w:rsidR="00E52F7F" w:rsidRPr="00E52F7F" w:rsidTr="008B6A7B">
        <w:tc>
          <w:tcPr>
            <w:tcW w:w="1128" w:type="dxa"/>
          </w:tcPr>
          <w:p w:rsidR="00BD1F1F" w:rsidRPr="00E52F7F" w:rsidRDefault="00BD1F1F" w:rsidP="008B6A7B">
            <w:pPr>
              <w:spacing w:after="120"/>
              <w:jc w:val="center"/>
              <w:rPr>
                <w:rFonts w:ascii="GHEA Grapalat" w:hAnsi="GHEA Grapalat" w:cs="GHEA Grapalat"/>
                <w:sz w:val="20"/>
                <w:szCs w:val="20"/>
              </w:rPr>
            </w:pPr>
            <w:r w:rsidRPr="00E52F7F">
              <w:rPr>
                <w:rFonts w:ascii="GHEA Grapalat" w:hAnsi="GHEA Grapalat" w:cs="GHEA Grapalat"/>
                <w:sz w:val="20"/>
                <w:szCs w:val="20"/>
              </w:rPr>
              <w:t>...</w:t>
            </w:r>
          </w:p>
        </w:tc>
        <w:tc>
          <w:tcPr>
            <w:tcW w:w="2393" w:type="dxa"/>
          </w:tcPr>
          <w:p w:rsidR="00BD1F1F" w:rsidRPr="00E52F7F" w:rsidRDefault="00BD1F1F" w:rsidP="008B6A7B">
            <w:pPr>
              <w:spacing w:after="120"/>
              <w:jc w:val="center"/>
              <w:rPr>
                <w:rFonts w:ascii="GHEA Grapalat" w:hAnsi="GHEA Grapalat" w:cs="GHEA Grapalat"/>
                <w:sz w:val="20"/>
                <w:szCs w:val="20"/>
              </w:rPr>
            </w:pPr>
          </w:p>
        </w:tc>
        <w:tc>
          <w:tcPr>
            <w:tcW w:w="7009" w:type="dxa"/>
          </w:tcPr>
          <w:p w:rsidR="00BD1F1F" w:rsidRPr="00E52F7F" w:rsidRDefault="00BD1F1F" w:rsidP="008B6A7B">
            <w:pPr>
              <w:spacing w:after="120"/>
              <w:jc w:val="center"/>
              <w:rPr>
                <w:rFonts w:ascii="GHEA Grapalat" w:hAnsi="GHEA Grapalat" w:cs="GHEA Grapalat"/>
                <w:sz w:val="20"/>
                <w:szCs w:val="20"/>
              </w:rPr>
            </w:pPr>
          </w:p>
        </w:tc>
      </w:tr>
      <w:tr w:rsidR="00E52F7F" w:rsidRPr="00E52F7F" w:rsidTr="008B6A7B">
        <w:trPr>
          <w:trHeight w:val="557"/>
        </w:trPr>
        <w:tc>
          <w:tcPr>
            <w:tcW w:w="10530" w:type="dxa"/>
            <w:gridSpan w:val="3"/>
          </w:tcPr>
          <w:p w:rsidR="00BD1F1F" w:rsidRPr="00E52F7F" w:rsidRDefault="00BD1F1F" w:rsidP="008B6A7B">
            <w:pPr>
              <w:spacing w:after="120"/>
              <w:jc w:val="center"/>
              <w:rPr>
                <w:rFonts w:ascii="GHEA Grapalat" w:hAnsi="GHEA Grapalat" w:cs="GHEA Grapalat"/>
                <w:sz w:val="20"/>
                <w:szCs w:val="20"/>
              </w:rPr>
            </w:pPr>
            <w:r w:rsidRPr="00E52F7F">
              <w:rPr>
                <w:rFonts w:ascii="GHEA Grapalat" w:hAnsi="GHEA Grapalat" w:cs="GHEA Grapalat"/>
                <w:sz w:val="20"/>
                <w:szCs w:val="20"/>
              </w:rPr>
              <w:t>Дата:.............. год</w:t>
            </w:r>
          </w:p>
        </w:tc>
      </w:tr>
      <w:tr w:rsidR="00E52F7F" w:rsidRPr="00E52F7F" w:rsidTr="008B6A7B">
        <w:tc>
          <w:tcPr>
            <w:tcW w:w="1128" w:type="dxa"/>
          </w:tcPr>
          <w:p w:rsidR="00BD1F1F" w:rsidRPr="00E52F7F" w:rsidRDefault="00BD1F1F" w:rsidP="008B6A7B">
            <w:pPr>
              <w:spacing w:after="120"/>
              <w:jc w:val="center"/>
              <w:rPr>
                <w:rFonts w:ascii="GHEA Grapalat" w:hAnsi="GHEA Grapalat" w:cs="GHEA Grapalat"/>
                <w:sz w:val="20"/>
                <w:szCs w:val="20"/>
              </w:rPr>
            </w:pPr>
            <w:r w:rsidRPr="00E52F7F">
              <w:rPr>
                <w:rFonts w:ascii="GHEA Grapalat" w:hAnsi="GHEA Grapalat" w:cs="GHEA Grapalat"/>
                <w:sz w:val="20"/>
                <w:szCs w:val="20"/>
              </w:rPr>
              <w:t>1</w:t>
            </w:r>
          </w:p>
        </w:tc>
        <w:tc>
          <w:tcPr>
            <w:tcW w:w="2393" w:type="dxa"/>
          </w:tcPr>
          <w:p w:rsidR="00BD1F1F" w:rsidRPr="00E52F7F" w:rsidRDefault="00BD1F1F" w:rsidP="008B6A7B">
            <w:pPr>
              <w:spacing w:after="120"/>
              <w:jc w:val="center"/>
              <w:rPr>
                <w:rFonts w:ascii="GHEA Grapalat" w:hAnsi="GHEA Grapalat" w:cs="GHEA Grapalat"/>
                <w:sz w:val="20"/>
                <w:szCs w:val="20"/>
              </w:rPr>
            </w:pPr>
          </w:p>
        </w:tc>
        <w:tc>
          <w:tcPr>
            <w:tcW w:w="7009" w:type="dxa"/>
          </w:tcPr>
          <w:p w:rsidR="00BD1F1F" w:rsidRPr="00E52F7F" w:rsidRDefault="00BD1F1F" w:rsidP="008B6A7B">
            <w:pPr>
              <w:spacing w:after="120"/>
              <w:jc w:val="center"/>
              <w:rPr>
                <w:rFonts w:ascii="GHEA Grapalat" w:hAnsi="GHEA Grapalat" w:cs="GHEA Grapalat"/>
                <w:sz w:val="20"/>
                <w:szCs w:val="20"/>
              </w:rPr>
            </w:pPr>
          </w:p>
        </w:tc>
      </w:tr>
      <w:tr w:rsidR="00E52F7F" w:rsidRPr="00E52F7F" w:rsidTr="008B6A7B">
        <w:tc>
          <w:tcPr>
            <w:tcW w:w="1128" w:type="dxa"/>
          </w:tcPr>
          <w:p w:rsidR="00BD1F1F" w:rsidRPr="00E52F7F" w:rsidRDefault="00BD1F1F" w:rsidP="008B6A7B">
            <w:pPr>
              <w:spacing w:after="120"/>
              <w:jc w:val="center"/>
              <w:rPr>
                <w:rFonts w:ascii="GHEA Grapalat" w:hAnsi="GHEA Grapalat" w:cs="GHEA Grapalat"/>
                <w:sz w:val="20"/>
                <w:szCs w:val="20"/>
              </w:rPr>
            </w:pPr>
            <w:r w:rsidRPr="00E52F7F">
              <w:rPr>
                <w:rFonts w:ascii="GHEA Grapalat" w:hAnsi="GHEA Grapalat" w:cs="GHEA Grapalat"/>
                <w:sz w:val="20"/>
                <w:szCs w:val="20"/>
              </w:rPr>
              <w:t>2</w:t>
            </w:r>
          </w:p>
        </w:tc>
        <w:tc>
          <w:tcPr>
            <w:tcW w:w="2393" w:type="dxa"/>
          </w:tcPr>
          <w:p w:rsidR="00BD1F1F" w:rsidRPr="00E52F7F" w:rsidRDefault="00BD1F1F" w:rsidP="008B6A7B">
            <w:pPr>
              <w:spacing w:after="120"/>
              <w:jc w:val="center"/>
              <w:rPr>
                <w:rFonts w:ascii="GHEA Grapalat" w:hAnsi="GHEA Grapalat" w:cs="GHEA Grapalat"/>
                <w:sz w:val="20"/>
                <w:szCs w:val="20"/>
              </w:rPr>
            </w:pPr>
          </w:p>
        </w:tc>
        <w:tc>
          <w:tcPr>
            <w:tcW w:w="7009" w:type="dxa"/>
          </w:tcPr>
          <w:p w:rsidR="00BD1F1F" w:rsidRPr="00E52F7F" w:rsidRDefault="00BD1F1F" w:rsidP="008B6A7B">
            <w:pPr>
              <w:spacing w:after="120"/>
              <w:jc w:val="center"/>
              <w:rPr>
                <w:rFonts w:ascii="GHEA Grapalat" w:hAnsi="GHEA Grapalat" w:cs="GHEA Grapalat"/>
                <w:sz w:val="20"/>
                <w:szCs w:val="20"/>
              </w:rPr>
            </w:pPr>
          </w:p>
        </w:tc>
      </w:tr>
      <w:tr w:rsidR="00E52F7F" w:rsidRPr="00E52F7F" w:rsidTr="008B6A7B">
        <w:tc>
          <w:tcPr>
            <w:tcW w:w="1128" w:type="dxa"/>
          </w:tcPr>
          <w:p w:rsidR="00BD1F1F" w:rsidRPr="00E52F7F" w:rsidRDefault="00BD1F1F" w:rsidP="008B6A7B">
            <w:pPr>
              <w:spacing w:after="120"/>
              <w:jc w:val="center"/>
              <w:rPr>
                <w:rFonts w:ascii="GHEA Grapalat" w:hAnsi="GHEA Grapalat" w:cs="GHEA Grapalat"/>
                <w:sz w:val="20"/>
                <w:szCs w:val="20"/>
              </w:rPr>
            </w:pPr>
            <w:r w:rsidRPr="00E52F7F">
              <w:rPr>
                <w:rFonts w:ascii="GHEA Grapalat" w:hAnsi="GHEA Grapalat" w:cs="GHEA Grapalat"/>
                <w:sz w:val="20"/>
                <w:szCs w:val="20"/>
              </w:rPr>
              <w:t>...</w:t>
            </w:r>
          </w:p>
        </w:tc>
        <w:tc>
          <w:tcPr>
            <w:tcW w:w="2393" w:type="dxa"/>
          </w:tcPr>
          <w:p w:rsidR="00BD1F1F" w:rsidRPr="00E52F7F" w:rsidRDefault="00BD1F1F" w:rsidP="008B6A7B">
            <w:pPr>
              <w:spacing w:after="120"/>
              <w:jc w:val="center"/>
              <w:rPr>
                <w:rFonts w:ascii="GHEA Grapalat" w:hAnsi="GHEA Grapalat" w:cs="GHEA Grapalat"/>
                <w:sz w:val="20"/>
                <w:szCs w:val="20"/>
              </w:rPr>
            </w:pPr>
          </w:p>
        </w:tc>
        <w:tc>
          <w:tcPr>
            <w:tcW w:w="7009" w:type="dxa"/>
          </w:tcPr>
          <w:p w:rsidR="00BD1F1F" w:rsidRPr="00E52F7F" w:rsidRDefault="00BD1F1F" w:rsidP="008B6A7B">
            <w:pPr>
              <w:spacing w:after="120"/>
              <w:jc w:val="center"/>
              <w:rPr>
                <w:rFonts w:ascii="GHEA Grapalat" w:hAnsi="GHEA Grapalat" w:cs="GHEA Grapalat"/>
                <w:sz w:val="20"/>
                <w:szCs w:val="20"/>
              </w:rPr>
            </w:pPr>
          </w:p>
        </w:tc>
      </w:tr>
      <w:tr w:rsidR="00E52F7F" w:rsidRPr="00E52F7F" w:rsidTr="008B6A7B">
        <w:tc>
          <w:tcPr>
            <w:tcW w:w="10530" w:type="dxa"/>
            <w:gridSpan w:val="3"/>
          </w:tcPr>
          <w:p w:rsidR="00BD1F1F" w:rsidRPr="00E52F7F" w:rsidRDefault="00BD1F1F" w:rsidP="008B6A7B">
            <w:pPr>
              <w:spacing w:after="120"/>
              <w:jc w:val="center"/>
              <w:rPr>
                <w:rFonts w:ascii="GHEA Grapalat" w:hAnsi="GHEA Grapalat" w:cs="GHEA Grapalat"/>
                <w:sz w:val="20"/>
                <w:szCs w:val="20"/>
              </w:rPr>
            </w:pPr>
            <w:r w:rsidRPr="00E52F7F">
              <w:rPr>
                <w:rFonts w:ascii="GHEA Grapalat" w:hAnsi="GHEA Grapalat" w:cs="GHEA Grapalat"/>
                <w:sz w:val="20"/>
                <w:szCs w:val="20"/>
              </w:rPr>
              <w:t>Дата:.............. год</w:t>
            </w:r>
          </w:p>
        </w:tc>
      </w:tr>
      <w:tr w:rsidR="00E52F7F" w:rsidRPr="00E52F7F" w:rsidTr="008B6A7B">
        <w:tc>
          <w:tcPr>
            <w:tcW w:w="1128" w:type="dxa"/>
          </w:tcPr>
          <w:p w:rsidR="00BD1F1F" w:rsidRPr="00E52F7F" w:rsidRDefault="00BD1F1F" w:rsidP="008B6A7B">
            <w:pPr>
              <w:spacing w:after="120"/>
              <w:jc w:val="center"/>
              <w:rPr>
                <w:rFonts w:ascii="GHEA Grapalat" w:hAnsi="GHEA Grapalat" w:cs="GHEA Grapalat"/>
                <w:sz w:val="20"/>
                <w:szCs w:val="20"/>
              </w:rPr>
            </w:pPr>
            <w:r w:rsidRPr="00E52F7F">
              <w:rPr>
                <w:rFonts w:ascii="GHEA Grapalat" w:hAnsi="GHEA Grapalat" w:cs="GHEA Grapalat"/>
                <w:sz w:val="20"/>
                <w:szCs w:val="20"/>
              </w:rPr>
              <w:t>1</w:t>
            </w:r>
          </w:p>
        </w:tc>
        <w:tc>
          <w:tcPr>
            <w:tcW w:w="2393" w:type="dxa"/>
          </w:tcPr>
          <w:p w:rsidR="00BD1F1F" w:rsidRPr="00E52F7F" w:rsidRDefault="00BD1F1F" w:rsidP="008B6A7B">
            <w:pPr>
              <w:spacing w:after="120"/>
              <w:jc w:val="center"/>
              <w:rPr>
                <w:rFonts w:ascii="GHEA Grapalat" w:hAnsi="GHEA Grapalat" w:cs="GHEA Grapalat"/>
                <w:sz w:val="20"/>
                <w:szCs w:val="20"/>
              </w:rPr>
            </w:pPr>
          </w:p>
        </w:tc>
        <w:tc>
          <w:tcPr>
            <w:tcW w:w="7009" w:type="dxa"/>
          </w:tcPr>
          <w:p w:rsidR="00BD1F1F" w:rsidRPr="00E52F7F" w:rsidRDefault="00BD1F1F" w:rsidP="008B6A7B">
            <w:pPr>
              <w:spacing w:after="120"/>
              <w:jc w:val="center"/>
              <w:rPr>
                <w:rFonts w:ascii="GHEA Grapalat" w:hAnsi="GHEA Grapalat" w:cs="GHEA Grapalat"/>
                <w:sz w:val="20"/>
                <w:szCs w:val="20"/>
              </w:rPr>
            </w:pPr>
          </w:p>
        </w:tc>
      </w:tr>
      <w:tr w:rsidR="00E52F7F" w:rsidRPr="00E52F7F" w:rsidTr="008B6A7B">
        <w:tc>
          <w:tcPr>
            <w:tcW w:w="1128" w:type="dxa"/>
          </w:tcPr>
          <w:p w:rsidR="00BD1F1F" w:rsidRPr="00E52F7F" w:rsidRDefault="00BD1F1F" w:rsidP="008B6A7B">
            <w:pPr>
              <w:spacing w:after="120"/>
              <w:jc w:val="center"/>
              <w:rPr>
                <w:rFonts w:ascii="GHEA Grapalat" w:hAnsi="GHEA Grapalat" w:cs="GHEA Grapalat"/>
                <w:sz w:val="20"/>
                <w:szCs w:val="20"/>
              </w:rPr>
            </w:pPr>
            <w:r w:rsidRPr="00E52F7F">
              <w:rPr>
                <w:rFonts w:ascii="GHEA Grapalat" w:hAnsi="GHEA Grapalat" w:cs="GHEA Grapalat"/>
                <w:sz w:val="20"/>
                <w:szCs w:val="20"/>
              </w:rPr>
              <w:t>2</w:t>
            </w:r>
          </w:p>
        </w:tc>
        <w:tc>
          <w:tcPr>
            <w:tcW w:w="2393" w:type="dxa"/>
          </w:tcPr>
          <w:p w:rsidR="00BD1F1F" w:rsidRPr="00E52F7F" w:rsidRDefault="00BD1F1F" w:rsidP="008B6A7B">
            <w:pPr>
              <w:spacing w:after="120"/>
              <w:jc w:val="center"/>
              <w:rPr>
                <w:rFonts w:ascii="GHEA Grapalat" w:hAnsi="GHEA Grapalat" w:cs="GHEA Grapalat"/>
                <w:sz w:val="20"/>
                <w:szCs w:val="20"/>
              </w:rPr>
            </w:pPr>
          </w:p>
        </w:tc>
        <w:tc>
          <w:tcPr>
            <w:tcW w:w="7009" w:type="dxa"/>
          </w:tcPr>
          <w:p w:rsidR="00BD1F1F" w:rsidRPr="00E52F7F" w:rsidRDefault="00BD1F1F" w:rsidP="008B6A7B">
            <w:pPr>
              <w:spacing w:after="120"/>
              <w:jc w:val="center"/>
              <w:rPr>
                <w:rFonts w:ascii="GHEA Grapalat" w:hAnsi="GHEA Grapalat" w:cs="GHEA Grapalat"/>
                <w:sz w:val="20"/>
                <w:szCs w:val="20"/>
              </w:rPr>
            </w:pPr>
          </w:p>
        </w:tc>
      </w:tr>
      <w:tr w:rsidR="00E52F7F" w:rsidRPr="00E52F7F" w:rsidTr="008B6A7B">
        <w:tc>
          <w:tcPr>
            <w:tcW w:w="1128" w:type="dxa"/>
          </w:tcPr>
          <w:p w:rsidR="00BD1F1F" w:rsidRPr="00E52F7F" w:rsidRDefault="00BD1F1F" w:rsidP="008B6A7B">
            <w:pPr>
              <w:spacing w:after="120"/>
              <w:jc w:val="center"/>
              <w:rPr>
                <w:rFonts w:ascii="GHEA Grapalat" w:hAnsi="GHEA Grapalat" w:cs="GHEA Grapalat"/>
                <w:sz w:val="20"/>
                <w:szCs w:val="20"/>
              </w:rPr>
            </w:pPr>
            <w:r w:rsidRPr="00E52F7F">
              <w:rPr>
                <w:rFonts w:ascii="GHEA Grapalat" w:hAnsi="GHEA Grapalat" w:cs="GHEA Grapalat"/>
                <w:sz w:val="20"/>
                <w:szCs w:val="20"/>
              </w:rPr>
              <w:t>...</w:t>
            </w:r>
          </w:p>
        </w:tc>
        <w:tc>
          <w:tcPr>
            <w:tcW w:w="2393" w:type="dxa"/>
          </w:tcPr>
          <w:p w:rsidR="00BD1F1F" w:rsidRPr="00E52F7F" w:rsidRDefault="00BD1F1F" w:rsidP="008B6A7B">
            <w:pPr>
              <w:spacing w:after="120"/>
              <w:jc w:val="center"/>
              <w:rPr>
                <w:rFonts w:ascii="GHEA Grapalat" w:hAnsi="GHEA Grapalat" w:cs="GHEA Grapalat"/>
                <w:sz w:val="20"/>
                <w:szCs w:val="20"/>
              </w:rPr>
            </w:pPr>
          </w:p>
        </w:tc>
        <w:tc>
          <w:tcPr>
            <w:tcW w:w="7009" w:type="dxa"/>
          </w:tcPr>
          <w:p w:rsidR="00BD1F1F" w:rsidRPr="00E52F7F" w:rsidRDefault="00BD1F1F" w:rsidP="008B6A7B">
            <w:pPr>
              <w:spacing w:after="120"/>
              <w:jc w:val="center"/>
              <w:rPr>
                <w:rFonts w:ascii="GHEA Grapalat" w:hAnsi="GHEA Grapalat" w:cs="GHEA Grapalat"/>
                <w:sz w:val="20"/>
                <w:szCs w:val="20"/>
              </w:rPr>
            </w:pPr>
          </w:p>
        </w:tc>
      </w:tr>
    </w:tbl>
    <w:p w:rsidR="00BD1F1F" w:rsidRPr="00E52F7F" w:rsidRDefault="00BD1F1F" w:rsidP="00BD1F1F">
      <w:pPr>
        <w:spacing w:after="160" w:line="360" w:lineRule="auto"/>
        <w:ind w:firstLine="720"/>
        <w:jc w:val="center"/>
        <w:rPr>
          <w:rFonts w:ascii="GHEA Grapalat" w:hAnsi="GHEA Grapalat" w:cs="GHEA Grapalat"/>
          <w:sz w:val="20"/>
          <w:szCs w:val="20"/>
        </w:rPr>
      </w:pPr>
    </w:p>
    <w:p w:rsidR="00BD1F1F" w:rsidRPr="00E52F7F" w:rsidRDefault="00BD1F1F" w:rsidP="00BD1F1F">
      <w:pPr>
        <w:rPr>
          <w:rFonts w:ascii="GHEA Grapalat" w:hAnsi="GHEA Grapalat" w:cs="GHEA Grapalat"/>
          <w:sz w:val="20"/>
          <w:szCs w:val="20"/>
        </w:rPr>
      </w:pPr>
      <w:r w:rsidRPr="00E52F7F">
        <w:rPr>
          <w:rFonts w:ascii="GHEA Grapalat" w:hAnsi="GHEA Grapalat" w:cs="GHEA Grapalat"/>
          <w:sz w:val="20"/>
          <w:szCs w:val="20"/>
        </w:rPr>
        <w:t>_______________________________</w:t>
      </w:r>
      <w:r w:rsidRPr="00E52F7F">
        <w:rPr>
          <w:rFonts w:ascii="GHEA Grapalat" w:hAnsi="GHEA Grapalat" w:cs="GHEA Grapalat"/>
          <w:sz w:val="20"/>
          <w:szCs w:val="20"/>
          <w:lang w:val="en-US"/>
        </w:rPr>
        <w:t>_________________</w:t>
      </w:r>
      <w:r w:rsidRPr="00E52F7F">
        <w:rPr>
          <w:rFonts w:ascii="GHEA Grapalat" w:hAnsi="GHEA Grapalat" w:cs="GHEA Grapalat"/>
          <w:sz w:val="20"/>
          <w:szCs w:val="20"/>
        </w:rPr>
        <w:t xml:space="preserve">_______     </w:t>
      </w:r>
      <w:r w:rsidRPr="00E52F7F">
        <w:rPr>
          <w:rFonts w:ascii="GHEA Grapalat" w:hAnsi="GHEA Grapalat" w:cs="GHEA Grapalat"/>
          <w:sz w:val="20"/>
          <w:szCs w:val="20"/>
          <w:lang w:val="en-US"/>
        </w:rPr>
        <w:t xml:space="preserve">                           </w:t>
      </w:r>
      <w:r w:rsidRPr="00E52F7F">
        <w:rPr>
          <w:rFonts w:ascii="GHEA Grapalat" w:hAnsi="GHEA Grapalat" w:cs="GHEA Grapalat"/>
          <w:sz w:val="20"/>
          <w:szCs w:val="20"/>
        </w:rPr>
        <w:t>________</w:t>
      </w:r>
      <w:r w:rsidRPr="00E52F7F">
        <w:rPr>
          <w:rFonts w:ascii="GHEA Grapalat" w:hAnsi="GHEA Grapalat" w:cs="GHEA Grapalat"/>
          <w:sz w:val="20"/>
          <w:szCs w:val="20"/>
          <w:lang w:val="en-US"/>
        </w:rPr>
        <w:t>___</w:t>
      </w:r>
      <w:r w:rsidRPr="00E52F7F">
        <w:rPr>
          <w:rFonts w:ascii="GHEA Grapalat" w:hAnsi="GHEA Grapalat" w:cs="GHEA Grapalat"/>
          <w:sz w:val="20"/>
          <w:szCs w:val="20"/>
        </w:rPr>
        <w:t>_</w:t>
      </w:r>
    </w:p>
    <w:p w:rsidR="00BD1F1F" w:rsidRPr="00E52F7F" w:rsidRDefault="00BD1F1F" w:rsidP="00BD1F1F">
      <w:pPr>
        <w:tabs>
          <w:tab w:val="left" w:pos="7938"/>
        </w:tabs>
        <w:spacing w:after="160"/>
        <w:ind w:left="567"/>
        <w:rPr>
          <w:rFonts w:ascii="GHEA Grapalat" w:hAnsi="GHEA Grapalat" w:cs="GHEA Grapalat"/>
          <w:vertAlign w:val="superscript"/>
        </w:rPr>
      </w:pPr>
      <w:r w:rsidRPr="00E52F7F">
        <w:rPr>
          <w:rFonts w:ascii="GHEA Grapalat" w:hAnsi="GHEA Grapalat" w:cs="GHEA Grapalat"/>
          <w:vertAlign w:val="superscript"/>
        </w:rPr>
        <w:t>наименование участника (должность, имя, фамилия руководителя)</w:t>
      </w:r>
      <w:r w:rsidRPr="00E52F7F">
        <w:rPr>
          <w:rFonts w:ascii="GHEA Grapalat" w:hAnsi="GHEA Grapalat" w:cs="GHEA Grapalat"/>
          <w:vertAlign w:val="superscript"/>
        </w:rPr>
        <w:tab/>
        <w:t>подпись</w:t>
      </w:r>
    </w:p>
    <w:p w:rsidR="00BD1F1F" w:rsidRPr="00E52F7F" w:rsidRDefault="00BD1F1F" w:rsidP="00BD1F1F">
      <w:pPr>
        <w:spacing w:after="160" w:line="360" w:lineRule="auto"/>
        <w:ind w:left="426"/>
        <w:jc w:val="both"/>
        <w:rPr>
          <w:rFonts w:ascii="GHEA Grapalat" w:hAnsi="GHEA Grapalat" w:cs="GHEA Grapalat"/>
          <w:sz w:val="20"/>
          <w:szCs w:val="20"/>
        </w:rPr>
      </w:pPr>
    </w:p>
    <w:p w:rsidR="00BD1F1F" w:rsidRPr="00E52F7F" w:rsidRDefault="00BD1F1F" w:rsidP="00BD1F1F">
      <w:pPr>
        <w:pStyle w:val="norm"/>
        <w:spacing w:line="240" w:lineRule="auto"/>
        <w:ind w:firstLine="0"/>
        <w:rPr>
          <w:rFonts w:ascii="GHEA Grapalat" w:hAnsi="GHEA Grapalat"/>
          <w:sz w:val="20"/>
          <w:lang w:val="en-US"/>
        </w:rPr>
      </w:pPr>
      <w:r w:rsidRPr="00E52F7F">
        <w:rPr>
          <w:rFonts w:ascii="GHEA Grapalat" w:hAnsi="GHEA Grapalat"/>
          <w:sz w:val="20"/>
        </w:rPr>
        <w:t>М. П.</w:t>
      </w: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p w:rsidR="00BD1F1F" w:rsidRPr="00E52F7F" w:rsidRDefault="00BD1F1F" w:rsidP="00747AE5">
      <w:pPr>
        <w:pStyle w:val="norm"/>
        <w:spacing w:line="240" w:lineRule="auto"/>
        <w:ind w:firstLine="0"/>
        <w:rPr>
          <w:rFonts w:ascii="GHEA Grapalat" w:hAnsi="GHEA Grapalat"/>
          <w:sz w:val="20"/>
          <w:lang w:val="en-US"/>
        </w:rPr>
      </w:pPr>
    </w:p>
    <w:bookmarkEnd w:id="0"/>
    <w:p w:rsidR="00383173" w:rsidRPr="00E52F7F" w:rsidRDefault="00383173" w:rsidP="00747AE5">
      <w:pPr>
        <w:jc w:val="right"/>
        <w:rPr>
          <w:rFonts w:ascii="GHEA Grapalat" w:hAnsi="GHEA Grapalat" w:cs="Arial"/>
          <w:sz w:val="20"/>
          <w:szCs w:val="20"/>
        </w:rPr>
      </w:pPr>
    </w:p>
    <w:sectPr w:rsidR="00383173" w:rsidRPr="00E52F7F" w:rsidSect="0023260E">
      <w:footerReference w:type="default" r:id="rId9"/>
      <w:footnotePr>
        <w:pos w:val="beneathText"/>
      </w:footnotePr>
      <w:pgSz w:w="11906" w:h="16838" w:code="9"/>
      <w:pgMar w:top="426" w:right="1418" w:bottom="851" w:left="1418" w:header="561" w:footer="561"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C23" w:rsidRDefault="00220C23">
      <w:r>
        <w:separator/>
      </w:r>
    </w:p>
  </w:endnote>
  <w:endnote w:type="continuationSeparator" w:id="0">
    <w:p w:rsidR="00220C23" w:rsidRDefault="00220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2B8" w:rsidRPr="002A1400" w:rsidRDefault="008542B8" w:rsidP="002A1400">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C23" w:rsidRDefault="00220C23">
      <w:r>
        <w:separator/>
      </w:r>
    </w:p>
  </w:footnote>
  <w:footnote w:type="continuationSeparator" w:id="0">
    <w:p w:rsidR="00220C23" w:rsidRDefault="00220C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7678519C">
      <w:start w:val="1"/>
      <w:numFmt w:val="decimal"/>
      <w:lvlText w:val="%1."/>
      <w:lvlJc w:val="left"/>
      <w:pPr>
        <w:ind w:left="720" w:hanging="360"/>
      </w:pPr>
      <w:rPr>
        <w:rFonts w:ascii="GHEA Grapalat" w:hAnsi="GHEA Grapalat" w:cs="Sylfaen" w:hint="default"/>
        <w:i/>
      </w:rPr>
    </w:lvl>
    <w:lvl w:ilvl="1" w:tplc="5D6EA14C" w:tentative="1">
      <w:start w:val="1"/>
      <w:numFmt w:val="lowerLetter"/>
      <w:lvlText w:val="%2."/>
      <w:lvlJc w:val="left"/>
      <w:pPr>
        <w:ind w:left="1440" w:hanging="360"/>
      </w:pPr>
    </w:lvl>
    <w:lvl w:ilvl="2" w:tplc="8848AE36" w:tentative="1">
      <w:start w:val="1"/>
      <w:numFmt w:val="lowerRoman"/>
      <w:lvlText w:val="%3."/>
      <w:lvlJc w:val="right"/>
      <w:pPr>
        <w:ind w:left="2160" w:hanging="180"/>
      </w:pPr>
    </w:lvl>
    <w:lvl w:ilvl="3" w:tplc="E33E6CC2" w:tentative="1">
      <w:start w:val="1"/>
      <w:numFmt w:val="decimal"/>
      <w:lvlText w:val="%4."/>
      <w:lvlJc w:val="left"/>
      <w:pPr>
        <w:ind w:left="2880" w:hanging="360"/>
      </w:pPr>
    </w:lvl>
    <w:lvl w:ilvl="4" w:tplc="CFFEE81C" w:tentative="1">
      <w:start w:val="1"/>
      <w:numFmt w:val="lowerLetter"/>
      <w:lvlText w:val="%5."/>
      <w:lvlJc w:val="left"/>
      <w:pPr>
        <w:ind w:left="3600" w:hanging="360"/>
      </w:pPr>
    </w:lvl>
    <w:lvl w:ilvl="5" w:tplc="2A2C48B4" w:tentative="1">
      <w:start w:val="1"/>
      <w:numFmt w:val="lowerRoman"/>
      <w:lvlText w:val="%6."/>
      <w:lvlJc w:val="right"/>
      <w:pPr>
        <w:ind w:left="4320" w:hanging="180"/>
      </w:pPr>
    </w:lvl>
    <w:lvl w:ilvl="6" w:tplc="9B582BDA" w:tentative="1">
      <w:start w:val="1"/>
      <w:numFmt w:val="decimal"/>
      <w:lvlText w:val="%7."/>
      <w:lvlJc w:val="left"/>
      <w:pPr>
        <w:ind w:left="5040" w:hanging="360"/>
      </w:pPr>
    </w:lvl>
    <w:lvl w:ilvl="7" w:tplc="D09208E4" w:tentative="1">
      <w:start w:val="1"/>
      <w:numFmt w:val="lowerLetter"/>
      <w:lvlText w:val="%8."/>
      <w:lvlJc w:val="left"/>
      <w:pPr>
        <w:ind w:left="5760" w:hanging="360"/>
      </w:pPr>
    </w:lvl>
    <w:lvl w:ilvl="8" w:tplc="90D0DF1A"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4942DECE">
      <w:numFmt w:val="bullet"/>
      <w:lvlText w:val="-"/>
      <w:lvlJc w:val="left"/>
      <w:pPr>
        <w:ind w:left="900" w:hanging="360"/>
      </w:pPr>
      <w:rPr>
        <w:rFonts w:ascii="GHEA Grapalat" w:eastAsia="Times New Roman" w:hAnsi="GHEA Grapalat" w:cs="Times New Roman" w:hint="default"/>
        <w:sz w:val="20"/>
      </w:rPr>
    </w:lvl>
    <w:lvl w:ilvl="1" w:tplc="21EA5F26" w:tentative="1">
      <w:start w:val="1"/>
      <w:numFmt w:val="bullet"/>
      <w:lvlText w:val="o"/>
      <w:lvlJc w:val="left"/>
      <w:pPr>
        <w:ind w:left="1620" w:hanging="360"/>
      </w:pPr>
      <w:rPr>
        <w:rFonts w:ascii="Courier New" w:hAnsi="Courier New" w:cs="Courier New" w:hint="default"/>
      </w:rPr>
    </w:lvl>
    <w:lvl w:ilvl="2" w:tplc="CD8C07DE" w:tentative="1">
      <w:start w:val="1"/>
      <w:numFmt w:val="bullet"/>
      <w:lvlText w:val=""/>
      <w:lvlJc w:val="left"/>
      <w:pPr>
        <w:ind w:left="2340" w:hanging="360"/>
      </w:pPr>
      <w:rPr>
        <w:rFonts w:ascii="Wingdings" w:hAnsi="Wingdings" w:hint="default"/>
      </w:rPr>
    </w:lvl>
    <w:lvl w:ilvl="3" w:tplc="15BE9FDA" w:tentative="1">
      <w:start w:val="1"/>
      <w:numFmt w:val="bullet"/>
      <w:lvlText w:val=""/>
      <w:lvlJc w:val="left"/>
      <w:pPr>
        <w:ind w:left="3060" w:hanging="360"/>
      </w:pPr>
      <w:rPr>
        <w:rFonts w:ascii="Symbol" w:hAnsi="Symbol" w:hint="default"/>
      </w:rPr>
    </w:lvl>
    <w:lvl w:ilvl="4" w:tplc="1DA6F3D8" w:tentative="1">
      <w:start w:val="1"/>
      <w:numFmt w:val="bullet"/>
      <w:lvlText w:val="o"/>
      <w:lvlJc w:val="left"/>
      <w:pPr>
        <w:ind w:left="3780" w:hanging="360"/>
      </w:pPr>
      <w:rPr>
        <w:rFonts w:ascii="Courier New" w:hAnsi="Courier New" w:cs="Courier New" w:hint="default"/>
      </w:rPr>
    </w:lvl>
    <w:lvl w:ilvl="5" w:tplc="4B0C584C" w:tentative="1">
      <w:start w:val="1"/>
      <w:numFmt w:val="bullet"/>
      <w:lvlText w:val=""/>
      <w:lvlJc w:val="left"/>
      <w:pPr>
        <w:ind w:left="4500" w:hanging="360"/>
      </w:pPr>
      <w:rPr>
        <w:rFonts w:ascii="Wingdings" w:hAnsi="Wingdings" w:hint="default"/>
      </w:rPr>
    </w:lvl>
    <w:lvl w:ilvl="6" w:tplc="F15C1C82" w:tentative="1">
      <w:start w:val="1"/>
      <w:numFmt w:val="bullet"/>
      <w:lvlText w:val=""/>
      <w:lvlJc w:val="left"/>
      <w:pPr>
        <w:ind w:left="5220" w:hanging="360"/>
      </w:pPr>
      <w:rPr>
        <w:rFonts w:ascii="Symbol" w:hAnsi="Symbol" w:hint="default"/>
      </w:rPr>
    </w:lvl>
    <w:lvl w:ilvl="7" w:tplc="E7ECF44A" w:tentative="1">
      <w:start w:val="1"/>
      <w:numFmt w:val="bullet"/>
      <w:lvlText w:val="o"/>
      <w:lvlJc w:val="left"/>
      <w:pPr>
        <w:ind w:left="5940" w:hanging="360"/>
      </w:pPr>
      <w:rPr>
        <w:rFonts w:ascii="Courier New" w:hAnsi="Courier New" w:cs="Courier New" w:hint="default"/>
      </w:rPr>
    </w:lvl>
    <w:lvl w:ilvl="8" w:tplc="527CEFBC"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315E2E66">
      <w:start w:val="1"/>
      <w:numFmt w:val="decimal"/>
      <w:lvlText w:val="%1."/>
      <w:lvlJc w:val="left"/>
      <w:pPr>
        <w:ind w:left="927" w:hanging="360"/>
      </w:pPr>
      <w:rPr>
        <w:rFonts w:hint="default"/>
      </w:rPr>
    </w:lvl>
    <w:lvl w:ilvl="1" w:tplc="54C2104A" w:tentative="1">
      <w:start w:val="1"/>
      <w:numFmt w:val="lowerLetter"/>
      <w:lvlText w:val="%2."/>
      <w:lvlJc w:val="left"/>
      <w:pPr>
        <w:ind w:left="1647" w:hanging="360"/>
      </w:pPr>
    </w:lvl>
    <w:lvl w:ilvl="2" w:tplc="350A3980" w:tentative="1">
      <w:start w:val="1"/>
      <w:numFmt w:val="lowerRoman"/>
      <w:lvlText w:val="%3."/>
      <w:lvlJc w:val="right"/>
      <w:pPr>
        <w:ind w:left="2367" w:hanging="180"/>
      </w:pPr>
    </w:lvl>
    <w:lvl w:ilvl="3" w:tplc="3802F396" w:tentative="1">
      <w:start w:val="1"/>
      <w:numFmt w:val="decimal"/>
      <w:lvlText w:val="%4."/>
      <w:lvlJc w:val="left"/>
      <w:pPr>
        <w:ind w:left="3087" w:hanging="360"/>
      </w:pPr>
    </w:lvl>
    <w:lvl w:ilvl="4" w:tplc="860E5B76" w:tentative="1">
      <w:start w:val="1"/>
      <w:numFmt w:val="lowerLetter"/>
      <w:lvlText w:val="%5."/>
      <w:lvlJc w:val="left"/>
      <w:pPr>
        <w:ind w:left="3807" w:hanging="360"/>
      </w:pPr>
    </w:lvl>
    <w:lvl w:ilvl="5" w:tplc="47D2D0EC" w:tentative="1">
      <w:start w:val="1"/>
      <w:numFmt w:val="lowerRoman"/>
      <w:lvlText w:val="%6."/>
      <w:lvlJc w:val="right"/>
      <w:pPr>
        <w:ind w:left="4527" w:hanging="180"/>
      </w:pPr>
    </w:lvl>
    <w:lvl w:ilvl="6" w:tplc="7CE61DFC" w:tentative="1">
      <w:start w:val="1"/>
      <w:numFmt w:val="decimal"/>
      <w:lvlText w:val="%7."/>
      <w:lvlJc w:val="left"/>
      <w:pPr>
        <w:ind w:left="5247" w:hanging="360"/>
      </w:pPr>
    </w:lvl>
    <w:lvl w:ilvl="7" w:tplc="A0207F26" w:tentative="1">
      <w:start w:val="1"/>
      <w:numFmt w:val="lowerLetter"/>
      <w:lvlText w:val="%8."/>
      <w:lvlJc w:val="left"/>
      <w:pPr>
        <w:ind w:left="5967" w:hanging="360"/>
      </w:pPr>
    </w:lvl>
    <w:lvl w:ilvl="8" w:tplc="7A98943C" w:tentative="1">
      <w:start w:val="1"/>
      <w:numFmt w:val="lowerRoman"/>
      <w:lvlText w:val="%9."/>
      <w:lvlJc w:val="right"/>
      <w:pPr>
        <w:ind w:left="6687" w:hanging="180"/>
      </w:pPr>
    </w:lvl>
  </w:abstractNum>
  <w:abstractNum w:abstractNumId="4">
    <w:nsid w:val="37102E6D"/>
    <w:multiLevelType w:val="hybridMultilevel"/>
    <w:tmpl w:val="EB7ECEC2"/>
    <w:lvl w:ilvl="0" w:tplc="55EEF8BE">
      <w:start w:val="1"/>
      <w:numFmt w:val="decimal"/>
      <w:lvlText w:val="%1."/>
      <w:lvlJc w:val="left"/>
      <w:pPr>
        <w:ind w:left="927" w:hanging="360"/>
      </w:pPr>
      <w:rPr>
        <w:rFonts w:cs="Times New Roman" w:hint="default"/>
        <w:i/>
        <w:sz w:val="20"/>
      </w:rPr>
    </w:lvl>
    <w:lvl w:ilvl="1" w:tplc="14B2599E" w:tentative="1">
      <w:start w:val="1"/>
      <w:numFmt w:val="lowerLetter"/>
      <w:lvlText w:val="%2."/>
      <w:lvlJc w:val="left"/>
      <w:pPr>
        <w:ind w:left="1647" w:hanging="360"/>
      </w:pPr>
    </w:lvl>
    <w:lvl w:ilvl="2" w:tplc="938E3614" w:tentative="1">
      <w:start w:val="1"/>
      <w:numFmt w:val="lowerRoman"/>
      <w:lvlText w:val="%3."/>
      <w:lvlJc w:val="right"/>
      <w:pPr>
        <w:ind w:left="2367" w:hanging="180"/>
      </w:pPr>
    </w:lvl>
    <w:lvl w:ilvl="3" w:tplc="1AD486E6" w:tentative="1">
      <w:start w:val="1"/>
      <w:numFmt w:val="decimal"/>
      <w:lvlText w:val="%4."/>
      <w:lvlJc w:val="left"/>
      <w:pPr>
        <w:ind w:left="3087" w:hanging="360"/>
      </w:pPr>
    </w:lvl>
    <w:lvl w:ilvl="4" w:tplc="938E36D6" w:tentative="1">
      <w:start w:val="1"/>
      <w:numFmt w:val="lowerLetter"/>
      <w:lvlText w:val="%5."/>
      <w:lvlJc w:val="left"/>
      <w:pPr>
        <w:ind w:left="3807" w:hanging="360"/>
      </w:pPr>
    </w:lvl>
    <w:lvl w:ilvl="5" w:tplc="0406AA9A" w:tentative="1">
      <w:start w:val="1"/>
      <w:numFmt w:val="lowerRoman"/>
      <w:lvlText w:val="%6."/>
      <w:lvlJc w:val="right"/>
      <w:pPr>
        <w:ind w:left="4527" w:hanging="180"/>
      </w:pPr>
    </w:lvl>
    <w:lvl w:ilvl="6" w:tplc="759699F4" w:tentative="1">
      <w:start w:val="1"/>
      <w:numFmt w:val="decimal"/>
      <w:lvlText w:val="%7."/>
      <w:lvlJc w:val="left"/>
      <w:pPr>
        <w:ind w:left="5247" w:hanging="360"/>
      </w:pPr>
    </w:lvl>
    <w:lvl w:ilvl="7" w:tplc="CF86F3C0" w:tentative="1">
      <w:start w:val="1"/>
      <w:numFmt w:val="lowerLetter"/>
      <w:lvlText w:val="%8."/>
      <w:lvlJc w:val="left"/>
      <w:pPr>
        <w:ind w:left="5967" w:hanging="360"/>
      </w:pPr>
    </w:lvl>
    <w:lvl w:ilvl="8" w:tplc="9F8E96D8"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C280A15"/>
    <w:multiLevelType w:val="hybridMultilevel"/>
    <w:tmpl w:val="98A6BE6A"/>
    <w:lvl w:ilvl="0" w:tplc="D0828946">
      <w:start w:val="1"/>
      <w:numFmt w:val="decimal"/>
      <w:lvlText w:val="%1)"/>
      <w:lvlJc w:val="left"/>
      <w:pPr>
        <w:ind w:left="1407" w:hanging="840"/>
      </w:pPr>
      <w:rPr>
        <w:rFonts w:hint="default"/>
      </w:rPr>
    </w:lvl>
    <w:lvl w:ilvl="1" w:tplc="ECCE3526" w:tentative="1">
      <w:start w:val="1"/>
      <w:numFmt w:val="lowerLetter"/>
      <w:lvlText w:val="%2."/>
      <w:lvlJc w:val="left"/>
      <w:pPr>
        <w:ind w:left="1647" w:hanging="360"/>
      </w:pPr>
    </w:lvl>
    <w:lvl w:ilvl="2" w:tplc="7540B25E" w:tentative="1">
      <w:start w:val="1"/>
      <w:numFmt w:val="lowerRoman"/>
      <w:lvlText w:val="%3."/>
      <w:lvlJc w:val="right"/>
      <w:pPr>
        <w:ind w:left="2367" w:hanging="180"/>
      </w:pPr>
    </w:lvl>
    <w:lvl w:ilvl="3" w:tplc="5148CCFE" w:tentative="1">
      <w:start w:val="1"/>
      <w:numFmt w:val="decimal"/>
      <w:lvlText w:val="%4."/>
      <w:lvlJc w:val="left"/>
      <w:pPr>
        <w:ind w:left="3087" w:hanging="360"/>
      </w:pPr>
    </w:lvl>
    <w:lvl w:ilvl="4" w:tplc="BB809798" w:tentative="1">
      <w:start w:val="1"/>
      <w:numFmt w:val="lowerLetter"/>
      <w:lvlText w:val="%5."/>
      <w:lvlJc w:val="left"/>
      <w:pPr>
        <w:ind w:left="3807" w:hanging="360"/>
      </w:pPr>
    </w:lvl>
    <w:lvl w:ilvl="5" w:tplc="0C64B330" w:tentative="1">
      <w:start w:val="1"/>
      <w:numFmt w:val="lowerRoman"/>
      <w:lvlText w:val="%6."/>
      <w:lvlJc w:val="right"/>
      <w:pPr>
        <w:ind w:left="4527" w:hanging="180"/>
      </w:pPr>
    </w:lvl>
    <w:lvl w:ilvl="6" w:tplc="E3B07058" w:tentative="1">
      <w:start w:val="1"/>
      <w:numFmt w:val="decimal"/>
      <w:lvlText w:val="%7."/>
      <w:lvlJc w:val="left"/>
      <w:pPr>
        <w:ind w:left="5247" w:hanging="360"/>
      </w:pPr>
    </w:lvl>
    <w:lvl w:ilvl="7" w:tplc="7C08C6EA" w:tentative="1">
      <w:start w:val="1"/>
      <w:numFmt w:val="lowerLetter"/>
      <w:lvlText w:val="%8."/>
      <w:lvlJc w:val="left"/>
      <w:pPr>
        <w:ind w:left="5967" w:hanging="360"/>
      </w:pPr>
    </w:lvl>
    <w:lvl w:ilvl="8" w:tplc="72E63F02" w:tentative="1">
      <w:start w:val="1"/>
      <w:numFmt w:val="lowerRoman"/>
      <w:lvlText w:val="%9."/>
      <w:lvlJc w:val="right"/>
      <w:pPr>
        <w:ind w:left="6687" w:hanging="180"/>
      </w:pPr>
    </w:lvl>
  </w:abstractNum>
  <w:abstractNum w:abstractNumId="7">
    <w:nsid w:val="483D7DE0"/>
    <w:multiLevelType w:val="hybridMultilevel"/>
    <w:tmpl w:val="B6A8F85E"/>
    <w:lvl w:ilvl="0" w:tplc="48264ED2">
      <w:start w:val="1"/>
      <w:numFmt w:val="decimal"/>
      <w:lvlText w:val="%1."/>
      <w:lvlJc w:val="left"/>
      <w:pPr>
        <w:ind w:left="927" w:hanging="360"/>
      </w:pPr>
      <w:rPr>
        <w:rFonts w:hint="default"/>
        <w:i w:val="0"/>
        <w:sz w:val="24"/>
        <w:szCs w:val="24"/>
      </w:rPr>
    </w:lvl>
    <w:lvl w:ilvl="1" w:tplc="4AD64D5A" w:tentative="1">
      <w:start w:val="1"/>
      <w:numFmt w:val="lowerLetter"/>
      <w:lvlText w:val="%2."/>
      <w:lvlJc w:val="left"/>
      <w:pPr>
        <w:ind w:left="1647" w:hanging="360"/>
      </w:pPr>
    </w:lvl>
    <w:lvl w:ilvl="2" w:tplc="D33EAA2C" w:tentative="1">
      <w:start w:val="1"/>
      <w:numFmt w:val="lowerRoman"/>
      <w:lvlText w:val="%3."/>
      <w:lvlJc w:val="right"/>
      <w:pPr>
        <w:ind w:left="2367" w:hanging="180"/>
      </w:pPr>
    </w:lvl>
    <w:lvl w:ilvl="3" w:tplc="D34461CC" w:tentative="1">
      <w:start w:val="1"/>
      <w:numFmt w:val="decimal"/>
      <w:lvlText w:val="%4."/>
      <w:lvlJc w:val="left"/>
      <w:pPr>
        <w:ind w:left="3087" w:hanging="360"/>
      </w:pPr>
    </w:lvl>
    <w:lvl w:ilvl="4" w:tplc="231A16CE" w:tentative="1">
      <w:start w:val="1"/>
      <w:numFmt w:val="lowerLetter"/>
      <w:lvlText w:val="%5."/>
      <w:lvlJc w:val="left"/>
      <w:pPr>
        <w:ind w:left="3807" w:hanging="360"/>
      </w:pPr>
    </w:lvl>
    <w:lvl w:ilvl="5" w:tplc="4648862C" w:tentative="1">
      <w:start w:val="1"/>
      <w:numFmt w:val="lowerRoman"/>
      <w:lvlText w:val="%6."/>
      <w:lvlJc w:val="right"/>
      <w:pPr>
        <w:ind w:left="4527" w:hanging="180"/>
      </w:pPr>
    </w:lvl>
    <w:lvl w:ilvl="6" w:tplc="BC082A34" w:tentative="1">
      <w:start w:val="1"/>
      <w:numFmt w:val="decimal"/>
      <w:lvlText w:val="%7."/>
      <w:lvlJc w:val="left"/>
      <w:pPr>
        <w:ind w:left="5247" w:hanging="360"/>
      </w:pPr>
    </w:lvl>
    <w:lvl w:ilvl="7" w:tplc="65E2EF2C" w:tentative="1">
      <w:start w:val="1"/>
      <w:numFmt w:val="lowerLetter"/>
      <w:lvlText w:val="%8."/>
      <w:lvlJc w:val="left"/>
      <w:pPr>
        <w:ind w:left="5967" w:hanging="360"/>
      </w:pPr>
    </w:lvl>
    <w:lvl w:ilvl="8" w:tplc="30D2417E" w:tentative="1">
      <w:start w:val="1"/>
      <w:numFmt w:val="lowerRoman"/>
      <w:lvlText w:val="%9."/>
      <w:lvlJc w:val="right"/>
      <w:pPr>
        <w:ind w:left="6687" w:hanging="180"/>
      </w:pPr>
    </w:lvl>
  </w:abstractNum>
  <w:abstractNum w:abstractNumId="8">
    <w:nsid w:val="50F74FEB"/>
    <w:multiLevelType w:val="hybridMultilevel"/>
    <w:tmpl w:val="7AC8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D45D5E"/>
    <w:multiLevelType w:val="multilevel"/>
    <w:tmpl w:val="DD3AA998"/>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0">
    <w:nsid w:val="585C0ED8"/>
    <w:multiLevelType w:val="hybridMultilevel"/>
    <w:tmpl w:val="BC080ABC"/>
    <w:lvl w:ilvl="0" w:tplc="C5C4A2F4">
      <w:start w:val="1"/>
      <w:numFmt w:val="decimal"/>
      <w:lvlText w:val="%1."/>
      <w:lvlJc w:val="left"/>
      <w:pPr>
        <w:tabs>
          <w:tab w:val="num" w:pos="720"/>
        </w:tabs>
        <w:ind w:left="720" w:hanging="360"/>
      </w:pPr>
    </w:lvl>
    <w:lvl w:ilvl="1" w:tplc="FA0655C6">
      <w:numFmt w:val="none"/>
      <w:lvlText w:val=""/>
      <w:lvlJc w:val="left"/>
      <w:pPr>
        <w:tabs>
          <w:tab w:val="num" w:pos="360"/>
        </w:tabs>
      </w:pPr>
    </w:lvl>
    <w:lvl w:ilvl="2" w:tplc="21CAC302">
      <w:numFmt w:val="none"/>
      <w:lvlText w:val=""/>
      <w:lvlJc w:val="left"/>
      <w:pPr>
        <w:tabs>
          <w:tab w:val="num" w:pos="360"/>
        </w:tabs>
      </w:pPr>
    </w:lvl>
    <w:lvl w:ilvl="3" w:tplc="D3BC7AA4">
      <w:numFmt w:val="none"/>
      <w:lvlText w:val=""/>
      <w:lvlJc w:val="left"/>
      <w:pPr>
        <w:tabs>
          <w:tab w:val="num" w:pos="360"/>
        </w:tabs>
      </w:pPr>
    </w:lvl>
    <w:lvl w:ilvl="4" w:tplc="4C5A8F4C">
      <w:numFmt w:val="none"/>
      <w:lvlText w:val=""/>
      <w:lvlJc w:val="left"/>
      <w:pPr>
        <w:tabs>
          <w:tab w:val="num" w:pos="360"/>
        </w:tabs>
      </w:pPr>
    </w:lvl>
    <w:lvl w:ilvl="5" w:tplc="D66EE410">
      <w:numFmt w:val="none"/>
      <w:lvlText w:val=""/>
      <w:lvlJc w:val="left"/>
      <w:pPr>
        <w:tabs>
          <w:tab w:val="num" w:pos="360"/>
        </w:tabs>
      </w:pPr>
    </w:lvl>
    <w:lvl w:ilvl="6" w:tplc="BD82C6D4">
      <w:numFmt w:val="none"/>
      <w:lvlText w:val=""/>
      <w:lvlJc w:val="left"/>
      <w:pPr>
        <w:tabs>
          <w:tab w:val="num" w:pos="360"/>
        </w:tabs>
      </w:pPr>
    </w:lvl>
    <w:lvl w:ilvl="7" w:tplc="62DAB4F0">
      <w:numFmt w:val="none"/>
      <w:lvlText w:val=""/>
      <w:lvlJc w:val="left"/>
      <w:pPr>
        <w:tabs>
          <w:tab w:val="num" w:pos="360"/>
        </w:tabs>
      </w:pPr>
    </w:lvl>
    <w:lvl w:ilvl="8" w:tplc="DCA0A45E">
      <w:numFmt w:val="none"/>
      <w:lvlText w:val=""/>
      <w:lvlJc w:val="left"/>
      <w:pPr>
        <w:tabs>
          <w:tab w:val="num" w:pos="360"/>
        </w:tabs>
      </w:pPr>
    </w:lvl>
  </w:abstractNum>
  <w:abstractNum w:abstractNumId="11">
    <w:nsid w:val="5DD74DC1"/>
    <w:multiLevelType w:val="hybridMultilevel"/>
    <w:tmpl w:val="49DE55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62676836"/>
    <w:multiLevelType w:val="hybridMultilevel"/>
    <w:tmpl w:val="8F0E940C"/>
    <w:lvl w:ilvl="0" w:tplc="67967A2C">
      <w:start w:val="1"/>
      <w:numFmt w:val="decimal"/>
      <w:lvlText w:val="%1."/>
      <w:lvlJc w:val="left"/>
      <w:pPr>
        <w:ind w:left="720" w:hanging="360"/>
      </w:pPr>
      <w:rPr>
        <w:rFonts w:hint="default"/>
      </w:rPr>
    </w:lvl>
    <w:lvl w:ilvl="1" w:tplc="779281BE" w:tentative="1">
      <w:start w:val="1"/>
      <w:numFmt w:val="lowerLetter"/>
      <w:lvlText w:val="%2."/>
      <w:lvlJc w:val="left"/>
      <w:pPr>
        <w:ind w:left="1440" w:hanging="360"/>
      </w:pPr>
    </w:lvl>
    <w:lvl w:ilvl="2" w:tplc="CD0E2AFA" w:tentative="1">
      <w:start w:val="1"/>
      <w:numFmt w:val="lowerRoman"/>
      <w:lvlText w:val="%3."/>
      <w:lvlJc w:val="right"/>
      <w:pPr>
        <w:ind w:left="2160" w:hanging="180"/>
      </w:pPr>
    </w:lvl>
    <w:lvl w:ilvl="3" w:tplc="0D1C28CA" w:tentative="1">
      <w:start w:val="1"/>
      <w:numFmt w:val="decimal"/>
      <w:lvlText w:val="%4."/>
      <w:lvlJc w:val="left"/>
      <w:pPr>
        <w:ind w:left="2880" w:hanging="360"/>
      </w:pPr>
    </w:lvl>
    <w:lvl w:ilvl="4" w:tplc="3904DAF0" w:tentative="1">
      <w:start w:val="1"/>
      <w:numFmt w:val="lowerLetter"/>
      <w:lvlText w:val="%5."/>
      <w:lvlJc w:val="left"/>
      <w:pPr>
        <w:ind w:left="3600" w:hanging="360"/>
      </w:pPr>
    </w:lvl>
    <w:lvl w:ilvl="5" w:tplc="CAA84ACA" w:tentative="1">
      <w:start w:val="1"/>
      <w:numFmt w:val="lowerRoman"/>
      <w:lvlText w:val="%6."/>
      <w:lvlJc w:val="right"/>
      <w:pPr>
        <w:ind w:left="4320" w:hanging="180"/>
      </w:pPr>
    </w:lvl>
    <w:lvl w:ilvl="6" w:tplc="BD96D61A" w:tentative="1">
      <w:start w:val="1"/>
      <w:numFmt w:val="decimal"/>
      <w:lvlText w:val="%7."/>
      <w:lvlJc w:val="left"/>
      <w:pPr>
        <w:ind w:left="5040" w:hanging="360"/>
      </w:pPr>
    </w:lvl>
    <w:lvl w:ilvl="7" w:tplc="4A343A8A" w:tentative="1">
      <w:start w:val="1"/>
      <w:numFmt w:val="lowerLetter"/>
      <w:lvlText w:val="%8."/>
      <w:lvlJc w:val="left"/>
      <w:pPr>
        <w:ind w:left="5760" w:hanging="360"/>
      </w:pPr>
    </w:lvl>
    <w:lvl w:ilvl="8" w:tplc="2952AE8A" w:tentative="1">
      <w:start w:val="1"/>
      <w:numFmt w:val="lowerRoman"/>
      <w:lvlText w:val="%9."/>
      <w:lvlJc w:val="right"/>
      <w:pPr>
        <w:ind w:left="6480" w:hanging="180"/>
      </w:pPr>
    </w:lvl>
  </w:abstractNum>
  <w:abstractNum w:abstractNumId="13">
    <w:nsid w:val="6A290462"/>
    <w:multiLevelType w:val="hybridMultilevel"/>
    <w:tmpl w:val="A8541FC6"/>
    <w:lvl w:ilvl="0" w:tplc="0904538C">
      <w:start w:val="1"/>
      <w:numFmt w:val="bullet"/>
      <w:lvlText w:val="-"/>
      <w:lvlJc w:val="left"/>
      <w:pPr>
        <w:ind w:left="644" w:hanging="360"/>
      </w:pPr>
      <w:rPr>
        <w:rFonts w:ascii="GHEA Grapalat" w:eastAsia="Times New Roman" w:hAnsi="GHEA Grapalat" w:cs="Times New Roman" w:hint="default"/>
        <w:b/>
        <w:color w:val="FF000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nsid w:val="716C159D"/>
    <w:multiLevelType w:val="hybridMultilevel"/>
    <w:tmpl w:val="63147AC0"/>
    <w:lvl w:ilvl="0" w:tplc="702227C0">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4AA6AEB"/>
    <w:multiLevelType w:val="hybridMultilevel"/>
    <w:tmpl w:val="C1A6B9DC"/>
    <w:lvl w:ilvl="0" w:tplc="D652C570">
      <w:start w:val="1"/>
      <w:numFmt w:val="decimal"/>
      <w:lvlText w:val="%1."/>
      <w:lvlJc w:val="left"/>
      <w:pPr>
        <w:ind w:left="927" w:hanging="360"/>
      </w:pPr>
      <w:rPr>
        <w:rFonts w:cs="Times New Roman" w:hint="default"/>
        <w:i/>
        <w:sz w:val="20"/>
      </w:rPr>
    </w:lvl>
    <w:lvl w:ilvl="1" w:tplc="E50A542E" w:tentative="1">
      <w:start w:val="1"/>
      <w:numFmt w:val="lowerLetter"/>
      <w:lvlText w:val="%2."/>
      <w:lvlJc w:val="left"/>
      <w:pPr>
        <w:ind w:left="1647" w:hanging="360"/>
      </w:pPr>
    </w:lvl>
    <w:lvl w:ilvl="2" w:tplc="B8E25A22" w:tentative="1">
      <w:start w:val="1"/>
      <w:numFmt w:val="lowerRoman"/>
      <w:lvlText w:val="%3."/>
      <w:lvlJc w:val="right"/>
      <w:pPr>
        <w:ind w:left="2367" w:hanging="180"/>
      </w:pPr>
    </w:lvl>
    <w:lvl w:ilvl="3" w:tplc="265046AC" w:tentative="1">
      <w:start w:val="1"/>
      <w:numFmt w:val="decimal"/>
      <w:lvlText w:val="%4."/>
      <w:lvlJc w:val="left"/>
      <w:pPr>
        <w:ind w:left="3087" w:hanging="360"/>
      </w:pPr>
    </w:lvl>
    <w:lvl w:ilvl="4" w:tplc="9A9A73D8" w:tentative="1">
      <w:start w:val="1"/>
      <w:numFmt w:val="lowerLetter"/>
      <w:lvlText w:val="%5."/>
      <w:lvlJc w:val="left"/>
      <w:pPr>
        <w:ind w:left="3807" w:hanging="360"/>
      </w:pPr>
    </w:lvl>
    <w:lvl w:ilvl="5" w:tplc="9FE0E222" w:tentative="1">
      <w:start w:val="1"/>
      <w:numFmt w:val="lowerRoman"/>
      <w:lvlText w:val="%6."/>
      <w:lvlJc w:val="right"/>
      <w:pPr>
        <w:ind w:left="4527" w:hanging="180"/>
      </w:pPr>
    </w:lvl>
    <w:lvl w:ilvl="6" w:tplc="DC96F940" w:tentative="1">
      <w:start w:val="1"/>
      <w:numFmt w:val="decimal"/>
      <w:lvlText w:val="%7."/>
      <w:lvlJc w:val="left"/>
      <w:pPr>
        <w:ind w:left="5247" w:hanging="360"/>
      </w:pPr>
    </w:lvl>
    <w:lvl w:ilvl="7" w:tplc="BDBC5AA6" w:tentative="1">
      <w:start w:val="1"/>
      <w:numFmt w:val="lowerLetter"/>
      <w:lvlText w:val="%8."/>
      <w:lvlJc w:val="left"/>
      <w:pPr>
        <w:ind w:left="5967" w:hanging="360"/>
      </w:pPr>
    </w:lvl>
    <w:lvl w:ilvl="8" w:tplc="236AFB42" w:tentative="1">
      <w:start w:val="1"/>
      <w:numFmt w:val="lowerRoman"/>
      <w:lvlText w:val="%9."/>
      <w:lvlJc w:val="right"/>
      <w:pPr>
        <w:ind w:left="6687" w:hanging="180"/>
      </w:pPr>
    </w:lvl>
  </w:abstractNum>
  <w:abstractNum w:abstractNumId="17">
    <w:nsid w:val="7CDC687A"/>
    <w:multiLevelType w:val="hybridMultilevel"/>
    <w:tmpl w:val="35B277AC"/>
    <w:lvl w:ilvl="0" w:tplc="D92E58A4">
      <w:start w:val="5"/>
      <w:numFmt w:val="decimal"/>
      <w:lvlText w:val="%1."/>
      <w:lvlJc w:val="left"/>
      <w:pPr>
        <w:ind w:left="1065" w:hanging="360"/>
      </w:pPr>
      <w:rPr>
        <w:rFonts w:cs="Arial" w:hint="default"/>
        <w:b w:val="0"/>
        <w:sz w:val="24"/>
      </w:rPr>
    </w:lvl>
    <w:lvl w:ilvl="1" w:tplc="EDFC5C64" w:tentative="1">
      <w:start w:val="1"/>
      <w:numFmt w:val="lowerLetter"/>
      <w:lvlText w:val="%2."/>
      <w:lvlJc w:val="left"/>
      <w:pPr>
        <w:ind w:left="1785" w:hanging="360"/>
      </w:pPr>
    </w:lvl>
    <w:lvl w:ilvl="2" w:tplc="F1A005D6" w:tentative="1">
      <w:start w:val="1"/>
      <w:numFmt w:val="lowerRoman"/>
      <w:lvlText w:val="%3."/>
      <w:lvlJc w:val="right"/>
      <w:pPr>
        <w:ind w:left="2505" w:hanging="180"/>
      </w:pPr>
    </w:lvl>
    <w:lvl w:ilvl="3" w:tplc="5A76B2BA" w:tentative="1">
      <w:start w:val="1"/>
      <w:numFmt w:val="decimal"/>
      <w:lvlText w:val="%4."/>
      <w:lvlJc w:val="left"/>
      <w:pPr>
        <w:ind w:left="3225" w:hanging="360"/>
      </w:pPr>
    </w:lvl>
    <w:lvl w:ilvl="4" w:tplc="012A22DE" w:tentative="1">
      <w:start w:val="1"/>
      <w:numFmt w:val="lowerLetter"/>
      <w:lvlText w:val="%5."/>
      <w:lvlJc w:val="left"/>
      <w:pPr>
        <w:ind w:left="3945" w:hanging="360"/>
      </w:pPr>
    </w:lvl>
    <w:lvl w:ilvl="5" w:tplc="1BF0367A" w:tentative="1">
      <w:start w:val="1"/>
      <w:numFmt w:val="lowerRoman"/>
      <w:lvlText w:val="%6."/>
      <w:lvlJc w:val="right"/>
      <w:pPr>
        <w:ind w:left="4665" w:hanging="180"/>
      </w:pPr>
    </w:lvl>
    <w:lvl w:ilvl="6" w:tplc="52760E9A" w:tentative="1">
      <w:start w:val="1"/>
      <w:numFmt w:val="decimal"/>
      <w:lvlText w:val="%7."/>
      <w:lvlJc w:val="left"/>
      <w:pPr>
        <w:ind w:left="5385" w:hanging="360"/>
      </w:pPr>
    </w:lvl>
    <w:lvl w:ilvl="7" w:tplc="6E948EC8" w:tentative="1">
      <w:start w:val="1"/>
      <w:numFmt w:val="lowerLetter"/>
      <w:lvlText w:val="%8."/>
      <w:lvlJc w:val="left"/>
      <w:pPr>
        <w:ind w:left="6105" w:hanging="360"/>
      </w:pPr>
    </w:lvl>
    <w:lvl w:ilvl="8" w:tplc="FEF48F28" w:tentative="1">
      <w:start w:val="1"/>
      <w:numFmt w:val="lowerRoman"/>
      <w:lvlText w:val="%9."/>
      <w:lvlJc w:val="right"/>
      <w:pPr>
        <w:ind w:left="6825" w:hanging="180"/>
      </w:pPr>
    </w:lvl>
  </w:abstractNum>
  <w:num w:numId="1">
    <w:abstractNumId w:val="10"/>
  </w:num>
  <w:num w:numId="2">
    <w:abstractNumId w:val="2"/>
  </w:num>
  <w:num w:numId="3">
    <w:abstractNumId w:val="9"/>
  </w:num>
  <w:num w:numId="4">
    <w:abstractNumId w:val="5"/>
  </w:num>
  <w:num w:numId="5">
    <w:abstractNumId w:val="12"/>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17"/>
  </w:num>
  <w:num w:numId="13">
    <w:abstractNumId w:val="14"/>
  </w:num>
  <w:num w:numId="14">
    <w:abstractNumId w:val="3"/>
  </w:num>
  <w:num w:numId="15">
    <w:abstractNumId w:val="16"/>
  </w:num>
  <w:num w:numId="16">
    <w:abstractNumId w:val="4"/>
  </w:num>
  <w:num w:numId="17">
    <w:abstractNumId w:val="6"/>
  </w:num>
  <w:num w:numId="18">
    <w:abstractNumId w:val="11"/>
  </w:num>
  <w:num w:numId="19">
    <w:abstractNumId w:val="8"/>
  </w:num>
  <w:num w:numId="20">
    <w:abstractNumId w:val="15"/>
  </w:num>
  <w:num w:numId="21">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211C3"/>
    <w:rsid w:val="00023233"/>
    <w:rsid w:val="00023A75"/>
    <w:rsid w:val="00023D8A"/>
    <w:rsid w:val="000260BB"/>
    <w:rsid w:val="00030B33"/>
    <w:rsid w:val="00031550"/>
    <w:rsid w:val="00032945"/>
    <w:rsid w:val="0004439F"/>
    <w:rsid w:val="000450E5"/>
    <w:rsid w:val="0005074A"/>
    <w:rsid w:val="00052BA0"/>
    <w:rsid w:val="00053A24"/>
    <w:rsid w:val="0006202A"/>
    <w:rsid w:val="0006686B"/>
    <w:rsid w:val="000762FA"/>
    <w:rsid w:val="000767D9"/>
    <w:rsid w:val="00082D77"/>
    <w:rsid w:val="0008666A"/>
    <w:rsid w:val="0008765C"/>
    <w:rsid w:val="00087720"/>
    <w:rsid w:val="00093155"/>
    <w:rsid w:val="000B1621"/>
    <w:rsid w:val="000B1BC4"/>
    <w:rsid w:val="000E1BDB"/>
    <w:rsid w:val="000F36B8"/>
    <w:rsid w:val="000F7A08"/>
    <w:rsid w:val="00111292"/>
    <w:rsid w:val="00113E7B"/>
    <w:rsid w:val="001324E1"/>
    <w:rsid w:val="00132C99"/>
    <w:rsid w:val="00132CF5"/>
    <w:rsid w:val="00141A80"/>
    <w:rsid w:val="00142615"/>
    <w:rsid w:val="00147735"/>
    <w:rsid w:val="0015436A"/>
    <w:rsid w:val="0016036F"/>
    <w:rsid w:val="00161674"/>
    <w:rsid w:val="0016391C"/>
    <w:rsid w:val="00164544"/>
    <w:rsid w:val="00165314"/>
    <w:rsid w:val="0016753B"/>
    <w:rsid w:val="00184449"/>
    <w:rsid w:val="00184A92"/>
    <w:rsid w:val="001852A3"/>
    <w:rsid w:val="001877AA"/>
    <w:rsid w:val="00192560"/>
    <w:rsid w:val="001A2749"/>
    <w:rsid w:val="001A726F"/>
    <w:rsid w:val="001A7D34"/>
    <w:rsid w:val="001B5E20"/>
    <w:rsid w:val="001D3498"/>
    <w:rsid w:val="001D4D84"/>
    <w:rsid w:val="001D6D26"/>
    <w:rsid w:val="001D709B"/>
    <w:rsid w:val="001E3849"/>
    <w:rsid w:val="001E6590"/>
    <w:rsid w:val="001E6648"/>
    <w:rsid w:val="001E68E1"/>
    <w:rsid w:val="001E6B1A"/>
    <w:rsid w:val="00201346"/>
    <w:rsid w:val="0020477F"/>
    <w:rsid w:val="00220C23"/>
    <w:rsid w:val="00221D93"/>
    <w:rsid w:val="0023197F"/>
    <w:rsid w:val="002323CA"/>
    <w:rsid w:val="0023260E"/>
    <w:rsid w:val="002517B9"/>
    <w:rsid w:val="002575ED"/>
    <w:rsid w:val="00260A56"/>
    <w:rsid w:val="00266087"/>
    <w:rsid w:val="002677A0"/>
    <w:rsid w:val="00280B24"/>
    <w:rsid w:val="00290992"/>
    <w:rsid w:val="00294A2A"/>
    <w:rsid w:val="002963B9"/>
    <w:rsid w:val="00297164"/>
    <w:rsid w:val="002A1400"/>
    <w:rsid w:val="002A179D"/>
    <w:rsid w:val="002A457F"/>
    <w:rsid w:val="002A4F54"/>
    <w:rsid w:val="002A6B58"/>
    <w:rsid w:val="002D15BE"/>
    <w:rsid w:val="002D224C"/>
    <w:rsid w:val="002E1826"/>
    <w:rsid w:val="002E358F"/>
    <w:rsid w:val="002E3C0B"/>
    <w:rsid w:val="002E59CE"/>
    <w:rsid w:val="002F316E"/>
    <w:rsid w:val="002F716C"/>
    <w:rsid w:val="00303EE9"/>
    <w:rsid w:val="00310979"/>
    <w:rsid w:val="00327683"/>
    <w:rsid w:val="00334818"/>
    <w:rsid w:val="0033757A"/>
    <w:rsid w:val="0033760D"/>
    <w:rsid w:val="00340302"/>
    <w:rsid w:val="00340F5E"/>
    <w:rsid w:val="00353346"/>
    <w:rsid w:val="00354415"/>
    <w:rsid w:val="00356016"/>
    <w:rsid w:val="0035767B"/>
    <w:rsid w:val="003726C0"/>
    <w:rsid w:val="00383173"/>
    <w:rsid w:val="003957C9"/>
    <w:rsid w:val="00396342"/>
    <w:rsid w:val="003A39AD"/>
    <w:rsid w:val="003A7B21"/>
    <w:rsid w:val="003A7CA1"/>
    <w:rsid w:val="003B5D48"/>
    <w:rsid w:val="003C2BDA"/>
    <w:rsid w:val="003D48BA"/>
    <w:rsid w:val="003D6079"/>
    <w:rsid w:val="003E443B"/>
    <w:rsid w:val="003E4D80"/>
    <w:rsid w:val="003E79F1"/>
    <w:rsid w:val="003F0A28"/>
    <w:rsid w:val="00401731"/>
    <w:rsid w:val="00410EED"/>
    <w:rsid w:val="00422DCA"/>
    <w:rsid w:val="00422E8F"/>
    <w:rsid w:val="0044480A"/>
    <w:rsid w:val="0044563A"/>
    <w:rsid w:val="00451362"/>
    <w:rsid w:val="00457764"/>
    <w:rsid w:val="00457F38"/>
    <w:rsid w:val="004612EE"/>
    <w:rsid w:val="00476E5F"/>
    <w:rsid w:val="0049024E"/>
    <w:rsid w:val="004B61B6"/>
    <w:rsid w:val="004D14DB"/>
    <w:rsid w:val="004D18B2"/>
    <w:rsid w:val="004E0992"/>
    <w:rsid w:val="004E148A"/>
    <w:rsid w:val="004E660C"/>
    <w:rsid w:val="004F2173"/>
    <w:rsid w:val="004F6D5C"/>
    <w:rsid w:val="004F7D6A"/>
    <w:rsid w:val="00511CA2"/>
    <w:rsid w:val="00530D13"/>
    <w:rsid w:val="0053247B"/>
    <w:rsid w:val="0053470B"/>
    <w:rsid w:val="005371A0"/>
    <w:rsid w:val="00546E12"/>
    <w:rsid w:val="00550C70"/>
    <w:rsid w:val="005511CE"/>
    <w:rsid w:val="005555C1"/>
    <w:rsid w:val="00572EFF"/>
    <w:rsid w:val="00573933"/>
    <w:rsid w:val="005767B2"/>
    <w:rsid w:val="005857DD"/>
    <w:rsid w:val="0058719C"/>
    <w:rsid w:val="005915BA"/>
    <w:rsid w:val="00592683"/>
    <w:rsid w:val="005A3547"/>
    <w:rsid w:val="005B23FF"/>
    <w:rsid w:val="005C16F5"/>
    <w:rsid w:val="005D069F"/>
    <w:rsid w:val="005E01B4"/>
    <w:rsid w:val="005E0D5D"/>
    <w:rsid w:val="005E1B45"/>
    <w:rsid w:val="005F3DF7"/>
    <w:rsid w:val="00602B60"/>
    <w:rsid w:val="00610AB0"/>
    <w:rsid w:val="006145B1"/>
    <w:rsid w:val="00615570"/>
    <w:rsid w:val="00617A9C"/>
    <w:rsid w:val="0062174D"/>
    <w:rsid w:val="0062767E"/>
    <w:rsid w:val="00631919"/>
    <w:rsid w:val="0063597B"/>
    <w:rsid w:val="00636D60"/>
    <w:rsid w:val="00637F21"/>
    <w:rsid w:val="006460BC"/>
    <w:rsid w:val="00646FB4"/>
    <w:rsid w:val="00653BC7"/>
    <w:rsid w:val="00656D1D"/>
    <w:rsid w:val="0066654B"/>
    <w:rsid w:val="00667F47"/>
    <w:rsid w:val="006762D7"/>
    <w:rsid w:val="006868A0"/>
    <w:rsid w:val="006B2D69"/>
    <w:rsid w:val="006D7CD4"/>
    <w:rsid w:val="006E149D"/>
    <w:rsid w:val="006F220F"/>
    <w:rsid w:val="007042CF"/>
    <w:rsid w:val="00710260"/>
    <w:rsid w:val="0071251C"/>
    <w:rsid w:val="00712AD7"/>
    <w:rsid w:val="007162AF"/>
    <w:rsid w:val="00716E75"/>
    <w:rsid w:val="0072561B"/>
    <w:rsid w:val="0073095C"/>
    <w:rsid w:val="0073116E"/>
    <w:rsid w:val="00732375"/>
    <w:rsid w:val="00747AE5"/>
    <w:rsid w:val="00751787"/>
    <w:rsid w:val="00756BE9"/>
    <w:rsid w:val="007605EE"/>
    <w:rsid w:val="0076553D"/>
    <w:rsid w:val="00767F27"/>
    <w:rsid w:val="007700FC"/>
    <w:rsid w:val="0077151C"/>
    <w:rsid w:val="00771B02"/>
    <w:rsid w:val="00772268"/>
    <w:rsid w:val="00774FCB"/>
    <w:rsid w:val="00776483"/>
    <w:rsid w:val="007778C6"/>
    <w:rsid w:val="007837EE"/>
    <w:rsid w:val="00784656"/>
    <w:rsid w:val="007847CA"/>
    <w:rsid w:val="00786730"/>
    <w:rsid w:val="007872B9"/>
    <w:rsid w:val="00792CD8"/>
    <w:rsid w:val="00797B11"/>
    <w:rsid w:val="007A288E"/>
    <w:rsid w:val="007A3E5C"/>
    <w:rsid w:val="007B2641"/>
    <w:rsid w:val="007C07F9"/>
    <w:rsid w:val="007C5510"/>
    <w:rsid w:val="007C6EB8"/>
    <w:rsid w:val="007C790B"/>
    <w:rsid w:val="007D3786"/>
    <w:rsid w:val="007D4291"/>
    <w:rsid w:val="007D56BD"/>
    <w:rsid w:val="007D59FF"/>
    <w:rsid w:val="007E010B"/>
    <w:rsid w:val="007E5A4D"/>
    <w:rsid w:val="007F1C23"/>
    <w:rsid w:val="007F6C8D"/>
    <w:rsid w:val="0080484D"/>
    <w:rsid w:val="008048D7"/>
    <w:rsid w:val="008122CB"/>
    <w:rsid w:val="00812DF7"/>
    <w:rsid w:val="00823582"/>
    <w:rsid w:val="00840805"/>
    <w:rsid w:val="00842C8C"/>
    <w:rsid w:val="008542B8"/>
    <w:rsid w:val="00860023"/>
    <w:rsid w:val="00863537"/>
    <w:rsid w:val="00865EDF"/>
    <w:rsid w:val="008A1FE4"/>
    <w:rsid w:val="008A4D06"/>
    <w:rsid w:val="008A52CD"/>
    <w:rsid w:val="008C2876"/>
    <w:rsid w:val="008C446E"/>
    <w:rsid w:val="008C4D29"/>
    <w:rsid w:val="008E7E31"/>
    <w:rsid w:val="008F6BA1"/>
    <w:rsid w:val="00906E2F"/>
    <w:rsid w:val="00910F56"/>
    <w:rsid w:val="00921C56"/>
    <w:rsid w:val="009250A2"/>
    <w:rsid w:val="009305F5"/>
    <w:rsid w:val="009331A3"/>
    <w:rsid w:val="00934AEE"/>
    <w:rsid w:val="00943C16"/>
    <w:rsid w:val="00945DEB"/>
    <w:rsid w:val="00952143"/>
    <w:rsid w:val="00952C25"/>
    <w:rsid w:val="009741EA"/>
    <w:rsid w:val="00975AD9"/>
    <w:rsid w:val="00977BC6"/>
    <w:rsid w:val="00981F94"/>
    <w:rsid w:val="00987B30"/>
    <w:rsid w:val="00987B5B"/>
    <w:rsid w:val="009904A2"/>
    <w:rsid w:val="00996814"/>
    <w:rsid w:val="00996E58"/>
    <w:rsid w:val="009A3179"/>
    <w:rsid w:val="009A3397"/>
    <w:rsid w:val="009B488D"/>
    <w:rsid w:val="009B7792"/>
    <w:rsid w:val="009C7AB6"/>
    <w:rsid w:val="009D4C64"/>
    <w:rsid w:val="009F1104"/>
    <w:rsid w:val="009F2768"/>
    <w:rsid w:val="009F69C8"/>
    <w:rsid w:val="00A10894"/>
    <w:rsid w:val="00A10A2A"/>
    <w:rsid w:val="00A11DB1"/>
    <w:rsid w:val="00A213BD"/>
    <w:rsid w:val="00A23308"/>
    <w:rsid w:val="00A368D2"/>
    <w:rsid w:val="00A376C0"/>
    <w:rsid w:val="00A41661"/>
    <w:rsid w:val="00A5217E"/>
    <w:rsid w:val="00A62E0C"/>
    <w:rsid w:val="00A67523"/>
    <w:rsid w:val="00A7326E"/>
    <w:rsid w:val="00A74FBC"/>
    <w:rsid w:val="00A7501A"/>
    <w:rsid w:val="00A86E56"/>
    <w:rsid w:val="00A8787A"/>
    <w:rsid w:val="00A95529"/>
    <w:rsid w:val="00AA2BFC"/>
    <w:rsid w:val="00AA4A44"/>
    <w:rsid w:val="00AA7E2B"/>
    <w:rsid w:val="00AB4262"/>
    <w:rsid w:val="00AC1651"/>
    <w:rsid w:val="00AC1D64"/>
    <w:rsid w:val="00AC52F5"/>
    <w:rsid w:val="00AE04E7"/>
    <w:rsid w:val="00AE65EA"/>
    <w:rsid w:val="00AE76F6"/>
    <w:rsid w:val="00AF2164"/>
    <w:rsid w:val="00B02423"/>
    <w:rsid w:val="00B055D9"/>
    <w:rsid w:val="00B05A85"/>
    <w:rsid w:val="00B112DE"/>
    <w:rsid w:val="00B157E4"/>
    <w:rsid w:val="00B2657B"/>
    <w:rsid w:val="00B2793E"/>
    <w:rsid w:val="00B4349C"/>
    <w:rsid w:val="00B57191"/>
    <w:rsid w:val="00B70EA2"/>
    <w:rsid w:val="00B77CD0"/>
    <w:rsid w:val="00B82072"/>
    <w:rsid w:val="00BA6094"/>
    <w:rsid w:val="00BB6689"/>
    <w:rsid w:val="00BC06B3"/>
    <w:rsid w:val="00BD1F1F"/>
    <w:rsid w:val="00BE2037"/>
    <w:rsid w:val="00BF60C6"/>
    <w:rsid w:val="00C03D48"/>
    <w:rsid w:val="00C059A3"/>
    <w:rsid w:val="00C32C04"/>
    <w:rsid w:val="00C37BA7"/>
    <w:rsid w:val="00C43CE6"/>
    <w:rsid w:val="00C47B7F"/>
    <w:rsid w:val="00C50676"/>
    <w:rsid w:val="00C60357"/>
    <w:rsid w:val="00C75557"/>
    <w:rsid w:val="00C81881"/>
    <w:rsid w:val="00C87EEF"/>
    <w:rsid w:val="00C906DD"/>
    <w:rsid w:val="00C90EA8"/>
    <w:rsid w:val="00CB69C2"/>
    <w:rsid w:val="00CC3E6C"/>
    <w:rsid w:val="00CC74EF"/>
    <w:rsid w:val="00CD3052"/>
    <w:rsid w:val="00CE1870"/>
    <w:rsid w:val="00CE1AF6"/>
    <w:rsid w:val="00CE285F"/>
    <w:rsid w:val="00CE7978"/>
    <w:rsid w:val="00CF1B69"/>
    <w:rsid w:val="00CF4A1D"/>
    <w:rsid w:val="00D134F9"/>
    <w:rsid w:val="00D1447D"/>
    <w:rsid w:val="00D4305D"/>
    <w:rsid w:val="00D43AEF"/>
    <w:rsid w:val="00D46B0D"/>
    <w:rsid w:val="00D53C51"/>
    <w:rsid w:val="00D65D8A"/>
    <w:rsid w:val="00D70526"/>
    <w:rsid w:val="00D82567"/>
    <w:rsid w:val="00D86690"/>
    <w:rsid w:val="00D93CBE"/>
    <w:rsid w:val="00D95F4E"/>
    <w:rsid w:val="00D97D31"/>
    <w:rsid w:val="00DB5C66"/>
    <w:rsid w:val="00DC5D5C"/>
    <w:rsid w:val="00DC7367"/>
    <w:rsid w:val="00DF484D"/>
    <w:rsid w:val="00E0179F"/>
    <w:rsid w:val="00E0627F"/>
    <w:rsid w:val="00E121C2"/>
    <w:rsid w:val="00E12873"/>
    <w:rsid w:val="00E22713"/>
    <w:rsid w:val="00E30505"/>
    <w:rsid w:val="00E34B76"/>
    <w:rsid w:val="00E43CE0"/>
    <w:rsid w:val="00E442DF"/>
    <w:rsid w:val="00E47090"/>
    <w:rsid w:val="00E47726"/>
    <w:rsid w:val="00E52C24"/>
    <w:rsid w:val="00E52F7F"/>
    <w:rsid w:val="00E53913"/>
    <w:rsid w:val="00E56D75"/>
    <w:rsid w:val="00E57DBF"/>
    <w:rsid w:val="00E57E29"/>
    <w:rsid w:val="00E60756"/>
    <w:rsid w:val="00E75449"/>
    <w:rsid w:val="00E77922"/>
    <w:rsid w:val="00E83451"/>
    <w:rsid w:val="00E848CA"/>
    <w:rsid w:val="00E90F7B"/>
    <w:rsid w:val="00E92663"/>
    <w:rsid w:val="00E94A5B"/>
    <w:rsid w:val="00E9530B"/>
    <w:rsid w:val="00EA5F12"/>
    <w:rsid w:val="00EA7133"/>
    <w:rsid w:val="00EB260C"/>
    <w:rsid w:val="00EC3050"/>
    <w:rsid w:val="00EC5068"/>
    <w:rsid w:val="00EC71C3"/>
    <w:rsid w:val="00ED09D7"/>
    <w:rsid w:val="00ED0C2D"/>
    <w:rsid w:val="00ED7E14"/>
    <w:rsid w:val="00EE187A"/>
    <w:rsid w:val="00EF6094"/>
    <w:rsid w:val="00EF6B28"/>
    <w:rsid w:val="00F018D7"/>
    <w:rsid w:val="00F150D7"/>
    <w:rsid w:val="00F22649"/>
    <w:rsid w:val="00F278D9"/>
    <w:rsid w:val="00F30921"/>
    <w:rsid w:val="00F33D19"/>
    <w:rsid w:val="00F456ED"/>
    <w:rsid w:val="00F562CA"/>
    <w:rsid w:val="00F57214"/>
    <w:rsid w:val="00F61330"/>
    <w:rsid w:val="00F634B1"/>
    <w:rsid w:val="00F71E42"/>
    <w:rsid w:val="00F7750F"/>
    <w:rsid w:val="00F802B4"/>
    <w:rsid w:val="00F8107D"/>
    <w:rsid w:val="00F840C0"/>
    <w:rsid w:val="00F90E1D"/>
    <w:rsid w:val="00F97FDE"/>
    <w:rsid w:val="00FA061D"/>
    <w:rsid w:val="00FD111F"/>
    <w:rsid w:val="00FE13B1"/>
    <w:rsid w:val="00FE5A21"/>
    <w:rsid w:val="00FE6885"/>
    <w:rsid w:val="00FE6DA1"/>
    <w:rsid w:val="00FF07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5AC21E-CBF0-4505-8682-407213CF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lang w:val="ru-RU" w:eastAsia="ru-RU"/>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ar-SA"/>
    </w:rPr>
  </w:style>
  <w:style w:type="character" w:customStyle="1" w:styleId="Heading3Char">
    <w:name w:val="Heading 3 Char"/>
    <w:link w:val="Heading3"/>
    <w:rsid w:val="00096865"/>
    <w:rPr>
      <w:rFonts w:ascii="Arial LatArm" w:hAnsi="Arial LatArm"/>
      <w:i/>
      <w:lang w:val="ru-RU" w:eastAsia="ru-RU" w:bidi="ar-SA"/>
    </w:rPr>
  </w:style>
  <w:style w:type="character" w:customStyle="1" w:styleId="Heading7Char">
    <w:name w:val="Heading 7 Char"/>
    <w:link w:val="Heading7"/>
    <w:rsid w:val="00096865"/>
    <w:rPr>
      <w:rFonts w:ascii="Times Armenian" w:hAnsi="Times Armenian"/>
      <w:b/>
      <w:lang w:val="ru-RU" w:eastAsia="ru-RU" w:bidi="ar-SA"/>
    </w:rPr>
  </w:style>
  <w:style w:type="character" w:customStyle="1" w:styleId="Heading8Char">
    <w:name w:val="Heading 8 Char"/>
    <w:link w:val="Heading8"/>
    <w:locked/>
    <w:rsid w:val="00096865"/>
    <w:rPr>
      <w:rFonts w:ascii="Times Armenian" w:hAnsi="Times Armenian"/>
      <w:i/>
      <w:lang w:val="ru-RU"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uiPriority w:val="99"/>
    <w:rsid w:val="00F85F62"/>
    <w:rPr>
      <w:rFonts w:ascii="Arial LatArm" w:hAnsi="Arial LatArm"/>
      <w:i/>
      <w:lang w:val="ru-RU" w:eastAsia="ru-RU"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lang w:val="ru-RU" w:eastAsia="ru-RU"/>
    </w:rPr>
  </w:style>
  <w:style w:type="character" w:styleId="Hyperlink">
    <w:name w:val="Hyperlink"/>
    <w:rsid w:val="0060526C"/>
    <w:rPr>
      <w:color w:val="0000FF"/>
      <w:u w:val="single"/>
      <w:lang w:val="ru-RU" w:eastAsia="ru-RU"/>
    </w:rPr>
  </w:style>
  <w:style w:type="character" w:customStyle="1" w:styleId="CharChar1">
    <w:name w:val="Char Char1"/>
    <w:locked/>
    <w:rsid w:val="0067579A"/>
    <w:rPr>
      <w:rFonts w:ascii="Arial LatArm" w:hAnsi="Arial LatArm"/>
      <w:i/>
      <w:lang w:val="ru-RU" w:eastAsia="ru-RU"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uiPriority w:val="99"/>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uiPriority w:val="99"/>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ar-SA"/>
    </w:rPr>
  </w:style>
  <w:style w:type="character" w:customStyle="1" w:styleId="CharCharChar">
    <w:name w:val="Char Char Char"/>
    <w:rsid w:val="00096865"/>
    <w:rPr>
      <w:rFonts w:ascii="Arial LatArm" w:hAnsi="Arial LatArm"/>
      <w:sz w:val="24"/>
      <w:lang w:val="ru-RU"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lang w:val="ru-RU" w:eastAsia="ru-RU"/>
    </w:rPr>
  </w:style>
  <w:style w:type="character" w:styleId="FootnoteReference">
    <w:name w:val="footnote reference"/>
    <w:semiHidden/>
    <w:rsid w:val="00096865"/>
    <w:rPr>
      <w:vertAlign w:val="superscript"/>
      <w:lang w:val="ru-RU" w:eastAsia="ru-RU"/>
    </w:rPr>
  </w:style>
  <w:style w:type="character" w:customStyle="1" w:styleId="CharChar22">
    <w:name w:val="Char Char22"/>
    <w:rsid w:val="007602A3"/>
    <w:rPr>
      <w:rFonts w:ascii="Arial Armenian" w:hAnsi="Arial Armenian"/>
      <w:sz w:val="28"/>
      <w:lang w:val="ru-RU" w:eastAsia="ru-RU"/>
    </w:rPr>
  </w:style>
  <w:style w:type="character" w:customStyle="1" w:styleId="Heading2Char">
    <w:name w:val="Heading 2 Char"/>
    <w:link w:val="Heading2"/>
    <w:rsid w:val="007602A3"/>
    <w:rPr>
      <w:rFonts w:ascii="Arial LatArm" w:hAnsi="Arial LatArm"/>
      <w:b/>
      <w:color w:val="0000FF"/>
      <w:lang w:val="ru-RU" w:eastAsia="ru-RU" w:bidi="ar-SA"/>
    </w:rPr>
  </w:style>
  <w:style w:type="character" w:customStyle="1" w:styleId="CharChar20">
    <w:name w:val="Char Char20"/>
    <w:rsid w:val="007602A3"/>
    <w:rPr>
      <w:rFonts w:ascii="Times LatArm" w:hAnsi="Times LatArm"/>
      <w:b/>
      <w:sz w:val="28"/>
      <w:lang w:val="ru-RU" w:eastAsia="ru-RU"/>
    </w:rPr>
  </w:style>
  <w:style w:type="character" w:customStyle="1" w:styleId="Heading4Char">
    <w:name w:val="Heading 4 Char"/>
    <w:link w:val="Heading4"/>
    <w:rsid w:val="007602A3"/>
    <w:rPr>
      <w:rFonts w:ascii="Arial LatArm" w:hAnsi="Arial LatArm"/>
      <w:i/>
      <w:sz w:val="18"/>
      <w:lang w:val="ru-RU" w:eastAsia="ru-RU" w:bidi="ar-SA"/>
    </w:rPr>
  </w:style>
  <w:style w:type="character" w:customStyle="1" w:styleId="Heading5Char">
    <w:name w:val="Heading 5 Char"/>
    <w:link w:val="Heading5"/>
    <w:rsid w:val="007602A3"/>
    <w:rPr>
      <w:rFonts w:ascii="Arial LatArm" w:hAnsi="Arial LatArm"/>
      <w:b/>
      <w:sz w:val="26"/>
      <w:lang w:val="ru-RU" w:eastAsia="ru-RU" w:bidi="ar-SA"/>
    </w:rPr>
  </w:style>
  <w:style w:type="character" w:customStyle="1" w:styleId="Heading6Char">
    <w:name w:val="Heading 6 Char"/>
    <w:link w:val="Heading6"/>
    <w:rsid w:val="007602A3"/>
    <w:rPr>
      <w:rFonts w:ascii="Arial LatArm" w:hAnsi="Arial LatArm"/>
      <w:b/>
      <w:color w:val="000000"/>
      <w:sz w:val="22"/>
      <w:lang w:val="ru-RU" w:eastAsia="ru-RU" w:bidi="ar-SA"/>
    </w:rPr>
  </w:style>
  <w:style w:type="character" w:customStyle="1" w:styleId="CharChar16">
    <w:name w:val="Char Char16"/>
    <w:rsid w:val="007602A3"/>
    <w:rPr>
      <w:rFonts w:ascii="Times Armenian" w:hAnsi="Times Armenian"/>
      <w:b/>
      <w:lang w:val="ru-RU" w:eastAsia="ru-RU"/>
    </w:rPr>
  </w:style>
  <w:style w:type="character" w:customStyle="1" w:styleId="CharChar15">
    <w:name w:val="Char Char15"/>
    <w:rsid w:val="007602A3"/>
    <w:rPr>
      <w:rFonts w:ascii="Times Armenian" w:hAnsi="Times Armenian"/>
      <w:i/>
      <w:lang w:val="ru-RU" w:eastAsia="ru-RU"/>
    </w:rPr>
  </w:style>
  <w:style w:type="character" w:customStyle="1" w:styleId="Heading9Char">
    <w:name w:val="Heading 9 Char"/>
    <w:link w:val="Heading9"/>
    <w:rsid w:val="007602A3"/>
    <w:rPr>
      <w:rFonts w:ascii="Times Armenian" w:hAnsi="Times Armenian"/>
      <w:b/>
      <w:color w:val="000000"/>
      <w:sz w:val="22"/>
      <w:lang w:val="ru-RU" w:eastAsia="ru-RU" w:bidi="ar-SA"/>
    </w:rPr>
  </w:style>
  <w:style w:type="character" w:customStyle="1" w:styleId="CharChar13">
    <w:name w:val="Char Char13"/>
    <w:rsid w:val="007602A3"/>
    <w:rPr>
      <w:rFonts w:ascii="Arial Armenian" w:hAnsi="Arial Armenian"/>
      <w:lang w:val="ru-RU" w:eastAsia="ru-RU"/>
    </w:rPr>
  </w:style>
  <w:style w:type="character" w:customStyle="1" w:styleId="BodyTextIndent2Char">
    <w:name w:val="Body Text Indent 2 Char"/>
    <w:link w:val="BodyTextIndent2"/>
    <w:rsid w:val="007602A3"/>
    <w:rPr>
      <w:rFonts w:ascii="Baltica" w:hAnsi="Baltica"/>
      <w:lang w:val="ru-RU" w:eastAsia="ru-RU" w:bidi="ar-SA"/>
    </w:rPr>
  </w:style>
  <w:style w:type="character" w:customStyle="1" w:styleId="BodyText2Char">
    <w:name w:val="Body Text 2 Char"/>
    <w:link w:val="BodyText2"/>
    <w:rsid w:val="007602A3"/>
    <w:rPr>
      <w:rFonts w:ascii="Arial LatArm" w:hAnsi="Arial LatArm"/>
      <w:lang w:val="ru-RU" w:eastAsia="ru-RU" w:bidi="ar-SA"/>
    </w:rPr>
  </w:style>
  <w:style w:type="character" w:customStyle="1" w:styleId="HeaderChar">
    <w:name w:val="Header Char"/>
    <w:link w:val="Header"/>
    <w:uiPriority w:val="99"/>
    <w:rsid w:val="007602A3"/>
    <w:rPr>
      <w:lang w:val="ru-RU" w:eastAsia="ru-RU" w:bidi="ar-SA"/>
    </w:rPr>
  </w:style>
  <w:style w:type="character" w:customStyle="1" w:styleId="BodyText3Char">
    <w:name w:val="Body Text 3 Char"/>
    <w:link w:val="BodyText3"/>
    <w:rsid w:val="007602A3"/>
    <w:rPr>
      <w:rFonts w:ascii="Arial LatArm" w:hAnsi="Arial LatArm"/>
      <w:lang w:val="ru-RU" w:eastAsia="ru-RU" w:bidi="ar-SA"/>
    </w:rPr>
  </w:style>
  <w:style w:type="character" w:styleId="CommentReference">
    <w:name w:val="annotation reference"/>
    <w:semiHidden/>
    <w:rsid w:val="007602A3"/>
    <w:rPr>
      <w:sz w:val="16"/>
      <w:szCs w:val="16"/>
      <w:lang w:val="ru-RU" w:eastAsia="ru-RU"/>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lang w:val="ru-RU" w:eastAsia="ru-RU"/>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lang w:val="ru-RU"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ar-SA"/>
    </w:rPr>
  </w:style>
  <w:style w:type="character" w:customStyle="1" w:styleId="CharChar21">
    <w:name w:val="Char Char21"/>
    <w:rsid w:val="00731D26"/>
    <w:rPr>
      <w:rFonts w:ascii="Arial LatArm" w:hAnsi="Arial LatArm"/>
      <w:b/>
      <w:color w:val="0000FF"/>
      <w:lang w:val="ru-RU"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ar-SA"/>
    </w:rPr>
  </w:style>
  <w:style w:type="character" w:customStyle="1" w:styleId="CharChar24">
    <w:name w:val="Char Char24"/>
    <w:rsid w:val="00536BFB"/>
    <w:rPr>
      <w:rFonts w:ascii="Arial LatArm" w:hAnsi="Arial LatArm"/>
      <w:b/>
      <w:color w:val="0000FF"/>
      <w:lang w:val="ru-RU"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lang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lang w:val="ru-RU" w:eastAsia="ru-RU"/>
    </w:rPr>
  </w:style>
  <w:style w:type="character" w:customStyle="1" w:styleId="CharCharCharChar1">
    <w:name w:val="Char Char Char Char1"/>
    <w:aliases w:val=" Char Char Char Char Char Char"/>
    <w:rsid w:val="00536BFB"/>
    <w:rPr>
      <w:rFonts w:ascii="Arial LatArm" w:hAnsi="Arial LatArm"/>
      <w:sz w:val="24"/>
      <w:lang w:val="ru-RU" w:eastAsia="ru-RU" w:bidi="ar-SA"/>
    </w:rPr>
  </w:style>
  <w:style w:type="character" w:customStyle="1" w:styleId="FootnoteTextChar">
    <w:name w:val="Footnote Text Char"/>
    <w:link w:val="FootnoteText"/>
    <w:semiHidden/>
    <w:rsid w:val="008A0AF2"/>
    <w:rPr>
      <w:rFonts w:ascii="Times Armenian" w:hAnsi="Times Armenian"/>
      <w:lang w:val="ru-RU" w:eastAsia="ru-RU"/>
    </w:rPr>
  </w:style>
  <w:style w:type="character" w:customStyle="1" w:styleId="CharChar">
    <w:name w:val="Char Char"/>
    <w:locked/>
    <w:rsid w:val="00630CC3"/>
    <w:rPr>
      <w:lang w:val="ru-RU" w:eastAsia="ru-RU"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val="ru-RU" w:eastAsia="ru-RU"/>
    </w:rPr>
  </w:style>
  <w:style w:type="character" w:customStyle="1" w:styleId="BodyTextIndent3Char">
    <w:name w:val="Body Text Indent 3 Char"/>
    <w:link w:val="BodyTextIndent3"/>
    <w:rsid w:val="002A5D56"/>
    <w:rPr>
      <w:rFonts w:ascii="Times Armenian" w:hAnsi="Times Armenian"/>
      <w:lang w:val="ru-RU" w:eastAsia="ru-RU"/>
    </w:rPr>
  </w:style>
  <w:style w:type="paragraph" w:styleId="HTMLPreformatted">
    <w:name w:val="HTML Preformatted"/>
    <w:basedOn w:val="Normal"/>
    <w:link w:val="HTMLPreformattedChar"/>
    <w:uiPriority w:val="99"/>
    <w:unhideWhenUsed/>
    <w:rsid w:val="0074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747AE5"/>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568851">
      <w:bodyDiv w:val="1"/>
      <w:marLeft w:val="0"/>
      <w:marRight w:val="0"/>
      <w:marTop w:val="0"/>
      <w:marBottom w:val="0"/>
      <w:divBdr>
        <w:top w:val="none" w:sz="0" w:space="0" w:color="auto"/>
        <w:left w:val="none" w:sz="0" w:space="0" w:color="auto"/>
        <w:bottom w:val="none" w:sz="0" w:space="0" w:color="auto"/>
        <w:right w:val="none" w:sz="0" w:space="0" w:color="auto"/>
      </w:divBdr>
    </w:div>
    <w:div w:id="279261620">
      <w:bodyDiv w:val="1"/>
      <w:marLeft w:val="0"/>
      <w:marRight w:val="0"/>
      <w:marTop w:val="0"/>
      <w:marBottom w:val="0"/>
      <w:divBdr>
        <w:top w:val="none" w:sz="0" w:space="0" w:color="auto"/>
        <w:left w:val="none" w:sz="0" w:space="0" w:color="auto"/>
        <w:bottom w:val="none" w:sz="0" w:space="0" w:color="auto"/>
        <w:right w:val="none" w:sz="0" w:space="0" w:color="auto"/>
      </w:divBdr>
    </w:div>
    <w:div w:id="481891848">
      <w:bodyDiv w:val="1"/>
      <w:marLeft w:val="0"/>
      <w:marRight w:val="0"/>
      <w:marTop w:val="0"/>
      <w:marBottom w:val="0"/>
      <w:divBdr>
        <w:top w:val="none" w:sz="0" w:space="0" w:color="auto"/>
        <w:left w:val="none" w:sz="0" w:space="0" w:color="auto"/>
        <w:bottom w:val="none" w:sz="0" w:space="0" w:color="auto"/>
        <w:right w:val="none" w:sz="0" w:space="0" w:color="auto"/>
      </w:divBdr>
    </w:div>
    <w:div w:id="635140731">
      <w:bodyDiv w:val="1"/>
      <w:marLeft w:val="0"/>
      <w:marRight w:val="0"/>
      <w:marTop w:val="0"/>
      <w:marBottom w:val="0"/>
      <w:divBdr>
        <w:top w:val="none" w:sz="0" w:space="0" w:color="auto"/>
        <w:left w:val="none" w:sz="0" w:space="0" w:color="auto"/>
        <w:bottom w:val="none" w:sz="0" w:space="0" w:color="auto"/>
        <w:right w:val="none" w:sz="0" w:space="0" w:color="auto"/>
      </w:divBdr>
    </w:div>
    <w:div w:id="676541321">
      <w:bodyDiv w:val="1"/>
      <w:marLeft w:val="0"/>
      <w:marRight w:val="0"/>
      <w:marTop w:val="0"/>
      <w:marBottom w:val="0"/>
      <w:divBdr>
        <w:top w:val="none" w:sz="0" w:space="0" w:color="auto"/>
        <w:left w:val="none" w:sz="0" w:space="0" w:color="auto"/>
        <w:bottom w:val="none" w:sz="0" w:space="0" w:color="auto"/>
        <w:right w:val="none" w:sz="0" w:space="0" w:color="auto"/>
      </w:divBdr>
    </w:div>
    <w:div w:id="864293622">
      <w:bodyDiv w:val="1"/>
      <w:marLeft w:val="0"/>
      <w:marRight w:val="0"/>
      <w:marTop w:val="0"/>
      <w:marBottom w:val="0"/>
      <w:divBdr>
        <w:top w:val="none" w:sz="0" w:space="0" w:color="auto"/>
        <w:left w:val="none" w:sz="0" w:space="0" w:color="auto"/>
        <w:bottom w:val="none" w:sz="0" w:space="0" w:color="auto"/>
        <w:right w:val="none" w:sz="0" w:space="0" w:color="auto"/>
      </w:divBdr>
    </w:div>
    <w:div w:id="1348600845">
      <w:bodyDiv w:val="1"/>
      <w:marLeft w:val="0"/>
      <w:marRight w:val="0"/>
      <w:marTop w:val="0"/>
      <w:marBottom w:val="0"/>
      <w:divBdr>
        <w:top w:val="none" w:sz="0" w:space="0" w:color="auto"/>
        <w:left w:val="none" w:sz="0" w:space="0" w:color="auto"/>
        <w:bottom w:val="none" w:sz="0" w:space="0" w:color="auto"/>
        <w:right w:val="none" w:sz="0" w:space="0" w:color="auto"/>
      </w:divBdr>
    </w:div>
    <w:div w:id="1674257323">
      <w:bodyDiv w:val="1"/>
      <w:marLeft w:val="0"/>
      <w:marRight w:val="0"/>
      <w:marTop w:val="0"/>
      <w:marBottom w:val="0"/>
      <w:divBdr>
        <w:top w:val="none" w:sz="0" w:space="0" w:color="auto"/>
        <w:left w:val="none" w:sz="0" w:space="0" w:color="auto"/>
        <w:bottom w:val="none" w:sz="0" w:space="0" w:color="auto"/>
        <w:right w:val="none" w:sz="0" w:space="0" w:color="auto"/>
      </w:divBdr>
    </w:div>
    <w:div w:id="1681737037">
      <w:bodyDiv w:val="1"/>
      <w:marLeft w:val="0"/>
      <w:marRight w:val="0"/>
      <w:marTop w:val="0"/>
      <w:marBottom w:val="0"/>
      <w:divBdr>
        <w:top w:val="none" w:sz="0" w:space="0" w:color="auto"/>
        <w:left w:val="none" w:sz="0" w:space="0" w:color="auto"/>
        <w:bottom w:val="none" w:sz="0" w:space="0" w:color="auto"/>
        <w:right w:val="none" w:sz="0" w:space="0" w:color="auto"/>
      </w:divBdr>
    </w:div>
    <w:div w:id="210044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hokheyan@mil.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D1880-0D8B-4519-9486-D65AE0AE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2551</Words>
  <Characters>14541</Characters>
  <Application>Microsoft Office Word</Application>
  <DocSecurity>0</DocSecurity>
  <Lines>121</Lines>
  <Paragraphs>34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lastModifiedBy>Admin</cp:lastModifiedBy>
  <cp:revision>41</cp:revision>
  <cp:lastPrinted>2020-06-19T06:25:00Z</cp:lastPrinted>
  <dcterms:created xsi:type="dcterms:W3CDTF">2020-07-14T12:04:00Z</dcterms:created>
  <dcterms:modified xsi:type="dcterms:W3CDTF">2022-08-22T10:19:00Z</dcterms:modified>
</cp:coreProperties>
</file>