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259C1CDE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C1BEDE2" w:rsidR="0022631D" w:rsidRPr="008545CE" w:rsidRDefault="008545CE" w:rsidP="008545CE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     </w:t>
      </w:r>
      <w:r w:rsidR="00C32D8C" w:rsidRPr="00B863A0">
        <w:rPr>
          <w:rFonts w:ascii="GHEA Grapalat" w:hAnsi="GHEA Grapalat"/>
          <w:b/>
          <w:i/>
          <w:sz w:val="18"/>
          <w:szCs w:val="18"/>
          <w:lang w:val="hy-AM"/>
        </w:rPr>
        <w:t>Երևանի «Ավան» Առողջույան Կենտրոն ՓԲԸ</w:t>
      </w:r>
      <w:r w:rsidR="00C32D8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q.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Ավան Խուդյակով փ.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854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«</w:t>
      </w:r>
      <w:r w:rsidR="0053349C" w:rsidRPr="0053349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բուժ</w:t>
      </w:r>
      <w:r w:rsidR="0053349C" w:rsidRPr="0053349C">
        <w:rPr>
          <w:rFonts w:ascii="Cambria Math" w:eastAsia="Times New Roman" w:hAnsi="Cambria Math" w:cs="Sylfaen"/>
          <w:b/>
          <w:bCs/>
          <w:sz w:val="20"/>
          <w:szCs w:val="20"/>
          <w:lang w:val="hy-AM" w:eastAsia="ru-RU"/>
        </w:rPr>
        <w:t>․պարագաներ</w:t>
      </w:r>
      <w:r w:rsidR="00BE310E" w:rsidRPr="00B863A0">
        <w:rPr>
          <w:rFonts w:ascii="GHEA Grapalat" w:hAnsi="GHEA Grapalat"/>
          <w:b/>
          <w:i/>
          <w:sz w:val="18"/>
          <w:szCs w:val="18"/>
          <w:lang w:val="hy-AM"/>
        </w:rPr>
        <w:t>»</w:t>
      </w:r>
      <w:r w:rsidR="00BE310E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CF64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«</w:t>
      </w:r>
      <w:r w:rsidR="00C32D8C" w:rsidRPr="00133211">
        <w:rPr>
          <w:rFonts w:ascii="GHEA Grapalat" w:hAnsi="GHEA Grapalat"/>
          <w:b/>
          <w:i/>
          <w:sz w:val="16"/>
          <w:szCs w:val="16"/>
          <w:lang w:val="af-ZA"/>
        </w:rPr>
        <w:t>ԵԱԱԿ-ԳՀԱՊՁԲ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-2</w:t>
      </w:r>
      <w:r w:rsidR="00A4705D">
        <w:rPr>
          <w:rFonts w:ascii="GHEA Grapalat" w:hAnsi="GHEA Grapalat"/>
          <w:b/>
          <w:i/>
          <w:sz w:val="16"/>
          <w:szCs w:val="16"/>
          <w:lang w:val="af-ZA"/>
        </w:rPr>
        <w:t>6</w:t>
      </w:r>
      <w:r w:rsidR="00BE310E">
        <w:rPr>
          <w:rFonts w:ascii="GHEA Grapalat" w:hAnsi="GHEA Grapalat"/>
          <w:b/>
          <w:i/>
          <w:sz w:val="16"/>
          <w:szCs w:val="16"/>
          <w:lang w:val="af-ZA"/>
        </w:rPr>
        <w:t>/1</w:t>
      </w:r>
      <w:r w:rsidR="0053349C">
        <w:rPr>
          <w:rFonts w:ascii="GHEA Grapalat" w:hAnsi="GHEA Grapalat"/>
          <w:b/>
          <w:i/>
          <w:sz w:val="16"/>
          <w:szCs w:val="16"/>
          <w:lang w:val="hy-AM"/>
        </w:rPr>
        <w:t>6</w:t>
      </w:r>
      <w:r w:rsidR="00C32D8C" w:rsidRPr="00133211">
        <w:rPr>
          <w:rFonts w:ascii="GHEA Grapalat" w:hAnsi="GHEA Grapalat"/>
          <w:b/>
          <w:i/>
          <w:sz w:val="18"/>
          <w:szCs w:val="18"/>
          <w:lang w:val="af-ZA"/>
        </w:rPr>
        <w:t>»</w:t>
      </w:r>
      <w:r w:rsidR="00C32D8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3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72"/>
        <w:gridCol w:w="753"/>
        <w:gridCol w:w="319"/>
        <w:gridCol w:w="73"/>
        <w:gridCol w:w="715"/>
        <w:gridCol w:w="557"/>
        <w:gridCol w:w="311"/>
        <w:gridCol w:w="254"/>
        <w:gridCol w:w="155"/>
        <w:gridCol w:w="49"/>
        <w:gridCol w:w="610"/>
        <w:gridCol w:w="170"/>
        <w:gridCol w:w="692"/>
        <w:gridCol w:w="336"/>
        <w:gridCol w:w="71"/>
        <w:gridCol w:w="6"/>
        <w:gridCol w:w="604"/>
        <w:gridCol w:w="119"/>
        <w:gridCol w:w="187"/>
        <w:gridCol w:w="158"/>
        <w:gridCol w:w="727"/>
        <w:gridCol w:w="39"/>
        <w:gridCol w:w="639"/>
        <w:gridCol w:w="192"/>
        <w:gridCol w:w="509"/>
        <w:gridCol w:w="157"/>
        <w:gridCol w:w="35"/>
        <w:gridCol w:w="1497"/>
        <w:gridCol w:w="55"/>
      </w:tblGrid>
      <w:tr w:rsidR="0022631D" w:rsidRPr="0022631D" w14:paraId="3BCB0F4A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546A5">
        <w:trPr>
          <w:gridAfter w:val="1"/>
          <w:wAfter w:w="55" w:type="dxa"/>
          <w:trHeight w:val="11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546A5">
        <w:trPr>
          <w:gridAfter w:val="1"/>
          <w:wAfter w:w="55" w:type="dxa"/>
          <w:trHeight w:val="175"/>
        </w:trPr>
        <w:tc>
          <w:tcPr>
            <w:tcW w:w="127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2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9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546A5">
        <w:trPr>
          <w:gridAfter w:val="1"/>
          <w:wAfter w:w="55" w:type="dxa"/>
          <w:trHeight w:val="275"/>
        </w:trPr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06A4" w:rsidRPr="00B227CE" w14:paraId="4443BFBB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8ABAD77" w14:textId="251949A3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7ABC" w14:textId="4EC92D6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Սկարիֆիկատոր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3433B" w14:textId="7661399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70C77" w14:textId="7A9B782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2FDC" w14:textId="7C13BE3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36E3B6" w14:textId="2C32753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A053" w14:textId="3BF8AC7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F37223" w14:textId="77777777" w:rsidR="00A006A4" w:rsidRPr="00A006A4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A006A4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Սկարիֆիկատոր` մատծակիչ արյան անալիզ վերցնելու համար, միանվագ օգտագործման, պլաստմասե, ստերիլ: Ունի  բարակ ասեղ, որը պատված է պլաստմասե շապիկով (կափարիչով):                                                                                        Որակի սերտիֆիկատների առկայություն</w:t>
            </w:r>
          </w:p>
          <w:p w14:paraId="18755683" w14:textId="52584453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C28960" w14:textId="77777777" w:rsidR="00A006A4" w:rsidRPr="00A006A4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A006A4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Սկարիֆիկատոր` մատծակիչ արյան անալիզ վերցնելու համար, միանվագ օգտագործման, պլաստմասե, ստերիլ: Ունի  բարակ ասեղ, որը պատված է պլաստմասե շապիկով (կափարիչով):                                                                                        Որակի սերտիֆիկատների առկայություն</w:t>
            </w:r>
          </w:p>
          <w:p w14:paraId="6884A891" w14:textId="5681F31B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2192065C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61F48D7" w14:textId="3DD9D0C3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A4D21" w14:textId="16DF9FA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Սկարիֆիկատոր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DA98E" w14:textId="0AEC705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E79C2" w14:textId="395DD04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20B1F" w14:textId="1C7487E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91AA02" w14:textId="26C7320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F169" w14:textId="4DFDC36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195000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C10516" w14:textId="6A6E9DC0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A732F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Միանգամյա ստերիլ պրոֆեսիոնալ ասեղ-գրիչներ Single-Let (N200)`: Ասեղի ներթափանցման խորությունը ՝ 1.6մմ: Ասեղ-գրիչի ասեղի տրամագծով (28 G) և հատույթներով պայմանավորված մատը ծակելը իրականցվում է անցավ: Ասեղը չժանգոտվող պողպատից է: Ասեղ-գրիչը բաղկացած է ստերիլ գլխիկից, ձգանի կոճակից և պոլիպրոպիլենային պատյանից: Ասեղ-գրիչը ունի անվտանգ ներքին կառուցվածք, որով պայմանավորված ասեղը ավտոմատ ներքաշվում է պատյանի մեջ և բացառվում է կրկնակի օգտագործման հնարավությունը: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ED02D1" w14:textId="741D11E5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7A732F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Միանգամյա ստերիլ պրոֆեսիոնալ ասեղ-գրիչներ Single-Let (N200)`: Ասեղի ներթափանցման խորությունը ՝ 1.6մմ: Ասեղ-գրիչի ասեղի տրամագծով (28 G) և հատույթներով պայմանավորված մատը ծակելը իրականցվում է անցավ: Ասեղը չժանգոտվող պողպատից է: Ասեղ-գրիչը բաղկացած է ստերիլ գլխիկից, ձգանի կոճակից և պոլիպրոպիլենային պատյանից: Ասեղ-գրիչը ունի անվտանգ ներքին կառուցվածք, որով պայմանավորված ասեղը ավտոմատ ներքաշվում է պատյանի մեջ և բացառվում է կրկնակի օգտագործման հնարավությունը:</w:t>
            </w:r>
          </w:p>
        </w:tc>
      </w:tr>
      <w:tr w:rsidR="00A006A4" w:rsidRPr="00B227CE" w14:paraId="6843D969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A0AC9C4" w14:textId="44C434FF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B55F3" w14:textId="1BFBF42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Վիրակապ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ոչ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CF491" w14:textId="2B9D881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4F1561" w14:textId="5F0C18B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3CE47" w14:textId="3D8DF5E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3D6D4B" w14:textId="42D6B36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56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AF2F" w14:textId="1B3DFC4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6C450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182FB0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Վիրակապ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՝ </w:t>
            </w:r>
            <w:r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ոչ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ստերիլ: Ստերիլ փաթեթավորում: Չափսերը, 5մх10մ: Հանձնելու պահին մնացորդային պիտանելիության ժամկետը` մինչև  1 տարի պիտանելության ժամկետ ունեցող ապրանքների համար առնվազն` 75% , 1-2 տարի պիտանելության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lastRenderedPageBreak/>
              <w:t>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  <w:p w14:paraId="6ACB8F37" w14:textId="40F2370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447F38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182FB0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lastRenderedPageBreak/>
              <w:t>Վիրակապ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՝ </w:t>
            </w:r>
            <w:r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ոչ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ստերիլ: Ստերիլ փաթեթավորում: Չափսերը, 5մх10մ: Հանձնելու պահին մնացորդային պիտանելիության ժամկետը` մինչև  1 տարի պիտանելության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lastRenderedPageBreak/>
              <w:t>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  <w:p w14:paraId="1E42159D" w14:textId="32BABD05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3AFFF065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DF885E3" w14:textId="378AC654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508CB" w14:textId="2BD3328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Վիրակապ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F177C" w14:textId="557B1B8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4AB51" w14:textId="6E1D3E6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D0FE7" w14:textId="0A1F114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97E3B6" w14:textId="41AD11C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170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B24E" w14:textId="340493B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C60AAE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182FB0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Վիրակապ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՝ ստերիլ: Ստերիլ փաթեթավորում: Չափսերը, 5մх10մ: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  <w:p w14:paraId="45503779" w14:textId="796E24C8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D15917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182FB0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Վիրակապ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՝ ստերիլ: Ստերիլ փաթեթավորում: Չափսերը, 5մх10մ: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  <w:p w14:paraId="316CEE55" w14:textId="3D301A4F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489F8E7F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7B63168" w14:textId="0041A718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206AB" w14:textId="6045FFC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Բամբակ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50գ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CE8C" w14:textId="6EDBA17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EB796" w14:textId="72EF12E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5D074" w14:textId="64E6CEB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AADF9C" w14:textId="278F718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74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4C0C" w14:textId="2EA40F2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F432C" w14:textId="309471F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Բամբակ ստերիլ, սպիտակ, նախատեսված բժշկական նպատակների համար:  Մեկ տուփում պարունակող բամբակի ծավալը   ոչ պակաս քան 50գր: Պահպանման պայմանների ապահովվում: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CE85" w14:textId="0A53A7B8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Բամբակ ստերիլ, սպիտակ, նախատեսված բժշկական նպատակների համար:  Մեկ տուփում պարունակող բամբակի ծավալը   ոչ պակաս քան 50գր: Պահպանման պայմանների ապահովվում: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</w:tr>
      <w:tr w:rsidR="00A006A4" w:rsidRPr="00B227CE" w14:paraId="59D0E3E9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C2A713C" w14:textId="1F2AB5D5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6CF21" w14:textId="7872E2A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Ժգուտ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51800" w14:textId="7ACF595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F6B14F" w14:textId="58B46DD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D0089" w14:textId="05965C3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0A63A1" w14:textId="450251E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0BDA" w14:textId="66E70B8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27500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DC877B" w14:textId="49E56993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Ժգուտ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ն/ե սեղմակով,</w:t>
            </w:r>
            <w:r w:rsidRPr="008D231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փ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ա</w:t>
            </w:r>
            <w:r w:rsidRPr="008D231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կանով 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4658FE" w14:textId="4655E196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Ժգուտ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ն/ե սեղմակով,</w:t>
            </w:r>
            <w:r w:rsidRPr="008D231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փ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ա</w:t>
            </w:r>
            <w:r w:rsidRPr="008D231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կանով 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</w:t>
            </w:r>
          </w:p>
        </w:tc>
      </w:tr>
      <w:tr w:rsidR="00A006A4" w:rsidRPr="00B227CE" w14:paraId="22FCC7C0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DC4411B" w14:textId="27DA4562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26C05" w14:textId="6A6E7E6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Սավան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D308" w14:textId="7FA3D83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մ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AC43B" w14:textId="1CE7008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6DB9B" w14:textId="745B7F5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F3B0C9" w14:textId="050C13C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E2F0" w14:textId="48B3617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740000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FBFBD0" w14:textId="010FF98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>Մ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իանվագ </w:t>
            </w: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օգտա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գործման  գլանափաթեթ / 80 սմx50մ- յ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ուրաքանչյուր 50սմ- ի վրա կտրման</w:t>
            </w: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>-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գծով:</w:t>
            </w: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ժամկետը` մինչև  1 տարի պիտանելության ժամկետ Որակի սերտիֆի կատների 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F82052" w14:textId="67BC039E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>Մ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իանվագ </w:t>
            </w: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օգտա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գործման  գլանափաթեթ / 80 սմx50մ- յ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ուրաքանչյուր 50սմ- ի վրա կտրման</w:t>
            </w: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>-</w:t>
            </w:r>
            <w:r>
              <w:rPr>
                <w:rFonts w:ascii="Sylfaen" w:hAnsi="Sylfaen"/>
                <w:sz w:val="10"/>
                <w:szCs w:val="10"/>
                <w:lang w:val="hy-AM" w:eastAsia="ru-RU"/>
              </w:rPr>
              <w:t>գծով:</w:t>
            </w:r>
            <w:r w:rsidRPr="00D7172E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ժամկետը` մինչև  1 տարի պիտանելության ժամկետ Որակի սերտիֆի կատների առկայություն</w:t>
            </w:r>
          </w:p>
        </w:tc>
      </w:tr>
      <w:tr w:rsidR="00A006A4" w:rsidRPr="00B227CE" w14:paraId="5F6E0018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687E20C" w14:textId="7310C66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7C345" w14:textId="2BF33B5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Սպեղանի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թղտե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B10E5" w14:textId="4BA9AB7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4116F" w14:textId="650B83E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DAD0F" w14:textId="7532227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94FB34" w14:textId="3B5FC0D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150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E32A" w14:textId="24AED70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97500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98A3F6" w14:textId="5CE3A02E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Սպեղանի բժշկական՝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թղտե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չափսի,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4*500սմ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: Ֆիրմային նշանի առկայությունը: Պայմանական նշանները- «պահել չոր տեղում»: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D70F2E" w14:textId="32E3B338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Սպեղանի բժշկական՝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թղտե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չափսի,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4*500սմ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: Ֆիրմային նշանի առկայությունը: Պայմանական նշանները- «պահել չոր տեղում»:</w:t>
            </w:r>
          </w:p>
        </w:tc>
      </w:tr>
      <w:tr w:rsidR="00A006A4" w:rsidRPr="00B227CE" w14:paraId="50C2FB8E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1A069541" w14:textId="7AE5A8CD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88DBF" w14:textId="2D39166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Սպեղանի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կտորից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4*500սմ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29587" w14:textId="4722C73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F3E45" w14:textId="05CFCE0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F4E249" w14:textId="1F624AF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9A0939" w14:textId="6375C22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450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AF8B" w14:textId="627B848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135000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3B272F" w14:textId="2384E825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Սպեղանի բժշկական՝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կտորից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չափսի,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4*500սմ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: Ֆիրմային նշանի առկայությունը: Պայմանական նշանները- «պահել չոր տեղում»: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5B1F0C" w14:textId="645F379E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Սպեղանի բժշկական՝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կտորից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չափսի, </w:t>
            </w:r>
            <w:r w:rsidRPr="003A5E9B">
              <w:rPr>
                <w:rFonts w:ascii="Sylfaen" w:hAnsi="Sylfaen"/>
                <w:sz w:val="10"/>
                <w:szCs w:val="10"/>
                <w:lang w:val="hy-AM" w:eastAsia="ru-RU"/>
              </w:rPr>
              <w:t>4*500սմ</w:t>
            </w: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: Ֆիրմային նշանի առկայությունը: Պայմանական նշանները- «պահել չոր տեղում»:</w:t>
            </w:r>
          </w:p>
        </w:tc>
      </w:tr>
      <w:tr w:rsidR="00A006A4" w:rsidRPr="00B227CE" w14:paraId="1C027BB6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D54CAE7" w14:textId="581F3C49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D99C" w14:textId="021C7EE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Բժշկական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թանզիֆ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0F969" w14:textId="1C419FE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մ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CEC6B" w14:textId="101F69E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66BFC" w14:textId="18E29DB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197557" w14:textId="37A57DE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70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7FCA" w14:textId="3798F5B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CA93CE" w14:textId="77777777" w:rsidR="00A006A4" w:rsidRPr="00531EED" w:rsidRDefault="00A006A4" w:rsidP="00A006A4">
            <w:pPr>
              <w:rPr>
                <w:rFonts w:ascii="Sylfaen" w:hAnsi="Sylfaen"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Թանզիվ բժշկական -լայնությունը 90սմ, երկարությունը 1000 -1200 մետր , խտությունը՝ 1սմ -28 -32: Հանձնելու պահին պիտանելիության ժամկետի 2/3 - ի առկայություն: Ֆիրմային նշանի առկայությունը պարտադիր է: Պայմանական նշանները - «պահել չոր տեղում»: </w:t>
            </w:r>
          </w:p>
          <w:p w14:paraId="10AE6BE3" w14:textId="23D851BC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5A528" w14:textId="77777777" w:rsidR="00A006A4" w:rsidRPr="00531EED" w:rsidRDefault="00A006A4" w:rsidP="00A006A4">
            <w:pPr>
              <w:rPr>
                <w:rFonts w:ascii="Sylfaen" w:hAnsi="Sylfaen"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Թանզիվ բժշկական -լայնությունը 90սմ, երկարությունը 1000 -1200 մետր , խտությունը՝ 1սմ -28 -32: Հանձնելու պահին պիտանելիության ժամկետի 2/3 - ի առկայություն: Ֆիրմային նշանի առկայությունը պարտադիր է: Պայմանական նշանները - «պահել չոր տեղում»: </w:t>
            </w:r>
          </w:p>
          <w:p w14:paraId="0E6D8E8D" w14:textId="010B26B3" w:rsidR="00A006A4" w:rsidRPr="009F4DED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31D083C0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650A958" w14:textId="7E453C53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5F98" w14:textId="1A3D1A7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Սպեղանի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բժշկական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՝ 19մմx72մմ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չափսի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, N10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94721" w14:textId="1C9F9A9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A68AC" w14:textId="202DFBA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E645A" w14:textId="48C8D02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6CB0AF" w14:textId="62DAC6F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31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D0D5" w14:textId="0217DEF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77500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D28279" w14:textId="429520CD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Սպեղանի բժշկական՝ 19մմx72մմ չափսի, տուփում 10 հատ: Ֆիրմային նշանի առկայությունը: Պայմանական նշանները- «պահել չոր տեղում»: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E448FA" w14:textId="0BFDB392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Սպեղանի բժշկական՝ 19մմx72մմ չափսի, տուփում 10 հատ: Ֆիրմային նշանի առկայությունը: Պայմանական նշանները- «պահել չոր տեղում»:</w:t>
            </w:r>
          </w:p>
        </w:tc>
      </w:tr>
      <w:tr w:rsidR="00A006A4" w:rsidRPr="00B227CE" w14:paraId="016434BC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75B29EE" w14:textId="3DC03654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44661" w14:textId="352D2A1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Միանվագ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ներարկիչ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3մլ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CFCE8" w14:textId="31F94AA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5248" w14:textId="1F1C663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473B0" w14:textId="5AE6C9E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07177A" w14:textId="7E0F4A8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9,9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9CC7" w14:textId="68D1E0B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181F94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Ներարկիչ 3մլ- եռակոմպոնենտ, ասեղ 23G  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br/>
              <w:t xml:space="preserve">Որակի սերտիֆիկատներ`ISO13485 կամ ГОСТ Р ИСО 13485 կամ համարժեք:  </w:t>
            </w:r>
          </w:p>
          <w:p w14:paraId="2AB76911" w14:textId="61747A7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DE98D2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Ներարկիչ 3մլ- եռակոմպոնենտ, ասեղ 23G  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br/>
              <w:t xml:space="preserve">Որակի սերտիֆիկատներ`ISO13485 կամ ГОСТ Р ИСО 13485 կամ համարժեք:  </w:t>
            </w:r>
          </w:p>
          <w:p w14:paraId="594684DF" w14:textId="15907210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638B7112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C47BBFA" w14:textId="67562F83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3620D" w14:textId="20B388B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Միանվագ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ներարկիչ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տուբերկուլինային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համար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1մլ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57840" w14:textId="43B18EF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2D577" w14:textId="1F898A4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40223" w14:textId="62DD6DC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82AC45" w14:textId="2BAB906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8559" w14:textId="56A648F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63563C" w14:textId="2E805911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Ներարկիչ </w:t>
            </w:r>
            <w:r w:rsidRPr="00531EED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տուբերկուլինային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1մլ:  Ասեղ՝  29GX: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F030C2" w14:textId="5C996D47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Ներարկիչ </w:t>
            </w:r>
            <w:r w:rsidRPr="00531EED">
              <w:rPr>
                <w:rFonts w:ascii="Sylfaen" w:hAnsi="Sylfaen" w:cs="Sylfaen"/>
                <w:color w:val="000000"/>
                <w:sz w:val="10"/>
                <w:szCs w:val="10"/>
                <w:lang w:val="hy-AM"/>
              </w:rPr>
              <w:t>տուբերկուլինային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1մլ:  Ասեղ՝  29GX: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</w:tr>
      <w:tr w:rsidR="00A006A4" w:rsidRPr="00B227CE" w14:paraId="37D76AD9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77D9D45" w14:textId="221303E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76930" w14:textId="228FE92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Շպատել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փայտե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B1980" w14:textId="0DC61FE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E0CC7" w14:textId="7A8A477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D20DB" w14:textId="63CA301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92676B" w14:textId="6FCFE4C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4,2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695B" w14:textId="4449E19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E5B506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Շպատել փայտե` ոչ ստերիլ: Երկարությունը՝ ոչ պակաս քան 140մմ և ոչ ավել 160մմ, լայնությունը՝ ոչ պակաս քան 16մմ և ոչ ավել 20մմ: </w:t>
            </w:r>
          </w:p>
          <w:p w14:paraId="6154C111" w14:textId="0908950C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023774" w14:textId="77777777" w:rsidR="00A006A4" w:rsidRPr="00531EED" w:rsidRDefault="00A006A4" w:rsidP="00A006A4">
            <w:pPr>
              <w:rPr>
                <w:rFonts w:ascii="Sylfaen" w:hAnsi="Sylfaen"/>
                <w:color w:val="000000"/>
                <w:sz w:val="10"/>
                <w:szCs w:val="10"/>
                <w:lang w:val="hy-AM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Շպատել փայտե` ոչ ստերիլ: Երկարությունը՝ ոչ պակաս քան 140մմ և ոչ ավել 160մմ, լայնությունը՝ ոչ պակաս քան 16մմ և ոչ ավել 20մմ: </w:t>
            </w:r>
          </w:p>
          <w:p w14:paraId="0B7F9081" w14:textId="039BBF5A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2403FC1D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E2AD355" w14:textId="66264795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A4F2E" w14:textId="05F185B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Sylfaen" w:hAnsi="Sylfaen" w:cs="Arial"/>
                <w:sz w:val="16"/>
                <w:szCs w:val="16"/>
              </w:rPr>
              <w:t xml:space="preserve">ԷՍԳ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ժապավեն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210*30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4F62" w14:textId="04C1AA2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E3ADF" w14:textId="25E393B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652F71" w14:textId="5EA4657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D9BEE5" w14:textId="1588C84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890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1D8C" w14:textId="6160C1C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133500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37333" w14:textId="635E6478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ԷԿԳ Ջերմային թուղթ նախատեսված 12 ալիքային էլեկտրոկարիոգրաֆի համար: Չափսերը`  210մմх30մ գլանակաձև :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76895" w14:textId="41161DE1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>ԷԿԳ Ջերմային թուղթ նախատեսված 12 ալիքային էլեկտրոկարիոգրաֆի համար: Չափսերը`  210մմх30մ գլանակաձև :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49BC6843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7EBB229" w14:textId="20ACC1EC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EAFA1" w14:textId="1DA3AEE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Բախիլ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47A13" w14:textId="14AA0CA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BE26D" w14:textId="26A7A3D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A39EC" w14:textId="63D517B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8D1A21" w14:textId="3B788DA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3,29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4685" w14:textId="57F72AF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49350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413FC3" w14:textId="77777777" w:rsidR="00A006A4" w:rsidRPr="006F0CD6" w:rsidRDefault="00A006A4" w:rsidP="00A006A4">
            <w:pPr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</w:pPr>
            <w:r w:rsidRPr="006F0CD6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>Բախիլ՝ մեկանգամյա օգտագործման բժշկական հողաթափ: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  <w:p w14:paraId="450E30B0" w14:textId="2CEBD309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85182F" w14:textId="77777777" w:rsidR="00A006A4" w:rsidRPr="006F0CD6" w:rsidRDefault="00A006A4" w:rsidP="00A006A4">
            <w:pPr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</w:pPr>
            <w:r w:rsidRPr="006F0CD6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>Բախիլ՝ մեկանգամյա օգտագործման բժշկական հողաթափ: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  <w:p w14:paraId="4C6E97A5" w14:textId="528E01E7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647D0FC6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BF8AB94" w14:textId="5023146D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B336A" w14:textId="2B7A6DB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Բժշկական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գլխակ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063DE" w14:textId="5AB39AF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406F3" w14:textId="08450AF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872B" w14:textId="00FAA12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5D763C" w14:textId="1ADE560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5,7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87C7" w14:textId="4039062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3990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37F275" w14:textId="77777777" w:rsidR="00A006A4" w:rsidRPr="006F0CD6" w:rsidRDefault="00A006A4" w:rsidP="00A006A4">
            <w:pPr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</w:pPr>
            <w:r w:rsidRPr="006F0CD6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>Բժշկական գլխարկներ մեկանգամյա օգտագործման՝ ոչ կտորային պոլիպրոպիլենից, վիրաբուժական, հիպոալերգիկ: Գլխարկի եզրերը հավաքված են ռեզինով: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  <w:p w14:paraId="459ECF09" w14:textId="7FC522E4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FD7593" w14:textId="77777777" w:rsidR="00A006A4" w:rsidRPr="006F0CD6" w:rsidRDefault="00A006A4" w:rsidP="00A006A4">
            <w:pPr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</w:pPr>
            <w:r w:rsidRPr="006F0CD6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>Բժշկական գլխարկներ մեկանգամյա օգտագործման՝ ոչ կտորային պոլիպրոպիլենից, վիրաբուժական, հիպոալերգիկ: Գլխարկի եզրերը հավաքված են ռեզինով: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  <w:p w14:paraId="7879674E" w14:textId="11C9A4D4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00880FB5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CD30343" w14:textId="06CCA3B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0DD22" w14:textId="12D031D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Դիմակ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0393F" w14:textId="374CAFB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C0DBD6" w14:textId="5BC3088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E7231" w14:textId="2A04B2A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2F8648" w14:textId="5E96D34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7,8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791D" w14:textId="66ACC7C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15F1E1" w14:textId="465D4B7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F0CD6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>Դիմակ մեկ անգամյա օգտագործման՝ ռեզինե կապիչներով եռաշերտ,  վիրաբուժական, հիպոալերգիկ: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ECFBE3" w14:textId="3A947294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F0CD6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 xml:space="preserve">Դիմակ մեկ անգամյա օգտագործման՝ ռեզինե կապիչներով եռաշերտ,  վիրաբուժական, հիպոալերգիկ: Հանձնելու պահին մնացորդային պիտանելիության ժամկետը` մինչև  1 տարի պիտանելության ժամկետ ունեցող ապրանքների համար առնվազն` 75% , 1-2 </w:t>
            </w:r>
            <w:r w:rsidRPr="006F0CD6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lastRenderedPageBreak/>
              <w:t>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3540FBAC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C5FA3F1" w14:textId="52705923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19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121F5" w14:textId="5813F01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Ֆոլկմանի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գդալիկ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/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միանվագ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օգտագործման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5977" w14:textId="13FE3CA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15238A" w14:textId="642B694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0141F8" w14:textId="1145881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4CA2F4" w14:textId="5B35613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12,9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5F01" w14:textId="0D78E21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12900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D86A6" w14:textId="04241F3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E4762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>Ֆոլկմանի գդալիկ /միանվագ օգտագործման/ փաթեթավորմամբ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սերտիֆիկատների առկայություն</w:t>
            </w:r>
            <w:r w:rsidRPr="006F0CD6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36D9E" w14:textId="6BFC5A13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E4762">
              <w:rPr>
                <w:rFonts w:ascii="Sylfaen" w:hAnsi="Sylfaen" w:cs="Calibri"/>
                <w:color w:val="000000"/>
                <w:sz w:val="10"/>
                <w:szCs w:val="10"/>
                <w:lang w:val="hy-AM"/>
              </w:rPr>
              <w:t>Ֆոլկմանի գդալիկ /միանվագ օգտագործման/ փաթեթավորմամբ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սերտիֆիկատների առկայություն</w:t>
            </w:r>
            <w:r w:rsidRPr="006F0CD6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  </w:t>
            </w:r>
          </w:p>
        </w:tc>
      </w:tr>
      <w:tr w:rsidR="00A006A4" w:rsidRPr="00B227CE" w14:paraId="0B49BFDD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1903D4F2" w14:textId="34D91F1E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D0B20" w14:textId="0FEDD7E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Ապլիկատոր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0A1D7" w14:textId="1B6A84F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D9F6F" w14:textId="7073A0A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A0F22" w14:textId="3382587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8372D5" w14:textId="29DEEA2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02F0" w14:textId="7185E95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527573" w14:textId="78CD7F47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F0CD6">
              <w:rPr>
                <w:rFonts w:ascii="Sylfaen" w:hAnsi="Sylfaen"/>
                <w:sz w:val="10"/>
                <w:szCs w:val="10"/>
                <w:lang w:val="hy-AM" w:eastAsia="ru-RU"/>
              </w:rPr>
              <w:t>Բամբակե ծայրով ստերիլ ձողիկներ 19 սմ երակրությամբ անհատական փաթեթավորմամբ</w:t>
            </w:r>
            <w:r w:rsidRPr="00005039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</w:t>
            </w:r>
            <w:r w:rsidRPr="006F0CD6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սերտիֆիկատների առկայություն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708276" w14:textId="4B188197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F0CD6">
              <w:rPr>
                <w:rFonts w:ascii="Sylfaen" w:hAnsi="Sylfaen"/>
                <w:sz w:val="10"/>
                <w:szCs w:val="10"/>
                <w:lang w:val="hy-AM" w:eastAsia="ru-RU"/>
              </w:rPr>
              <w:t>Բամբակե ծայրով ստերիլ ձողիկներ 19 սմ երակրությամբ անհատական փաթեթավորմամբ</w:t>
            </w:r>
            <w:r w:rsidRPr="00005039">
              <w:rPr>
                <w:rFonts w:ascii="Sylfaen" w:hAnsi="Sylfaen"/>
                <w:sz w:val="10"/>
                <w:szCs w:val="10"/>
                <w:lang w:val="hy-AM" w:eastAsia="ru-RU"/>
              </w:rPr>
              <w:t xml:space="preserve"> </w:t>
            </w:r>
            <w:r w:rsidRPr="006F0CD6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սերտիֆիկատների առկայություն  </w:t>
            </w:r>
          </w:p>
        </w:tc>
      </w:tr>
      <w:tr w:rsidR="00A006A4" w:rsidRPr="00B227CE" w14:paraId="2E8EBFD8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7523058" w14:textId="6F66AD6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55625" w14:textId="327F977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պոլիպրոպիլեն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5,0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896F" w14:textId="607C334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231F72" w14:textId="1EE67C1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7A3421" w14:textId="2A87E23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E960D" w14:textId="67C8861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562D" w14:textId="3956754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117000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D3F0" w14:textId="7E98B6E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Փորձանոթ նախատեսված լաբորատոր հետազոտությունների համար։ Պատրաստված`(Օրինակ պլաստիկից: Ծավալը` 5մլ): Չափսերը՝ 12մմx75մմ,: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br/>
              <w:t>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484FD" w14:textId="06304CE9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Փորձանոթ նախատեսված լաբորատոր հետազոտությունների համար։ Պատրաստված`(Օրինակ պլաստիկից: Ծավալը` 5մլ): Չափսերը՝ 12մմx75մմ,: </w:t>
            </w: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br/>
              <w:t>Որակի սերտիֆիկատների առկայություն</w:t>
            </w:r>
          </w:p>
        </w:tc>
      </w:tr>
      <w:tr w:rsidR="00A006A4" w:rsidRPr="00B227CE" w14:paraId="548DD0F4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5628475" w14:textId="631057B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03ED1" w14:textId="63E1DFE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Վակուտայմեր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մանուշակագույն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 EDTA K3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A840" w14:textId="17C7F71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A16E4D" w14:textId="0B34116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14000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14BA6" w14:textId="39FD730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14000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900AAE" w14:textId="12CE2B7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13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73EE" w14:textId="44DE964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182000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A2637" w14:textId="43ACF21D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Ստերիլ վակումային փորձանոթ արյուն վերցնելու համար: Հավելում՝ K3EDTA:  Տարողությունը` (2մլ,): Փորձանոթի նյութը` PET կամ ապակի (փորձանոթի նյութը ըստ պատվիրատուի պահանջի): Կափարիչի գույնը՝ մանուշակագույն: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  ISO13485 կամ ГОСТ Р ИСО 13485 կամ համարժեք: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8BAAA" w14:textId="06032BF6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color w:val="000000"/>
                <w:sz w:val="10"/>
                <w:szCs w:val="10"/>
                <w:lang w:val="hy-AM"/>
              </w:rPr>
              <w:t xml:space="preserve">Ստերիլ վակումային փորձանոթ արյուն վերցնելու համար: Հավելում՝ K3EDTA:  Տարողությունը` (2մլ,): Փորձանոթի նյութը` PET կամ ապակի (փորձանոթի նյութը ըստ պատվիրատուի պահանջի): Կափարիչի գույնը՝ մանուշակագույն: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  ISO13485 կամ ГОСТ Р ИСО 13485 կամ համարժեք:  </w:t>
            </w:r>
          </w:p>
        </w:tc>
      </w:tr>
      <w:tr w:rsidR="00A006A4" w:rsidRPr="00B227CE" w14:paraId="3854250F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F9603E2" w14:textId="15165E9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FD22A" w14:textId="6B57ABE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Վակումային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ցիտրատով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5FA9" w14:textId="6D5E43E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8BE66" w14:textId="678D082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48000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ED0707" w14:textId="4B32304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48000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36551" w14:textId="0A65D2F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13,3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C317" w14:textId="2A3858C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638400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35480" w14:textId="5CD11FA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Վակումային փորձանոթ 3,2% նատրիում ցիտրատով: Տարողությունը` 3,6մլ  :  Կափարիչի գույնը` կապույտ:  Հանձնելու պահին պիտանելիության ժամկետի 2/3-ի առկայություն                                                                                                                                                              Որակի սերտիֆիկատներ`  ISO13485 կամ ГОСТ Р ИСО 13485 կամ համարժեք:     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D71D0" w14:textId="42BA4160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Վակումային փորձանոթ 3,2% նատրիում ցիտրատով: Տարողությունը` 3,6մլ  :  Կափարիչի գույնը` կապույտ:  Հանձնելու պահին պիտանելիության ժամկետի 2/3-ի առկայություն                                                                                                                                                              Որակի սերտիֆիկատներ`  ISO13485 կամ ГОСТ Р ИСО 13485 կամ համարժեք:            </w:t>
            </w:r>
          </w:p>
        </w:tc>
      </w:tr>
      <w:tr w:rsidR="00A006A4" w:rsidRPr="00B227CE" w14:paraId="73B02E9C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F1E8AE4" w14:textId="496530BE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30986" w14:textId="1D6AE15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Վակումային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հելով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Gel&amp;Clot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դեղին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1121A" w14:textId="5460EBD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040AC" w14:textId="287E37D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DB610" w14:textId="5F73622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AE6AC3" w14:textId="7F5B0EB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22,9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AAB6" w14:textId="4EB246C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366400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BC2DC" w14:textId="5DB8DAD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Ստերիլ վակումային փորձանոթ` վակուտայներ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հելով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:  : Տարողությունը` 5մլ,:  Փորձանոթի նյութը` PET կամ ապակի (փորձանոթի նյութը ըստ պատվիրատուի պահանջի): Կափարիչի գույնը՝ դեղին: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Որակի սերտիֆիկատներ`  ISO13485 կամ ГОСТ Р ИСО 13485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F5B5A" w14:textId="7E6AE4E0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Ստերիլ վակումային փորձանոթ` վակուտայներ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հելով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:  : Տարողությունը` 5մլ,:  Փորձանոթի նյութը` PET կամ ապակի (փորձանոթի նյութը ըստ պատվիրատուի պահանջի): Կափարիչի գույնը՝ դեղին: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տարուց ավել պիտանելության ժամկետ ունեցող ապրանքների համար առնվազն` 15 ամիս:                                                                                                                   Որակի սերտիֆիկատներ`  ISO13485 կամ ГОСТ Р ИСО 13485</w:t>
            </w:r>
          </w:p>
        </w:tc>
      </w:tr>
      <w:tr w:rsidR="00A006A4" w:rsidRPr="00B227CE" w14:paraId="63048D76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8F9093D" w14:textId="3F3415FC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25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44433" w14:textId="2852819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Ջերմային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տպիչի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9269B" w14:textId="25452E1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AC620" w14:textId="0D3179D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BF8DD9" w14:textId="6889086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B1779A" w14:textId="634F88A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270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2A82" w14:textId="2851DF2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0E771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Տպիչի ջերմային թուղթ նախատեսված DOCUREADER 2Pro մեզի վերլուծիչի համար:</w:t>
            </w:r>
          </w:p>
          <w:p w14:paraId="2CD9A12F" w14:textId="61ED517F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B5FE1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Տպիչի ջերմային թուղթ նախատեսված DOCUREADER 2Pro մեզի վերլուծիչի համար:</w:t>
            </w:r>
          </w:p>
          <w:p w14:paraId="34094764" w14:textId="49E499CE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074CC5DD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0B3C24E" w14:textId="3E128F0F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20D64" w14:textId="0043762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Առարկայական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ապակի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25,4х76,2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մմ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N50 /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նիշով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8941C" w14:textId="6A04FF2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6EDC2" w14:textId="3E1B15A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C016C" w14:textId="6C14EF0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3F4CD3" w14:textId="7D3A14F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348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0428" w14:textId="67EB21C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27840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353A3" w14:textId="78AB9265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Առարկայական ապակի 25,4х76,2 մմ չափսի,  լայնությունը՝ - 1,0մմ -1,2մմ:  Ապակին ուղանկյունաձև է, հղկված եզրերով, նախատեսված է գրառումների  համար դաշտ:  Կիրառվում է քսուկի նմուշառման համար: Տուփում 50 հատ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C7DA3" w14:textId="2BFA3A58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/>
                <w:sz w:val="10"/>
                <w:szCs w:val="10"/>
                <w:lang w:val="hy-AM" w:eastAsia="ru-RU"/>
              </w:rPr>
              <w:t>Առարկայական ապակի 25,4х76,2 մմ չափսի,  լայնությունը՝ - 1,0մմ -1,2մմ:  Ապակին ուղանկյունաձև է, հղկված եզրերով, նախատեսված է գրառումների  համար դաշտ:  Կիրառվում է քսուկի նմուշառման համար: Տուփում 50 հատ</w:t>
            </w:r>
          </w:p>
        </w:tc>
      </w:tr>
      <w:tr w:rsidR="00A006A4" w:rsidRPr="00B227CE" w14:paraId="3FE2F75E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74F5520" w14:textId="4F69594D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17C0D" w14:textId="37184AE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Առարկայական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ապակի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25,4х76,2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մմ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N50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C6E0" w14:textId="5CBDE8E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A7C81" w14:textId="301B640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747BD" w14:textId="7A239B1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38068F" w14:textId="3842CDE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348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812E" w14:textId="427CA39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6960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C1D4E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Առարկայական ապակի: Չափսերը՝ 76մմх26մմ:                                                                                                                                                         Որակի սերտիֆիկատների առկայություն</w:t>
            </w:r>
          </w:p>
          <w:p w14:paraId="52488465" w14:textId="35EAC965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0242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Առարկայական ապակի: Չափսերը՝ 76մմх26մմ:                                                                                                                                                         Որակի սերտիֆիկատների առկայություն</w:t>
            </w:r>
          </w:p>
          <w:p w14:paraId="430C09DB" w14:textId="7C0DBBCE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63FEA8BE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78C0ADF" w14:textId="1CD78AB0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9CE34" w14:textId="39FF25A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Ծածկապակի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24x24մմ 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556B" w14:textId="7C9D401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B1AA03" w14:textId="25D8C2F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3FB25" w14:textId="4300B0D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56B447" w14:textId="75E0E05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222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C8C1" w14:textId="429DBEB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11100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88077" w14:textId="769D39D6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Ծածկապակի 24x24մմ  չափսի: Ֆիրմային նշանի առկայությունը: Պայմանական նշանները "կոտրվող է": Տուփում 100 հատ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E5125E" w14:textId="576C71F8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Ծածկապակի 24x24մմ  չափսի: Ֆիրմային նշանի առկայությունը: Պայմանական նշանները "կոտրվող է": Տուփում 100 հատ</w:t>
            </w:r>
          </w:p>
        </w:tc>
      </w:tr>
      <w:tr w:rsidR="00A006A4" w:rsidRPr="00B227CE" w14:paraId="2B8BFDB8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B9C5FF5" w14:textId="04F56A60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29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A1929" w14:textId="0C53C7A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իրա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խծուծով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42DF5" w14:textId="37B1499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A3F7C8" w14:textId="07BBA16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57D28" w14:textId="0C8C337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7F6F00" w14:textId="4F0A6A6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3C6C" w14:textId="38A93B0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90000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64EAE1" w14:textId="08C0B44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Ստերիլ</w:t>
            </w: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փորձանոթ</w:t>
            </w: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իրա խծուծով</w:t>
            </w:r>
            <w:r w:rsidRPr="002E7CB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պլաստմասե ծողով Ծողի երկարությունը</w:t>
            </w: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ոչ պակաս 13,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938616" w14:textId="765D28AF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Ստերիլ</w:t>
            </w: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փորձանոթ</w:t>
            </w: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իրա խծուծով</w:t>
            </w:r>
            <w:r w:rsidRPr="002E7CB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պլաստմասե ծողով Ծողի երկարությունը</w:t>
            </w: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ոչ պակաս 13,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5D5F4F95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4913BE9" w14:textId="25A2C9CA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418BC" w14:textId="051EA7D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Sylfaen" w:hAnsi="Sylfaen" w:cs="Arial"/>
                <w:sz w:val="16"/>
                <w:szCs w:val="16"/>
                <w:lang w:val="hy-AM"/>
              </w:rPr>
              <w:t>Ստերիլ փորձանոթ իրա խծուծով գելով/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5BBE4" w14:textId="2761E4F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A5DA44" w14:textId="442C681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B344A3" w14:textId="799E570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CE434" w14:textId="5D9FD4E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58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6133" w14:textId="4F4B6F1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D838" w14:textId="63D143F0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>Ստերիլ փորձանոթ իրա խծուծով գելով/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F8507" w14:textId="6EEEA97F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D7172E">
              <w:rPr>
                <w:rFonts w:ascii="Sylfaen" w:hAnsi="Sylfaen" w:cs="Sylfaen"/>
                <w:sz w:val="10"/>
                <w:szCs w:val="10"/>
                <w:lang w:val="hy-AM"/>
              </w:rPr>
              <w:t>Ստերիլ փորձանոթ իրա խծուծով գելով/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0108DAD5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C7CF281" w14:textId="0E3BC22C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FFD81" w14:textId="041A6F2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Sylfaen" w:hAnsi="Sylfaen" w:cs="Arial"/>
                <w:sz w:val="16"/>
                <w:szCs w:val="16"/>
                <w:lang w:val="hy-AM"/>
              </w:rPr>
              <w:t>Երակային կատետր թիթեռնիկ արյուն վերցնելու համար 23G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D1201" w14:textId="719A159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88AFE4" w14:textId="76A28C4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09DAA" w14:textId="4A7CC33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D4272" w14:textId="57B71DD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F863" w14:textId="1BF27C0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87DA29" w14:textId="6E282BD8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E508D">
              <w:rPr>
                <w:rFonts w:ascii="Sylfaen" w:hAnsi="Sylfaen" w:cs="Sylfaen"/>
                <w:sz w:val="10"/>
                <w:szCs w:val="10"/>
                <w:lang w:val="hy-AM"/>
              </w:rPr>
              <w:t>Երակային կատետր թիթեռնիկ արյուն վերցնելու համար 23G նախատեսված վակումային փորձանոթով արյան նմուշառման համար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C93BD2" w14:textId="54E96AF1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1E508D">
              <w:rPr>
                <w:rFonts w:ascii="Sylfaen" w:hAnsi="Sylfaen" w:cs="Sylfaen"/>
                <w:sz w:val="10"/>
                <w:szCs w:val="10"/>
                <w:lang w:val="hy-AM"/>
              </w:rPr>
              <w:t>Երակային կատետր թիթեռնիկ արյուն վերցնելու համար 23G նախատեսված վակումային փորձանոթով արյան նմուշառման համար</w:t>
            </w:r>
          </w:p>
        </w:tc>
      </w:tr>
      <w:tr w:rsidR="00A006A4" w:rsidRPr="00B227CE" w14:paraId="3D4F6EB7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BBFD44D" w14:textId="5967BA85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6D49" w14:textId="0525EE0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Ասեղ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վակուտայմերի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համար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21G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D4A42" w14:textId="3F3B731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069D6B" w14:textId="54ED648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1EABC" w14:textId="2F59E69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271878" w14:textId="2701D53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11,85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9C33" w14:textId="408C35B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177750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EF386" w14:textId="1626FF9F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Արյուն վերցնելու վակումային համակարգի ասեղ, ստերիլ, չափսը՝, 2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1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G: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br/>
              <w:t xml:space="preserve">Որակի սերտիֆիկատներ`ISO13485 կամ ГОСТ Р ИСО 13485 կամ համարժեք: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1087C" w14:textId="19B8787E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Արյուն վերցնելու վակումային համակարգի ասեղ, ստերիլ, չափսը՝, 2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1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G: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br/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Որակի սերտիֆիկատներ`ISO13485 կամ ГОСТ Р ИСО 13485 կամ համարժեք:  </w:t>
            </w:r>
          </w:p>
        </w:tc>
      </w:tr>
      <w:tr w:rsidR="00A006A4" w:rsidRPr="0053349C" w14:paraId="09B49ABE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B572B16" w14:textId="5FAB0AFF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33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CC535" w14:textId="1B2A30E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Ծայրակալներ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Fujifilm NX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5067" w14:textId="66B9F69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76A90" w14:textId="323660F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00CC7" w14:textId="26EF8E3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46E883" w14:textId="0C5CA93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10200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C899" w14:textId="5DF570E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81600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93DDE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Ծայրակալներ նախատեսված NX շարքի ավտոմատ բիոքիմիական վերլուծիչների աշխատանքի համար։</w:t>
            </w:r>
          </w:p>
          <w:p w14:paraId="563755F3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Ֆորմատ՝ 576 հատ/տուփ:</w:t>
            </w:r>
          </w:p>
          <w:p w14:paraId="23E91F20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415BCBEB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79AAC02C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1CE67BB6" w14:textId="269B54F7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3448D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Ծայրակալներ նախատեսված NX շարքի ավտոմատ բիոքիմիական վերլուծիչների աշխատանքի համար։</w:t>
            </w:r>
          </w:p>
          <w:p w14:paraId="1399B9B4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Ֆորմատ՝ 576 հատ/տուփ:</w:t>
            </w:r>
          </w:p>
          <w:p w14:paraId="0B75F820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47BC8CE9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Նմուշ՝ արյան սիճուկ/պլազմա։</w:t>
            </w:r>
          </w:p>
          <w:p w14:paraId="2776A3B5" w14:textId="77777777" w:rsidR="00A006A4" w:rsidRPr="006E1F60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5124BEB2" w14:textId="0D732129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E1F60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A006A4" w:rsidRPr="0053349C" w14:paraId="3AE7DAFE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0A129F6" w14:textId="6C6DB055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3B262" w14:textId="3CA1FE8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Աշխատանքային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Fujifilm NX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F48B8" w14:textId="0736E20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5A313" w14:textId="6B31C57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DB66A" w14:textId="4F2E99C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9BE848" w14:textId="59D3A85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18400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01F4" w14:textId="2BF9AD2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92000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760AC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փորձանոթ նախատեսված NX շարքի ավտոմատ բիոքիմիական վերլուծիչների աշխատանքի համար։</w:t>
            </w:r>
          </w:p>
          <w:p w14:paraId="0BE47144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Ֆորմատ՝ 1,5մլ, 100 հատ/տուփ:</w:t>
            </w:r>
          </w:p>
          <w:p w14:paraId="55D9FBD1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269E7105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3AF6A16B" w14:textId="27629C78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BE389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փորձանոթ նախատեսված NX շարքի ավտոմատ բիոքիմիական վերլուծիչների աշխատանքի համար։</w:t>
            </w:r>
          </w:p>
          <w:p w14:paraId="6CE4B6BD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Ֆորմատ՝ 1,5մլ, 100 հատ/տուփ:</w:t>
            </w:r>
          </w:p>
          <w:p w14:paraId="1D4364CD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Փաթեթավորում՝ NX շարքի վերլուծիչներիի համար նախատեսված։</w:t>
            </w:r>
          </w:p>
          <w:p w14:paraId="3D7ED4EE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ISO 9001 և ISO 13485 սերտիֆիկատների առկայություն:</w:t>
            </w:r>
          </w:p>
          <w:p w14:paraId="229B4D0E" w14:textId="45BB7ABD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For IVD use only</w:t>
            </w:r>
          </w:p>
        </w:tc>
      </w:tr>
      <w:tr w:rsidR="00A006A4" w:rsidRPr="00B227CE" w14:paraId="5A2DDF52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6BC911FF" w14:textId="3092A6E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447AB" w14:textId="2DAD81B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Ապակե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16x15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E317A" w14:textId="5F898C6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D04AA" w14:textId="6F71E7E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8C473" w14:textId="49CE7F6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454FB0" w14:textId="27ED44B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D998" w14:textId="2473A8F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E8113" w14:textId="0D195E4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Ապակե փորձանոթ նախատեսված լաբորատոր հետազոտությունների համար։  Չափսերը՝ 16x15,: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A7C42" w14:textId="44607B0D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Ապակե փորձանոթ նախատեսված լաբորատոր հետազոտությունների համար։  Չափսերը՝ 16x15,: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Որակի սերտիֆիկատների առկայություն</w:t>
            </w:r>
          </w:p>
        </w:tc>
      </w:tr>
      <w:tr w:rsidR="00A006A4" w:rsidRPr="00B227CE" w14:paraId="7DA53D52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CDD237C" w14:textId="2579EB9F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70598" w14:textId="7457188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Հալոգեն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E5EE1" w14:textId="3ADBC97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A9C3A" w14:textId="7FDAA29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A849A4" w14:textId="11FA3B8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1DF9FD" w14:textId="547285D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91200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177B" w14:textId="0425439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91200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DA8D9" w14:textId="21432DA7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Հալոգեն լամպ նախատեսված ACCENT MC240 ավտոմատ բիոքիմիական վերլուծիչի համար։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3342C" w14:textId="445D8C1F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Հալոգեն լամպ նախատեսված ACCENT MC240 ավտոմատ բիոքիմիական վերլուծիչի համար։</w:t>
            </w:r>
          </w:p>
        </w:tc>
      </w:tr>
      <w:tr w:rsidR="00A006A4" w:rsidRPr="0053349C" w14:paraId="25F8FC2C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72E5B9D" w14:textId="2B26FB19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D745E" w14:textId="4C560B2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Կյուվետ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URIT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62E49" w14:textId="1CCCE51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8A9531" w14:textId="019C900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8A3725" w14:textId="47CB85B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723EB6" w14:textId="48853CA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1250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B5C4" w14:textId="249E3B5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34998,6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5FE64" w14:textId="293B214F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Կյուվետ նախատեսված UriSed mini վերլուծիչով հետազոտություն իրականացնելու համար։ Ֆորմատը՝ 600 թեստ/տուփում։ Պահպանման ջերմաստիճանը՝ 0-45°C։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D022B" w14:textId="53D55867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Կյուվետ նախատեսված UriSed mini վերլուծիչով հետազոտություն իրականացնելու համար։ Ֆորմատը՝ 600 թեստ/տուփում։ Պահպանման ջերմաստիճանը՝ 0-45°C։</w:t>
            </w:r>
          </w:p>
        </w:tc>
      </w:tr>
      <w:tr w:rsidR="00A006A4" w:rsidRPr="00B227CE" w14:paraId="5CB92791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BEEE193" w14:textId="4FCF12AA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38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0AA14" w14:textId="1BF7A67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Աշխատանքային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ACCENT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9ADC4" w14:textId="7B7CD3A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BEC48" w14:textId="6E4E9BF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442D8" w14:textId="65D569C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D55D9D" w14:textId="3A74D1A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256000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47B3" w14:textId="65564EE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256000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C54A6" w14:textId="5C798BA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փորձանոթ նախատեսված ACCENT  MC 240 ավտոմատ բիոքիմիական վերլուծիչի համար ֆորմատը 8հատ/տուփ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4E1B" w14:textId="3AAD4AC6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փորձանոթ նախատեսված ACCENT  MC 240 ավտոմատ բիոքիմիական վերլուծիչի համար ֆորմատը 8հատ/տուփ</w:t>
            </w:r>
          </w:p>
        </w:tc>
      </w:tr>
      <w:tr w:rsidR="00A006A4" w:rsidRPr="0053349C" w14:paraId="430D0626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62FC3A3" w14:textId="1EA03B02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39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11583" w14:textId="06BA43B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Կյուվետ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G800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31F80" w14:textId="7ECFBD7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C5455" w14:textId="58C2EFE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6C0AC3" w14:textId="4747451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E59210" w14:textId="2E9C88C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58700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44A1" w14:textId="3B1D711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880500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2C601" w14:textId="3DF01343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Կյովետներ նախատեսված Yumizen G800 ավտոմատ կոագուլոմետրի համար: Ֆորմատը՝ 500 հատ/տուփ։ Ֆիրմային նշանի առկայությունը: ISO 9001 և ISO 13485 սերտիֆիկատների առկայություն: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2F566" w14:textId="251A623A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Կյովետներ նախատեսված Yumizen G800 ավտոմատ կոագուլոմետրի համար: Ֆորմատը՝ 500 հատ/տուփ։ Ֆիրմային նշանի առկայությունը: ISO 9001 և ISO 13485 սերտիֆիկատների առկայություն:</w:t>
            </w:r>
          </w:p>
        </w:tc>
      </w:tr>
      <w:tr w:rsidR="00A006A4" w:rsidRPr="00B227CE" w14:paraId="09851B7B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65B1AD34" w14:textId="3C69AA30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E9614" w14:textId="32C5134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Ապակյա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տարրա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հարթ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տակով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1լ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07694" w14:textId="02A5B4A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31C23D" w14:textId="497A891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57A05" w14:textId="143268B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57062F" w14:textId="463722B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15000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EFEC" w14:textId="73879D1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0914" w14:textId="3E1FB9A5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863C9">
              <w:rPr>
                <w:rFonts w:ascii="Sylfaen" w:hAnsi="Sylfaen" w:cs="Sylfaen"/>
                <w:sz w:val="10"/>
                <w:szCs w:val="10"/>
                <w:lang w:val="hy-AM"/>
              </w:rPr>
              <w:t>Ապակյա տարրա հարթ տակով 1լ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9FDA9" w14:textId="00370BD0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863C9">
              <w:rPr>
                <w:rFonts w:ascii="Sylfaen" w:hAnsi="Sylfaen" w:cs="Sylfaen"/>
                <w:sz w:val="10"/>
                <w:szCs w:val="10"/>
                <w:lang w:val="hy-AM"/>
              </w:rPr>
              <w:t>Ապակյա տարրա հարթ տակով 1լ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5E2B1421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27C046A" w14:textId="32269237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24254" w14:textId="4D8098E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Ապակյա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տարրա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500մլ </w:t>
            </w: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փակ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78F8" w14:textId="2A0FA2A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87DA9" w14:textId="7CEA5A8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A9A5BF" w14:textId="6CE8C4E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4852B3" w14:textId="4C3B8EB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6D59" w14:textId="34A3A97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4E4BE" w14:textId="6221D3A5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863C9">
              <w:rPr>
                <w:rFonts w:ascii="Sylfaen" w:hAnsi="Sylfaen" w:cs="Sylfaen"/>
                <w:sz w:val="10"/>
                <w:szCs w:val="10"/>
                <w:lang w:val="hy-AM"/>
              </w:rPr>
              <w:t>Ապակյա տարրա 500մլ փակ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83F24" w14:textId="5ACCDBA4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863C9">
              <w:rPr>
                <w:rFonts w:ascii="Sylfaen" w:hAnsi="Sylfaen" w:cs="Sylfaen"/>
                <w:sz w:val="10"/>
                <w:szCs w:val="10"/>
                <w:lang w:val="hy-AM"/>
              </w:rPr>
              <w:t>Ապակյա տարրա 500մլ փակ</w:t>
            </w: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53349C" w14:paraId="298C8F00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5B01DD7" w14:textId="5BEAA01B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59181" w14:textId="5976AC2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Մանրեաբանական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օղակ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BD7E1" w14:textId="34E0183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75C0A8" w14:textId="45A09E3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CD8DA" w14:textId="38D7564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C80BA5" w14:textId="23DEB9D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9AB8" w14:textId="05A8459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3869E" w14:textId="46C13F93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Մանրեաբանական օղակ պետլյա միանվագ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4C51" w14:textId="0012FB73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Մանրեաբանական օղակ պետլյա միանվագ</w:t>
            </w:r>
          </w:p>
        </w:tc>
      </w:tr>
      <w:tr w:rsidR="00A006A4" w:rsidRPr="00B227CE" w14:paraId="79C3D209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1056C919" w14:textId="37508F73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D6C3E" w14:textId="38B77D5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Մանրեաբանական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օղակ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CROO8-1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E6E26" w14:textId="140EF41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489BD" w14:textId="3DE2EA2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4DAA5" w14:textId="38165CE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4D49D" w14:textId="328CC2F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81BA" w14:textId="2381ACA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66542" w14:textId="7EB0D40C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Մանրեաբանական օղակ CROO8-1 մեկ տուփում 50հատ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760A8" w14:textId="7345169C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Մանրեաբանական օղակ CROO8-1 մեկ տուփում 50հատ</w:t>
            </w:r>
          </w:p>
        </w:tc>
      </w:tr>
      <w:tr w:rsidR="00A006A4" w:rsidRPr="0053349C" w14:paraId="6C57C4CF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685DAEA2" w14:textId="03AD5677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1775B" w14:textId="7250EB7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փորձանոթ</w:t>
            </w:r>
            <w:proofErr w:type="spellEnd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X3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CDD96" w14:textId="1CB7E47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DA353" w14:textId="453E37F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F8D47" w14:textId="4CF5F13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6BCCBD" w14:textId="5D1FCD8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31200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305F" w14:textId="40C89E5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624000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E91D1" w14:textId="60C3D4E8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փորձանոթ (Reaction Cup) նախատեսված Maglumi X վերլուծիչներով աշխատելու համար: Օրիգինալ: Ֆորմատ` 3x182 կյուվետ/տուփ։ Պահպանման պայմանները` 15-30°C ջերմաստիճան:  For In Vitro Diagnostic: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CC894" w14:textId="3C81427A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Աշխատանքային փորձանոթ (Reaction Cup) նախատեսված Maglumi X վերլուծիչներով աշխատելու համար: Օրիգինալ: Ֆորմատ` 3x182 կյուվետ/տուփ։ Պահպանման պայմանները` 15-30°C ջերմաստիճան:  For In Vitro Diagnostic:</w:t>
            </w:r>
          </w:p>
        </w:tc>
      </w:tr>
      <w:tr w:rsidR="00A006A4" w:rsidRPr="00B227CE" w14:paraId="528269DE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E261A61" w14:textId="01B58E90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EEBB5" w14:textId="256530A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Ձեռնոցներ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զննման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՝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ոչ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լատեքս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առանց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տալկով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M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54AF5" w14:textId="55C45A3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9686D" w14:textId="7EF57EA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75000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80C1E" w14:textId="12339DC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75000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75B1AA" w14:textId="281D7BE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9,2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ADA3" w14:textId="6B6F412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690000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B08C1" w14:textId="53CBAE8F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 լատեքսից՝ ոչ ստերիլ տալկով: Լատեքս, (M):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3B92FA" w14:textId="45E027D9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 լատեքսից՝ ոչ ստերիլ տալկով: Լատեքս, (M):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</w:tr>
      <w:tr w:rsidR="00A006A4" w:rsidRPr="00B227CE" w14:paraId="29387967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0245CD0" w14:textId="5DFEDD6A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9785F" w14:textId="3608785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Ձեռնոցներ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զննման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՝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ոչ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լատեքս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առանց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տալկով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L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BA211" w14:textId="68C681B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651994" w14:textId="2B08C5E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30D78" w14:textId="6138AA1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78921C" w14:textId="0E282DE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E3A9" w14:textId="26225A7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EF99AC" w14:textId="47F47B77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 լատեքսից՝ ոչ ստերիլ տալկով: Լատեքս, L):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E715B4" w14:textId="43658E64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 լատեքսից՝ ոչ ստերիլ տալկով: Լատեքս, L):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</w:tr>
      <w:tr w:rsidR="00A006A4" w:rsidRPr="00B227CE" w14:paraId="3A73BE33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696242E" w14:textId="118EBAD1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E8A7" w14:textId="7DFE981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Ձեռնոցներ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զննման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՝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ոչ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լատեքս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առանց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տալկով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S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836E5" w14:textId="226A519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EBC24" w14:textId="0A9D04D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49FD2" w14:textId="55E31E0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E4271D" w14:textId="3675EBF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45A0" w14:textId="0EF4779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27000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4C68C" w14:textId="09316411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 լատեքսից՝ ոչ ստերիլ տալկով: Լատեքս, S):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19DE9" w14:textId="2A147503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Ձեռնոցներ զննման լատեքսից՝ ոչ ստերիլ տալկով: Լատեքս, S): Հանձնելու պահին մնացորդային պիտանելիության ժամկետը` մինչև  1 տարի պիտանելության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</w:tr>
      <w:tr w:rsidR="00A006A4" w:rsidRPr="00B227CE" w14:paraId="6829A6CB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5547A1B" w14:textId="740E7B7F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48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D0D8A" w14:textId="2B1DCAC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Ձեռնոցներ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զննման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՝ 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վիրաբուժական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  7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D35A7" w14:textId="63C91C7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055A8" w14:textId="44D052E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2EFF6" w14:textId="050410A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FC99B7" w14:textId="64E9E53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EA4F" w14:textId="539CD43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14400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690AB" w14:textId="46D89FDD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զննման՝  վիրաբուժական ստերիլ   7 մեկ փաթեթում երկու հատ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8E442" w14:textId="6DD9B008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զննման՝  վիրաբուժական ստերիլ   7 մեկ փաթեթում երկու հատ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</w:tr>
      <w:tr w:rsidR="00A006A4" w:rsidRPr="00B227CE" w14:paraId="2EC11930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0F0AC63" w14:textId="4BA19BC9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49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2285B" w14:textId="30F90A1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Ձեռնոցներ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զննման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՝ 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վիրաբուժական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  7,5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1574" w14:textId="35550E4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B00A5" w14:textId="070824E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49D5F" w14:textId="07FF477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A620C7" w14:textId="7C0AD58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2EE9" w14:textId="42852AB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14400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87876" w14:textId="7F79CA4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զննման՝  վիրաբուժական ստերիլ   7,5 մեկ փաթեթում երկու հատ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21C36" w14:textId="534308BC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Ձեռնոցներ զննման՝  վիրաբուժական ստերիլ   7,5 մեկ փաթեթում երկու հատ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</w:tr>
      <w:tr w:rsidR="00A006A4" w:rsidRPr="00B227CE" w14:paraId="3ED79D7A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0F00A8C" w14:textId="2F1709AD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17AF8" w14:textId="5D04C70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Կարելանյութ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Պոլիպրոպիլենից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չներծծվող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75B54" w14:textId="1B1214A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277A2F" w14:textId="5E7BACD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740A8" w14:textId="6765323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C82FDE" w14:textId="46AD98F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3264" w14:textId="09C3F92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1322B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  <w:p w14:paraId="4256D888" w14:textId="1A2E727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B2E871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  <w:p w14:paraId="18BDA7B6" w14:textId="4570F9DD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</w:p>
        </w:tc>
      </w:tr>
      <w:tr w:rsidR="00A006A4" w:rsidRPr="00B227CE" w14:paraId="425B33A8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0C1192D" w14:textId="687971D8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FB49B" w14:textId="1B53697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Կարելանյութ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Պոլիպրոպիլենից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չներծծվող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06F75" w14:textId="1FAF60D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0AA7A" w14:textId="49A2C3E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C8F564" w14:textId="3044323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7AECD3" w14:textId="0CD32E1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18EA" w14:textId="3E395A9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B4C70B" w14:textId="0BFEA6E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449D80" w14:textId="638C1037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</w:tr>
      <w:tr w:rsidR="00A006A4" w:rsidRPr="00B227CE" w14:paraId="46E6F583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FD98D1F" w14:textId="330971EE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52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7B6FB" w14:textId="6A02275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Կարելանյութ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Պոլիպրոպիլենից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չներծծվող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3710E" w14:textId="262258C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1516ED" w14:textId="0441F17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D7138" w14:textId="434801D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8D3321" w14:textId="1C9C6F8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6543" w14:textId="3955AA3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0C80F2" w14:textId="43562C42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BBBA4E" w14:textId="0F56EDAB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Կարելանյութ: Տեսակը` (Պոլիեսթեր մանրաթելերից, չներծծվող ): Թելի հաստւթյունը` (  3-0, ): Թելի երկարություն ոչ պակաս քան` (75սմ,): Ասեղի տեսակը` (1/2,): Ասեղի տեսակը` (Կտրող): Ասեղի հաստությունը` (Օրինակ  0.3, 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սերտիֆիկատներ`ISO13485 կամ ГОСТ Р ИСО 13485 կամ համարժեք:  </w:t>
            </w:r>
          </w:p>
        </w:tc>
      </w:tr>
      <w:tr w:rsidR="00A006A4" w:rsidRPr="00B227CE" w14:paraId="026F2346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5657EC1" w14:textId="04B1DBFE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C75A0" w14:textId="6FAB188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Վիրաբուժական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լանցետների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սայրեր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N 10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947D9" w14:textId="0EB52AE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465008" w14:textId="70D97B2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93B04" w14:textId="3C7C3B8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D9E8E3" w14:textId="386EED2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1D89" w14:textId="266F41B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21FF24" w14:textId="5BECC43B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Վիրաբուժական լանցետների սայրեր N 10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5D0FC" w14:textId="14E86AE0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Վիրաբուժական լանցետների սայրեր N 10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2E7AEC55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CA8F218" w14:textId="66C6D99B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C6F5D" w14:textId="11D8E58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Վիրաբուժական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լանցետների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սայրեր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N13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9423E" w14:textId="573CB55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DEF6F4" w14:textId="6256A35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B4AB7C" w14:textId="05036A8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237A68" w14:textId="128CAE9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C7C4" w14:textId="1538E57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CB77D4" w14:textId="2530E6A0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Վիրաբուժական լանցետների սայրեր N 13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C0E0C0" w14:textId="3358DE3B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Վիրաբուժական լանցետների սայրեր N 13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05CE1A32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CC956C4" w14:textId="39EB436F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26789" w14:textId="48EA813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Վիրաբուժական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լանցետների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սայրեր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N15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AAD70" w14:textId="4F06A6D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7C8425" w14:textId="30C448F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E64CD8" w14:textId="6F1A8C6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1EC64C" w14:textId="3A136E6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38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248E" w14:textId="42C8EEB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7600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493859" w14:textId="600C3DC6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Վիրաբուժական լանցետների սայրեր N 15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03833A" w14:textId="73524284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>Վիրաբուժական լանցետների սայրեր N 15 մեկանգամյա օգտագործման չժանգոտվող մետաղից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42550FAA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4ECFA6A3" w14:textId="7B3A911E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89715" w14:textId="676C5A5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Գիպս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20սմ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8A845" w14:textId="4D3C9D0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2C15EA" w14:textId="752F42A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18A59" w14:textId="6888BFE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55816" w14:textId="167FA6E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400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4972" w14:textId="317A911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EB3ADC" w14:textId="50AAB0DE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Բինտ գիպսե: Չափսերը` 3մх20սմ 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3DD65A" w14:textId="35CEADED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Բինտ գիպսե: Չափսերը` 3մх20սմ :  Հանձնելու պահին մնացորդային պիտանելիության ժամկետը` մինչև  1 տարի պիտանելության ժամկետ ունեցող ապրանքների համար առնվազն` 75% , 1-2 տարի պիտանելության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սերտիֆիկատների առկայություն</w:t>
            </w:r>
          </w:p>
        </w:tc>
      </w:tr>
      <w:tr w:rsidR="00A006A4" w:rsidRPr="00B227CE" w14:paraId="74D956E0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446C5D9" w14:textId="35FE36D0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57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0EE8C" w14:textId="42D2DEB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Բակտերիոցիդ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C4D19" w14:textId="2961754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68291" w14:textId="311DF41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5B96EC" w14:textId="6135F5C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B98F96" w14:textId="3A3205C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8300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52A6" w14:textId="461CD21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41500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D6605" w14:textId="3F50099E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Բակտերիոցիդ լամպ 1մ. , մեկ տեղանոց նախատեսված 12ք/մ աշխատասենյակի համար: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FC51B" w14:textId="54F32D32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Բակտերիոցիդ լամպ 1մ. , մեկ տեղանոց նախատեսված 12ք/մ աշխատասենյակի համար: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    </w:t>
            </w:r>
          </w:p>
        </w:tc>
      </w:tr>
      <w:tr w:rsidR="00A006A4" w:rsidRPr="00B227CE" w14:paraId="41FF44CA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0E6C6D0" w14:textId="60540C52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65F8A6" w14:textId="2EB7499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Բակտերիոցիդ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լամպի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պատյան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0BF0A" w14:textId="1ADD0D2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DA817" w14:textId="6529D8F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662CF" w14:textId="6E22A15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D95AC4" w14:textId="2C15007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4400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FA8E" w14:textId="5AB4485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13200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7DBE5" w14:textId="7C8DCB7C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Բակտերիոցիդ լամպի պատյան մեկ տեղանոց-2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BD6E0" w14:textId="1019B7AD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531EED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Բակտերիոցիդ լամպի պատյան մեկ տեղանոց-2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Որակի սերտիֆիկատների առկայություն       </w:t>
            </w:r>
          </w:p>
        </w:tc>
      </w:tr>
      <w:tr w:rsidR="00A006A4" w:rsidRPr="00B227CE" w14:paraId="10F20695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8FEC50F" w14:textId="528E46EF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59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ABBD2" w14:textId="488F9673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Պետրիի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թասիկ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միանվագ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44C5E" w14:textId="2D4F057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D28D44" w14:textId="117567E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821862" w14:textId="4195775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EE47A9" w14:textId="3CC0505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F2FD" w14:textId="5148343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126000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9B087" w14:textId="66C45320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Պետրիի թասիկ: Տեսակը`  միանվագ: ::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Որակի սերտիֆիկատների առկայություն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5CBA3" w14:textId="45A81986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Պետրիի թասիկ: Տեսակը`  միանվագ: ::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Որակի սերտիֆիկատների առկայություն</w:t>
            </w:r>
          </w:p>
        </w:tc>
      </w:tr>
      <w:tr w:rsidR="00A006A4" w:rsidRPr="00B227CE" w14:paraId="4FC3A5D7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2FF337DB" w14:textId="4B6FF80C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2891A" w14:textId="478B9D22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Sylfaen" w:hAnsi="Sylfaen" w:cs="Arial"/>
                <w:sz w:val="16"/>
                <w:szCs w:val="16"/>
                <w:lang w:val="hy-AM"/>
              </w:rPr>
              <w:t>Ծրարներ ախտահանման համար /ստերիլ գլանափաթեթներ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7B4A" w14:textId="4B9052D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0C5B7" w14:textId="6020D40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2DAC75" w14:textId="1E0FA5D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3E0070" w14:textId="38D600E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8000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8CF3" w14:textId="5A079FB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48000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5CEDD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Ծրարներ ախտահանման համար /ստերիլ գլանափաթեթներ/։ Թղթյա թափանցիկ իրար միացված ծրարներ են, գործիքների ստերիլիզացիայի համար: Չափս՝ ոչ պակաս, քան 15սմx200մ:</w:t>
            </w:r>
          </w:p>
          <w:p w14:paraId="49630BF6" w14:textId="1DCDBEC4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Ապրանքը նոր է և չօգտագործված։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813ED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Ծրարներ ախտահանման համար /ստերիլ գլանափաթեթներ/։ Թղթյա թափանցիկ իրար միացված ծրարներ են, գործիքների ստերիլիզացիայի համար: Չափս՝ ոչ պակաս, քան 15սմx200մ:</w:t>
            </w:r>
          </w:p>
          <w:p w14:paraId="77CEB35B" w14:textId="4E515AAA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Ապրանքը նոր է և չօգտագործված։</w:t>
            </w:r>
          </w:p>
        </w:tc>
      </w:tr>
      <w:tr w:rsidR="00A006A4" w:rsidRPr="00B227CE" w14:paraId="37534040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1FBE05A5" w14:textId="0C2018C4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B4AEE" w14:textId="5217F5A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Ծրարներ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ախտահանման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համար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/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գլանափաթեթներ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6AF1" w14:textId="7AC78C1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61A1A1" w14:textId="6672DDB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825D8D" w14:textId="5958DD4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4BCFAC" w14:textId="04ED70B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10000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F796" w14:textId="7187B7E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DCE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Ծրարներ ախտահանման համար /ստերիլ գլանափաթեթներ/։ Թղթյա թափանցիկ իրար միացված ծրարներ են, գործիքների ստերիլիզացիայի համար: Չափս՝ ոչ պակաս, քան 20սմx200մ:</w:t>
            </w:r>
          </w:p>
          <w:p w14:paraId="60A92A4E" w14:textId="4916386A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Ապրանքը նոր է և չօգտագործված։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0175B" w14:textId="77777777" w:rsidR="00A006A4" w:rsidRPr="00282593" w:rsidRDefault="00A006A4" w:rsidP="00A006A4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Ծրարներ ախտահանման համար /ստերիլ գլանափաթեթներ/։ Թղթյա թափանցիկ իրար միացված ծրարներ են, գործիքների ստերիլիզացիայի համար: Չափս՝ ոչ պակաս, քան 20սմx200մ:</w:t>
            </w:r>
          </w:p>
          <w:p w14:paraId="54C8D2FE" w14:textId="5E5CD19A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Ապրանքը նոր է և չօգտագործված։</w:t>
            </w:r>
          </w:p>
        </w:tc>
      </w:tr>
      <w:tr w:rsidR="00A006A4" w:rsidRPr="0053349C" w14:paraId="791B0508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0FD4B942" w14:textId="5A36A227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3E2EE" w14:textId="7C37A20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Ինդիկատոր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121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5A904" w14:textId="5456948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1CF4D" w14:textId="5FB0B92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A9670" w14:textId="412EAA6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A1BE2" w14:textId="2409EB4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74BC" w14:textId="7EA6F32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71CA7" w14:textId="747F08A8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121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E9AB" w14:textId="29E1EF17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121</w:t>
            </w:r>
          </w:p>
        </w:tc>
      </w:tr>
      <w:tr w:rsidR="00A006A4" w:rsidRPr="0053349C" w14:paraId="50367684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1C9D01CA" w14:textId="42861A96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A5BDA" w14:textId="7D50576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Ինդիկատոր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112</w:t>
            </w:r>
            <w:r w:rsidRPr="00A006A4">
              <w:rPr>
                <w:rFonts w:cs="Calibri"/>
                <w:sz w:val="16"/>
                <w:szCs w:val="16"/>
              </w:rPr>
              <w:t>⁰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2A03F" w14:textId="188D5CE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A79DC" w14:textId="19BB064D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1D932" w14:textId="364C7D6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6618B2" w14:textId="2B94EC79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E5416" w14:textId="65CA2D8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C874B" w14:textId="487C002E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112</w:t>
            </w:r>
            <w:r w:rsidRPr="00282593">
              <w:rPr>
                <w:sz w:val="10"/>
                <w:szCs w:val="10"/>
                <w:lang w:val="hy-AM"/>
              </w:rPr>
              <w:t>⁰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EFDAB" w14:textId="5B9E1FA5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112</w:t>
            </w:r>
            <w:r w:rsidRPr="00282593">
              <w:rPr>
                <w:sz w:val="10"/>
                <w:szCs w:val="10"/>
                <w:lang w:val="hy-AM"/>
              </w:rPr>
              <w:t>⁰</w:t>
            </w:r>
          </w:p>
        </w:tc>
      </w:tr>
      <w:tr w:rsidR="00A006A4" w:rsidRPr="0053349C" w14:paraId="764B2256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546D8749" w14:textId="555F9985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lastRenderedPageBreak/>
              <w:t>64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BD37D" w14:textId="0E373CA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Ինդիկատոր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132</w:t>
            </w:r>
            <w:r w:rsidRPr="00A006A4">
              <w:rPr>
                <w:rFonts w:cs="Calibri"/>
                <w:sz w:val="16"/>
                <w:szCs w:val="16"/>
              </w:rPr>
              <w:t>⁰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D1F53" w14:textId="023203E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7A6D8" w14:textId="36ED6D3F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D87155" w14:textId="2F728FB0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807A96" w14:textId="0B40AF5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8285" w14:textId="184072B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ADA5E" w14:textId="581FB4F5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132</w:t>
            </w:r>
            <w:r w:rsidRPr="00282593">
              <w:rPr>
                <w:sz w:val="10"/>
                <w:szCs w:val="10"/>
                <w:lang w:val="hy-AM"/>
              </w:rPr>
              <w:t>⁰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82EDF" w14:textId="5C30D20F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132</w:t>
            </w:r>
            <w:r w:rsidRPr="00282593">
              <w:rPr>
                <w:sz w:val="10"/>
                <w:szCs w:val="10"/>
                <w:lang w:val="hy-AM"/>
              </w:rPr>
              <w:t>⁰</w:t>
            </w:r>
          </w:p>
        </w:tc>
      </w:tr>
      <w:tr w:rsidR="00A006A4" w:rsidRPr="0053349C" w14:paraId="5DE355B1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3B712ADD" w14:textId="16FA55D8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6303B" w14:textId="781DB757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Ինդիկատոր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180</w:t>
            </w:r>
            <w:r w:rsidRPr="00A006A4">
              <w:rPr>
                <w:rFonts w:cs="Calibri"/>
                <w:sz w:val="16"/>
                <w:szCs w:val="16"/>
              </w:rPr>
              <w:t>⁰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5405E" w14:textId="53CC83AB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33695" w14:textId="4D84E958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41C333" w14:textId="58FF152C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EA69E7" w14:textId="4B930D6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6562" w14:textId="7B7DFA45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74FB8" w14:textId="536E0973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180</w:t>
            </w:r>
            <w:r w:rsidRPr="00282593">
              <w:rPr>
                <w:sz w:val="10"/>
                <w:szCs w:val="10"/>
                <w:lang w:val="hy-AM"/>
              </w:rPr>
              <w:t>⁰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A2DFE" w14:textId="57F77079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Ինդիկատոր 180</w:t>
            </w:r>
            <w:r w:rsidRPr="00282593">
              <w:rPr>
                <w:sz w:val="10"/>
                <w:szCs w:val="10"/>
                <w:lang w:val="hy-AM"/>
              </w:rPr>
              <w:t>⁰</w:t>
            </w:r>
          </w:p>
        </w:tc>
      </w:tr>
      <w:tr w:rsidR="00A006A4" w:rsidRPr="00B227CE" w14:paraId="70943F40" w14:textId="77777777" w:rsidTr="00F546A5">
        <w:trPr>
          <w:gridAfter w:val="1"/>
          <w:wAfter w:w="55" w:type="dxa"/>
          <w:trHeight w:val="481"/>
        </w:trPr>
        <w:tc>
          <w:tcPr>
            <w:tcW w:w="1277" w:type="dxa"/>
            <w:shd w:val="clear" w:color="auto" w:fill="auto"/>
            <w:vAlign w:val="center"/>
          </w:tcPr>
          <w:p w14:paraId="755B6122" w14:textId="728372A7" w:rsidR="00A006A4" w:rsidRP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  <w:lang w:val="hy-AM" w:eastAsia="hy-AM"/>
              </w:rPr>
              <w:t>66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A3C87" w14:textId="270F700E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Ներարգանդային</w:t>
            </w:r>
            <w:proofErr w:type="spellEnd"/>
            <w:r w:rsidRPr="00A006A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006A4">
              <w:rPr>
                <w:rFonts w:ascii="Sylfaen" w:hAnsi="Sylfaen" w:cs="Arial"/>
                <w:sz w:val="16"/>
                <w:szCs w:val="16"/>
              </w:rPr>
              <w:t>պարույր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E588" w14:textId="67E40D4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006A4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247C1" w14:textId="7EF8BE8A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79D8A" w14:textId="4CDC28B4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039C96" w14:textId="6375BA66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 Armenian" w:hAnsi="Arial Armenian" w:cs="Arial"/>
                <w:sz w:val="16"/>
                <w:szCs w:val="16"/>
              </w:rPr>
              <w:t>2300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FE16" w14:textId="2AF72BD1" w:rsidR="00A006A4" w:rsidRPr="00A006A4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6A4">
              <w:rPr>
                <w:rFonts w:ascii="Arial" w:hAnsi="Arial" w:cs="Arial"/>
                <w:sz w:val="16"/>
                <w:szCs w:val="16"/>
              </w:rPr>
              <w:t>138000</w:t>
            </w:r>
          </w:p>
        </w:tc>
        <w:tc>
          <w:tcPr>
            <w:tcW w:w="2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2526D" w14:textId="3F6D5094" w:rsidR="00A006A4" w:rsidRPr="00E136D0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Ներարգանդային պարույր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Ուղղահայաց երկարությունը 36.3±0.5մմ, հորիզոնական երկարությունը 32.4, ±0.5մմ, պղնձի անվանական ակտիվ մակերևույթի մակերեսը ոչ պակաս 375մմ2: Որակի սերտիֆիկատներ/ EU 2017/745/ ISO13485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27E4" w14:textId="4AA2C8CB" w:rsidR="00A006A4" w:rsidRPr="00E136D0" w:rsidRDefault="00A006A4" w:rsidP="00A006A4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t>Ներարգանդային պարույր</w:t>
            </w:r>
            <w:r w:rsidRPr="00282593">
              <w:rPr>
                <w:rFonts w:ascii="Sylfaen" w:hAnsi="Sylfaen" w:cs="Sylfaen"/>
                <w:sz w:val="10"/>
                <w:szCs w:val="10"/>
                <w:lang w:val="hy-AM"/>
              </w:rPr>
              <w:br/>
              <w:t>Ուղղահայաց երկարությունը 36.3±0.5մմ, հորիզոնական երկարությունը 32.4, ±0.5մմ, պղնձի անվանական ակտիվ մակերևույթի մակերեսը ոչ պակաս 375մմ2: Որակի սերտիֆիկատներ/ EU 2017/745/ ISO13485</w:t>
            </w:r>
          </w:p>
        </w:tc>
      </w:tr>
      <w:tr w:rsidR="00A006A4" w:rsidRPr="00B227CE" w14:paraId="4B8BC031" w14:textId="77777777" w:rsidTr="00DB0011">
        <w:trPr>
          <w:gridAfter w:val="1"/>
          <w:wAfter w:w="55" w:type="dxa"/>
          <w:trHeight w:val="169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451180EC" w14:textId="77777777" w:rsidR="00A006A4" w:rsidRPr="00E136D0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06A4" w:rsidRPr="00B227CE" w14:paraId="24C3B0CB" w14:textId="77777777" w:rsidTr="00DB0011">
        <w:trPr>
          <w:gridAfter w:val="1"/>
          <w:wAfter w:w="55" w:type="dxa"/>
          <w:trHeight w:val="137"/>
        </w:trPr>
        <w:tc>
          <w:tcPr>
            <w:tcW w:w="47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006A4" w:rsidRPr="00685BFA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5B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FE5789A" w:rsidR="00A006A4" w:rsidRPr="00685BFA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69C6"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  <w:t>"</w:t>
            </w:r>
            <w:r w:rsidRPr="007869C6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Գնումների մասին" ՀՀ օրենքի 15-րդ հոդվածի 6-րդ մասի հիման վրա</w:t>
            </w:r>
            <w:r w:rsidRPr="00685BFA">
              <w:rPr>
                <w:rFonts w:ascii="Arial Unicode" w:hAnsi="Arial Unicode"/>
                <w:b/>
                <w:sz w:val="12"/>
                <w:szCs w:val="12"/>
                <w:lang w:val="hy-AM"/>
              </w:rPr>
              <w:t>:</w:t>
            </w:r>
          </w:p>
        </w:tc>
      </w:tr>
      <w:tr w:rsidR="00A006A4" w:rsidRPr="00B227CE" w14:paraId="075EEA57" w14:textId="77777777" w:rsidTr="00DB0011">
        <w:trPr>
          <w:gridAfter w:val="1"/>
          <w:wAfter w:w="55" w:type="dxa"/>
          <w:trHeight w:val="196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006A4" w:rsidRPr="004D7DC9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06A4" w:rsidRPr="0022631D" w14:paraId="681596E8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55"/>
        </w:trPr>
        <w:tc>
          <w:tcPr>
            <w:tcW w:w="73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006A4" w:rsidRPr="004D7DC9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5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4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FDCDF2" w:rsidR="00A006A4" w:rsidRPr="0022631D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22.01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006A4" w:rsidRPr="0022631D" w14:paraId="199F948A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64"/>
        </w:trPr>
        <w:tc>
          <w:tcPr>
            <w:tcW w:w="66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C1238C" w:rsidR="00A006A4" w:rsidRPr="00401C5C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A006A4" w:rsidRPr="0022631D" w14:paraId="6EE9B008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92"/>
        </w:trPr>
        <w:tc>
          <w:tcPr>
            <w:tcW w:w="662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006A4" w:rsidRPr="0022631D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13FE412E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006A4" w:rsidRPr="0022631D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7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006A4" w:rsidRPr="0022631D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006A4" w:rsidRPr="0022631D" w14:paraId="321D26CF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FE1604" w:rsidR="00A006A4" w:rsidRPr="00401C5C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DC74065" w:rsidR="00A006A4" w:rsidRPr="00401C5C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A006A4" w:rsidRPr="0022631D" w14:paraId="68E691E2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2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006A4" w:rsidRPr="0022631D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006A4" w:rsidRPr="0022631D" w:rsidRDefault="00A006A4" w:rsidP="00A0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30B89418" w14:textId="77777777" w:rsidTr="00DB0011">
        <w:trPr>
          <w:gridAfter w:val="1"/>
          <w:wAfter w:w="55" w:type="dxa"/>
          <w:trHeight w:val="54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70776DB4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10DC4861" w14:textId="77777777" w:rsidTr="00DB0011">
        <w:trPr>
          <w:gridAfter w:val="1"/>
          <w:wAfter w:w="55" w:type="dxa"/>
          <w:trHeight w:val="605"/>
        </w:trPr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7" w:type="dxa"/>
            <w:gridSpan w:val="22"/>
            <w:shd w:val="clear" w:color="auto" w:fill="auto"/>
            <w:vAlign w:val="center"/>
          </w:tcPr>
          <w:p w14:paraId="1FD38684" w14:textId="2B462658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006A4" w:rsidRPr="0022631D" w14:paraId="3FD00E3A" w14:textId="77777777" w:rsidTr="00DB0011">
        <w:trPr>
          <w:gridAfter w:val="1"/>
          <w:wAfter w:w="55" w:type="dxa"/>
          <w:trHeight w:val="365"/>
        </w:trPr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67E5DBFB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7" w:type="dxa"/>
            <w:gridSpan w:val="5"/>
            <w:vMerge/>
            <w:shd w:val="clear" w:color="auto" w:fill="auto"/>
            <w:vAlign w:val="center"/>
          </w:tcPr>
          <w:p w14:paraId="7835142E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542D69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EE2FE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A371FE9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006A4" w:rsidRPr="0022631D" w14:paraId="4DA511EC" w14:textId="77777777" w:rsidTr="00DB0011">
        <w:trPr>
          <w:gridAfter w:val="1"/>
          <w:wAfter w:w="55" w:type="dxa"/>
          <w:trHeight w:val="83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DBE5B3F" w14:textId="29756F52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34" w:type="dxa"/>
            <w:gridSpan w:val="27"/>
            <w:shd w:val="clear" w:color="auto" w:fill="auto"/>
            <w:vAlign w:val="center"/>
          </w:tcPr>
          <w:p w14:paraId="6ABF72D4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006A4" w:rsidRPr="0022631D" w14:paraId="50825522" w14:textId="77777777" w:rsidTr="00DB0011">
        <w:trPr>
          <w:gridAfter w:val="1"/>
          <w:wAfter w:w="55" w:type="dxa"/>
          <w:trHeight w:val="83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0AD5B95" w14:textId="09AE2779" w:rsidR="00A006A4" w:rsidRPr="000E794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59F3C98" w14:textId="302AF6E4" w:rsidR="00A006A4" w:rsidRPr="00DB0011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867224" w14:textId="7A587169" w:rsidR="00A006A4" w:rsidRPr="001544FC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B8A853" w14:textId="3AF594C1" w:rsidR="00A006A4" w:rsidRPr="001544FC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F59BBB2" w14:textId="1574BFFA" w:rsidR="00A006A4" w:rsidRPr="001544FC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56F83F5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08DF68" w14:textId="792D0A2C" w:rsidR="00A006A4" w:rsidRPr="000E794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66F5B64" w14:textId="164AC3FB" w:rsidR="00A006A4" w:rsidRPr="00DB0011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51B49C" w14:textId="3C17AB01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0A0F1F" w14:textId="27928C28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F50B9E3" w14:textId="30758596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661CC1D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595800A" w14:textId="4FEC232F" w:rsidR="00A006A4" w:rsidRPr="000E794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35DCEFC" w14:textId="7E47DF3E" w:rsidR="00A006A4" w:rsidRPr="00DB0011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DA5ABC" w14:textId="21A11283" w:rsidR="00A006A4" w:rsidRPr="00B227CE" w:rsidRDefault="00B227CE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D7B930" w14:textId="20E3F74E" w:rsidR="00A006A4" w:rsidRPr="00B227CE" w:rsidRDefault="00B227CE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E82693" w14:textId="3049D1DC" w:rsidR="00A006A4" w:rsidRPr="00B227CE" w:rsidRDefault="00B227CE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A006A4" w:rsidRPr="0022631D" w14:paraId="17A42D5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B13C048" w14:textId="310E9CD0" w:rsidR="00A006A4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C476BA" w14:textId="6387CB34" w:rsidR="00A006A4" w:rsidRPr="00DB0011" w:rsidRDefault="00A006A4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0B9F0D" w14:textId="4DCACE87" w:rsidR="00A006A4" w:rsidRPr="0075325F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E19BA0" w14:textId="54D6C184" w:rsidR="00A006A4" w:rsidRPr="0075325F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1C242B" w14:textId="228B4B5C" w:rsidR="00A006A4" w:rsidRPr="0075325F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006A4" w:rsidRPr="0022631D" w14:paraId="5F97F8C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448F32" w14:textId="18A2B021" w:rsidR="00A006A4" w:rsidRPr="000E794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9365F4E" w14:textId="13BF54D4" w:rsidR="00A006A4" w:rsidRPr="003C7A84" w:rsidRDefault="00DB0011" w:rsidP="00DB00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F33423" w14:textId="0997D01D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2405D8" w14:textId="1A1A9A22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011538" w14:textId="73082259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3C21B8A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30F384" w14:textId="344BB04A" w:rsidR="00A006A4" w:rsidRPr="000E794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4FAF262" w14:textId="61988493" w:rsidR="00A006A4" w:rsidRPr="003C7A84" w:rsidRDefault="00DB0011" w:rsidP="00DB00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3174DD" w14:textId="1CEA0238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5D2545" w14:textId="456709A6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6B7985" w14:textId="2017A022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43C1C4F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9875D7A" w14:textId="56B6D99A" w:rsidR="00A006A4" w:rsidRPr="000E794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19D4FB" w14:textId="3E1B0733" w:rsidR="00A006A4" w:rsidRPr="003C7A84" w:rsidRDefault="00DB0011" w:rsidP="00DB00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0C7BD8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F8056D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1F51F62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006A4" w:rsidRPr="0022631D" w14:paraId="08439F4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CEE1CBC" w14:textId="53505C19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D12EB1" w14:textId="6A70C189" w:rsidR="00A006A4" w:rsidRPr="0022631D" w:rsidRDefault="00DB0011" w:rsidP="00DB00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F90057" w14:textId="11AF0AD8" w:rsidR="00A006A4" w:rsidRPr="009A1120" w:rsidRDefault="009A1120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10350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8EBA63" w14:textId="09CE2772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9124F6" w14:textId="0BEC9F66" w:rsidR="00A006A4" w:rsidRPr="009A1120" w:rsidRDefault="009A1120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10350</w:t>
            </w:r>
          </w:p>
        </w:tc>
      </w:tr>
      <w:tr w:rsidR="00A006A4" w:rsidRPr="0022631D" w14:paraId="41C80CD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C5DB9CF" w14:textId="4997BA39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2ADF804" w14:textId="1936454A" w:rsidR="00A006A4" w:rsidRPr="0022631D" w:rsidRDefault="00DB0011" w:rsidP="00DB00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1085AD" w14:textId="679FEACD" w:rsidR="00A006A4" w:rsidRPr="00A17561" w:rsidRDefault="00A17561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13950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E4F79F" w14:textId="77777777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DFC43F6" w14:textId="2C9A359E" w:rsidR="00A006A4" w:rsidRPr="00A17561" w:rsidRDefault="00A17561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13950</w:t>
            </w:r>
          </w:p>
        </w:tc>
      </w:tr>
      <w:tr w:rsidR="00A006A4" w:rsidRPr="0022631D" w14:paraId="19FAF8A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2A21B41" w14:textId="49B9D223" w:rsidR="00A006A4" w:rsidRPr="00DB0011" w:rsidRDefault="00DB0011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FFC6375" w14:textId="55CEBDD0" w:rsidR="00A006A4" w:rsidRPr="0022631D" w:rsidRDefault="00DB0011" w:rsidP="00DB00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8046FC" w14:textId="44D4D0CD" w:rsidR="00A006A4" w:rsidRPr="00843DF7" w:rsidRDefault="00843DF7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301654" w14:textId="61E30D6C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3D553C2" w14:textId="55402917" w:rsidR="00A006A4" w:rsidRPr="00843DF7" w:rsidRDefault="00843DF7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13200</w:t>
            </w:r>
          </w:p>
        </w:tc>
      </w:tr>
      <w:tr w:rsidR="00A006A4" w:rsidRPr="0022631D" w14:paraId="2143842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C218A23" w14:textId="5B2B1F05" w:rsidR="00A006A4" w:rsidRPr="003C0EAD" w:rsidRDefault="00DB0011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DBD4365" w14:textId="755EA1CE" w:rsidR="00A006A4" w:rsidRPr="0022631D" w:rsidRDefault="00A006A4" w:rsidP="00A0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CF5C00" w14:textId="0968A13D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092B77" w14:textId="22394068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0D5484D" w14:textId="73E13849" w:rsidR="00A006A4" w:rsidRPr="0022631D" w:rsidRDefault="00A006A4" w:rsidP="00A0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6D1E6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AF6BC85" w14:textId="7A06BBF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AAEDCC" w14:textId="6F65F7E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71566A" w14:textId="7E346D7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0D204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39B7892" w14:textId="5A86BE0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6B2AB3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B352DF0" w14:textId="35E344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2303139" w14:textId="6AB5EA4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DD13CE" w14:textId="093DBAC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4D6CDF" w14:textId="708068B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56B035" w14:textId="0DFE514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32666F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5EF4CE" w14:textId="5FE8A96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8E279E5" w14:textId="7BB80D4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6B3829" w14:textId="47C8411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63B02" w14:textId="649F212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E22ABD1" w14:textId="203321A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54943F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A1676A9" w14:textId="5EE1C7A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AD2F1E9" w14:textId="16B5963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973A2F" w14:textId="30CFF87B" w:rsidR="00DB0011" w:rsidRPr="00E32FAE" w:rsidRDefault="00D76345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9FDBF1" w14:textId="5F18164C" w:rsidR="00DB0011" w:rsidRPr="00E32FA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C56F3C" w14:textId="759006EF" w:rsidR="00DB0011" w:rsidRPr="00E32FAE" w:rsidRDefault="00D76345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195000</w:t>
            </w:r>
          </w:p>
        </w:tc>
      </w:tr>
      <w:tr w:rsidR="00DB0011" w:rsidRPr="0022631D" w14:paraId="4717994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6C1153F" w14:textId="4F5033B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8590CC4" w14:textId="52DDB43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4BB736" w14:textId="3FADB20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C05DB2" w14:textId="1113CD0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8D74FA8" w14:textId="3C57D85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B5A7C3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F6009F0" w14:textId="1E58C5E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26A3186" w14:textId="4EAC1F4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FACCE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9390F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2DEFE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245CDB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466D04" w14:textId="3C38DF2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9D1058C" w14:textId="6CD4C3E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CEB68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3E589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5D9DED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80B6A4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F1E4DC" w14:textId="396BBF9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CE59DAC" w14:textId="75A1114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DEA07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BF761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E21F6F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AE10A2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F9AAEA" w14:textId="3F21282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D1ED3E3" w14:textId="760DA20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B36F20" w14:textId="72A8382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BAF949" w14:textId="09E0083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7FA5D7B" w14:textId="059395A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EB70F3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6506007" w14:textId="040EB6A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480B3CE" w14:textId="4382B85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7E8F5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4E14F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085F93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0C9343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CEC4EE" w14:textId="7EEFB1AF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A65E1A9" w14:textId="2F29E30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8EEC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0D4DD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70571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E66C18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E40FCB" w14:textId="3E48613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53EDBF3" w14:textId="79C7200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88E732" w14:textId="3598A2E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1A54EA" w14:textId="4A1F80A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F385021" w14:textId="3A7F8BB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A2B49B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71B3314" w14:textId="67246F3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9837AB5" w14:textId="7BCBF76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072F9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B8C84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5E76C1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B65530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9B8A0C9" w14:textId="5ADE595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AFCEE0A" w14:textId="1F1670C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44BB81" w14:textId="467736DF" w:rsidR="00DB0011" w:rsidRPr="00E32FA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DA1917" w14:textId="514EF72E" w:rsidR="00DB0011" w:rsidRPr="00E32FA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9018C03" w14:textId="5C286ACB" w:rsidR="00DB0011" w:rsidRPr="00E32FA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47000</w:t>
            </w:r>
          </w:p>
        </w:tc>
      </w:tr>
      <w:tr w:rsidR="00DB0011" w:rsidRPr="0022631D" w14:paraId="0FD5EB1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92F7B88" w14:textId="3AF1DDD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DA2BC29" w14:textId="6BD8162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19741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8798A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AF83A0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3393EB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CA8AA13" w14:textId="5BD6FE4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D9150C7" w14:textId="61E6E74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D4ACC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4F08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EBC91F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BE5454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A8A7485" w14:textId="7242782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CA50C39" w14:textId="7B099F8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D2D4D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C897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732F2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5573E1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59FD1FD" w14:textId="3B39F30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F47DA43" w14:textId="392C5C0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8CFFD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401AE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455A99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8CB737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EF5384B" w14:textId="75D3839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07D6378" w14:textId="4E6CD64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5DE4B6" w14:textId="1221E107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1BE61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F57079A" w14:textId="3AAAC9B7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50750</w:t>
            </w:r>
          </w:p>
        </w:tc>
      </w:tr>
      <w:tr w:rsidR="00DB0011" w:rsidRPr="0022631D" w14:paraId="7380D8F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01971E0" w14:textId="4066580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B326974" w14:textId="314D1C9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04612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0F0E9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BAFD4B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87D72B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11073A" w14:textId="764F220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4F013A" w14:textId="54D9377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EF010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069C2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A0F90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F921CC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A741D4" w14:textId="7888E001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E955062" w14:textId="4AD5C66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39AED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F670B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54FC0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F82C8E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367A67D" w14:textId="6AFEC88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A6ABDDC" w14:textId="4B60D68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02807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06D2A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BCD56A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82E822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61CCD1" w14:textId="5D1335C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DFB1650" w14:textId="45034F1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93D13B" w14:textId="720DD1FD" w:rsidR="00DB0011" w:rsidRPr="00E32FA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CE99EE" w14:textId="07FC3870" w:rsidR="00DB0011" w:rsidRPr="00E32FA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1F3FC9B" w14:textId="4E720A26" w:rsidR="00DB0011" w:rsidRPr="00E32FA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2D3B7BD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B44D735" w14:textId="2AFCF9F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B00FB71" w14:textId="460F75A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BAD7AD" w14:textId="3B98A6DE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F0AF1D" w14:textId="2858BA5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57AA5E7" w14:textId="428D75EC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27000</w:t>
            </w:r>
          </w:p>
        </w:tc>
      </w:tr>
      <w:tr w:rsidR="00DB0011" w:rsidRPr="0022631D" w14:paraId="7BEB16C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E0BAB2B" w14:textId="5A21E64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0B28151" w14:textId="618C24B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17BB1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716A2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203193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8B5E3C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8FD41E" w14:textId="586A0C3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C95CBC" w14:textId="7762DA7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F7905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68E66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F5C730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B3386F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4F03C62" w14:textId="2662F9B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F495571" w14:textId="3E11D0A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5FA1B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CC0F9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7F2EC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EE87C8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CD0AB1" w14:textId="4C7E1F8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201027" w14:textId="1D8BA8B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1878B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DBE86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C70D00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E65F4B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7FCEE93" w14:textId="11D3B92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D596076" w14:textId="027252F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D6474B" w14:textId="4EA21BA8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27680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79B31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AD8E8C1" w14:textId="4997E0D0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27680</w:t>
            </w:r>
          </w:p>
        </w:tc>
      </w:tr>
      <w:tr w:rsidR="00DB0011" w:rsidRPr="0022631D" w14:paraId="16DCFAC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6966E4" w14:textId="76E508F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E9D404C" w14:textId="4B950F7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B88D08" w14:textId="552EFA69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075BA0" w14:textId="37AF2519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52DC5F" w14:textId="173DC4AF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4929FD5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68DB56E" w14:textId="308054F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761094" w14:textId="4648CC7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66F2E1" w14:textId="2809289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8077FC" w14:textId="7293B81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887B4A5" w14:textId="00E52A4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C8AACC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AE84738" w14:textId="3214E9A1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C012906" w14:textId="3427101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8FCAC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63416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D0279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46C0D0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135CF4" w14:textId="5B06705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4E20251" w14:textId="2110C04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7F92B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2BBC7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2EACAA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14E290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03D9D03" w14:textId="1AAC40C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6BD6E81" w14:textId="5D3CD5F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4532B8" w14:textId="52A7F33C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B766E1" w14:textId="4A3AF3CE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7F29BC1" w14:textId="06496F2E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1EA9DE3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E09BDCF" w14:textId="01EA861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C3A471" w14:textId="1D26A36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882871" w14:textId="5540DE6A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844306" w14:textId="64E95AD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0C446E" w14:textId="3814CE4E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</w:tr>
      <w:tr w:rsidR="00DB0011" w:rsidRPr="0022631D" w14:paraId="321BE87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FF3C820" w14:textId="6E58779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6515B66" w14:textId="52F101B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2C47D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CD29F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CCFFCA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C700F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3B2ACC5" w14:textId="02DCDC3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89AE599" w14:textId="6DF9366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66E4F0" w14:textId="397B14B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69BA88" w14:textId="3FEE713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225CA1A" w14:textId="0266E1B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A305C3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7DD6EF" w14:textId="0CA8A9A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DAB6450" w14:textId="3D81E1F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345AEF" w14:textId="06C36DF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913EB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11EEB29" w14:textId="41D796D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D9F945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EE9CB23" w14:textId="3AC64FD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A22D77B" w14:textId="64F2C5A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B1546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FF377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000112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9BDC51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E0A686E" w14:textId="50954E8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0551ED9" w14:textId="0AF1F64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8D5155" w14:textId="1F63F681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76164E" w14:textId="04ED51B3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1425B85" w14:textId="6B2EFEAE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476CA5E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03F2A5E" w14:textId="7F827B0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4953A1" w14:textId="4BB5B47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1A2E8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774E6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908889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1630E5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E266138" w14:textId="14D8669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6C7F4F" w14:textId="4CE454E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5CA4A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24B7C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EAA96A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3FF98F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02AE35E" w14:textId="0D9E507E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8618854" w14:textId="0208968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B7F00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8043D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2B850C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7F6C08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F9BA2C8" w14:textId="0FD30D1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0C099D7" w14:textId="2EA997A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DA960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B9C0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26CF9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2DD056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043D6E1" w14:textId="3B2B9DE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972A31" w14:textId="1355CEF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3A52F8" w14:textId="657CF418" w:rsidR="00DB0011" w:rsidRPr="005B21E9" w:rsidRDefault="005B21E9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15950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8DE4A3" w14:textId="335485C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891450" w14:textId="270B9776" w:rsidR="00DB0011" w:rsidRPr="005B21E9" w:rsidRDefault="005B21E9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15950</w:t>
            </w:r>
          </w:p>
        </w:tc>
      </w:tr>
      <w:tr w:rsidR="00DB0011" w:rsidRPr="0022631D" w14:paraId="093791D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D4DCE6D" w14:textId="5DF25D2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CF4F7CD" w14:textId="35EBB50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D342E5" w14:textId="76947608" w:rsidR="00DB0011" w:rsidRPr="00434620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22916.67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BA39B6" w14:textId="0BE039C6" w:rsidR="00DB0011" w:rsidRPr="00434620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4583.33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44D1F6" w14:textId="6F39E40A" w:rsidR="00DB0011" w:rsidRPr="00434620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27500</w:t>
            </w:r>
          </w:p>
        </w:tc>
      </w:tr>
      <w:tr w:rsidR="00DB0011" w:rsidRPr="0022631D" w14:paraId="085A3B9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E3169D" w14:textId="2E8D631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E74447" w14:textId="011EC85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3316F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04939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9DDDF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463678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8AC8299" w14:textId="14F77AE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D1AD549" w14:textId="7533DC7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754A1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A7C51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401B4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A0C9B8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487A619" w14:textId="619CDA8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2FBD0D1" w14:textId="5978CF8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86C38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09126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914B26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61B74E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0B6F417" w14:textId="0ABF31E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5BEE7BB" w14:textId="63E986E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CCAE74" w14:textId="4523C5AE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4D507C" w14:textId="16B8A878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B1595AB" w14:textId="693AFAE9" w:rsidR="00DB0011" w:rsidRPr="00647F7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1F0DBBC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66062BE" w14:textId="10E89FD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AB8B591" w14:textId="47499C4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1A4B66" w14:textId="45D668A1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CB6C1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8FE4E47" w14:textId="1DD41648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16500</w:t>
            </w:r>
          </w:p>
        </w:tc>
      </w:tr>
      <w:tr w:rsidR="00DB0011" w:rsidRPr="0022631D" w14:paraId="1C892E5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CEAA8A6" w14:textId="6DFC41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154C7D8" w14:textId="016CAE0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834D5C" w14:textId="1BADC08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3B9C7D" w14:textId="414553D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DEF3320" w14:textId="4BF2EB9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C32D3B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C37FAB" w14:textId="415DCFC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805A893" w14:textId="46F837A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20E6FF" w14:textId="107BF2A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4A8513" w14:textId="2C35369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E00BD6" w14:textId="73C01D6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31511B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4F16F3F" w14:textId="6A4C1FED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D459435" w14:textId="2E7EB89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153AAA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C72DC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134D67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163909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A546115" w14:textId="08F8A4E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21D3BCB" w14:textId="45DB0B9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8BD16E" w14:textId="55DCF67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EE5E60" w14:textId="6D183CA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FA7548D" w14:textId="086385F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95C2B5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AB859E0" w14:textId="7F59236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D5CE71B" w14:textId="19B02E6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1AC389" w14:textId="147D5104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CC389D" w14:textId="40017F4C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EA48A57" w14:textId="18E90F6D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45E0417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FF836B9" w14:textId="16F1661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5829EE" w14:textId="45E5273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4D5752" w14:textId="7740000D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565000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1B9FAF" w14:textId="3B02B496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113000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1C9CD92" w14:textId="2785FF36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678000</w:t>
            </w:r>
          </w:p>
        </w:tc>
      </w:tr>
      <w:tr w:rsidR="00DB0011" w:rsidRPr="0022631D" w14:paraId="6E6FC52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73B5901" w14:textId="031E33B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AD243BE" w14:textId="38B19E1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7DBBB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96762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84086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F8D851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0EC20F2" w14:textId="110A7FD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DB8B66A" w14:textId="5AD767B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3AB37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037D2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DE4048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1CD8B1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3383826" w14:textId="14B3E1E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ECECD64" w14:textId="53EE3AC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AA490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C057E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EF901F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671468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5ED9AF" w14:textId="7550BDC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D1FBF8" w14:textId="358E4A7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BC3A6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1A3F9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055A9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0A211E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2AC2DB8" w14:textId="2ECAE3B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262C2E9" w14:textId="388D9C7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DC410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B7A85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5C1388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12A0EC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49648C6" w14:textId="2BB8970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472BD0E" w14:textId="63862BC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CB95D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40CF3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A5B71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7845CC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586D14D" w14:textId="2D49408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0182FFE" w14:textId="6E3DB52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F605E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4C641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CA816E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00D042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E7766F" w14:textId="757F6E9A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9B7791B" w14:textId="054CA23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ADF984" w14:textId="6B5A6C1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4A2EB2" w14:textId="749DF8B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FEE324F" w14:textId="2699C81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F14351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294155D" w14:textId="71B691E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0430DC" w14:textId="0407E87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D3118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5391C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E0CE0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D39ED1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44E6C8" w14:textId="3E6D006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F564812" w14:textId="76B568F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17A3F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FA3B3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7BF33F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DAE13E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2495B14" w14:textId="288823F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37F24C" w14:textId="09D7C38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5713E4" w14:textId="37D05C62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A2FA3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6577B4" w14:textId="27254FD5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91000</w:t>
            </w:r>
          </w:p>
        </w:tc>
      </w:tr>
      <w:tr w:rsidR="00DB0011" w:rsidRPr="0022631D" w14:paraId="2A03CA3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3F3547" w14:textId="35749F8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EBB809" w14:textId="5618F28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0029E7" w14:textId="1B7DA0E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546DD6" w14:textId="718F24A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06B2BC" w14:textId="7CE17D4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FC319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E715361" w14:textId="161E1CB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C98A14F" w14:textId="1C41286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710AE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BCD48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3316B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D9EBA7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C08560A" w14:textId="0AB78B3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6D976CD" w14:textId="3E63FB9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AF870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DB778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D8620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B67A67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D6482B5" w14:textId="1CB6D3E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3F72FEB" w14:textId="2CECF44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F6463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F102A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FF839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4EB196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26A4468" w14:textId="1965199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1CEF22B" w14:textId="5692C99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2D31C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DBFEE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CDD82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FD6EFE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3A6334" w14:textId="584C474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CFC931D" w14:textId="015722B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A4957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07504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49F56F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861536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3BF66E3" w14:textId="06DBC1F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0DADBD3" w14:textId="37ACE16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2FDA75" w14:textId="1C0AF75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DCAC2C" w14:textId="67289C8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9C5E7FA" w14:textId="06F103B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3C8CF6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33C59E4" w14:textId="3A747973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D516F9F" w14:textId="5A56F2E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3400E6" w14:textId="736759B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13651A" w14:textId="2548C2D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91A5F5A" w14:textId="3D92014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36B41D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9CA1FE6" w14:textId="53DF545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A36A734" w14:textId="39B3FA9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B937E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A273B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3EAC7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DAD4ED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C9FBF8" w14:textId="48A1D41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3D446A4" w14:textId="035250A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A6CA7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B2C6C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380579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968289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CB75CA9" w14:textId="07EC9F1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16A9A36" w14:textId="1B9EE97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AAC2C9" w14:textId="64CBCA66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FF899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4D37F2" w14:textId="16C07D01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60000</w:t>
            </w:r>
          </w:p>
        </w:tc>
      </w:tr>
      <w:tr w:rsidR="00DB0011" w:rsidRPr="0022631D" w14:paraId="3646297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E8FAA5" w14:textId="3A6FD4C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E48015" w14:textId="6F430E0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126DE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104E8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2A16F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8E170D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CB2CB79" w14:textId="7A7F07F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34AEBC" w14:textId="7660DF9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202A9B" w14:textId="0B441F7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0F3AA6" w14:textId="6BB7F52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649D0F0" w14:textId="5EEAAB3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835185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BB2A014" w14:textId="7D6EE73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EB3ED0B" w14:textId="22A8315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99874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E879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C90C07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5EC87D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7F35311" w14:textId="2978EDA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CC67303" w14:textId="1F41275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37310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5FB10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17463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112E2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E231161" w14:textId="218ECCA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5E6F69" w14:textId="7E4E2EA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E4D953" w14:textId="2C3A69A6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72183F" w14:textId="53DCE07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5191396" w14:textId="29D9ABB0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93000</w:t>
            </w:r>
          </w:p>
        </w:tc>
      </w:tr>
      <w:tr w:rsidR="00DB0011" w:rsidRPr="0022631D" w14:paraId="7D29C74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424144F" w14:textId="185FE26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72C1702" w14:textId="317C81E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7B6863" w14:textId="735A881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6094CD" w14:textId="050D895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2395975" w14:textId="6BBE77F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3201BE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E618326" w14:textId="108F31A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DF145DB" w14:textId="6070FE9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11E8E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20D9F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5759E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B51A95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2A7505" w14:textId="21640A8B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2D81137" w14:textId="41BA475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1940FF" w14:textId="659BCCC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DF648F" w14:textId="1B60A4B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2218756" w14:textId="3168C52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C5A332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6DB1452" w14:textId="092A85D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DA78F31" w14:textId="3F5DF60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2D18F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230D6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4C6DEB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0A6D5F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69F706" w14:textId="12B451B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B368B82" w14:textId="2AAFDE4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92A40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ABD4C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50D774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D7C388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6B1B0D" w14:textId="37EE385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F9B603" w14:textId="48F4E59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C86756" w14:textId="323DF470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31045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E805CFD" w14:textId="31A04B9A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33500</w:t>
            </w:r>
          </w:p>
        </w:tc>
      </w:tr>
      <w:tr w:rsidR="00DB0011" w:rsidRPr="0022631D" w14:paraId="32FB841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90FB4B" w14:textId="7619506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2052FD5" w14:textId="442DC11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08D21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6FF8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A1BD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D1812E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6066028" w14:textId="2A54F15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A3D285" w14:textId="17BA43C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D0190D" w14:textId="0969DA8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5DCE62" w14:textId="32C6A30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C34417" w14:textId="250B04D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79153B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9AEF81" w14:textId="5FC63E1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5E306CC" w14:textId="5348152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889F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52E7C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9231E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246C0F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D467E5D" w14:textId="0F60402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46A5D32" w14:textId="7A88E5F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8635D5" w14:textId="514DD7A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CC1115" w14:textId="73C7C14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1B83143" w14:textId="6B81F60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945572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0C60ACD" w14:textId="70EBF6F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8991956" w14:textId="276F779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6DE14A" w14:textId="6CBAA31D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35345.5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68C70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CA8F82B" w14:textId="7C77511E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35345.5</w:t>
            </w:r>
          </w:p>
        </w:tc>
      </w:tr>
      <w:tr w:rsidR="00DB0011" w:rsidRPr="0022631D" w14:paraId="4F6C857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42E0CC0" w14:textId="7A4CC04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5ABEC74" w14:textId="6D79B33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9AFBA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B5038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654D49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421958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47F8B3" w14:textId="70DC569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1CAACB" w14:textId="4FF3899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D0F7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AD133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4C77D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C51C5C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7724B17" w14:textId="15F54134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6B76C2D" w14:textId="23ACF4B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BDC46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23826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94E4F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5B1E7C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81C5706" w14:textId="7C27C89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243802F" w14:textId="1D476D5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996059" w14:textId="5B79EC8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11DE92" w14:textId="7017C8A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944F45" w14:textId="0103210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CB08C0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516863A" w14:textId="5839D79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C284857" w14:textId="3E110F9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6C39C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2F0563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92933A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B566F2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BF8BF02" w14:textId="2F906CE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C4A119" w14:textId="52AF7BB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64E8D0" w14:textId="5CFF0EF7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445E4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DE0FCFD" w14:textId="7838AE61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DB0011" w:rsidRPr="0022631D" w14:paraId="59C9127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DF2B43C" w14:textId="312AF1F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F93AD0" w14:textId="5791E85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520F4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222A0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2B44BB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00D46C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D5D2B9" w14:textId="138C7B9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301C0DF" w14:textId="0F6D81E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5117A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05706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2B6209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CF17E5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860244C" w14:textId="771E64E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B5D2457" w14:textId="6411926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48084D" w14:textId="49AA0B0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7364FD" w14:textId="65E6286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AF610DC" w14:textId="32579B1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BE25CA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F9D61AF" w14:textId="112BA63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3B931D8" w14:textId="5295139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B9F8F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902EB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D5CCAF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355B88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60A9D50" w14:textId="3C1CEF0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041C3BA" w14:textId="3D0BC13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FEA338" w14:textId="236E32B1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C85D5C" w14:textId="57F3951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5B246DF" w14:textId="6E07F78B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</w:tr>
      <w:tr w:rsidR="00DB0011" w:rsidRPr="0022631D" w14:paraId="4DF08B2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A959D0B" w14:textId="06FFCEE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8B65BBB" w14:textId="1EB1DDD9" w:rsidR="00DB0011" w:rsidRPr="0022631D" w:rsidRDefault="00DB0011" w:rsidP="008F24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6E9D9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40F8B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927DC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8C4EBD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016DF56" w14:textId="2898847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882B85E" w14:textId="7E1E3FF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E7A4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A343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0661F2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06732D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5984916" w14:textId="7CD31F09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E388A63" w14:textId="2FC1718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21D70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43D47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83A51F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FA7FF9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155DB4" w14:textId="18CFA2B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8B8C42B" w14:textId="70A2DE8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4A702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BE3DE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25A5CD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5AC707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0618A1" w14:textId="3341131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EBB63A" w14:textId="6286AFB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BA8B7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85172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3D5A1C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F49829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36353FB" w14:textId="64103FE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4999A5A" w14:textId="5E701F6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C34431" w14:textId="1E88190C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1BC8F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F8A7C8" w14:textId="2EBAFED3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9200</w:t>
            </w:r>
          </w:p>
        </w:tc>
      </w:tr>
      <w:tr w:rsidR="00DB0011" w:rsidRPr="0022631D" w14:paraId="6903831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23BA03" w14:textId="0E71FC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FA3F94D" w14:textId="45F36FC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9FF4B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7AC52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E9378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D3BD32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6C8F5C7" w14:textId="271470C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689A6C4" w14:textId="563828D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CF6E05" w14:textId="2FCAF31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BC6DDC" w14:textId="4008E1C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8CF8C07" w14:textId="1B7705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DCC31E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82B8398" w14:textId="438374B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86409C0" w14:textId="25210AD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D6F90C" w14:textId="4B37B16E" w:rsidR="00DB0011" w:rsidRPr="00EF7687" w:rsidRDefault="00EF768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1D033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E116E95" w14:textId="4026B476" w:rsidR="00DB0011" w:rsidRPr="00EF7687" w:rsidRDefault="00EF768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9700</w:t>
            </w:r>
          </w:p>
        </w:tc>
      </w:tr>
      <w:tr w:rsidR="00DB0011" w:rsidRPr="0022631D" w14:paraId="2233F86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DA35AB5" w14:textId="7FAA823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EDBD242" w14:textId="4B52988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1DF53C" w14:textId="4FDC382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55CEAC" w14:textId="7886364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E66817" w14:textId="758488E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20422D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ECD23D1" w14:textId="3AB33CF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EE3E832" w14:textId="09362D6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4FB176" w14:textId="5B884B55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57D9E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94F4B2F" w14:textId="51AEA54C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</w:t>
            </w:r>
          </w:p>
        </w:tc>
      </w:tr>
      <w:tr w:rsidR="00DB0011" w:rsidRPr="0022631D" w14:paraId="155C640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3BA5B7D" w14:textId="7E790E0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F54B722" w14:textId="051B15A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02735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0F77D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176606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D64192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476EF09" w14:textId="7B1B7B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1BCFB78" w14:textId="685C7A7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08043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96486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63BD5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DE8668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4261036" w14:textId="4A5A907C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348D96A" w14:textId="773D9BC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C995D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864D3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4E323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B8EE90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B14180" w14:textId="4380374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2A8EDD" w14:textId="28D6B29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B77314" w14:textId="52DA980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C681FC" w14:textId="44A6ECE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3757178" w14:textId="4E62F03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DAB2F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48E829D" w14:textId="4F8DD2A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A35AF68" w14:textId="0ED6FFF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96F1B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C2BCA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CC836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4C9EFC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1029FC" w14:textId="6925D85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277F64" w14:textId="6BE9F50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4EE6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F977F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67C976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F60B61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1FFEA66" w14:textId="096AACF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D02DBD" w14:textId="5C7A773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776799" w14:textId="5E169E8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CE64C6" w14:textId="6E1CB34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FCD412" w14:textId="17DC00F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04255B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3DF1C4F" w14:textId="613D547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14DB679" w14:textId="08DF773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5E2D8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0476E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352F30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CAEE9E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BDE54B2" w14:textId="7FED1BB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B6411FF" w14:textId="464E530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133B9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1E2663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788C6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24DB13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D508D14" w14:textId="45D3983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40EE4A" w14:textId="6182848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02654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F4FB5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35AED4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6013EC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995089D" w14:textId="67237BD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784340" w14:textId="5752116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1B8F4C0" w14:textId="5645E907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40730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921F06" w14:textId="4E164B8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3BD08A4" w14:textId="7560F5A1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40730</w:t>
            </w:r>
          </w:p>
        </w:tc>
      </w:tr>
      <w:tr w:rsidR="00DB0011" w:rsidRPr="0022631D" w14:paraId="3977A10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8D2A29A" w14:textId="0271E49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3B4B1E8" w14:textId="665B8F0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19E17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EB06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869AF5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33381A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D6A3568" w14:textId="618C053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E8FADC6" w14:textId="53B227B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0A5A59" w14:textId="112D32D1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38E4DD" w14:textId="7F7A481B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AB0FF01" w14:textId="24CD9FDB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062BF32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A010D81" w14:textId="0F65B466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56FC5B0" w14:textId="1B05355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FFB0C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2D92D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E67260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2AF99D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F1AFF32" w14:textId="48ECD26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BD0293" w14:textId="405136C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1879F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0C249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5E58F1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BE3E2C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AE565A" w14:textId="06AE42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C3394D5" w14:textId="6638731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E19CE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4DF92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5C2AD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0AF8BE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080BFF2" w14:textId="1EA5465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5068EE" w14:textId="4587C4B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D626E9" w14:textId="4EA6FA3C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9F982E" w14:textId="68EB29D5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10500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9DE6E3" w14:textId="46A4FB88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63000</w:t>
            </w:r>
          </w:p>
        </w:tc>
      </w:tr>
      <w:tr w:rsidR="00DB0011" w:rsidRPr="0022631D" w14:paraId="77B96E0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CCCA6F7" w14:textId="049306F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2E29C6" w14:textId="177EDAB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0554D1" w14:textId="25265E9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939F21" w14:textId="7236389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54CA096" w14:textId="13DF225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210164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FBF3D6B" w14:textId="7899860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A3E5F3" w14:textId="34B7BBC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B957F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70A3E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14BBFF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E029F6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E34BBA7" w14:textId="07AC415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80FBF2C" w14:textId="7652DA2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25DC1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7947C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C38CF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E90E1B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A98EC1" w14:textId="6388E60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4D64A45" w14:textId="15EEB51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EC0FD5" w14:textId="0755276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284541" w14:textId="556E663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5F5B796" w14:textId="4C0777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E713D7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2F01DE" w14:textId="01A57BC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1676ED3" w14:textId="4489A3D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1371F1" w14:textId="4D9CC0AA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06E37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525AC6" w14:textId="08E67FE4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47250</w:t>
            </w:r>
          </w:p>
        </w:tc>
      </w:tr>
      <w:tr w:rsidR="00DB0011" w:rsidRPr="0022631D" w14:paraId="41B3965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94FC86A" w14:textId="6F5FF55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4C8373E" w14:textId="4F547F7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FFC09DC" w14:textId="38ABFE4E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130992" w14:textId="2A91DBDA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631F46" w14:textId="0E032AE9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255720F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19CA177" w14:textId="77AB0F8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EB1BBD" w14:textId="787EE42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93DC6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7B44D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10CDBC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EE3A8E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A980011" w14:textId="4BC66E3E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4475455" w14:textId="6AEBBF7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7B17A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46FBD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E3769D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DCAC45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ED2A8DC" w14:textId="2DEE0C0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2A4FA0F" w14:textId="20509BA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19C7EC" w14:textId="075121D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178499" w14:textId="7E225CD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46AF95" w14:textId="68D63E5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B7FDED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6DB15F1" w14:textId="4F6F013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DE5C4AC" w14:textId="708FA99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B6D9B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CB3C8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EDD512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1C68D8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0C55204" w14:textId="526A390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CE85BC9" w14:textId="5019E74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16236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5A250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A4A5C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5F4BA0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92FD519" w14:textId="0CC9872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B0EF93F" w14:textId="2A5385A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7CC59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B44A2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08DAB6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521356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8924A7C" w14:textId="613BAD1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402EA5" w14:textId="496B24A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4A413E" w14:textId="2006918F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98750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B59E12" w14:textId="536DBDE3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19750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D7DFB5F" w14:textId="662AACCB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118500</w:t>
            </w:r>
          </w:p>
        </w:tc>
      </w:tr>
      <w:tr w:rsidR="00DB0011" w:rsidRPr="0022631D" w14:paraId="2BEA0D2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60A1AEB" w14:textId="2E697BA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CB757D4" w14:textId="1FB9618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B12B2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D1F19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2D96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E620F6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D06C32B" w14:textId="25DE4F4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77A1F17" w14:textId="5C953B1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07805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D41C7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53FEC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6C133D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F6C174" w14:textId="64083CA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F687ED1" w14:textId="2B0B394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D6058B" w14:textId="1428CCFA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9F9BCF" w14:textId="13ADF8A7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2926C4" w14:textId="3947D472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1045116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CEEF567" w14:textId="68A0CFC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6496DFF" w14:textId="7C50CD1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0DB9F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A3E29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9398F8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08D90B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4BA7071" w14:textId="42D9524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7883D4" w14:textId="26368D7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6641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F02FE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76B75A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008D4D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F5786C" w14:textId="16801B6A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119AD0F" w14:textId="059F1A9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1112F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111A3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28A32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D14613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DDA3C61" w14:textId="2A76A71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84B543E" w14:textId="24F419E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EBA3D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FA513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0A957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F02ACE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E3B37D" w14:textId="4393A8B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76970CA" w14:textId="12BD160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18DFE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53928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D29933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BEF79A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4B10686" w14:textId="7B01F8C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653F0E9" w14:textId="15B2EBE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4DF742" w14:textId="54E31C27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56250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1365EE" w14:textId="15ED61D5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A3A5C30" w14:textId="786BE2D9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67500</w:t>
            </w:r>
          </w:p>
        </w:tc>
      </w:tr>
      <w:tr w:rsidR="00DB0011" w:rsidRPr="0022631D" w14:paraId="08E6B36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D1BAC53" w14:textId="0C0FBFB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9AEDB1F" w14:textId="533B03C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190E8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500C5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9F64CA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996123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57D3403" w14:textId="1A0C045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F411667" w14:textId="5A104A4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0559E9" w14:textId="3A5B43EE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41125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B574073" w14:textId="4FE83762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8225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D50388C" w14:textId="59F2446A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49350</w:t>
            </w:r>
          </w:p>
        </w:tc>
      </w:tr>
      <w:tr w:rsidR="00DB0011" w:rsidRPr="0022631D" w14:paraId="3BD1B69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D46EE5B" w14:textId="3DFEBEF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32C916" w14:textId="70EFF70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593B6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48427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92AD8F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F098BF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755E623" w14:textId="40E461F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56ACA85" w14:textId="14902BC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E82941" w14:textId="16A75279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8393C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FC83798" w14:textId="7C4C5009" w:rsidR="00DB0011" w:rsidRPr="002D0E13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128DEBE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C4AB8ED" w14:textId="79EB8D3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9A5393C" w14:textId="5C9450D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91842B" w14:textId="49CF3A88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884981" w14:textId="707C0D4B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E789236" w14:textId="572483EA" w:rsidR="00DB0011" w:rsidRPr="008F24FC" w:rsidRDefault="008F24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48000</w:t>
            </w:r>
          </w:p>
        </w:tc>
      </w:tr>
      <w:tr w:rsidR="00DB0011" w:rsidRPr="0022631D" w14:paraId="36EC868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99EA413" w14:textId="40EF13D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09537C" w14:textId="2ED7F12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D462B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DBAF7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AE74FC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F80C3C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AF26900" w14:textId="2D4A14F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0B2EB0F" w14:textId="0E1243D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F071E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4F2B8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946784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2A7209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FEDED45" w14:textId="4BA871A5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5B433A7" w14:textId="1101E87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D2E615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75A028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31EE0E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FFF507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09A0172" w14:textId="48AEC0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F363BEB" w14:textId="7309EB9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A5877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4B3CB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46634A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651F97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0BF0F51" w14:textId="5EA0D7C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CBB7CB5" w14:textId="5B82BCF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ABDCE8" w14:textId="538F232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46901D" w14:textId="40CEAB5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1138E97" w14:textId="3A7BF76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0C099B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1DC366E" w14:textId="4197469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820D887" w14:textId="637CBF70" w:rsidR="00DB0011" w:rsidRPr="0022631D" w:rsidRDefault="00DB0011" w:rsidP="00E55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1F8038" w14:textId="1824997C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86C1A1" w14:textId="73FE0D60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1166.67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BF1CCB" w14:textId="26811CDC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</w:t>
            </w:r>
          </w:p>
        </w:tc>
      </w:tr>
      <w:tr w:rsidR="00DB0011" w:rsidRPr="0022631D" w14:paraId="19485E2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7D713D9" w14:textId="43C913B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1212F0B" w14:textId="1405254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16903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A751F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2FF5AB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E41407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850A3B7" w14:textId="2473BC3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8A547AC" w14:textId="0708059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BB6110" w14:textId="2E4FC5DC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3325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87528C" w14:textId="316C4B7B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665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4766D06" w14:textId="38F8223B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3990</w:t>
            </w:r>
          </w:p>
        </w:tc>
      </w:tr>
      <w:tr w:rsidR="00DB0011" w:rsidRPr="0022631D" w14:paraId="718B973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85210E8" w14:textId="59CA23A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5F76AA" w14:textId="3AC69C4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581E31" w14:textId="62E88FBD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3320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8B0DBF" w14:textId="7A6EFDD9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664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09B5152" w14:textId="2DF48F59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3984</w:t>
            </w:r>
          </w:p>
        </w:tc>
      </w:tr>
      <w:tr w:rsidR="00DB0011" w:rsidRPr="0022631D" w14:paraId="508F67F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33536C8" w14:textId="70671F9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B835ECF" w14:textId="3F34F4F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D928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ED058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FA760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63066F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893BAF5" w14:textId="6DA5CE3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6780F23" w14:textId="0CE4055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E98C28" w14:textId="03C7C6DB" w:rsidR="00DB0011" w:rsidRPr="00640743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4958.333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B29739" w14:textId="55BAE88E" w:rsidR="00DB0011" w:rsidRPr="00640743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991667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60447F" w14:textId="2ED9F728" w:rsidR="00DB0011" w:rsidRPr="00640743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5950</w:t>
            </w:r>
          </w:p>
        </w:tc>
      </w:tr>
      <w:tr w:rsidR="00DB0011" w:rsidRPr="0022631D" w14:paraId="145B371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9EC1A94" w14:textId="22ACD44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1C486B7" w14:textId="5B57CE0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710A8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AC994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A803AC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2E0831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A5E1912" w14:textId="5287CB8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6F49098" w14:textId="3E97732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5BF4E0" w14:textId="7186BB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CE3788" w14:textId="251A003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334FD26" w14:textId="3544A27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2E25A2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A1276A7" w14:textId="181CB35E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15EC852" w14:textId="5487F64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37E1F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E44A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F0F8EB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5CB5FF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0AA081A" w14:textId="74FDC27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05972D" w14:textId="461A793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856900" w14:textId="380FA4B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19DBB3" w14:textId="07FAB57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0E2C6E" w14:textId="2C13A05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F9012D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62D3EB3" w14:textId="00AA1EE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0CB4D2B" w14:textId="19708CE4" w:rsidR="00DB0011" w:rsidRPr="0022631D" w:rsidRDefault="00DB0011" w:rsidP="00B22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5C331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20528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0B74E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4D35B5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307F6D" w14:textId="0DD9BBC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0955C07" w14:textId="75069CE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F853CE" w14:textId="0D155955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B3E8D2" w14:textId="6E1AA05C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9F771BF" w14:textId="3F14DE5D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3900</w:t>
            </w:r>
          </w:p>
        </w:tc>
      </w:tr>
      <w:tr w:rsidR="00DB0011" w:rsidRPr="0022631D" w14:paraId="24E1A5A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B64FAB7" w14:textId="19BEEC1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BF328F4" w14:textId="4C73918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76F6D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E7E2E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AF99BF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02A4C4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9CDDB7" w14:textId="08A204B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F2C4D2" w14:textId="4A9AB35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757232" w14:textId="1098D056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3125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AAD410" w14:textId="550BA03D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625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F9632DE" w14:textId="58BE2E19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3750</w:t>
            </w:r>
          </w:p>
        </w:tc>
      </w:tr>
      <w:tr w:rsidR="00DB0011" w:rsidRPr="0022631D" w14:paraId="04ECF45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1BE4E7C" w14:textId="2BDE336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CD5D871" w14:textId="0666850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DD4863" w14:textId="0DE2F9B4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2EAF91" w14:textId="3DFE8B45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01230F4" w14:textId="2C58A56B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3900</w:t>
            </w:r>
          </w:p>
        </w:tc>
      </w:tr>
      <w:tr w:rsidR="00DB0011" w:rsidRPr="0022631D" w14:paraId="7D56439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6625BE" w14:textId="260A477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6C29ABB" w14:textId="7365807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B6ADF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3C686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97EB79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173B01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6CF8D6" w14:textId="17FE515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C930E11" w14:textId="12823C1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8FAAC5" w14:textId="7A12A9B9" w:rsidR="00DB0011" w:rsidRPr="00300FAA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2875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972681" w14:textId="6D23671F" w:rsidR="00DB0011" w:rsidRPr="00300FAA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575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ACDBA9" w14:textId="5BA0189F" w:rsidR="00DB0011" w:rsidRPr="00300FAA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3450</w:t>
            </w:r>
          </w:p>
        </w:tc>
      </w:tr>
      <w:tr w:rsidR="00DB0011" w:rsidRPr="0022631D" w14:paraId="2DA864D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E37706C" w14:textId="2948D40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FE0A1B1" w14:textId="69FB639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A807E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44D60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FD4B17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1E98E5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0325531" w14:textId="6C29720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FB09A7" w14:textId="0D0830E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ADFEC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13A0C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0B207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F1DEE7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054A22" w14:textId="2019CA42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DF9E799" w14:textId="71913CA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36C30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E5CE4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D27135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16F77A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52EAE1" w14:textId="2C4F299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A099FCA" w14:textId="73FC323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43F15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8F1C4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03BCE8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337FA9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C4EDEC6" w14:textId="2D2055E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8C50AE0" w14:textId="4C8D6A6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3F0F0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2FC58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3BA756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8739F0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5964A67" w14:textId="683783D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B12471" w14:textId="34CA0FE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CFC06B" w14:textId="00065B46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20833.33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1599A4" w14:textId="3BCAA18D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4166.67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BB42170" w14:textId="54CEFB28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DB0011" w:rsidRPr="0022631D" w14:paraId="384D0B5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6A7B09F" w14:textId="46D0ABE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A2F93A3" w14:textId="4E5F32A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3F9F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E2F9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383F4A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88C9F0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EB93204" w14:textId="35270EE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C0B7BE" w14:textId="3674874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55CA43" w14:textId="6B51D4F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3D6F2A" w14:textId="0F37D0C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EDE7DCB" w14:textId="4C4F09C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A7BD4C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BC9D11" w14:textId="2F762E7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FE25564" w14:textId="63E27C1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F2AA5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7E346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4AD615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AF7079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B9E49B4" w14:textId="02BFD39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7E6AD0" w14:textId="142592D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D4811C" w14:textId="37D976CF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69D6F5" w14:textId="08FB9D98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46828EE" w14:textId="78EBCBF0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6C487E7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1EA9FCC" w14:textId="007EF80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00FF39" w14:textId="21FF198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4BE455" w14:textId="4520293A" w:rsidR="00DB0011" w:rsidRPr="00640743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836B5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CB8E57B" w14:textId="3FC5D06F" w:rsidR="00DB0011" w:rsidRPr="00640743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</w:t>
            </w:r>
          </w:p>
        </w:tc>
      </w:tr>
      <w:tr w:rsidR="00DB0011" w:rsidRPr="0022631D" w14:paraId="135A249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4289E48" w14:textId="52837E8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4CFE29" w14:textId="199ACE2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BF21BE" w14:textId="6CA41CDE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7E4E5D" w14:textId="6F034CBF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891258C" w14:textId="4D87D500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4070827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43A2EDD" w14:textId="62E2EDE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72499BE" w14:textId="36CCB06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2AF679" w14:textId="55E8D5A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3E61BE" w14:textId="5A7BAEA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5386B12" w14:textId="3D64AE3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86B642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7499214" w14:textId="7D34AD7D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C75DF5C" w14:textId="7A56074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069AF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731D8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C41191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E41340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EE6192" w14:textId="3856028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21EE70" w14:textId="56ACA04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C514B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B82B4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962617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583AA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6767DD5" w14:textId="378EBC4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AC64D89" w14:textId="79DAF2B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9975F5" w14:textId="57E4716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4F1524" w14:textId="5653620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AEAD773" w14:textId="605920F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0E2BC5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9CF1DBE" w14:textId="5F9E7CB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9B4CC47" w14:textId="5E24879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0D99DB" w14:textId="2A7422A2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79166.67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D44D22" w14:textId="7BB8B44C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15833.33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7A004BE" w14:textId="31ED25A5" w:rsidR="00DB0011" w:rsidRPr="00B227CE" w:rsidRDefault="00B227CE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95000</w:t>
            </w:r>
          </w:p>
        </w:tc>
      </w:tr>
      <w:tr w:rsidR="00DB0011" w:rsidRPr="0022631D" w14:paraId="6103EE3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617010" w14:textId="3A73CF9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614F0B4" w14:textId="07F035E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62E98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A5CC7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8A1C4B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EF849A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ED61F4C" w14:textId="25512C3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77BA1B8" w14:textId="361A54D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F7D41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90D57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15B19C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B35494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62D354D" w14:textId="2B3640B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F629676" w14:textId="5B5D2FD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43319F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77DE3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C93BFE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1C02D0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647D14C" w14:textId="21019EB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C354186" w14:textId="5632376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21FA79E" w14:textId="08BFFB3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6E2EA5" w14:textId="6A56386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500260A" w14:textId="2CAFAB9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E09ECB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48BD50F" w14:textId="5F85613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3797BCA" w14:textId="1AEF1DD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8ECEF9" w14:textId="6C9A6A0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FA6F116" w14:textId="5EB8A4E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27BAF89" w14:textId="4814BD8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1B4B2A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DCC03ED" w14:textId="6257ECE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6BF58E9" w14:textId="6227940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C2DD3A" w14:textId="0D93CC29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71000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ADDA3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B98D874" w14:textId="786CBD2B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71000</w:t>
            </w:r>
          </w:p>
        </w:tc>
      </w:tr>
      <w:tr w:rsidR="00DB0011" w:rsidRPr="0022631D" w14:paraId="5332DCC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C35B82F" w14:textId="2365FEE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3E7B9EA" w14:textId="1AEF8B4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D433DB" w14:textId="0F73632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D61720" w14:textId="0D2CEC5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E41F3CD" w14:textId="11232AC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0A5C82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14BDDC9" w14:textId="4D1C5A7C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8843A8" w14:textId="0EE1788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98637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2D9BF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1C5E9C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C7A7A3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2FCC36E" w14:textId="6979850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5E23A70" w14:textId="75F2406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E8AE9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7F5AF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7D0488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A2A68F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1AF8BC4" w14:textId="699D92D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6919460" w14:textId="5D176A2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F60D3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66488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1FA4B6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650065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80A4D7D" w14:textId="6650DD9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E4B61E5" w14:textId="4750FDB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F74B7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179DD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30F8AE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BF93C6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115789" w14:textId="0922EB0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57E143" w14:textId="1B9ECA8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698D8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6815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104B0A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8F1D36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8DFC94" w14:textId="35CB665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91F7B1A" w14:textId="5723042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C27D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4C9E5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62C37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3E65E5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047ACBE" w14:textId="756259F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8BAFA53" w14:textId="5922AC8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21FB07" w14:textId="11FDF0E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A7E9DA" w14:textId="0D6C622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C30D6A" w14:textId="7AE3BA3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CA835E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7BE30B4" w14:textId="22428A3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5F6866" w14:textId="6DBE516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34BFF6" w14:textId="35B20734" w:rsidR="00DB0011" w:rsidRPr="00686554" w:rsidRDefault="00096DA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B50EF8" w14:textId="4BF199B3" w:rsidR="00DB0011" w:rsidRPr="00686554" w:rsidRDefault="00096DA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0C0852" w14:textId="3B892078" w:rsidR="00DB0011" w:rsidRPr="00686554" w:rsidRDefault="00096DA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19800</w:t>
            </w:r>
          </w:p>
        </w:tc>
      </w:tr>
      <w:tr w:rsidR="00DB0011" w:rsidRPr="0022631D" w14:paraId="3A7194F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C28284C" w14:textId="3944BC7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B9EB57E" w14:textId="1CFE42E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A559FF" w14:textId="635C6B87" w:rsidR="00DB0011" w:rsidRPr="00640743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7A607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DD333A8" w14:textId="3AC2E064" w:rsidR="00DB0011" w:rsidRPr="00640743" w:rsidRDefault="0064074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</w:t>
            </w:r>
          </w:p>
        </w:tc>
      </w:tr>
      <w:tr w:rsidR="00DB0011" w:rsidRPr="0022631D" w14:paraId="39BD61B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26D8966" w14:textId="6159311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F3CDF94" w14:textId="35BD40C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59FC38" w14:textId="0AE6DCD9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02DC6D0" w14:textId="61241DA8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11100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730E491" w14:textId="2BE9FC1F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66600</w:t>
            </w:r>
          </w:p>
        </w:tc>
      </w:tr>
      <w:tr w:rsidR="00DB0011" w:rsidRPr="0022631D" w14:paraId="70712F1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59CD65" w14:textId="386A208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D296C76" w14:textId="5A6FA56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32E3B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572FE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BD4DEB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D505D3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128043B" w14:textId="3F4BD0E9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7372FEA" w14:textId="5113DEC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35EDB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EE3B4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46622C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4AE656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15FB86" w14:textId="2FD5315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95F2204" w14:textId="20D2FEE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A8C13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209BCB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9A835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AF8D1F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75A384" w14:textId="59896FA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90F0380" w14:textId="088E53E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062BC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CA48C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580D0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D40A0D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69B8CFB" w14:textId="5735C21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87C3F05" w14:textId="44650D1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8A616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C6B9C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D1E4B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3974F5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3664553" w14:textId="73B4A99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57E3B00" w14:textId="74DAC51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6AA2B2A" w14:textId="7DE6387D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46E4FD" w14:textId="0B37FCB4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FCBAC22" w14:textId="56C629A1" w:rsidR="00DB0011" w:rsidRPr="00300FAA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75373B5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ECAD4C1" w14:textId="07C80F4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650D364" w14:textId="20FDC28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CA9704" w14:textId="60319F10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180460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8105FAC" w14:textId="43D507C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73346FE" w14:textId="06C684F4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180460</w:t>
            </w:r>
          </w:p>
        </w:tc>
      </w:tr>
      <w:tr w:rsidR="00DB0011" w:rsidRPr="0022631D" w14:paraId="6704A68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2EC53DE" w14:textId="421C51F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F5A4EC8" w14:textId="53814EE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8D0E0B" w14:textId="18120C86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60AF76" w14:textId="1B72A434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4381830" w14:textId="320C42FD" w:rsidR="00DB0011" w:rsidRPr="00686554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02B68ED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8747E20" w14:textId="22BD4D3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817749A" w14:textId="5347E12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E1361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E63EF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40A85A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BE4ECA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093B8C2" w14:textId="0795EC3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E23C9B7" w14:textId="1D93B94C" w:rsidR="00DB0011" w:rsidRPr="0022631D" w:rsidRDefault="00DB0011" w:rsidP="00A17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FE36C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88BDE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E9E43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B93774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85747B1" w14:textId="47385EB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7660B4C" w14:textId="5897797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CC2CB6" w14:textId="3923A05C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221900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DC349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1DB0D22" w14:textId="351280F7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221900</w:t>
            </w:r>
          </w:p>
        </w:tc>
      </w:tr>
      <w:tr w:rsidR="00DB0011" w:rsidRPr="0022631D" w14:paraId="4BCDFB7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3534218" w14:textId="461B86E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C1B941E" w14:textId="2913EA8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0E376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70A24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90EE75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5E0581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8354F5D" w14:textId="3E5E2740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03266AB" w14:textId="1515127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999DB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43549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11BF2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73F2F5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A091BF" w14:textId="5CC5A11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D041DFD" w14:textId="24C13CE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FF1EF7" w14:textId="6F7AE4A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353E270" w14:textId="54CD9FD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422D481" w14:textId="3F55ACA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F0F74E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E079AE1" w14:textId="244B46F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4CDA320" w14:textId="76ED1BC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F7BFF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E8D440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C7852D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C251E2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F037CA2" w14:textId="0150BE0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3D122B9" w14:textId="1195CBC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2E052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894D6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F6AB81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D4B246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7018E50" w14:textId="3AB6AF7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BD60FD" w14:textId="0D75387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3EA026" w14:textId="771A979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92D4A0" w14:textId="04421B3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5F40407" w14:textId="07773BE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1709B3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6C19063" w14:textId="6504D8A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ACD0CB2" w14:textId="05F8057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6CBD43" w14:textId="3C291DE2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621600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A5A0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170D92" w14:textId="4F567C10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621600</w:t>
            </w:r>
          </w:p>
        </w:tc>
      </w:tr>
      <w:tr w:rsidR="00DB0011" w:rsidRPr="0022631D" w14:paraId="27683A4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FF6C84" w14:textId="16F7543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CF2CE23" w14:textId="2965B61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DAC17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3C1D1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35AE2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230CFA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91BEA4" w14:textId="3E07657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64B8088" w14:textId="3CCCB9F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8EAAE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3F8DC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E2DE82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2F52A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B24D87" w14:textId="1507C90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2552961" w14:textId="66B7A1C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21594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6C1B3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85C0B6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739C92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81B20B" w14:textId="2DC71F4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2983BD2" w14:textId="4B07863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3BA973" w14:textId="3F09BF65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760800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E0898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D08D755" w14:textId="54673054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760800</w:t>
            </w:r>
          </w:p>
        </w:tc>
      </w:tr>
      <w:tr w:rsidR="00DB0011" w:rsidRPr="0022631D" w14:paraId="31D1D39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EE76909" w14:textId="7AB3BD6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EB5661F" w14:textId="5C75C35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1B83A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96C06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606A1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308049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9ADF694" w14:textId="64B469BD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1D97F9C" w14:textId="76FF55A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01301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9F4AA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1FF1CF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1AE1CE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5A48679" w14:textId="635C6D0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C7883B" w14:textId="6BCED1D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8C202B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EF2B0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35291B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35F13B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F98E0DA" w14:textId="78554FC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F6F7D8" w14:textId="7BE2F03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8EDB7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86D87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A2C5FA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229149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18513BA" w14:textId="4C2572B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95286C8" w14:textId="53AF04D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099A0D" w14:textId="2709874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67992B" w14:textId="364F9B6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E6C0C85" w14:textId="523780A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BA81E5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D06FF19" w14:textId="7C5979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756F07" w14:textId="0F9A1BE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4311D3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3A66E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A8A6DE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72FF6E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BA122D6" w14:textId="262E220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FC231CC" w14:textId="52DB17B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FD58F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49FCB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7149F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1E27A5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620CCA6" w14:textId="3A2AA14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357BB05" w14:textId="1079DEB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AE89ED" w14:textId="3BAC9491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336000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EE448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8C6E8EC" w14:textId="0D90D6BF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336000</w:t>
            </w:r>
          </w:p>
        </w:tc>
      </w:tr>
      <w:tr w:rsidR="00DB0011" w:rsidRPr="0022631D" w14:paraId="164B62C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87BC521" w14:textId="2E60BAC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F4649F2" w14:textId="4FE9A6D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8FA34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77B6E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EAFB8A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DF0FC3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519B8D8" w14:textId="51B2D52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6D53207" w14:textId="54A74E5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ECFE2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DFD0B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E56406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1186FA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09AE1E" w14:textId="317478E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B697556" w14:textId="5C4E287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C7462C" w14:textId="4FDDCDD2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413600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DBEF5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A7978B4" w14:textId="339D7FA4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413600</w:t>
            </w:r>
          </w:p>
        </w:tc>
      </w:tr>
      <w:tr w:rsidR="00DB0011" w:rsidRPr="0022631D" w14:paraId="34FBC86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180207B" w14:textId="3D72C66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B6AB4C0" w14:textId="773141B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A4E7B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5A452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1B363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6596FE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A43EAE4" w14:textId="6F8F2079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A96EDA4" w14:textId="4AD9D6A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278AF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0BE0A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DB6514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882E4D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027D475" w14:textId="67F22E1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30E3B8F" w14:textId="50DE174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0FB97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4BB06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4BB178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569466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09218E6" w14:textId="73307F4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FD1EEA5" w14:textId="268F70E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BD0788" w14:textId="420BA6D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5D6D335" w14:textId="2C93ED8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D717A2F" w14:textId="33966B0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510E51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2BF85EA" w14:textId="67EB2B0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8810BF7" w14:textId="43DF897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B4F824" w14:textId="7EAC9E6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EA06F1E" w14:textId="596123F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D3BD45" w14:textId="30737BC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420A6E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430B7AF" w14:textId="71A9316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C038DBE" w14:textId="02D85B5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616B5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5FE71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53101D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CAF9B2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3B04AFC" w14:textId="4133D65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394F34" w14:textId="7CB1BB7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A07DCB" w14:textId="282FA1D4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06B0FD" w14:textId="672E0DE2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DC07E07" w14:textId="2AFB82E1" w:rsidR="00DB0011" w:rsidRPr="00E5580D" w:rsidRDefault="00E5580D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10800</w:t>
            </w:r>
          </w:p>
        </w:tc>
      </w:tr>
      <w:tr w:rsidR="00DB0011" w:rsidRPr="0022631D" w14:paraId="4AC2529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7DFDB05" w14:textId="4972A7F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1E21CF9" w14:textId="4EA37F3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7E1AE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D9F9D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F527E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C0C17F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BE72FB8" w14:textId="7154F0F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F1E568D" w14:textId="62AD419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EB15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9AEA4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41B72B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B22E63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7013262" w14:textId="2BB952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3F69B8A" w14:textId="7F8CEE7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B9D0F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92EA7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C3A141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FC77DD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E7BD00" w14:textId="5CA6661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4A9918" w14:textId="76A64B4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DFFD5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07DC3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997CE0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840243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3329942" w14:textId="64A1D57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72E6D30" w14:textId="2F8793A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1FC01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18797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1F9690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43E580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BA1B8E" w14:textId="04D474AC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C02507" w14:textId="5B08568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593C8E" w14:textId="65BAE83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750A92" w14:textId="182F32C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2236DF7" w14:textId="3F46BF8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F0AFD7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6C2C57A" w14:textId="0FFE953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91EAC1D" w14:textId="34AE8C0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BDC9B9" w14:textId="72D33557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F09B59" w14:textId="3FEE56BA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4533.33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0845057" w14:textId="7FB26CA3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27200</w:t>
            </w:r>
          </w:p>
        </w:tc>
      </w:tr>
      <w:tr w:rsidR="00DB0011" w:rsidRPr="0022631D" w14:paraId="4554D6D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3AB5CC1" w14:textId="273F0C3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01248BA" w14:textId="38C35BE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7D080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FA8A85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44FD2C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8A4B52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2C377DB" w14:textId="39A8F42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FDA06C3" w14:textId="21AA2F3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4270D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F071E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04D82E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238550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C6B16B" w14:textId="18E3192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E9159AB" w14:textId="5B49509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29E27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E0E37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84157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97B471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6224BC0" w14:textId="26A4FBF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CC0E1A9" w14:textId="2262B6B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E9DF33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C88C1F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58564D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CE92D0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963A1F6" w14:textId="4007E2E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E493B54" w14:textId="09992EC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A75BAA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185F71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B656BE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05F94F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87115B0" w14:textId="54A5821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59BC49" w14:textId="6C7C330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98EA9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6CE4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B8B76F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DAE69F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DE34450" w14:textId="73BE4D6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2C096D0" w14:textId="66ABB17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669D07" w14:textId="40B2467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A2EBDD" w14:textId="25797CB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D3F3A5A" w14:textId="4E6C22A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481D09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723BEFB" w14:textId="63C529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162A15C" w14:textId="1DD907C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D54221" w14:textId="714D558C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56C18E" w14:textId="469EC2E9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3960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24C4F0F" w14:textId="4EB59C20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23760</w:t>
            </w:r>
          </w:p>
        </w:tc>
      </w:tr>
      <w:tr w:rsidR="00DB0011" w:rsidRPr="0022631D" w14:paraId="52FDE0B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32ADD30" w14:textId="2A0D39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E7428BF" w14:textId="5851E7E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4BE49A" w14:textId="223C4D5F" w:rsidR="00DB0011" w:rsidRPr="00843DF7" w:rsidRDefault="00843DF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8DE826" w14:textId="5430C5F6" w:rsidR="00DB0011" w:rsidRPr="00843DF7" w:rsidRDefault="00843DF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3840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20FCB7B" w14:textId="56B41C00" w:rsidR="00DB0011" w:rsidRPr="00843DF7" w:rsidRDefault="00843DF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23040</w:t>
            </w:r>
          </w:p>
        </w:tc>
      </w:tr>
      <w:tr w:rsidR="00DB0011" w:rsidRPr="0022631D" w14:paraId="54AC249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0A27457" w14:textId="1E24C84E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3561FB9" w14:textId="555B616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0BC843" w14:textId="12A48CF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0E73D3" w14:textId="661D71D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27E5C6A" w14:textId="27CFB34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CE7116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B04F678" w14:textId="1491393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8704138" w14:textId="224BB38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82E34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55DDC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E2A03F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72685F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79404EC" w14:textId="4D338B7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48D9D69" w14:textId="4D799E3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DCB08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6C9CF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9CE372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7FA7CF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EE5AC7" w14:textId="4DB7328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21D5C68" w14:textId="0819D4F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6EF30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6D0C1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4756D9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E3D050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F990FA2" w14:textId="620AACA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DF99617" w14:textId="4E8DE4E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FFBAD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AF6C5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7DC6C8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F47BBB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5F608DF" w14:textId="3494074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ABF4978" w14:textId="2DE8FF7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72878B" w14:textId="1275672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C69838" w14:textId="3E565E8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0CA6314" w14:textId="1246B9E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EE720D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DF990A8" w14:textId="5E9C968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A2F5ECF" w14:textId="384771E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552CF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AB3D6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05E5B7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22E73F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3E4D989" w14:textId="27E9F2A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D7A4465" w14:textId="550FBA6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9EB88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1AB53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5A7D1F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5C3FA3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B234136" w14:textId="576FD0C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89B232" w14:textId="77A9FCD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86127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80159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5C8DC9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C6C9FD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A636DB1" w14:textId="4F55E96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3740B5A" w14:textId="2DE7BC8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E42C54" w14:textId="7CEDD312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D854191" w14:textId="23E92B52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C315A94" w14:textId="19C8C3C5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5940</w:t>
            </w:r>
          </w:p>
        </w:tc>
      </w:tr>
      <w:tr w:rsidR="00DB0011" w:rsidRPr="0022631D" w14:paraId="4771E24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E3C6D77" w14:textId="2E37818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F406C56" w14:textId="2270B14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88EDB2" w14:textId="5952FC08" w:rsidR="00DB0011" w:rsidRPr="00843DF7" w:rsidRDefault="00843DF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137FF5" w14:textId="50E56C62" w:rsidR="00DB0011" w:rsidRPr="00843DF7" w:rsidRDefault="00843DF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420BFFC" w14:textId="15F36221" w:rsidR="00DB0011" w:rsidRPr="00843DF7" w:rsidRDefault="00843DF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2760</w:t>
            </w:r>
          </w:p>
        </w:tc>
      </w:tr>
      <w:tr w:rsidR="00DB0011" w:rsidRPr="0022631D" w14:paraId="1A6B141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7021B9F" w14:textId="7BC3028D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6EAA98F" w14:textId="31DD0AB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77A41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DF220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E2A5E2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7CFBC5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8EEEEAF" w14:textId="539BC39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475CC2" w14:textId="19AA763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BE464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9A2C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A101D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622782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7783FF8" w14:textId="3B86862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B3B177C" w14:textId="32D491E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00DCC6" w14:textId="05EB19D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223A8D" w14:textId="4D8517B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2CE38C" w14:textId="3D03955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5BDF85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3677703" w14:textId="1FED422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34D6C95" w14:textId="6C107F3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4B565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3C02A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3E793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0D7784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3EC2F7D" w14:textId="4FEDCDD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6E6B61C" w14:textId="70FE1E4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E5390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C86CF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B095A3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241722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52D21F7" w14:textId="5FDD331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F7CDE17" w14:textId="43FE896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60FEA2" w14:textId="37326A11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156472" w14:textId="6BD24F58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7BB29DB" w14:textId="3753975E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10500</w:t>
            </w:r>
          </w:p>
        </w:tc>
      </w:tr>
      <w:tr w:rsidR="00DB0011" w:rsidRPr="0022631D" w14:paraId="09CBC3D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C41EFA" w14:textId="16EABC5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5E51F23" w14:textId="46473F3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E82B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E05AE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0BF53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B88318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923B1D7" w14:textId="365158B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96A768D" w14:textId="69C4D9E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52B2D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A40E7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CAD63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B42771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2DFE693" w14:textId="3FE8CEC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9D5E89" w14:textId="6150BFC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406C0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47D6CE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AC8FA9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084D0D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FE01124" w14:textId="71D9B37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1FE4CBF" w14:textId="47C7DB3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D31DD8" w14:textId="62C9BCFD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2CB506" w14:textId="6B209EA9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F295A94" w14:textId="5D45815B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10200</w:t>
            </w:r>
          </w:p>
        </w:tc>
      </w:tr>
      <w:tr w:rsidR="00DB0011" w:rsidRPr="0022631D" w14:paraId="74A50B2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24C58F7" w14:textId="5930A85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5FDD08C" w14:textId="3AB7CF2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367C60" w14:textId="0D6F039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4E4FD6" w14:textId="16D1E5F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55979DE" w14:textId="274B824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5ECBFC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AAA626F" w14:textId="4A679E13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8F393A" w14:textId="2619E79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2935E7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9C6A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DB3631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B67891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685C9AC" w14:textId="75379D1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596B4E9" w14:textId="7192FD0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A717E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4DAB4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8B1787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00BB87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E02BD46" w14:textId="2F020F3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A240DC1" w14:textId="7D0EC62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30917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49285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F9E897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E62C30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CAFEC1E" w14:textId="3AD5058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4021AA8" w14:textId="19422F5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C58BC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8F341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8CE536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BC77EC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DE1B6BF" w14:textId="1B1DE2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72C7BE0" w14:textId="6475422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992CF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5E216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934059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DF7941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56B533" w14:textId="01784FB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C724A14" w14:textId="7F975FD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90D854" w14:textId="77AEBD4F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C7DA1F" w14:textId="25C7C1AC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14500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07954E" w14:textId="6F1CBD1E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87000</w:t>
            </w:r>
          </w:p>
        </w:tc>
      </w:tr>
      <w:tr w:rsidR="00DB0011" w:rsidRPr="0022631D" w14:paraId="5FDA3D3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DF956DA" w14:textId="6D43DF8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185D385" w14:textId="5FE3BE3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10657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1253E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028FF6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11D31C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26B9FC1" w14:textId="3F056BB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5DC861C" w14:textId="4E034C7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118F39" w14:textId="17F5522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B0809B" w14:textId="087BFF1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242A0BD" w14:textId="76E9F57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067899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0A6A57" w14:textId="6F992F0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9E7268" w14:textId="62AEB39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97E1B6" w14:textId="45A9E95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BAEC78" w14:textId="2A8EDC6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20E79E9" w14:textId="5406F91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14942A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F16CE5C" w14:textId="632C14E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8F76B1A" w14:textId="2D2A971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D48974" w14:textId="062ABDA4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82250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AA0C2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0A0BB96" w14:textId="17F95A4E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82250</w:t>
            </w:r>
          </w:p>
        </w:tc>
      </w:tr>
      <w:tr w:rsidR="00DB0011" w:rsidRPr="0022631D" w14:paraId="48C3064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28F1DB8" w14:textId="55F4326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773EAE5" w14:textId="143DEDA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071ED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8160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BB1A2E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B16690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CD5B360" w14:textId="0ECE5631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D4F704C" w14:textId="00DD700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B93E85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45AF3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060C29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FC514D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C9397E" w14:textId="11C742A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3AF76E9" w14:textId="2454725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D717DD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F59FF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B0667B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C91969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6BE767E" w14:textId="56B3F2A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3D4A48E" w14:textId="507122E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FB99AD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75762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43A15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D23EAB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4C0995" w14:textId="1F55964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8187F69" w14:textId="31739DE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DC905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9B735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CA3A5F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9481E3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EF9E4F" w14:textId="3B7E6F6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49908E7" w14:textId="7C84A83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F75558" w14:textId="6E3F4E9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91D920" w14:textId="47504A4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A437764" w14:textId="395D31E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DF70C9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C8F2AA9" w14:textId="08374CF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B6496DF" w14:textId="4C90255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FCBE0E" w14:textId="4EE5B062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13FF2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5300330" w14:textId="67191016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70800</w:t>
            </w:r>
          </w:p>
        </w:tc>
      </w:tr>
      <w:tr w:rsidR="00DB0011" w:rsidRPr="0022631D" w14:paraId="2BE5FBE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9AC14D7" w14:textId="50F5B91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9A8574C" w14:textId="7DC9DD6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29B44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F523E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36F9CF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38F833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0FDF25C" w14:textId="443F878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9478FA9" w14:textId="543FB22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5F10DF" w14:textId="390A5E74" w:rsidR="00DB0011" w:rsidRPr="00096DA3" w:rsidRDefault="00096DA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71700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1729FA" w14:textId="5B67147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6B25C66" w14:textId="44B64D9B" w:rsidR="00DB0011" w:rsidRPr="00096DA3" w:rsidRDefault="00096DA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71700</w:t>
            </w:r>
          </w:p>
        </w:tc>
      </w:tr>
      <w:tr w:rsidR="00DB0011" w:rsidRPr="0022631D" w14:paraId="3B14770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3A94D09" w14:textId="2AA1F65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0FD48E1" w14:textId="2273D9E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E1CE2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AFB10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32705B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01E873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B27577C" w14:textId="517AF6D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F53E0E6" w14:textId="755B747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E7C1E0" w14:textId="3BFF4F23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05A4E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894661F" w14:textId="3EA369CC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88500</w:t>
            </w:r>
          </w:p>
        </w:tc>
      </w:tr>
      <w:tr w:rsidR="00DB0011" w:rsidRPr="0022631D" w14:paraId="05CACA8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E34DA56" w14:textId="50909A9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CA8DAED" w14:textId="5687F2F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E39B7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D067F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830737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43B1E2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FC7F076" w14:textId="5373624A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460B5C9" w14:textId="561DD97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2AAE7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7412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4ED073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0C34FE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B008F2B" w14:textId="5754F72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F8125A9" w14:textId="719B24E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88E9159" w14:textId="3847A04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6ACBB8" w14:textId="286B527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C15F0CB" w14:textId="0DB65F1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810294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FDCF9B8" w14:textId="67E2BA0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B64CACB" w14:textId="0007AD2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C49FC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3194B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723160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88CB42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F0CB833" w14:textId="4189BE3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6035ED5" w14:textId="5C539ED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59F73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86D805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BE0C25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D0FDB7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E77A74" w14:textId="0F01C1E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351A8E1" w14:textId="517870F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C8999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B8947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423661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2BE0E7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46447FE" w14:textId="1491A5F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62A9F3C" w14:textId="3298DB7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2B90F8" w14:textId="411A69BB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207000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65619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25CF20A" w14:textId="2665EADC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207000</w:t>
            </w:r>
          </w:p>
        </w:tc>
      </w:tr>
      <w:tr w:rsidR="00DB0011" w:rsidRPr="0022631D" w14:paraId="49AD680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03F0611" w14:textId="2D27F27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CD8822E" w14:textId="708DACB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070DE7" w14:textId="7EE57F3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EAD460A" w14:textId="5340FAE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864AF7E" w14:textId="3A831EC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E773FC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C7C2305" w14:textId="0627375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15827D1" w14:textId="2982655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FC7530" w14:textId="23546D8A" w:rsidR="00DB0011" w:rsidRPr="00096DA3" w:rsidRDefault="00096DA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177600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9287A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0EB5060" w14:textId="0153780D" w:rsidR="00DB0011" w:rsidRPr="00096DA3" w:rsidRDefault="00096DA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177600</w:t>
            </w:r>
          </w:p>
        </w:tc>
      </w:tr>
      <w:tr w:rsidR="00DB0011" w:rsidRPr="0022631D" w14:paraId="25DB5B6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FD59087" w14:textId="0A775E1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F165479" w14:textId="2060EF1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B3801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F4606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C6B279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070AD9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B4E15B8" w14:textId="41C05C2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DA4207E" w14:textId="0B9C437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7F43F0" w14:textId="77FAF73D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252750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5E1094" w14:textId="429D3AD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8AEAEB1" w14:textId="3B16CD65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252750</w:t>
            </w:r>
          </w:p>
        </w:tc>
      </w:tr>
      <w:tr w:rsidR="00DB0011" w:rsidRPr="0022631D" w14:paraId="3DE1E22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DC06C45" w14:textId="04D543B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A067AEB" w14:textId="049467C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5A659C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CEB09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59320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1FCF24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DAEE72A" w14:textId="6BE9005B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9E6F1AD" w14:textId="5968013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D255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1DB5E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1D7E1C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319779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E81C22" w14:textId="4E4040D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68C2BFA" w14:textId="1203E21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7FF7AE" w14:textId="4F81A16B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68000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4D8A3A" w14:textId="19EA678C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13600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BBCBFDE" w14:textId="177029FC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81600</w:t>
            </w:r>
          </w:p>
        </w:tc>
      </w:tr>
      <w:tr w:rsidR="00DB0011" w:rsidRPr="0022631D" w14:paraId="6DC4293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30DFB28" w14:textId="3A04E3A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A68E774" w14:textId="689EFF1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84104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71440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24C221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6DCFBC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96DF5A1" w14:textId="36AE269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A74E274" w14:textId="520B895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20421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95922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E13C0E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077AE4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6B38CD5" w14:textId="1FA156B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12EA02B" w14:textId="0B89024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C374D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65AF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D05BED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83CB4B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64AD28" w14:textId="2229161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53C48E" w14:textId="1D404D7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A83A14" w14:textId="222B5E0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C8D779" w14:textId="4ACFD50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AFF1E5E" w14:textId="7727BEC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1E3BBE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BEDD601" w14:textId="46E8860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E37B236" w14:textId="616B86E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BCB741" w14:textId="6EEB0BC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CF1959" w14:textId="3996F2B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F0C31E9" w14:textId="3A3C626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EF9D76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8AC0A98" w14:textId="752402A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B1F5139" w14:textId="018657E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7BAF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0F73F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2E179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87D82C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CA5DFC" w14:textId="19E6D20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B848C99" w14:textId="4713DDE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12B3C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386DBC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7AAA4B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AB9960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0FE483" w14:textId="60342B2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6BE60F6" w14:textId="4C68B66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9AA27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56CA8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A4721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A38309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CBE4551" w14:textId="6829BC6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A76110A" w14:textId="242E478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78739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F7423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1B43A9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B84E7C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8AD9948" w14:textId="359D7E77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DE1303" w14:textId="69622A0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8C01E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630D98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B15B9C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9DFDC3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4BD7B84" w14:textId="5368819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4383AD6" w14:textId="6B40084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361350" w14:textId="3C621FCD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76666.67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8FA95F" w14:textId="316A548B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15333.33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F617C06" w14:textId="24177359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92000</w:t>
            </w:r>
          </w:p>
        </w:tc>
      </w:tr>
      <w:tr w:rsidR="00DB0011" w:rsidRPr="0022631D" w14:paraId="1B91C92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C0F91A0" w14:textId="128A226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C52A60E" w14:textId="58575DA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B9358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47A96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3BA0B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6F31C0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2DE9EE1" w14:textId="2AB1AAE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182030A" w14:textId="7CF595A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BB86A7" w14:textId="5E3ABEF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297D6C" w14:textId="2C30911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EBD8063" w14:textId="4A2FF0A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10CCA7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86E5A7" w14:textId="747B745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D24F87B" w14:textId="3F2C43A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5D6517" w14:textId="4002FFC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FC1E77" w14:textId="217C7E3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297F7D" w14:textId="54321C8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B70A82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2BFC17F" w14:textId="202BD06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16EFA8F" w14:textId="4BE6F9D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8EF62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84E99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203160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CA0A58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BF0AD2F" w14:textId="770BF26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B30DCB6" w14:textId="205ECA2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8FF6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F72C6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A6F587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E1D262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9FB8BB5" w14:textId="6F7D521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2B59CC" w14:textId="35C3311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20C60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5A732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100933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03146C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F4CCF2E" w14:textId="1C3F3F8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B4DB1D" w14:textId="4176229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4696A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0D6B5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DDB46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5DE735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D75E7B2" w14:textId="6C1B072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F468938" w14:textId="63EE316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0B090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6629A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45903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A4253F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1FB86DB" w14:textId="43E9BB7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9714683" w14:textId="78C8D06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AB105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9DCF8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B2EB77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C012A2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D9CC404" w14:textId="3CC5549B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2187C49" w14:textId="1D376AA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64C427" w14:textId="7999BC0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4C5D885" w14:textId="0EB2BA1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1043AD" w14:textId="0EBD495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F3ED84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3B9E523" w14:textId="5E3D853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D9875E9" w14:textId="792C453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F051C6" w14:textId="74843B0D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7DE282" w14:textId="4148CA81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15200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A677D4D" w14:textId="57D29B22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91200</w:t>
            </w:r>
          </w:p>
        </w:tc>
      </w:tr>
      <w:tr w:rsidR="00DB0011" w:rsidRPr="0022631D" w14:paraId="26D4E03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8FBE573" w14:textId="3268AF6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9E3575" w14:textId="751D69C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75AAA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21EBF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3664E4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B779D3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FA983B4" w14:textId="046F674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52E6A4E" w14:textId="40D92DE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B10AFA" w14:textId="22BBDBF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FEEE17" w14:textId="5CBEE74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900B6F4" w14:textId="126F8E9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2BE370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6D7E489" w14:textId="66C322C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3671829" w14:textId="671B068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516C62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BD41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88007F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4A7B86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6527031" w14:textId="12D69D7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3A707C7" w14:textId="4E63ED6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E2406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CE54F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9F3B0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ABC7B3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15A5136" w14:textId="6A98002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EA5FE2" w14:textId="6449DF2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6D1DB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19F3A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9A56FB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5B4B2F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BD04A8B" w14:textId="0102F45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0C8949B" w14:textId="6963D21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F9DD8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B4F22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5BB18D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766F17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041A24A" w14:textId="3580AB0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0FBC973" w14:textId="242F1B7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6C0F13" w14:textId="071285D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8B44FC" w14:textId="3C904E2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BE265C5" w14:textId="19CF30D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7C6229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4A0CDE" w14:textId="3E3C925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ADC61B0" w14:textId="34C7211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39C69E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97183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98894E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F2A1A1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2AA4B2" w14:textId="564C86F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FD1B54" w14:textId="50E3240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0E371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6525F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D6DFA5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FCD960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D371A8C" w14:textId="0CAD08B3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6027049" w14:textId="0E2508C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69A6B1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0A877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7FC296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FFFCE1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D019888" w14:textId="2E68AC0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457B44" w14:textId="009B921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969BBA" w14:textId="38121C5A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213333.33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E0CEA5" w14:textId="1A049D60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42666.67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0643988" w14:textId="50A46B6D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256000</w:t>
            </w:r>
          </w:p>
        </w:tc>
      </w:tr>
      <w:tr w:rsidR="00DB0011" w:rsidRPr="0022631D" w14:paraId="7AD1DF0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3931D77" w14:textId="6B4002C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DDE4840" w14:textId="11B83DC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86C047" w14:textId="7B9C21A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38B3589" w14:textId="1B9D463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91CF7E" w14:textId="7F73E17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C29743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065E99B" w14:textId="6426CF7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0BFC609" w14:textId="3FF0D4D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81D223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0B71EE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C296C3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DC1C74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D5B392B" w14:textId="15228EE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FACF764" w14:textId="69D025D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99BB03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C2FAD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71D653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330514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E06BAC5" w14:textId="71490D6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337F873" w14:textId="1A94609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43284C" w14:textId="28A7C37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6DC142" w14:textId="3868D45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99BA5B0" w14:textId="6CA607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B55B51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AB637E" w14:textId="494A6CF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D14A9EC" w14:textId="474390C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C791B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F2DB7D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7F2092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D05826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2104B48" w14:textId="061619F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24D789" w14:textId="18EE828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6D561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8CC0D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9CDF38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7F4407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7696264" w14:textId="11133E0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0F08B84" w14:textId="2A4068F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25241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E657B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DC05E7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2BE6E9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05AC5AA" w14:textId="0407A95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55DE4D2" w14:textId="34F75D3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2032D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4C3BC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B9D0B1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536C80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EA60B93" w14:textId="10C1050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16C32C" w14:textId="57EB319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4A2E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E1E5F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0407E3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E334EB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A41899" w14:textId="38881790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F506292" w14:textId="58A6A94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9E275B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CA14D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8E5A8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D179AC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15EED37" w14:textId="4F144A4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1BF15B2" w14:textId="5871FB6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B028C8" w14:textId="23EC1B6A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733750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193AD7" w14:textId="702F6FA7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146750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9F31274" w14:textId="254FFC6F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880500</w:t>
            </w:r>
          </w:p>
        </w:tc>
      </w:tr>
      <w:tr w:rsidR="00DB0011" w:rsidRPr="0022631D" w14:paraId="0A9E9D1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D99DA6A" w14:textId="27C5889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25CD7FC" w14:textId="6014CB5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D6949C" w14:textId="746EA42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90FED64" w14:textId="195BDE5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312FDC8" w14:textId="4701566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604BE0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1FCBD52" w14:textId="18CA7A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7F7ADF9" w14:textId="2AC8EC3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DA071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4E30C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8B22A1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EB35E0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EFB8D1B" w14:textId="791BC52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36107E0" w14:textId="3967B06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77BF4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F26C7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737473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F26BD0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22BC920" w14:textId="59E738A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4CFB780" w14:textId="16756BB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FBF926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360384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D5C0B3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12DA9B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C2FA2E5" w14:textId="31B0EC9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A88F8BE" w14:textId="6B70684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BB6AC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7FC921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F7D338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677EE1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FD4A0C1" w14:textId="525CE0A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B27ECB1" w14:textId="502257E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B047A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BA779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A8B8B9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C34827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1F68D79" w14:textId="50941E5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A9E4AF9" w14:textId="5D5C405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AF218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A50CA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8E45F9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1652F1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57E022D" w14:textId="371C98C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E261E09" w14:textId="5F1CED7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5B271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F8A0A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338496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344944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CB6490" w14:textId="73CEE7C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DDA36E" w14:textId="639E158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BD398DD" w14:textId="6C64E7B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9C3154" w14:textId="282346E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61D0B3A" w14:textId="539C242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134A83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8F82F8C" w14:textId="6B3F8664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444CE99" w14:textId="655799E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EB69B06" w14:textId="4BCF28A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E660E0B" w14:textId="1AA1CA0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35A62C" w14:textId="5AD0E30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68C9A9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C265C11" w14:textId="5776999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A6A50F" w14:textId="7BEF2A5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21702B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D0379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9F27C0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2D5108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25CC05F" w14:textId="2139434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B4CF8F8" w14:textId="2CD78AD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F8109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1A2650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0A791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20F5B6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2E7A6FE" w14:textId="63F6E20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BFE2E98" w14:textId="1149102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4E72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9907C9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09124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C93E3F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3252EF" w14:textId="3AFDDFE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FA496D5" w14:textId="3883165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3B348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5B265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DDB994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25D43B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09CD319" w14:textId="17FD637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B5B162F" w14:textId="6EDCE3B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6EFA7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8A942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623A2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881C40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EFC2FCE" w14:textId="2B1861A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BC2C7A1" w14:textId="616842A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71448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5DDA9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998730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BC1457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5497338" w14:textId="77D0DBF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DD5F3CE" w14:textId="2293D63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3F6CBBF" w14:textId="51E3D27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F35B25" w14:textId="03A451D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FC5E7A" w14:textId="761AF7E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6B65EB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092A339" w14:textId="1C8DF87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48C9601" w14:textId="0D80AF3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63651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2A6DE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6C6765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C3D40C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D5B6E8A" w14:textId="1CCE923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7AC6D7D" w14:textId="3BCD366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F12795" w14:textId="532C2B26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884A6E" w14:textId="37460024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9200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9C4CDC" w14:textId="02B908F3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55200</w:t>
            </w:r>
          </w:p>
        </w:tc>
      </w:tr>
      <w:tr w:rsidR="00DB0011" w:rsidRPr="0022631D" w14:paraId="78ADD3C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EBF11B" w14:textId="4AAC099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A8D8395" w14:textId="44F9DF3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FDBEC0" w14:textId="66DABC2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8B9A7F" w14:textId="4875B62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CB2F6AA" w14:textId="7B1DFCB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19010E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A1D15B" w14:textId="035E46F2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DE97117" w14:textId="28315AD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A461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4935F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3A8108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EB66CC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EE4FDF4" w14:textId="77D8981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1EF4E89" w14:textId="4B50241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A4AFE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FC9AA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1C647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6D556E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777520D" w14:textId="5C856FE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7939510" w14:textId="0623D4A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CA669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CDCE2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069685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593C7C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172DE30" w14:textId="27A2DB2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EC2B937" w14:textId="2DBEF72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F4874C2" w14:textId="2EE311F1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B40107" w14:textId="1AEA704E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9985F7A" w14:textId="336DEB58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572F409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163EBD1" w14:textId="121CA10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15A988D" w14:textId="6F599DA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9B3B15" w14:textId="440D938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D3650A6" w14:textId="2756B2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C0B6BD" w14:textId="2C0DC54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9C63A8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ACE733E" w14:textId="5C01AD9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27F1CE" w14:textId="476C596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074555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FA947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D1F6DD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21061B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4BF5FCD" w14:textId="22AFD54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CCAF564" w14:textId="4E9622D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34E6D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88234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2BDAFD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847890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98083D1" w14:textId="70C288D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4DAB76" w14:textId="72085C9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B7B31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5E88C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B1BA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A7BD87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B60CC6E" w14:textId="45D43D5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B8F473E" w14:textId="7A42B0A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ACE09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D314DF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787A97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6D7127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C2C68EE" w14:textId="6B81279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EC25DAF" w14:textId="54D92CD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90D9B8" w14:textId="751518C7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FD24D5" w14:textId="0C883A30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67AFA0A" w14:textId="337F73AD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25200</w:t>
            </w:r>
          </w:p>
        </w:tc>
      </w:tr>
      <w:tr w:rsidR="00DB0011" w:rsidRPr="0022631D" w14:paraId="737FB74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3EB7DD4" w14:textId="2A9B061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C46DC65" w14:textId="1846224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81F93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437E6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54850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9A9689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5A6196D" w14:textId="5C965AA0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02A11C9" w14:textId="62791E1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8F925C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2B5AB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F4448C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6E8518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31D4DD4" w14:textId="07D830E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63F9EFA" w14:textId="0BD8656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1C291F1" w14:textId="7B34F44B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65C26F" w14:textId="4809D10A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E10E23" w14:textId="1B7D201E" w:rsidR="00DB0011" w:rsidRPr="00D37B1B" w:rsidRDefault="00D37B1B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624000</w:t>
            </w:r>
          </w:p>
        </w:tc>
      </w:tr>
      <w:tr w:rsidR="00DB0011" w:rsidRPr="0022631D" w14:paraId="3DC0020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98D3304" w14:textId="07B6302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8EADB0C" w14:textId="7363047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E236D9" w14:textId="51FF5E6E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5EF45C" w14:textId="0DD57BE9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6D11283" w14:textId="3590C4AA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0F7D290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A1BC475" w14:textId="38AE31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64C6929" w14:textId="0DB0BC0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6B2DA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C223E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0E8010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B0FD64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F9C2BE4" w14:textId="502A3A6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54C99B4" w14:textId="7F0F3D6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B159F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D649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3D55AF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709EC1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99D2BB5" w14:textId="06B4B82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A26929" w14:textId="5E084D3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A942C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72BF8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F29861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7D1FA1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2B3BA27" w14:textId="7F86E32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F924B1" w14:textId="74C688B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01487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45862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A382AE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A13114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D7423F6" w14:textId="7F77E46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B948BE1" w14:textId="3582B42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CC705C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A35E20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02E44D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1831FD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88B3E64" w14:textId="72467A4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0E55B92" w14:textId="14CD2F5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F6B05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D75A8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BB81ED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E23014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E69C591" w14:textId="1E9EC02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ACCF736" w14:textId="4B3E68F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349A8C" w14:textId="6F7D527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119D516" w14:textId="16A2680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71079F1" w14:textId="58E6504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FF1B8C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FF58612" w14:textId="344CB80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925229F" w14:textId="7E3D7DA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AE35E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56E0C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DF9B71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1B1FE7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4BB3AC" w14:textId="68C7D0F0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E38721F" w14:textId="03011F9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7F08A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7B85A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7C3E84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E95BA6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47C4145" w14:textId="7D6864C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DE0E1B0" w14:textId="28EE390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73EECCF" w14:textId="004FC72C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40FB32A" w14:textId="3F5378D8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95936BD" w14:textId="4D4DDE3C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730E6D8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1C5DFA" w14:textId="560F61C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84E1CE2" w14:textId="272779D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7B6D48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0340D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3DC3C9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EA006C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B8D0F71" w14:textId="3079354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D962077" w14:textId="34FE6D71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685AD5" w14:textId="7997C0A9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625000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57182E9" w14:textId="22AD64D9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B7DCD7" w14:textId="43C1A674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750000</w:t>
            </w:r>
          </w:p>
        </w:tc>
      </w:tr>
      <w:tr w:rsidR="00DB0011" w:rsidRPr="0022631D" w14:paraId="3A12071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C312F53" w14:textId="1FB950C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F168FC" w14:textId="235DD6F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5539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8244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1969D0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9356CE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0A76542" w14:textId="620D6DD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E475A3" w14:textId="383AD6D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81ADD5" w14:textId="1183DD7D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843750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F68006" w14:textId="44DADF87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168750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F9A3022" w14:textId="1A67E713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1012500</w:t>
            </w:r>
          </w:p>
        </w:tc>
      </w:tr>
      <w:tr w:rsidR="00DB0011" w:rsidRPr="0022631D" w14:paraId="52AA4AE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19FD121" w14:textId="445025B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B26B874" w14:textId="51C36E6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77F0F56" w14:textId="37E2AA9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7C1DDF" w14:textId="22E14A0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492E6BA" w14:textId="35D0B5F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6D598C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A0972BC" w14:textId="516FB44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783942E" w14:textId="45648EA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DD8622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3B64C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E9575D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02CE5C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B522F67" w14:textId="3DC10AE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AF17609" w14:textId="31CC649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C49F53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51E0F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C2FC88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6F7587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78753C" w14:textId="093C97F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9366C7F" w14:textId="749E38F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7ED030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99000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AA3BF8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8D8DC9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A0A80F6" w14:textId="74FC46F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0023721" w14:textId="0D3AD5C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09DE0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989C9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BC676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B37E59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293BA2B" w14:textId="58B2A3F6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859BC44" w14:textId="2657E6B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9862D5" w14:textId="13C5CD0B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144EF6" w14:textId="0ADE789D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025F514" w14:textId="55B7E524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58EB1C8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A6EDBB2" w14:textId="4C8A929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9EF0458" w14:textId="7B27C48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86852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AEF33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2B4B0B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BC5F15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EB1BFDB" w14:textId="3FACAA3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41A0E7A" w14:textId="5E0BF5F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AA109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4B92D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F4D83C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4C15DA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3C87458" w14:textId="0BE7349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C24105D" w14:textId="3FD81E2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E9482B2" w14:textId="5C3113FB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73333.33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66C860" w14:textId="4FB3E24D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14666.67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21B8F5" w14:textId="228B0A45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88000</w:t>
            </w:r>
          </w:p>
        </w:tc>
      </w:tr>
      <w:tr w:rsidR="00DB0011" w:rsidRPr="0022631D" w14:paraId="7FAC2A9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933C26A" w14:textId="61098D9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B62D0F" w14:textId="4689C86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EB560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50A35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795FA3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6BD761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AEB3901" w14:textId="2ED8E1A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CF693EE" w14:textId="5155377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A9616FC" w14:textId="1B8B8942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FC8F67" w14:textId="395D6EE7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6160B55" w14:textId="56C10BF9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108000</w:t>
            </w:r>
          </w:p>
        </w:tc>
      </w:tr>
      <w:tr w:rsidR="00DB0011" w:rsidRPr="0022631D" w14:paraId="1EEC39D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D687C18" w14:textId="4D3D460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C6D647B" w14:textId="42B4D2D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BB4B2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358C5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56259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982BDF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772D05A" w14:textId="2E0A2AF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AB00D33" w14:textId="571F5F4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EF724B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48230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C746CE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2DA8E1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7BDD9A3" w14:textId="699647C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9530B32" w14:textId="454CB79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1E153D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5AD87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42F3A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A9ADE3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58A6805" w14:textId="2B2B35C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9C542DC" w14:textId="33BBEA8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FA2E7D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A5B92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BBD5CB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FEAECC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24C39AD" w14:textId="4B218DA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14D7D2F" w14:textId="6143C0C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4C85E06" w14:textId="00E6DDC4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CBDFE0" w14:textId="78702275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9586A17" w14:textId="5E803B4F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22E4091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89F111" w14:textId="0E58F455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0F21FAC" w14:textId="2795D92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3B5E51F" w14:textId="44550BD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423B5B9" w14:textId="4B1D766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8FF3D6A" w14:textId="2F542BB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753C79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13D7B51" w14:textId="0775CF6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EB0A299" w14:textId="4DA25B2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5AAF0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FAA65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8CD4EC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A1EA4E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41DA907" w14:textId="688F3AC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EA46F7" w14:textId="59D0030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B127E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54AF4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CD4C88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045900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4AA4B41" w14:textId="1C10BF4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415BBC8" w14:textId="4986757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0D19FDB" w14:textId="6351D95A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EE50E1" w14:textId="2FE57262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5A183AE" w14:textId="74770296" w:rsidR="00DB0011" w:rsidRPr="000129FC" w:rsidRDefault="000129FC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33000</w:t>
            </w:r>
          </w:p>
        </w:tc>
      </w:tr>
      <w:tr w:rsidR="00DB0011" w:rsidRPr="0022631D" w14:paraId="483C006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B3A3B5" w14:textId="4655F17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9C0297" w14:textId="6A1D066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1C26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8047E8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F778BD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5DFE5E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0E87F0E" w14:textId="768C2CC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5F1DCB" w14:textId="7A9FD74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06C932" w14:textId="5043EB1F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D612B7A" w14:textId="31D911DF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6750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3CDB686" w14:textId="379912D0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40500</w:t>
            </w:r>
          </w:p>
        </w:tc>
      </w:tr>
      <w:tr w:rsidR="00DB0011" w:rsidRPr="0022631D" w14:paraId="4B3AC1B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984BE98" w14:textId="611326D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4908C9C" w14:textId="36C61B2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6F09C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6D6C7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8A69F5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6A551D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8255FEB" w14:textId="690BF26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CDD9230" w14:textId="0A5FD18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3E10C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169E3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9C0DB2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57ACB3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40C486" w14:textId="18F52B8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C01D6D" w14:textId="10931EC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35A2C9" w14:textId="2C636A8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7B2B7BD" w14:textId="72511A1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E3F8269" w14:textId="0DB4F61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81FA7F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D1D07E" w14:textId="7710782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6386CBA" w14:textId="4DDD80E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B01E9E" w14:textId="0A928B30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9387C4" w14:textId="67DC5415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ECC211F" w14:textId="4851093D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1FA8612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17A5776" w14:textId="45A6DB9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D7A2954" w14:textId="2D42CFC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903EB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C33CC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FFD55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623D28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9A3898F" w14:textId="2C2BD8A7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1E0E082" w14:textId="3440B67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B119F7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E20441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E123B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F7ACD0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50AE4F" w14:textId="18CFD62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D3BCCB0" w14:textId="78574F5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A285A6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21BCF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E5A765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134418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199030" w14:textId="488B86C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0BD7640" w14:textId="2BBEA04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6E55E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E28B4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C0544F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B522A0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CC1B00F" w14:textId="4B1722F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D8BD9C8" w14:textId="51A5953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2EBF8B" w14:textId="4CB90030" w:rsidR="00DB0011" w:rsidRPr="006609C3" w:rsidRDefault="006609C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1773B4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62A9992" w14:textId="3D6261CB" w:rsidR="00DB0011" w:rsidRPr="006609C3" w:rsidRDefault="006609C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14400</w:t>
            </w:r>
          </w:p>
        </w:tc>
      </w:tr>
      <w:tr w:rsidR="00DB0011" w:rsidRPr="0022631D" w14:paraId="67BF56F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A239DB9" w14:textId="585ACC0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3667EC0" w14:textId="2E5303D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195C9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02330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56D28B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9AB183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277DF7A" w14:textId="41C6FEE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BC5296E" w14:textId="0A2E062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D34033" w14:textId="0EB9FC0B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5292D5" w14:textId="37B7088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ED7D8F5" w14:textId="68220CF8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13200</w:t>
            </w:r>
          </w:p>
        </w:tc>
      </w:tr>
      <w:tr w:rsidR="00DB0011" w:rsidRPr="0022631D" w14:paraId="1C8C450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3CC5DA1" w14:textId="22AE503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230C20F" w14:textId="1448569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3916162" w14:textId="4E301924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51E5B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FE558CA" w14:textId="7635F022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10800</w:t>
            </w:r>
          </w:p>
        </w:tc>
      </w:tr>
      <w:tr w:rsidR="00DB0011" w:rsidRPr="0022631D" w14:paraId="184FC10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C400883" w14:textId="362E244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F935890" w14:textId="2331F68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B9776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25DA1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72CAF5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B65411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6ABF2CB" w14:textId="4ECB913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D8E2EC3" w14:textId="728F456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A4C096" w14:textId="141C5528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7D1AD9" w14:textId="346EA77E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B7BE74E" w14:textId="15994812" w:rsidR="00DB0011" w:rsidRPr="00182FF6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6EFB5E4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67F4AE6" w14:textId="7D6620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C694C32" w14:textId="51E7EC4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E9CF08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C561F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04CD7B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F0E3CB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C4F498D" w14:textId="49607F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8C5ABAC" w14:textId="1606D4F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57AC4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87985A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09FBD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A4C277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03C36BC" w14:textId="3D48D321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10CA69B" w14:textId="662AA83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60801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1FE9B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571EF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04CB94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6923D52" w14:textId="0C6EE8B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34744C2" w14:textId="15E39DD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25BBB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2A025D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4D87D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0F6685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A6D0115" w14:textId="582BDCC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2CF5B20" w14:textId="25C1D90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7E77B97" w14:textId="016781B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67D4D10" w14:textId="4A5D894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023D4D" w14:textId="3718B82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421E09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80CF838" w14:textId="18AF720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49B494B" w14:textId="1DB64EE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57B0FE" w14:textId="54EA9CCD" w:rsidR="00DB0011" w:rsidRPr="006609C3" w:rsidRDefault="006609C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2DC59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E01BFA5" w14:textId="1C09083A" w:rsidR="00DB0011" w:rsidRPr="006609C3" w:rsidRDefault="006609C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14400</w:t>
            </w:r>
          </w:p>
        </w:tc>
      </w:tr>
      <w:tr w:rsidR="00DB0011" w:rsidRPr="0022631D" w14:paraId="04DCC44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2B24E9B" w14:textId="75FD13D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D7E8845" w14:textId="08EFBE0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A3E919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D631A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E0159B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74C775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46209F2" w14:textId="7059198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02446F4" w14:textId="2535693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C2E7C3" w14:textId="50292AE0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2421DF9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D84B625" w14:textId="52E84FFF" w:rsidR="00DB0011" w:rsidRPr="00166AA6" w:rsidRDefault="00166AA6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13200</w:t>
            </w:r>
          </w:p>
        </w:tc>
      </w:tr>
      <w:tr w:rsidR="00DB0011" w:rsidRPr="0022631D" w14:paraId="261EB90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B8C2764" w14:textId="0D11877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AD003DD" w14:textId="7487CEE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311BA2" w14:textId="7C6BDFC4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E1AB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E5320D1" w14:textId="367F5FF1" w:rsidR="00DB0011" w:rsidRPr="000B7E93" w:rsidRDefault="000B7E9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10800</w:t>
            </w:r>
          </w:p>
        </w:tc>
      </w:tr>
      <w:tr w:rsidR="00DB0011" w:rsidRPr="0022631D" w14:paraId="44F487C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3AD5036" w14:textId="191A585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AEAD51A" w14:textId="22BC511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FE03BD" w14:textId="1657FBB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E23376" w14:textId="03A2C47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4DD32D9" w14:textId="54FCDC7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66F6F6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40981B5" w14:textId="2D7F6B0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BC1E13C" w14:textId="0C3A6BB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7EA849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EDDE9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280134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26DC28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C1133CE" w14:textId="3843732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AFD55EE" w14:textId="0EA6261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D65B1D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721E3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1FEAE3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63DE2B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CC9362" w14:textId="171028A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E3EBE03" w14:textId="61F488E0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0C67C2" w14:textId="28306A2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F5622D" w14:textId="147D5B9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C45D58" w14:textId="7AE73F8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9DEEF5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F2E8574" w14:textId="61A84D11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6C29539" w14:textId="6C9AACD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E37C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310CE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C98AC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831DC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8914CD3" w14:textId="49B345B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3D2188" w14:textId="7D862DC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3C20F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2C8A2C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19955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C1DDF3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1A0661" w14:textId="1F983E1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C737BCD" w14:textId="2E937ED5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56122A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A7BC0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899B768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AEAD01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109BB18" w14:textId="6B756FD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D5B477C" w14:textId="1351843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1D229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93C73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E4DD4D6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5CB3CE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D3EAF1F" w14:textId="394A39D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8D0EFC9" w14:textId="6F99398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8BBC59" w14:textId="317E9B9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C5835E" w14:textId="41AD540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54D693F" w14:textId="64663FE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597A10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0ED1BEC" w14:textId="6441D79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355260C" w14:textId="4CF9E34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A150C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A3F75F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C55E0A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3B27AC4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0AA01B" w14:textId="2990DF9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3ACF59C" w14:textId="35DE00D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D575EA7" w14:textId="7A4F770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BD7059C" w14:textId="3C35E2E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2FEFC73" w14:textId="772E09A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301098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C0829C7" w14:textId="20D3FEC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037B446" w14:textId="7FE289C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0BBA5E" w14:textId="08AAE96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F9994A" w14:textId="10402A7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27A905C" w14:textId="6122D48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D7327A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9D6DC9B" w14:textId="30CCCE4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D9DD02" w14:textId="3C11F66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006021" w14:textId="6CC63681" w:rsidR="00DB0011" w:rsidRPr="00055B67" w:rsidRDefault="00055B6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74B9F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10FFD40" w14:textId="70D00F6F" w:rsidR="00DB0011" w:rsidRPr="00055B67" w:rsidRDefault="00055B6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4400</w:t>
            </w:r>
          </w:p>
        </w:tc>
      </w:tr>
      <w:tr w:rsidR="00DB0011" w:rsidRPr="0022631D" w14:paraId="0BD2F3D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5C56D11" w14:textId="1827606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F5EEFB" w14:textId="39AA4116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2DDE9C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65F366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DB74B5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822B4D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6E2779F" w14:textId="538FB18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913DEC9" w14:textId="4A9A34E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569E8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80DB01C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02A0C3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2F39DB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67FFAC4" w14:textId="5DDF98A5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6C3EB32" w14:textId="0D93C22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522CDA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3378C0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04C48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193A87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6F77F3A" w14:textId="34B1115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FD8C1EA" w14:textId="07F33BE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99412C8" w14:textId="019140E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0A18E9F" w14:textId="5C31E7A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0E94F4B" w14:textId="1FC824A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D7CB60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8B1D9BA" w14:textId="194DEC1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9FABD3D" w14:textId="5D6688F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33AB2F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DF167FA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12EDA6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EFA9DD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60B908" w14:textId="41A1536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A75D9E" w14:textId="650A8BC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8BF5DF3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0840E5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526078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6CFE01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F85B02D" w14:textId="60A17C4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6C46006" w14:textId="2E299CF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A4B06E" w14:textId="0143BE5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711352A" w14:textId="57C37A9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A3177DA" w14:textId="3C74613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886FE48" w14:textId="77777777" w:rsidTr="00DB0011">
        <w:trPr>
          <w:gridAfter w:val="1"/>
          <w:wAfter w:w="55" w:type="dxa"/>
          <w:trHeight w:val="435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D533A9" w14:textId="0D777C29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12BE204" w14:textId="3BE2EEDC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B8A8499" w14:textId="2EEA975A" w:rsidR="00DB0011" w:rsidRPr="0028279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C0DD6EC" w14:textId="02B683CA" w:rsidR="00DB0011" w:rsidRPr="0028279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9FAE099" w14:textId="360541B5" w:rsidR="00DB0011" w:rsidRPr="0028279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6296B49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DD612E7" w14:textId="0BF25015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8A026C5" w14:textId="69F6E727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FC4156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635E0D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91C0273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B7F23C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F83358D" w14:textId="400EC5D8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7AA200A" w14:textId="11C8C0EB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9BF3DB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E6D254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B1FBC14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CF5151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78B90D0" w14:textId="5D9DBBDB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03F2C0B" w14:textId="073C9B27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289697A" w14:textId="72F6ACC9" w:rsidR="00DB0011" w:rsidRPr="00055B67" w:rsidRDefault="00055B6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A05219" w14:textId="36AA063D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D7A6EAF" w14:textId="08B406D8" w:rsidR="00DB0011" w:rsidRPr="00055B67" w:rsidRDefault="00055B6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4400</w:t>
            </w:r>
          </w:p>
        </w:tc>
      </w:tr>
      <w:tr w:rsidR="00DB0011" w:rsidRPr="0022631D" w14:paraId="5C3374F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1376502" w14:textId="3B18CB6F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52ABA0B" w14:textId="414137DE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301A4E" w14:textId="789E6CA1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6DED44" w14:textId="660C156A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F3415C2" w14:textId="202C7EE0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5C171FE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B18253C" w14:textId="7E09119E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859663C" w14:textId="3CF5CFA9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B3D3F4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5D70E68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5092A9" w14:textId="77777777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1BEBFE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BAD59AE" w14:textId="605BC3FD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45642CE" w14:textId="0E447A59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4D7D19" w14:textId="27633F85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3C524FD" w14:textId="3799EE99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D28CFF4" w14:textId="70BA569E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B4C65F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DD3AE25" w14:textId="6C015D9F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CCC9D01" w14:textId="0B717CE6" w:rsidR="00DB0011" w:rsidRPr="00564E3E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0B007DB" w14:textId="277AB480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C2A23E4" w14:textId="0C40A806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7AFB8AC" w14:textId="1EE9D943" w:rsidR="00DB0011" w:rsidRPr="00564E3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E71554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E8CB5D7" w14:textId="1BD138D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728C2B0" w14:textId="447DFC79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C19BA7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7D149B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88C6E54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81D82A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CE12037" w14:textId="304B978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39DCA67" w14:textId="5F01139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6AA4E4" w14:textId="15CCCC4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1447FA3" w14:textId="4BEE735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BE194FC" w14:textId="7327763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0EAEC4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F2A2B4B" w14:textId="475AA51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FCBA1ED" w14:textId="7B7C0D2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0FFE74" w14:textId="592E511A" w:rsidR="00DB0011" w:rsidRPr="0028279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AA17DA1" w14:textId="7AEC6010" w:rsidR="00DB0011" w:rsidRPr="0028279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05D935C" w14:textId="4BE0676B" w:rsidR="00DB0011" w:rsidRPr="0028279E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B0011" w:rsidRPr="0022631D" w14:paraId="0C8E949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48260C" w14:textId="6111EBB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5E85076" w14:textId="078D5F4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638EE5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26D9A5E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1C7E450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878BAC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4E69821" w14:textId="558D8B7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D6703D4" w14:textId="322C88E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40AADB0" w14:textId="04CE6EE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8B61255" w14:textId="18FB894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E9EEBE" w14:textId="296B6B2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19B268F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AA23044" w14:textId="718C1D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B22A7F3" w14:textId="2753567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91E9DF" w14:textId="12447D6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C5EC9F" w14:textId="6E99830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F137D15" w14:textId="1FB7F0B1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FF0FC3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90AA7D8" w14:textId="4329E7C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8D5DE71" w14:textId="39ADAC7D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C347C8" w14:textId="641F46A1" w:rsidR="00DB0011" w:rsidRPr="00055B67" w:rsidRDefault="00055B6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25750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1A5760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3AD06F6" w14:textId="35C9D230" w:rsidR="00DB0011" w:rsidRPr="00055B67" w:rsidRDefault="00055B67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25750</w:t>
            </w:r>
          </w:p>
        </w:tc>
      </w:tr>
      <w:tr w:rsidR="00DB0011" w:rsidRPr="0022631D" w14:paraId="7EFFE9D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B086C39" w14:textId="56BF002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D2CA0EC" w14:textId="78763368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4264BE2" w14:textId="7150188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3A083F" w14:textId="2141B88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95B4F59" w14:textId="7E80762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2179CA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ABAB526" w14:textId="699F090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7C436C4" w14:textId="152B23B2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75CD61" w14:textId="1EB329B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B54C35B" w14:textId="3414D81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DD7279E" w14:textId="293D69E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22C28D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3EB2410" w14:textId="0D0DB3FB" w:rsidR="00DB0011" w:rsidRPr="003C0EA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E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ED34B55" w14:textId="370845AF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AFDEDB1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949C2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2368F82" w14:textId="777777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CC1A13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326DBC8" w14:textId="699CC07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4CA32D0" w14:textId="3D90E47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0C4760" w14:textId="1B14A35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E1B2AB5" w14:textId="7509FBF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3422CE8" w14:textId="5A54749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1636B7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B537CA6" w14:textId="7A9A2C8E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CE1BDE7" w14:textId="07AC36AE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3F1957" w14:textId="15C64C5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BBF0F3" w14:textId="5233516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B178C06" w14:textId="01CA8A9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418C24E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6A3E6EE" w14:textId="74BA64A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8DEF85F" w14:textId="2DB5859C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EB5265" w14:textId="3795E7AB" w:rsidR="00DB0011" w:rsidRPr="0028279E" w:rsidRDefault="006609C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104925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AC4A62A" w14:textId="6024B607" w:rsidR="00DB0011" w:rsidRPr="0028279E" w:rsidRDefault="006609C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20985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52758F3" w14:textId="003154CA" w:rsidR="00DB0011" w:rsidRPr="0028279E" w:rsidRDefault="006609C3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125910</w:t>
            </w:r>
          </w:p>
        </w:tc>
      </w:tr>
      <w:tr w:rsidR="00DB0011" w:rsidRPr="0022631D" w14:paraId="1BD2974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87004A9" w14:textId="27D38B3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C6FAC53" w14:textId="799072C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332B955" w14:textId="58C658C2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BFCA8CD" w14:textId="532BF798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E49FC8" w14:textId="736A6184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6C869DD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902F7B4" w14:textId="3590262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1E59DF8" w14:textId="76150C6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0E9E405" w14:textId="0D37F6FA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7DD851D" w14:textId="01A0B47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848663A" w14:textId="4C4802D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2B7FAAC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0CC72F2" w14:textId="208A6C0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E6291A4" w14:textId="795FAF8B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67A37B7" w14:textId="19488D60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B83A21" w14:textId="6C5F262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B9AC4E0" w14:textId="28CA1A4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B1B1F4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C67ECF" w14:textId="66DE679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8FBBD17" w14:textId="7D3A2FFA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C91F8CB" w14:textId="23F16B0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7024AA1" w14:textId="2838BE83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DF5D5E3" w14:textId="370A7BB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7802C00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A8CFC3B" w14:textId="3C4F7545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B537E0" w14:textId="4F529DD3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C2D8169" w14:textId="328B0646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8CA8EDB" w14:textId="45D5B4EF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DD74F1B" w14:textId="7FA3B14C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0011" w:rsidRPr="0022631D" w14:paraId="081970E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6F6BBD1" w14:textId="2F7D859D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28FFDC5" w14:textId="7D7BA954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90734ED" w14:textId="75091042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126000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863115" w14:textId="44AB5B10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25200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B15A2F4" w14:textId="72BA59F5" w:rsidR="00DB0011" w:rsidRPr="00A17561" w:rsidRDefault="00A1756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151200</w:t>
            </w:r>
          </w:p>
        </w:tc>
      </w:tr>
      <w:tr w:rsidR="00DB0011" w:rsidRPr="0022631D" w14:paraId="30E6C3D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30D87AA" w14:textId="0C1BFEC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91A699C" w14:textId="290A6E37" w:rsidR="00DB0011" w:rsidRPr="0022631D" w:rsidRDefault="00DB0011" w:rsidP="00DB00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552723F" w14:textId="13143E37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6F595EF" w14:textId="32DE3E99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85AA65" w14:textId="1A7C6FEB" w:rsidR="00DB0011" w:rsidRPr="0022631D" w:rsidRDefault="00DB0011" w:rsidP="00DB0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187F7F5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B0097C2" w14:textId="28B69C25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0CAB796" w14:textId="7777777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BF19B4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EDDFB6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503A93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2D8AE3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E461190" w14:textId="4934664B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1CA80B" w14:textId="7A451B7E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36762A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412E90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FA40820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FDABA6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DA015C6" w14:textId="483C9F38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17023B2" w14:textId="58B4F74B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6164A8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36790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4CE0D2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92EEF6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52DCE39" w14:textId="317FCAD1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94D1B27" w14:textId="0E949436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E1774B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E5909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5E97B6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283EEE9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8A276D0" w14:textId="75069EC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BB4FF33" w14:textId="1A05225D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AF281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A2994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BDE3FB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B227CE" w14:paraId="4B9E382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5365DB" w14:textId="520411F1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7773DFA" w14:textId="01312152" w:rsidR="003C0EAD" w:rsidRPr="003C0EA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0E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917B3C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C31775A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0BC8745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0EAD" w:rsidRPr="0022631D" w14:paraId="146DDA2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FDD4B6C" w14:textId="54D8074D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7A32F7F" w14:textId="7E9CFDDF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A61FCFF" w14:textId="77D5E863" w:rsidR="003C0EAD" w:rsidRPr="000B7E93" w:rsidRDefault="000B7E9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39650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C337EA7" w14:textId="5C4191EF" w:rsidR="003C0EAD" w:rsidRPr="000B7E93" w:rsidRDefault="000B7E9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7930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E8EB978" w14:textId="4E70C0DF" w:rsidR="003C0EAD" w:rsidRPr="000B7E93" w:rsidRDefault="000B7E9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47580</w:t>
            </w:r>
          </w:p>
        </w:tc>
      </w:tr>
      <w:tr w:rsidR="003C0EAD" w:rsidRPr="0022631D" w14:paraId="5283D99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57E948" w14:textId="67C444B4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89D4F71" w14:textId="6F8C8E6C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FD6530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51FB2A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16D20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1D182EF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404709" w14:textId="7E40A7B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7F1E66E" w14:textId="116DFEDB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621F2B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F69076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B4E121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45A1A4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3CE2E7E" w14:textId="43D6CB09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7DA682C" w14:textId="2237E9F2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DB3600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4B38BE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70BA23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6F15D7C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ADEB07" w14:textId="56169BF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E1E6D51" w14:textId="3C693AC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054AD5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B8AD88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8A2229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593E33C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4035D09" w14:textId="2A6A07DE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014EC3A" w14:textId="7777777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DB72B4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7037A0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B6DAAC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85C34A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255CADD" w14:textId="1E1DBF7C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0544B23" w14:textId="7647C538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D3692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576360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303157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F74914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45DA9A4" w14:textId="3A65F8FE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841B56B" w14:textId="750E07A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D9B69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A3EAE3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1ADB13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ADF3CC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5F53145" w14:textId="36489AA3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A7008EB" w14:textId="1A613A8E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7130C1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C3BDB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5152B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25C39A1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2A7EC5" w14:textId="1F101D2C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64E3ECF" w14:textId="483BF4AE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2CC4CC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2A9AC3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2403F2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B227CE" w14:paraId="40F182D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BFBB6AE" w14:textId="3F268CEE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29C05E1" w14:textId="44F95882" w:rsidR="003C0EAD" w:rsidRPr="003C0EA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0E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69A6C52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3A48A0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00FCDE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0EAD" w:rsidRPr="0022631D" w14:paraId="04B0484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C35B380" w14:textId="2CC54919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333EFB9" w14:textId="2791FDB4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A8044D9" w14:textId="1EC8BFC6" w:rsidR="003C0EAD" w:rsidRPr="000B7E93" w:rsidRDefault="000B7E9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49500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DE4554" w14:textId="35E33DF9" w:rsidR="003C0EAD" w:rsidRPr="000B7E93" w:rsidRDefault="000B7E9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B1661BC" w14:textId="370659A6" w:rsidR="003C0EAD" w:rsidRPr="000B7E93" w:rsidRDefault="000B7E9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59400</w:t>
            </w:r>
          </w:p>
        </w:tc>
      </w:tr>
      <w:tr w:rsidR="003C0EAD" w:rsidRPr="0022631D" w14:paraId="5A1218E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E5B65CE" w14:textId="26BEB005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35D9822" w14:textId="7C736A2F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8A2136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CCF92C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23F1B9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5A3328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352B788" w14:textId="72BD7A04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7578CD0" w14:textId="69FEEFD9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4C1C81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2580C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ECB3AF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797F273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0D59851" w14:textId="74445688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D413544" w14:textId="7CB8A586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9A54360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416934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11C65E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7820323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E1034F6" w14:textId="52B30B47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ECC7C09" w14:textId="39C4778A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BF47B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62F7820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20170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0DA36B9E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6347867" w14:textId="43CCA033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5FBAEE8" w14:textId="7777777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71C98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F4E2D2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527A9A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5690F3A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164560D" w14:textId="5297B374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461FC5" w14:textId="20CC4A2D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A3D836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4E636F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ED899C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0A743A8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E172FE" w14:textId="58465C7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053BC4" w14:textId="1E552874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0D2783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5B922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503B64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9C7130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7F60F22" w14:textId="43FDB5F8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5AF46C6" w14:textId="773ABE09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03ACEF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B233DB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2044B3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8BFF6F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5324317" w14:textId="23996265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444CF1B" w14:textId="4E6091BC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EC9FB1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5B3DCE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2F7C4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B227CE" w14:paraId="5F6F8101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771C0D7" w14:textId="69C3B95A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FFC3EF" w14:textId="14AAACA8" w:rsidR="003C0EAD" w:rsidRPr="003C0EA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0E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C0C7AC4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5CEB454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5E8CF8F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0EAD" w:rsidRPr="0022631D" w14:paraId="3C2672C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3B4FE52" w14:textId="72AE5F47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18D6C66" w14:textId="268A141D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984726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24A73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E30AB3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13EB4E1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A0EA698" w14:textId="1A3276FA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F19EEB0" w14:textId="1D0B1184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0E684C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680413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1520DE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005F41D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51FFB5C" w14:textId="4CABAD6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6FACFEF" w14:textId="71270D18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F080A0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27547F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855D87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E4266D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16E0722" w14:textId="022E4E07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514935F" w14:textId="45742335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1667A9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795C27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1D11C9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C12B25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470BA86" w14:textId="137778BB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3B084CA" w14:textId="695F6B8F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5E3189E" w14:textId="6DA4E39B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343A11" w14:textId="55B4EBB1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2A481C1" w14:textId="00F76383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3240</w:t>
            </w:r>
          </w:p>
        </w:tc>
      </w:tr>
      <w:tr w:rsidR="003C0EAD" w:rsidRPr="0022631D" w14:paraId="566D11B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44F81CD" w14:textId="4DD51D3A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9336E09" w14:textId="7777777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1143E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267FA8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A0394B7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027BF98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4E50A9" w14:textId="2FBE18DF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479246F" w14:textId="2ACCF6B5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677834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F4032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92A9AA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6C405588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9213384" w14:textId="1421537A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9C24FFC" w14:textId="5D8C1B01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E8338C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B264060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580761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218425C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F84E0AF" w14:textId="62F4CB3B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7AC6CD3" w14:textId="6425766A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D7868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35206B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CD8BAD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69D7E30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65A9BD5F" w14:textId="0C3CB48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BD2D84D" w14:textId="0FE54CDF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C0E64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D4FFA2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03B9BE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B227CE" w14:paraId="513765B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A2E3B2C" w14:textId="6AC2CD98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AA0CB77" w14:textId="4E561E1A" w:rsidR="003C0EAD" w:rsidRPr="003C0EA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0E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5AA9530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29F6C6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0ED0DCD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0EAD" w:rsidRPr="0022631D" w14:paraId="6CE8DC5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544E049" w14:textId="58CDBC23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E5D3812" w14:textId="67B76BBF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3CE56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03A6D1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78448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6704761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C59900E" w14:textId="02AD60D9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2F84792" w14:textId="50690BDE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19DE87C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0AB72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7B221EC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68D1F05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322AB1" w14:textId="68F935D7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C9C8AD6" w14:textId="3B93630E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C8718F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5D5CB37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5E1F71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074F3CC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8FF485F" w14:textId="204BE3C8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48858E0" w14:textId="1A6E4560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DC66697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F5A60D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1941AB2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8B233B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05DC4B35" w14:textId="136845ED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F3DF5B6" w14:textId="224F449B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7082F91" w14:textId="14DDE19B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015AF9B" w14:textId="697B74B2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AFEB6A8" w14:textId="37282388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2160</w:t>
            </w:r>
          </w:p>
        </w:tc>
      </w:tr>
      <w:tr w:rsidR="003C0EAD" w:rsidRPr="0022631D" w14:paraId="597BB38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7767726" w14:textId="549ADA9A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6C5E930" w14:textId="7777777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18F9DF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AD050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1A6724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72584BB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9A283A0" w14:textId="1CEEA177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AA08590" w14:textId="09B52089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B30C9A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9B47AB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BD5562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1C2C7CA6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05ED633" w14:textId="04ADD422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14C2717" w14:textId="1BAFBDD9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184588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D45DFB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CA4DFD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625AD9E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1B6A699" w14:textId="4012E8BA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7222190" w14:textId="3076F892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36E4D0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98DFCD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729317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7D8557B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52672812" w14:textId="5F2ABA13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A79259C" w14:textId="05315E39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4A4C12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F934CE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0F9783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B227CE" w14:paraId="5590FD24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F82750C" w14:textId="51F852B9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AD13EE0" w14:textId="3E8A6EE1" w:rsidR="003C0EAD" w:rsidRPr="003C0EA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0E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5865F868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AF7903C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665418F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0EAD" w:rsidRPr="0022631D" w14:paraId="5727722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64C2106" w14:textId="5FCC884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19BBFF1" w14:textId="4493E946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F1F557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01DC88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1A30C9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2F008A05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F53CFFD" w14:textId="7968FD17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5ED3C1" w14:textId="4BC25351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9EE91D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005CDEC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5DA9E8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118F1373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42BBB606" w14:textId="79031CEB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642CD6C" w14:textId="0779630D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BCF841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230B811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B63DFD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FEBB0C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8E9DC2C" w14:textId="56D9B0FA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EB06311" w14:textId="78675D0E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FD5704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A40F2E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8B2D6E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2B037ACC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47BD0B1" w14:textId="3069D40E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6D01E2F3" w14:textId="66F8DB33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C6C7D82" w14:textId="4068A624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917E088" w14:textId="34D0430A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40DA86F" w14:textId="3EC4267F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3600</w:t>
            </w:r>
          </w:p>
        </w:tc>
      </w:tr>
      <w:tr w:rsidR="003C0EAD" w:rsidRPr="0022631D" w14:paraId="433D3D1D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F8AC119" w14:textId="427A0AA6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91E9F84" w14:textId="77777777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6DA771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616F1D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9497C9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6B2997D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F5E6B56" w14:textId="4F7E349F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4488801" w14:textId="37B58769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D9645F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3906BFAA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2F3B9B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01FD74F9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5B23F69" w14:textId="4A18A435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12377D2F" w14:textId="2E604FA9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75CA25F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71FC09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82D03F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CF6C1E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37D12F3" w14:textId="3FDCC808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04CF1B6" w14:textId="13F2B93E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2E1A038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4CC5AA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EBEE8D4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858373A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17A10FD" w14:textId="61B94D4C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32EA91BA" w14:textId="1CD74B48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6BE561E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9EA239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0663A907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B227CE" w14:paraId="56CE1B57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B4B8310" w14:textId="0A6FC780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0AEFD23C" w14:textId="7D4531C5" w:rsidR="003C0EAD" w:rsidRPr="003C0EA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0E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«Ս.Ա.Վ.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D60FDF9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7CFBF971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699D68E5" w14:textId="77777777" w:rsidR="003C0EAD" w:rsidRP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0EAD" w:rsidRPr="0022631D" w14:paraId="482A172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BFBC600" w14:textId="62933C37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44E7CF55" w14:textId="4579E851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0C09C7D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6E448CB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56D86F13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B1C1BA2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1C5FDB2" w14:textId="70D23933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3A24BAF" w14:textId="4BE94832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43E775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B759E6C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A4B703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33D248D0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05CFE28" w14:textId="4F838AF1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5A8EF203" w14:textId="04762528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38E740B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1AABA93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686936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25D5192B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25401E58" w14:textId="437C2EB2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7D8D416" w14:textId="0E18413A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444D19B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5CE09DD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3014B79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4583398F" w14:textId="77777777" w:rsidTr="00DB0011">
        <w:trPr>
          <w:gridAfter w:val="1"/>
          <w:wAfter w:w="55" w:type="dxa"/>
          <w:trHeight w:val="47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7B334841" w14:textId="538B0A63" w:rsidR="003C0EA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967EA4F" w14:textId="181A5A46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14:paraId="2294CCEA" w14:textId="600D403C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118800</w:t>
            </w:r>
          </w:p>
        </w:tc>
        <w:tc>
          <w:tcPr>
            <w:tcW w:w="2061" w:type="dxa"/>
            <w:gridSpan w:val="7"/>
            <w:shd w:val="clear" w:color="auto" w:fill="auto"/>
            <w:vAlign w:val="center"/>
          </w:tcPr>
          <w:p w14:paraId="4185FC5B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C2F169C" w14:textId="287C5238" w:rsidR="003C0EAD" w:rsidRPr="00516A15" w:rsidRDefault="00516A1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118800</w:t>
            </w:r>
          </w:p>
        </w:tc>
      </w:tr>
      <w:tr w:rsidR="003C0EAD" w:rsidRPr="0022631D" w14:paraId="700CD07F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10ED060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0EAD" w:rsidRPr="0022631D" w14:paraId="521126E1" w14:textId="77777777" w:rsidTr="00DB0011">
        <w:trPr>
          <w:gridAfter w:val="1"/>
          <w:wAfter w:w="55" w:type="dxa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C0EAD" w:rsidRPr="0022631D" w14:paraId="552679BF" w14:textId="77777777" w:rsidTr="00F546A5">
        <w:trPr>
          <w:gridAfter w:val="1"/>
          <w:wAfter w:w="55" w:type="dxa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70D59C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C0EAD" w:rsidRPr="0022631D" w14:paraId="3CA6FABC" w14:textId="77777777" w:rsidTr="00F546A5">
        <w:trPr>
          <w:gridAfter w:val="1"/>
          <w:wAfter w:w="55" w:type="dxa"/>
        </w:trPr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C0EAD" w:rsidRPr="0022631D" w14:paraId="5E96A1C5" w14:textId="77777777" w:rsidTr="00F546A5">
        <w:trPr>
          <w:gridAfter w:val="1"/>
          <w:wAfter w:w="55" w:type="dxa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0491572" w:rsidR="003C0EAD" w:rsidRPr="00B04107" w:rsidRDefault="00961718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26;33;34;36;38;39;44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E5632B4" w:rsidR="003C0EAD" w:rsidRPr="00B04107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BC13963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6EECC04C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3034F8BA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E63397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443F73EF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88A10E7" w:rsidR="003C0EAD" w:rsidRPr="00B04107" w:rsidRDefault="005B21E9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6;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BE3DB84" w:rsidR="003C0EAD" w:rsidRPr="00B04107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509A869D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532B128B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367352B6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138DF65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746BF561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211E82CB" w14:textId="262935BB" w:rsidR="003C0EAD" w:rsidRPr="00B04107" w:rsidRDefault="00961718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1;3-12;14;16-20;45-49;59;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6EF4" w14:textId="0F690C4E" w:rsidR="003C0EAD" w:rsidRPr="00B04107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894BDF" w14:textId="4F0CFCCD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30A3EB" w14:textId="404B27D4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30D5C84" w14:textId="1E43C450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A30E64" w14:textId="28CEF1CD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36640BEF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070F8A54" w14:textId="281C8158" w:rsidR="003C0EAD" w:rsidRPr="00B04107" w:rsidRDefault="005B21E9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2;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A6BB0" w14:textId="4C09CC66" w:rsidR="003C0EAD" w:rsidRPr="00B04107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424177" w14:textId="615A121E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D635E4" w14:textId="5775EC54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ADE467E" w14:textId="61F82DC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43215E" w14:textId="09010E4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277A85B6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7A4712F2" w14:textId="3704A24F" w:rsidR="003C0EAD" w:rsidRPr="00B04107" w:rsidRDefault="00F546A5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15;16;17;18;22;23;24;25;28;29;31;32;45;46;47;48;49;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ED7C9" w14:textId="2EF34A82" w:rsidR="003C0EAD" w:rsidRPr="00DB0011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5A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«Ս.Ա.Վ. ԳՐՈՒՊ»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98F5E3" w14:textId="17D64333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81DE453" w14:textId="11DCBC32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DCD1C58" w14:textId="5C2C7446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C52DCB" w14:textId="30757E6B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0AF2145A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65D45182" w14:textId="47FA8811" w:rsidR="003C0EAD" w:rsidRPr="00B04107" w:rsidRDefault="006169F6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12;17;18;48;49;60;61;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7D267" w14:textId="467E34D1" w:rsidR="003C0EAD" w:rsidRPr="00B04107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5F7BA7" w14:textId="3465923F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517A563" w14:textId="37A84823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7309A24" w14:textId="4DE44AF8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95FC04" w14:textId="4A1CE748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5DAA6CFF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18A89BFB" w14:textId="76248C01" w:rsidR="003C0EAD" w:rsidRPr="00B04107" w:rsidRDefault="00096DA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21;31;32;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A728" w14:textId="72BD1CBA" w:rsidR="003C0EAD" w:rsidRPr="00B04107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3D5B22" w14:textId="6F42BB14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9DE0AA1" w14:textId="6E0FD105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64AB641" w14:textId="6FD2963D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3EA770" w14:textId="7CDA91E0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14864460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2D0D7064" w14:textId="0B09D7AB" w:rsidR="003C0EAD" w:rsidRPr="00B04107" w:rsidRDefault="00D75AF3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1;3;4;6;9;10;11;12;13;14;16;17;18;19;31;53;55;56;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D874A" w14:textId="5C03ED80" w:rsidR="003C0EAD" w:rsidRPr="0041092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5C0F5A" w14:textId="5DA650B2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3C5D811" w14:textId="507291DB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7FF056E" w14:textId="56526C8D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800D2C" w14:textId="331B4FF0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5C4029C4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4BEF27DC" w14:textId="7276AE8F" w:rsidR="003C0EAD" w:rsidRPr="00B04107" w:rsidRDefault="003A7990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1;20-24;26-29;31;32;41;42;59;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8F62B" w14:textId="1DBB30ED" w:rsidR="003C0EAD" w:rsidRPr="0041092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68A1E5" w14:textId="09221A66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179299" w14:textId="7C5B7E90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65FF191" w14:textId="5D134D6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9C3166D" w14:textId="488D4242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C0EAD" w:rsidRPr="0022631D" w14:paraId="466FE298" w14:textId="77777777" w:rsidTr="00F546A5">
        <w:trPr>
          <w:gridAfter w:val="1"/>
          <w:wAfter w:w="55" w:type="dxa"/>
          <w:trHeight w:val="4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14:paraId="5B546692" w14:textId="2784A665" w:rsidR="003C0EAD" w:rsidRPr="00B04107" w:rsidRDefault="00FF6660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1;26;27;62;64;65;66;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FE0A1" w14:textId="3150BD61" w:rsidR="003C0EAD" w:rsidRPr="0041092D" w:rsidRDefault="003C0EAD" w:rsidP="003C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DB00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89686A" w14:textId="6E33AFA5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7781DF" w14:textId="4FE64CB2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DBE4045" w14:textId="511916F7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3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B48570" w14:textId="4A92D473" w:rsidR="003C0EAD" w:rsidRPr="0022631D" w:rsidRDefault="003C0EAD" w:rsidP="003C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F546A5" w:rsidRPr="0022631D" w14:paraId="522ACAFB" w14:textId="77777777" w:rsidTr="002A5A74">
        <w:trPr>
          <w:gridAfter w:val="1"/>
          <w:wAfter w:w="55" w:type="dxa"/>
          <w:trHeight w:val="331"/>
        </w:trPr>
        <w:tc>
          <w:tcPr>
            <w:tcW w:w="2694" w:type="dxa"/>
            <w:gridSpan w:val="5"/>
            <w:shd w:val="clear" w:color="auto" w:fill="auto"/>
            <w:vAlign w:val="center"/>
          </w:tcPr>
          <w:p w14:paraId="514F7E40" w14:textId="77777777" w:rsidR="00F546A5" w:rsidRPr="0022631D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4"/>
            <w:shd w:val="clear" w:color="auto" w:fill="auto"/>
            <w:vAlign w:val="center"/>
          </w:tcPr>
          <w:p w14:paraId="71AB42B3" w14:textId="77777777" w:rsidR="00F546A5" w:rsidRPr="0022631D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546A5" w:rsidRPr="0022631D" w14:paraId="617248CD" w14:textId="77777777" w:rsidTr="00DB0011">
        <w:trPr>
          <w:gridAfter w:val="1"/>
          <w:wAfter w:w="55" w:type="dxa"/>
          <w:trHeight w:val="289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6A5" w:rsidRPr="0022631D" w14:paraId="1515C769" w14:textId="77777777" w:rsidTr="00DB0011">
        <w:trPr>
          <w:gridAfter w:val="1"/>
          <w:wAfter w:w="55" w:type="dxa"/>
          <w:trHeight w:val="346"/>
        </w:trPr>
        <w:tc>
          <w:tcPr>
            <w:tcW w:w="5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46A5" w:rsidRPr="0022631D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4E4FCD" w:rsidR="00F546A5" w:rsidRPr="00D964E9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D964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F546A5" w:rsidRPr="0022631D" w14:paraId="71BEA872" w14:textId="77777777" w:rsidTr="00DB0011">
        <w:trPr>
          <w:gridAfter w:val="1"/>
          <w:wAfter w:w="55" w:type="dxa"/>
          <w:trHeight w:val="92"/>
        </w:trPr>
        <w:tc>
          <w:tcPr>
            <w:tcW w:w="534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46A5" w:rsidRPr="0022631D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46A5" w:rsidRPr="0022631D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46A5" w:rsidRPr="00772E1A" w14:paraId="04C80107" w14:textId="77777777" w:rsidTr="00DB0011">
        <w:trPr>
          <w:gridAfter w:val="1"/>
          <w:wAfter w:w="55" w:type="dxa"/>
          <w:trHeight w:val="92"/>
        </w:trPr>
        <w:tc>
          <w:tcPr>
            <w:tcW w:w="534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4A6694" w:rsidR="00F546A5" w:rsidRPr="00D964E9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0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838B42B" w:rsidR="00F546A5" w:rsidRPr="00D964E9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4953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F546A5" w:rsidRPr="00A006A4" w14:paraId="2254FA5C" w14:textId="77777777" w:rsidTr="00DB0011">
        <w:trPr>
          <w:gridAfter w:val="1"/>
          <w:wAfter w:w="55" w:type="dxa"/>
          <w:trHeight w:val="344"/>
        </w:trPr>
        <w:tc>
          <w:tcPr>
            <w:tcW w:w="11483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02D230" w:rsidR="00F546A5" w:rsidRPr="00242E09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A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546A5" w:rsidRPr="00E33F63" w14:paraId="3C75DA26" w14:textId="77777777" w:rsidTr="00DB0011">
        <w:trPr>
          <w:gridAfter w:val="1"/>
          <w:wAfter w:w="55" w:type="dxa"/>
          <w:trHeight w:val="344"/>
        </w:trPr>
        <w:tc>
          <w:tcPr>
            <w:tcW w:w="5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546A5" w:rsidRPr="001A286E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BF9BC6C" w:rsidR="00F546A5" w:rsidRPr="00242E09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546A5" w:rsidRPr="00E33F63" w14:paraId="0682C6BE" w14:textId="77777777" w:rsidTr="00DB0011">
        <w:trPr>
          <w:gridAfter w:val="1"/>
          <w:wAfter w:w="55" w:type="dxa"/>
          <w:trHeight w:val="344"/>
        </w:trPr>
        <w:tc>
          <w:tcPr>
            <w:tcW w:w="5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546A5" w:rsidRPr="007A2159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164757C" w:rsidR="00F546A5" w:rsidRPr="00242E09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</w:t>
            </w:r>
            <w:r w:rsidRPr="00242E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A28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546A5" w:rsidRPr="00E33F63" w14:paraId="79A64497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620F225D" w14:textId="77777777" w:rsidR="00F546A5" w:rsidRPr="007A2159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E33F63" w14:paraId="4E4EA255" w14:textId="77777777" w:rsidTr="00F546A5">
        <w:trPr>
          <w:gridAfter w:val="1"/>
          <w:wAfter w:w="55" w:type="dxa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AA249E4" w14:textId="77777777" w:rsidR="00F546A5" w:rsidRPr="007A2159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546A5" w:rsidRPr="007A2159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181" w:type="dxa"/>
            <w:gridSpan w:val="26"/>
            <w:shd w:val="clear" w:color="auto" w:fill="auto"/>
            <w:vAlign w:val="center"/>
          </w:tcPr>
          <w:p w14:paraId="0A5086C3" w14:textId="77777777" w:rsidR="00F546A5" w:rsidRPr="007A2159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546A5" w:rsidRPr="0022631D" w14:paraId="11F19FA1" w14:textId="77777777" w:rsidTr="00F546A5">
        <w:trPr>
          <w:gridAfter w:val="1"/>
          <w:wAfter w:w="55" w:type="dxa"/>
          <w:trHeight w:val="237"/>
        </w:trPr>
        <w:tc>
          <w:tcPr>
            <w:tcW w:w="1277" w:type="dxa"/>
            <w:vMerge/>
            <w:shd w:val="clear" w:color="auto" w:fill="auto"/>
            <w:vAlign w:val="center"/>
          </w:tcPr>
          <w:p w14:paraId="39B67943" w14:textId="77777777" w:rsidR="00F546A5" w:rsidRPr="007A2159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14:paraId="2856C5C6" w14:textId="77777777" w:rsidR="00F546A5" w:rsidRPr="007A2159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2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ամարը</w:t>
            </w:r>
            <w:proofErr w:type="spellEnd"/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8" w:type="dxa"/>
            <w:gridSpan w:val="7"/>
            <w:shd w:val="clear" w:color="auto" w:fill="auto"/>
            <w:vAlign w:val="center"/>
          </w:tcPr>
          <w:p w14:paraId="0911FBB2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546A5" w:rsidRPr="0022631D" w14:paraId="4DC53241" w14:textId="77777777" w:rsidTr="00F546A5">
        <w:trPr>
          <w:gridAfter w:val="1"/>
          <w:wAfter w:w="55" w:type="dxa"/>
          <w:trHeight w:val="238"/>
        </w:trPr>
        <w:tc>
          <w:tcPr>
            <w:tcW w:w="1277" w:type="dxa"/>
            <w:vMerge/>
            <w:shd w:val="clear" w:color="auto" w:fill="auto"/>
            <w:vAlign w:val="center"/>
          </w:tcPr>
          <w:p w14:paraId="7D858D4B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14:paraId="078A8417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4" w:type="dxa"/>
            <w:gridSpan w:val="7"/>
            <w:vMerge/>
            <w:shd w:val="clear" w:color="auto" w:fill="auto"/>
            <w:vAlign w:val="center"/>
          </w:tcPr>
          <w:p w14:paraId="67FA13FC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  <w:vAlign w:val="center"/>
          </w:tcPr>
          <w:p w14:paraId="7FDD9C22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7"/>
            <w:shd w:val="clear" w:color="auto" w:fill="auto"/>
            <w:vAlign w:val="center"/>
          </w:tcPr>
          <w:p w14:paraId="3C0959C2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546A5" w:rsidRPr="0022631D" w14:paraId="75FDA7D8" w14:textId="77777777" w:rsidTr="00F546A5">
        <w:trPr>
          <w:gridAfter w:val="1"/>
          <w:wAfter w:w="55" w:type="dxa"/>
          <w:trHeight w:val="263"/>
        </w:trPr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546A5" w:rsidRPr="0022631D" w14:paraId="381C9545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583C6F88" w14:textId="3C9753FC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3-րդ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pt-BR" w:eastAsia="ru-RU"/>
              </w:rPr>
              <w:t>;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4-րդ;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pt-BR" w:eastAsia="ru-RU"/>
              </w:rPr>
              <w:t>5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-րդ;7-րդ;8-րդ;9-րդ;10-րդ;11-րդ;12-րդ;19-րդ;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pt-BR" w:eastAsia="ru-RU"/>
              </w:rPr>
              <w:t xml:space="preserve"> 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և 45-րդ;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218F9943" w14:textId="1A618537" w:rsidR="00F546A5" w:rsidRPr="002C248C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1CF7658D" w14:textId="1886E996" w:rsidR="00F546A5" w:rsidRPr="002C248C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59FF8D44" w14:textId="0CB9A106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BDB48A3" w14:textId="4572B28B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667E745F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C435494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E10731A" w14:textId="4979B0A5" w:rsidR="00F546A5" w:rsidRPr="00126BD2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6A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2122610</w:t>
            </w:r>
          </w:p>
        </w:tc>
      </w:tr>
      <w:tr w:rsidR="00F546A5" w:rsidRPr="0022631D" w14:paraId="7D9AEFEF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799023F2" w14:textId="09559486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2-րդ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29BFE7DD" w14:textId="2A405723" w:rsidR="00F546A5" w:rsidRPr="002C248C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422EC0F5" w14:textId="38600B2B" w:rsidR="00F546A5" w:rsidRPr="002C248C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6AD4F46" w14:textId="57993C86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1C6E2DC" w14:textId="2CB3BA98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15F9CEC4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2B7DFB90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B288C4C" w14:textId="1C700AB7" w:rsidR="00F546A5" w:rsidRPr="00126BD2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7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195000</w:t>
            </w:r>
          </w:p>
        </w:tc>
      </w:tr>
      <w:tr w:rsidR="00F546A5" w:rsidRPr="0022631D" w14:paraId="1FE3A02E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46B781A1" w14:textId="48D808B1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33-րդ;34-րդ;36-րդ;38-րդ39-րդ; և 44-րդ;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08F4CD5E" w14:textId="7EEC1829" w:rsidR="00F546A5" w:rsidRPr="002C248C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32773464" w14:textId="060A31DD" w:rsidR="00F546A5" w:rsidRPr="002C248C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22219E5F" w14:textId="50279A31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EC56545" w14:textId="1A531867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5CB0232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08203B5E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7923AB9" w14:textId="6824C736" w:rsidR="00F546A5" w:rsidRPr="00126BD2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6A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2025300</w:t>
            </w:r>
          </w:p>
        </w:tc>
      </w:tr>
      <w:tr w:rsidR="00F546A5" w:rsidRPr="0022631D" w14:paraId="20FE674B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0F496FC7" w14:textId="607C39E5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6-րդ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0F51CD02" w14:textId="7214DF5E" w:rsidR="00F546A5" w:rsidRPr="002C248C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5032838B" w14:textId="00DBEFA7" w:rsidR="00F546A5" w:rsidRPr="002C248C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3CED3FB7" w14:textId="1085910B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4B22F9C" w14:textId="6F1A0F63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2D97598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B81473A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9962B0D" w14:textId="17F76B0E" w:rsidR="00F546A5" w:rsidRPr="00B04107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4D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15950</w:t>
            </w:r>
          </w:p>
        </w:tc>
      </w:tr>
      <w:tr w:rsidR="00F546A5" w:rsidRPr="0022631D" w14:paraId="13331B60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4B7BC8C3" w14:textId="6E3D24E8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 xml:space="preserve">21-րդ;և 32-րդ;  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66D1BA01" w14:textId="462DB99D" w:rsidR="00F546A5" w:rsidRPr="002C248C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16D9980D" w14:textId="55CD3DBD" w:rsidR="00F546A5" w:rsidRPr="002C248C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34AADC7A" w14:textId="3DC66C21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9D8FF2D" w14:textId="002EFA1F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34C2266F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174935EF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EA6E1D8" w14:textId="4915A5BB" w:rsidR="00F546A5" w:rsidRPr="00B04107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54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197400</w:t>
            </w:r>
          </w:p>
        </w:tc>
      </w:tr>
      <w:tr w:rsidR="00F546A5" w:rsidRPr="0022631D" w14:paraId="25043672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4F3AFC5A" w14:textId="35820DC9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20-րդ;28-րդ;29-րդ;41-րդ; և 42-րդ;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24EFF618" w14:textId="386EA9F1" w:rsidR="00F546A5" w:rsidRPr="002C248C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24C0B1B0" w14:textId="253E195B" w:rsidR="00F546A5" w:rsidRPr="002C248C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«ԵԱԱԿ-ԳՀԱՊՁԲ-2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0F6D84E8" w14:textId="5A5F8456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7907532" w14:textId="1D64BC06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7BECF2DA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4C2D806B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8A46004" w14:textId="561FB2A2" w:rsidR="00F546A5" w:rsidRPr="00B04107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7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243850</w:t>
            </w:r>
          </w:p>
        </w:tc>
      </w:tr>
      <w:tr w:rsidR="00F546A5" w:rsidRPr="002E44E5" w14:paraId="1717D101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698E27B8" w14:textId="01944EED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1-ին;13-րդ;14-րդ;16-րդ;18-րդ;31-րդ;53-րդ;55-րդ; և 56-րդ;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0D96B5A8" w14:textId="6DBB180D" w:rsidR="00F546A5" w:rsidRPr="002C248C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69C3B283" w14:textId="3C8DF16B" w:rsidR="00F546A5" w:rsidRPr="00B04107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3A44C8B" w14:textId="2C737B67" w:rsidR="00F546A5" w:rsidRPr="002E44E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1193B20" w14:textId="6551D69D" w:rsidR="00F546A5" w:rsidRPr="002E44E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5FFE112A" w14:textId="77777777" w:rsidR="00F546A5" w:rsidRPr="002E44E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30E57098" w14:textId="77777777" w:rsidR="00F546A5" w:rsidRPr="002E44E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D1D461E" w14:textId="0130BE88" w:rsidR="00F546A5" w:rsidRPr="00B04107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A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253330</w:t>
            </w:r>
          </w:p>
        </w:tc>
      </w:tr>
      <w:tr w:rsidR="00F546A5" w:rsidRPr="0022631D" w14:paraId="6C47FB18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46A18AA3" w14:textId="2ACD67FA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26-րդ;27-րդ;62-րդ;64-րդ;65-րդ; և 66-րդ;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3E50733F" w14:textId="57D84248" w:rsidR="00F546A5" w:rsidRPr="000E794D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2F61FE2C" w14:textId="0FA327B8" w:rsidR="00F546A5" w:rsidRPr="00B04107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5D609FFF" w14:textId="013779CA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EE6D473" w14:textId="4847F9D9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58711F4F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06CB0A3F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654BF9F" w14:textId="1D460F9A" w:rsidR="00F546A5" w:rsidRPr="00B04107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20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156600</w:t>
            </w:r>
          </w:p>
        </w:tc>
      </w:tr>
      <w:tr w:rsidR="00F546A5" w:rsidRPr="0022631D" w14:paraId="7E6179EE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21010F0C" w14:textId="7B95E501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17-րդ;48-րդ;49-րդ;60-րդ; և 61-րդ;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40AAF30F" w14:textId="7DE70234" w:rsidR="00F546A5" w:rsidRPr="000E794D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793B6D06" w14:textId="0C48CDE8" w:rsidR="00F546A5" w:rsidRPr="00B04107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77D27291" w14:textId="600FF494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F821A63" w14:textId="5F26AD8D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1D3B2F98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029D95B7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285497F" w14:textId="3509754D" w:rsidR="00F546A5" w:rsidRPr="00B04107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6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132564</w:t>
            </w:r>
          </w:p>
        </w:tc>
      </w:tr>
      <w:tr w:rsidR="00F546A5" w:rsidRPr="0022631D" w14:paraId="23882EE8" w14:textId="77777777" w:rsidTr="00F546A5">
        <w:trPr>
          <w:gridAfter w:val="1"/>
          <w:wAfter w:w="55" w:type="dxa"/>
          <w:trHeight w:val="146"/>
        </w:trPr>
        <w:tc>
          <w:tcPr>
            <w:tcW w:w="1277" w:type="dxa"/>
            <w:shd w:val="clear" w:color="auto" w:fill="auto"/>
            <w:vAlign w:val="center"/>
          </w:tcPr>
          <w:p w14:paraId="7AC530E5" w14:textId="604552B0" w:rsidR="00F546A5" w:rsidRPr="000B55C4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15-րդ;22-րդ;23-րդ;24-րդ; և 25-րդ;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79F1BB65" w14:textId="3434DE20" w:rsidR="00F546A5" w:rsidRPr="000E794D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«ՍԱՎ ԳՐՈՒՊ » ՍՊԸ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49AF1BC9" w14:textId="69DCE79E" w:rsidR="00F546A5" w:rsidRPr="00B04107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ԵԱԱԿ-ԳՀԱՊՁԲ-2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C10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E79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5DC9BEDE" w14:textId="5AAE79BB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FAC241D" w14:textId="7280D2E6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  <w:r w:rsidRPr="007A2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29F241BB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4DD06A91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F950907" w14:textId="71F10D84" w:rsidR="00F546A5" w:rsidRPr="00B04107" w:rsidRDefault="00F546A5" w:rsidP="00F546A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08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1267360</w:t>
            </w:r>
          </w:p>
        </w:tc>
      </w:tr>
      <w:tr w:rsidR="00F546A5" w:rsidRPr="0022631D" w14:paraId="0C60A34E" w14:textId="77777777" w:rsidTr="00F546A5">
        <w:trPr>
          <w:gridAfter w:val="1"/>
          <w:wAfter w:w="55" w:type="dxa"/>
          <w:trHeight w:val="110"/>
        </w:trPr>
        <w:tc>
          <w:tcPr>
            <w:tcW w:w="1277" w:type="dxa"/>
            <w:shd w:val="clear" w:color="auto" w:fill="auto"/>
            <w:vAlign w:val="center"/>
          </w:tcPr>
          <w:p w14:paraId="1F37C11A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38F7B373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11AC14AD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11A1F8C8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5860531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41821094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5C2C732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6A5" w:rsidRPr="0022631D" w14:paraId="41E4ED39" w14:textId="77777777" w:rsidTr="00DB0011">
        <w:trPr>
          <w:gridAfter w:val="1"/>
          <w:wAfter w:w="55" w:type="dxa"/>
          <w:trHeight w:val="150"/>
        </w:trPr>
        <w:tc>
          <w:tcPr>
            <w:tcW w:w="11483" w:type="dxa"/>
            <w:gridSpan w:val="29"/>
            <w:shd w:val="clear" w:color="auto" w:fill="auto"/>
            <w:vAlign w:val="center"/>
          </w:tcPr>
          <w:p w14:paraId="7265AE84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46A5" w:rsidRPr="0022631D" w14:paraId="1F657639" w14:textId="77777777" w:rsidTr="00F546A5">
        <w:trPr>
          <w:gridAfter w:val="1"/>
          <w:wAfter w:w="55" w:type="dxa"/>
          <w:trHeight w:val="125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1DCB0E0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546A5" w:rsidRPr="00C507C1" w14:paraId="11A6D29F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55695" w14:textId="2FE513C0" w:rsidR="00F546A5" w:rsidRPr="0022631D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3-րդ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pt-BR" w:eastAsia="ru-RU"/>
              </w:rPr>
              <w:t>;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4-րդ;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pt-BR" w:eastAsia="ru-RU"/>
              </w:rPr>
              <w:t>5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-րդ;7-րդ;8-րդ;9-րդ;10-րդ;11-րդ;12-րդ;19-րդ;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pt-BR" w:eastAsia="ru-RU"/>
              </w:rPr>
              <w:t xml:space="preserve"> </w:t>
            </w: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և 45-րդ;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7830C" w14:textId="02336E3E" w:rsidR="00F546A5" w:rsidRPr="00126BD2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Ռիտա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Գասպարյան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B32EE" w14:textId="2ACB6F42" w:rsidR="00F546A5" w:rsidRPr="006931A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Նանսենի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փ.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ԱՇ 28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>. Հեռ. (010)628021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DD0EA" w14:textId="5977FB9C" w:rsidR="00F546A5" w:rsidRPr="006931A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Ritagasparyan2021@gmail.com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C7832" w14:textId="77777777" w:rsidR="00F546A5" w:rsidRPr="00D24D9C" w:rsidRDefault="00F546A5" w:rsidP="00F546A5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ԱյԴիբանկ</w:t>
            </w: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&gt;&gt; ՓԲԸ</w:t>
            </w:r>
          </w:p>
          <w:p w14:paraId="7C2495F8" w14:textId="729BFEE9" w:rsidR="00F546A5" w:rsidRPr="006931A8" w:rsidRDefault="00F546A5" w:rsidP="00F546A5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11811035592200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A39C4" w14:textId="658F2E72" w:rsidR="00F546A5" w:rsidRPr="006931A8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25421169</w:t>
            </w:r>
          </w:p>
        </w:tc>
      </w:tr>
      <w:tr w:rsidR="00F546A5" w:rsidRPr="00C507C1" w14:paraId="74DECBDF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53B11" w14:textId="0A18EA90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2-րդ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7C0DC" w14:textId="78EB45F7" w:rsidR="00F546A5" w:rsidRPr="00126BD2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«ԱՄ ՄԵԴԻԿԱԼ ԳՐՈՒՊ»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E8EEA" w14:textId="71E30B1E" w:rsidR="00F546A5" w:rsidRPr="008F4DF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42D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Երևան, Երևանյան խճ.,3փակ.,3տ Հեռ. </w:t>
            </w:r>
            <w:r w:rsidRPr="00233D1F">
              <w:rPr>
                <w:rFonts w:ascii="Arial Unicode" w:hAnsi="Arial Unicode"/>
                <w:b/>
                <w:sz w:val="14"/>
                <w:szCs w:val="14"/>
                <w:lang w:val="ru-RU"/>
              </w:rPr>
              <w:t>(010)506610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D7C6E" w14:textId="2E2E7AA8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33D1F">
              <w:rPr>
                <w:rFonts w:ascii="Arial Unicode" w:hAnsi="Arial Unicode"/>
                <w:b/>
                <w:sz w:val="14"/>
                <w:szCs w:val="14"/>
                <w:lang w:val="ru-RU"/>
              </w:rPr>
              <w:t>ammedicalgrouparmenia@gmail.com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44324" w14:textId="77777777" w:rsidR="00F546A5" w:rsidRPr="00B0567F" w:rsidRDefault="00F546A5" w:rsidP="00F546A5">
            <w:pPr>
              <w:pStyle w:val="3"/>
              <w:shd w:val="clear" w:color="auto" w:fill="F6F6F6"/>
              <w:spacing w:before="226" w:after="113"/>
              <w:ind w:firstLine="0"/>
              <w:jc w:val="left"/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Բանկ</w:t>
            </w:r>
            <w:proofErr w:type="spellEnd"/>
            <w:r w:rsidRPr="00233D1F">
              <w:rPr>
                <w:rFonts w:ascii="Sylfaen" w:hAnsi="Sylfaen" w:cs="Arial"/>
                <w:sz w:val="14"/>
                <w:szCs w:val="14"/>
              </w:rPr>
              <w:t>՝</w:t>
            </w:r>
            <w:r w:rsidRPr="00B0567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233D1F">
              <w:rPr>
                <w:rFonts w:ascii="Sylfaen" w:hAnsi="Sylfaen" w:cs="Arial"/>
                <w:sz w:val="14"/>
                <w:szCs w:val="14"/>
              </w:rPr>
              <w:t>ԱԿԲԱ</w:t>
            </w:r>
            <w:r w:rsidRPr="00B0567F">
              <w:rPr>
                <w:rFonts w:ascii="Sylfaen" w:hAnsi="Sylfaen" w:cs="Arial"/>
                <w:sz w:val="14"/>
                <w:szCs w:val="14"/>
              </w:rPr>
              <w:t>-</w:t>
            </w: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Կրեդիտ</w:t>
            </w:r>
            <w:proofErr w:type="spellEnd"/>
            <w:r w:rsidRPr="00B0567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Ագրիկոլ</w:t>
            </w:r>
            <w:proofErr w:type="spellEnd"/>
            <w:r w:rsidRPr="00B0567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233D1F">
              <w:rPr>
                <w:rFonts w:ascii="Sylfaen" w:hAnsi="Sylfaen" w:cs="Arial"/>
                <w:sz w:val="14"/>
                <w:szCs w:val="14"/>
              </w:rPr>
              <w:t>Բան</w:t>
            </w:r>
            <w:proofErr w:type="spellEnd"/>
            <w:r w:rsidRPr="00B0567F">
              <w:rPr>
                <w:rFonts w:ascii="Sylfaen" w:hAnsi="Sylfaen" w:cs="Arial"/>
                <w:b w:val="0"/>
                <w:sz w:val="14"/>
                <w:szCs w:val="14"/>
              </w:rPr>
              <w:t xml:space="preserve"> &gt;</w:t>
            </w:r>
            <w:r w:rsidRPr="00233D1F">
              <w:rPr>
                <w:rFonts w:ascii="Sylfaen" w:hAnsi="Sylfaen" w:cs="Arial"/>
                <w:b w:val="0"/>
                <w:sz w:val="14"/>
                <w:szCs w:val="14"/>
              </w:rPr>
              <w:t>ՓԲԸ</w:t>
            </w:r>
          </w:p>
          <w:p w14:paraId="29EB3E23" w14:textId="32309A30" w:rsidR="00F546A5" w:rsidRPr="00340BDC" w:rsidRDefault="00F546A5" w:rsidP="00F546A5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233D1F">
              <w:rPr>
                <w:rFonts w:ascii="Sylfaen" w:hAnsi="Sylfaen" w:cs="Arial"/>
                <w:b/>
                <w:sz w:val="14"/>
                <w:szCs w:val="14"/>
              </w:rPr>
              <w:t>Հ/Հ 220213330792000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B84B4" w14:textId="0D9802AD" w:rsidR="00F546A5" w:rsidRPr="00562C48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D0658">
              <w:rPr>
                <w:rFonts w:ascii="Arial Unicode" w:hAnsi="Arial Unicode"/>
                <w:b/>
                <w:sz w:val="14"/>
                <w:szCs w:val="14"/>
                <w:lang w:val="ru-RU"/>
              </w:rPr>
              <w:t>04725919</w:t>
            </w:r>
          </w:p>
        </w:tc>
      </w:tr>
      <w:tr w:rsidR="00F546A5" w:rsidRPr="00C507C1" w14:paraId="780DF763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F5BB8" w14:textId="74E819A4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lastRenderedPageBreak/>
              <w:t>33-րդ;34-րդ;36-րդ;38-րդ39-րդ; և 44-րդ;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504C" w14:textId="072CA27E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«ՌՈՄԱ»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7BB41" w14:textId="77777777" w:rsidR="00F546A5" w:rsidRPr="00CF43A7" w:rsidRDefault="00F546A5" w:rsidP="00F546A5">
            <w:pPr>
              <w:pStyle w:val="a3"/>
              <w:tabs>
                <w:tab w:val="left" w:pos="2520"/>
              </w:tabs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ք.Երևան,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Ավան, Մ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Բաբաջանյան 9/5 </w:t>
            </w: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B1783AE" w14:textId="77777777" w:rsidR="00F546A5" w:rsidRPr="001E303C" w:rsidRDefault="00F546A5" w:rsidP="00F546A5">
            <w:pPr>
              <w:pStyle w:val="a3"/>
              <w:tabs>
                <w:tab w:val="left" w:pos="2520"/>
              </w:tabs>
              <w:ind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</w:pP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     Հեռ. (01</w:t>
            </w:r>
            <w:r w:rsidRPr="001E303C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1</w:t>
            </w:r>
            <w:r w:rsidRPr="00CF43A7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)</w:t>
            </w:r>
            <w:r w:rsidRPr="001E303C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>999969</w:t>
            </w:r>
          </w:p>
          <w:p w14:paraId="1EAB6521" w14:textId="638B0A03" w:rsidR="00F546A5" w:rsidRPr="008F4DF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5DA9" w14:textId="60238699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manager@romamed.am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D87E" w14:textId="4DEF73FF" w:rsidR="00F546A5" w:rsidRPr="00340BDC" w:rsidRDefault="00F546A5" w:rsidP="00F546A5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 xml:space="preserve"> `&lt;&lt; </w:t>
            </w:r>
            <w:r w:rsidRPr="00CF43A7">
              <w:rPr>
                <w:rFonts w:ascii="Sylfaen" w:hAnsi="Sylfaen"/>
                <w:b/>
                <w:sz w:val="14"/>
                <w:szCs w:val="14"/>
              </w:rPr>
              <w:t>ԱՐ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ԱՐԱՏԲԱՆԿ</w:t>
            </w:r>
            <w:r w:rsidRPr="00CF43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F43A7">
              <w:rPr>
                <w:rFonts w:ascii="Arial" w:hAnsi="Arial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ԲԸ Հ</w:t>
            </w:r>
            <w:r w:rsidRPr="00CF43A7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CF43A7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1510003864590100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A00CF" w14:textId="7641E45C" w:rsidR="00F546A5" w:rsidRPr="00562C48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00045967</w:t>
            </w:r>
          </w:p>
        </w:tc>
      </w:tr>
      <w:tr w:rsidR="00F546A5" w:rsidRPr="00C507C1" w14:paraId="2AA25127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71E5F" w14:textId="56625D44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6-րդ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51CA5" w14:textId="16A0DAF7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8C2A0" w14:textId="08B2D90F" w:rsidR="00F546A5" w:rsidRPr="008F4DF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>ք. Երևան, Նոր-Նորք Գյուրջյան փ.17շ.91տ. Հեռ. (010)628021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F6869" w14:textId="503DD7E2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D24D9C">
              <w:rPr>
                <w:rFonts w:ascii="Arial Unicode" w:hAnsi="Arial Unicode"/>
                <w:b/>
                <w:sz w:val="14"/>
                <w:szCs w:val="14"/>
                <w:lang w:val="ru-RU"/>
              </w:rPr>
              <w:t>Viola</w:t>
            </w:r>
            <w:proofErr w:type="spellEnd"/>
            <w:r w:rsidRPr="00D24D9C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proofErr w:type="spellStart"/>
            <w:r w:rsidRPr="00D24D9C">
              <w:rPr>
                <w:rFonts w:ascii="Arial Unicode" w:hAnsi="Arial Unicode"/>
                <w:b/>
                <w:sz w:val="14"/>
                <w:szCs w:val="14"/>
              </w:rPr>
              <w:t>diag</w:t>
            </w:r>
            <w:proofErr w:type="spellEnd"/>
            <w:r w:rsidRPr="00D24D9C">
              <w:rPr>
                <w:rFonts w:ascii="Arial Unicode" w:hAnsi="Arial Unicode"/>
                <w:b/>
                <w:sz w:val="14"/>
                <w:szCs w:val="14"/>
                <w:lang w:val="ru-RU"/>
              </w:rPr>
              <w:t>@</w:t>
            </w:r>
            <w:proofErr w:type="spellStart"/>
            <w:r>
              <w:rPr>
                <w:rFonts w:ascii="Arial Unicode" w:hAnsi="Arial Unicode"/>
                <w:b/>
                <w:sz w:val="14"/>
                <w:szCs w:val="14"/>
              </w:rPr>
              <w:t>g</w:t>
            </w:r>
            <w:r w:rsidRPr="00D24D9C">
              <w:rPr>
                <w:rFonts w:ascii="Arial Unicode" w:hAnsi="Arial Unicode"/>
                <w:b/>
                <w:sz w:val="14"/>
                <w:szCs w:val="14"/>
              </w:rPr>
              <w:t>mail</w:t>
            </w:r>
            <w:proofErr w:type="spellEnd"/>
            <w:r w:rsidRPr="00D24D9C">
              <w:rPr>
                <w:rFonts w:ascii="Arial Unicode" w:hAnsi="Arial Unicode"/>
                <w:b/>
                <w:sz w:val="14"/>
                <w:szCs w:val="14"/>
                <w:lang w:val="ru-RU"/>
              </w:rPr>
              <w:t>.</w:t>
            </w:r>
            <w:proofErr w:type="spellStart"/>
            <w:r w:rsidRPr="00D24D9C">
              <w:rPr>
                <w:rFonts w:ascii="Arial Unicode" w:hAnsi="Arial Unicode"/>
                <w:b/>
                <w:sz w:val="14"/>
                <w:szCs w:val="14"/>
                <w:lang w:val="ru-RU"/>
              </w:rPr>
              <w:t>com</w:t>
            </w:r>
            <w:proofErr w:type="spellEnd"/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538" w14:textId="77777777" w:rsidR="00F546A5" w:rsidRPr="00D24D9C" w:rsidRDefault="00F546A5" w:rsidP="00F546A5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Բանկ՝&lt;&lt;Ամերիաբանկ&gt;&gt; ՓԲԸ</w:t>
            </w:r>
          </w:p>
          <w:p w14:paraId="7B1580BF" w14:textId="7E5999AA" w:rsidR="00F546A5" w:rsidRPr="00340BDC" w:rsidRDefault="00F546A5" w:rsidP="00F546A5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D24D9C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Հ/Հ1570001092880100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2237" w14:textId="4E690691" w:rsidR="00F546A5" w:rsidRPr="00562C48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24D9C">
              <w:rPr>
                <w:rFonts w:ascii="Arial Unicode" w:hAnsi="Arial Unicode"/>
                <w:b/>
                <w:sz w:val="14"/>
                <w:szCs w:val="14"/>
                <w:lang w:val="ru-RU"/>
              </w:rPr>
              <w:t>00801026</w:t>
            </w:r>
          </w:p>
        </w:tc>
      </w:tr>
      <w:tr w:rsidR="00F546A5" w:rsidRPr="00C507C1" w14:paraId="6348FBEF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E0B79" w14:textId="33FCE05E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 xml:space="preserve">21-րդ;և 32-րդ;  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B03CA" w14:textId="07383731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D2655" w14:textId="1D8064D0" w:rsidR="00F546A5" w:rsidRPr="008F4DF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Երևան, </w:t>
            </w:r>
            <w:r w:rsidRPr="00436DD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Վարդանանց 6/1.բն.9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>. Հեռ</w:t>
            </w: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. (0</w:t>
            </w:r>
            <w:r w:rsidRPr="00436DDE">
              <w:rPr>
                <w:rFonts w:ascii="Arial Unicode" w:hAnsi="Arial Unicode"/>
                <w:b/>
                <w:sz w:val="14"/>
                <w:szCs w:val="14"/>
                <w:lang w:val="hy-AM"/>
              </w:rPr>
              <w:t>77</w:t>
            </w:r>
            <w:r w:rsidRPr="00D24D9C">
              <w:rPr>
                <w:rFonts w:ascii="Arial Unicode" w:hAnsi="Arial Unicode"/>
                <w:b/>
                <w:sz w:val="14"/>
                <w:szCs w:val="14"/>
                <w:lang w:val="hy-AM"/>
              </w:rPr>
              <w:t>)</w:t>
            </w:r>
            <w:r w:rsidRPr="00956A5C">
              <w:rPr>
                <w:rFonts w:ascii="Arial Unicode" w:hAnsi="Arial Unicode"/>
                <w:b/>
                <w:sz w:val="14"/>
                <w:szCs w:val="14"/>
                <w:lang w:val="hy-AM"/>
              </w:rPr>
              <w:t>544642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495CC" w14:textId="61A83669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nanamed@gmil.com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C327D" w14:textId="77777777" w:rsidR="00F546A5" w:rsidRPr="00E80197" w:rsidRDefault="00F546A5" w:rsidP="00F546A5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E80197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Բանկ՝&lt;&lt;Ա</w:t>
            </w:r>
            <w:r w:rsidRPr="00E8019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կբա </w:t>
            </w:r>
            <w:r w:rsidRPr="00E80197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 xml:space="preserve">բանկ&gt;&gt; </w:t>
            </w:r>
            <w:r w:rsidRPr="00E8019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</w:t>
            </w:r>
            <w:r w:rsidRPr="00E80197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ԲԸ</w:t>
            </w:r>
          </w:p>
          <w:p w14:paraId="79D383F4" w14:textId="59699ECE" w:rsidR="00F546A5" w:rsidRPr="00E83FEC" w:rsidRDefault="00F546A5" w:rsidP="00F546A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80197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Հ/Հ220463331359000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2778" w14:textId="43FE23EC" w:rsidR="00F546A5" w:rsidRPr="00562C48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03543937</w:t>
            </w:r>
          </w:p>
        </w:tc>
      </w:tr>
      <w:tr w:rsidR="00F546A5" w:rsidRPr="00C507C1" w14:paraId="28FFDFE3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BAF0" w14:textId="12A9F964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20-րդ;28-րդ;29-րդ;41-րդ; և 42-րդ;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E7922" w14:textId="1DD139B6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EBCFC" w14:textId="77777777" w:rsidR="00F546A5" w:rsidRPr="00730981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730981">
              <w:rPr>
                <w:rFonts w:ascii="Arial Unicode" w:hAnsi="Arial Unicode"/>
                <w:b/>
                <w:sz w:val="14"/>
                <w:szCs w:val="14"/>
                <w:lang w:val="hy-AM"/>
              </w:rPr>
              <w:t>ք. Երևան, Ռոստոմյան 13/81շ,94բն</w:t>
            </w:r>
          </w:p>
          <w:p w14:paraId="5049CF10" w14:textId="5F94CF02" w:rsidR="00F546A5" w:rsidRPr="008F4DF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3098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30981"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Հեռ</w:t>
            </w:r>
            <w:proofErr w:type="spellEnd"/>
            <w:r w:rsidRPr="00541BBE">
              <w:rPr>
                <w:rFonts w:ascii="Arial Unicode" w:hAnsi="Arial Unicode"/>
                <w:b/>
                <w:sz w:val="14"/>
                <w:szCs w:val="14"/>
              </w:rPr>
              <w:t xml:space="preserve"> (041)551616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97E1E" w14:textId="6AD67A28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30981">
              <w:rPr>
                <w:rFonts w:ascii="Arial Unicode" w:hAnsi="Arial Unicode"/>
                <w:b/>
                <w:sz w:val="14"/>
                <w:szCs w:val="14"/>
                <w:lang w:val="ru-RU"/>
              </w:rPr>
              <w:t>animed@mail.ru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94917" w14:textId="77777777" w:rsidR="00F546A5" w:rsidRPr="00541BBE" w:rsidRDefault="00F546A5" w:rsidP="00F546A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541BBE"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ՀԱՅԷԿՈՆՈՄԲԱՆԿ</w:t>
            </w:r>
            <w:r w:rsidRPr="00541BBE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</w:p>
          <w:p w14:paraId="0215DB3D" w14:textId="77777777" w:rsidR="00F546A5" w:rsidRPr="00541BBE" w:rsidRDefault="00F546A5" w:rsidP="00F546A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730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</w:t>
            </w: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ԲԸ</w:t>
            </w:r>
          </w:p>
          <w:p w14:paraId="2D880E8E" w14:textId="1B886B82" w:rsidR="00F546A5" w:rsidRPr="00E83FEC" w:rsidRDefault="00F546A5" w:rsidP="00F546A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541BBE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 w:rsidRPr="00730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730981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163078149586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32644" w14:textId="5B91247B" w:rsidR="00F546A5" w:rsidRPr="00562C48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30981">
              <w:rPr>
                <w:rFonts w:ascii="GHEA Grapalat" w:hAnsi="GHEA Grapalat"/>
                <w:b/>
                <w:i/>
                <w:sz w:val="14"/>
                <w:szCs w:val="14"/>
              </w:rPr>
              <w:t>09221601</w:t>
            </w:r>
          </w:p>
        </w:tc>
      </w:tr>
      <w:tr w:rsidR="00F546A5" w:rsidRPr="002E44E5" w14:paraId="085CFAE2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00C27" w14:textId="7E9FC06C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1-ին;13-րդ;14-րդ;16-րդ;18-րդ;31-րդ;53-րդ;55-րդ; և 56-րդ;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F03D0" w14:textId="51A5F01C" w:rsidR="00F546A5" w:rsidRPr="002E44E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Նատալի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Ֆարմ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0D55B" w14:textId="3DB647CF" w:rsidR="00F546A5" w:rsidRPr="00790A1A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ք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.Երևան, </w:t>
            </w:r>
            <w:r w:rsidRPr="00790A1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Օհանյան 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փ.,</w:t>
            </w:r>
            <w:r w:rsidRPr="00790A1A">
              <w:rPr>
                <w:rFonts w:ascii="Arial Unicode" w:hAnsi="Arial Unicode"/>
                <w:b/>
                <w:sz w:val="14"/>
                <w:szCs w:val="14"/>
                <w:lang w:val="hy-AM"/>
              </w:rPr>
              <w:t>15/1</w:t>
            </w:r>
          </w:p>
          <w:p w14:paraId="6DF245FC" w14:textId="257E58C9" w:rsidR="00F546A5" w:rsidRPr="002E44E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A1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Հեռ.</w:t>
            </w:r>
            <w:r w:rsidRPr="00790A1A">
              <w:rPr>
                <w:rFonts w:ascii="Arial Unicode" w:hAnsi="Arial Unicode"/>
                <w:b/>
                <w:sz w:val="14"/>
                <w:szCs w:val="14"/>
                <w:lang w:val="hy-AM"/>
              </w:rPr>
              <w:t>010744212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3C578" w14:textId="782D29CF" w:rsidR="00F546A5" w:rsidRPr="002E44E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</w:rPr>
              <w:t>natalipharm@bk.ru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9F4F7" w14:textId="77777777" w:rsidR="00F546A5" w:rsidRPr="00790A1A" w:rsidRDefault="00F546A5" w:rsidP="00F546A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790A1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Բանկ`&lt;&lt;Ամերիաբանկ &gt;&gt; ՓԲԸ</w:t>
            </w:r>
          </w:p>
          <w:p w14:paraId="2E6B35E1" w14:textId="4E2790DB" w:rsidR="00F546A5" w:rsidRPr="00E83FEC" w:rsidRDefault="00F546A5" w:rsidP="00F546A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790A1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Հ/Հ 1570005065330100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CF567" w14:textId="77777777" w:rsidR="00F546A5" w:rsidRPr="006931A8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931A8">
              <w:rPr>
                <w:rFonts w:ascii="Arial Unicode" w:hAnsi="Arial Unicode"/>
                <w:b/>
                <w:sz w:val="14"/>
                <w:szCs w:val="14"/>
              </w:rPr>
              <w:t>01222567</w:t>
            </w:r>
          </w:p>
          <w:p w14:paraId="61FED5CD" w14:textId="6C7E4C27" w:rsidR="00F546A5" w:rsidRPr="002E44E5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F546A5" w:rsidRPr="00C507C1" w14:paraId="28E9263A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9384C" w14:textId="65F94C32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26-րդ;27-րդ;62-րդ;64-րդ;65-րդ; և 66-րդ;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AE7A" w14:textId="27ECF4D4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Խաչպար</w:t>
            </w:r>
            <w:proofErr w:type="spellEnd"/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01CCA" w14:textId="658EC9C0" w:rsidR="00F546A5" w:rsidRPr="00E4175F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ք</w:t>
            </w:r>
            <w:r w:rsidRPr="006931A8">
              <w:rPr>
                <w:rFonts w:ascii="Arial Unicode" w:hAnsi="Arial Unicode"/>
                <w:b/>
                <w:sz w:val="14"/>
                <w:szCs w:val="14"/>
                <w:lang w:val="hy-AM"/>
              </w:rPr>
              <w:t>.</w:t>
            </w:r>
            <w:r w:rsidRPr="00E4175F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Երևան, 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Րաֆֆու</w:t>
            </w:r>
            <w:r w:rsidRPr="00E4175F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 փ.,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33</w:t>
            </w:r>
            <w:r w:rsidRPr="00E4175F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7</w:t>
            </w:r>
          </w:p>
          <w:p w14:paraId="334F4341" w14:textId="2C9FF7A0" w:rsidR="00F546A5" w:rsidRPr="00DB6741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E4175F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Հեռ.01074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6894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3F2A7" w14:textId="37D7EE50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Khachpar.llc@gmail.com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3282" w14:textId="6AE1C5FF" w:rsidR="00F546A5" w:rsidRPr="00391D54" w:rsidRDefault="00F546A5" w:rsidP="00F546A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391D54">
              <w:rPr>
                <w:rFonts w:ascii="Arial Unicode" w:hAnsi="Arial Unicode"/>
                <w:b/>
                <w:sz w:val="14"/>
                <w:szCs w:val="14"/>
                <w:lang w:val="hy-AM"/>
              </w:rPr>
              <w:t>Բանկ`&lt;&lt;Ինեկոբանկ &gt;&gt; ՓԲԸ</w:t>
            </w:r>
          </w:p>
          <w:p w14:paraId="1810A293" w14:textId="544C99B2" w:rsidR="00F546A5" w:rsidRPr="00E4175F" w:rsidRDefault="00F546A5" w:rsidP="00F546A5">
            <w:pPr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90A1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Հ/Հ 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2050922055871001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1735" w14:textId="657653B7" w:rsidR="00F546A5" w:rsidRPr="00E4175F" w:rsidRDefault="00F546A5" w:rsidP="00F546A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00071045</w:t>
            </w:r>
          </w:p>
          <w:p w14:paraId="513993D5" w14:textId="7519A212" w:rsidR="00F546A5" w:rsidRPr="00DB6741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546A5" w:rsidRPr="00C507C1" w14:paraId="455536A5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3E165" w14:textId="48793A9D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17-րդ;48-րդ;49-րդ;60-րդ; և 61-րդ;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B9E7" w14:textId="6DCA6B74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«ՍԴԴ ԳՐՈՒՊ»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378A7" w14:textId="77777777" w:rsidR="00F546A5" w:rsidRPr="00F72E94" w:rsidRDefault="00F546A5" w:rsidP="00F546A5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192CF1">
              <w:rPr>
                <w:rFonts w:ascii="GHEA Grapalat" w:eastAsia="MS Mincho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B5C93">
              <w:rPr>
                <w:rFonts w:ascii="GHEA Grapalat" w:eastAsia="MS Mincho" w:hAnsi="GHEA Grapalat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F72E94">
              <w:rPr>
                <w:rFonts w:ascii="Arial Unicode" w:hAnsi="Arial Unicode"/>
                <w:b/>
                <w:sz w:val="14"/>
                <w:szCs w:val="14"/>
                <w:lang w:val="hy-AM"/>
              </w:rPr>
              <w:t>Կոտայք գ. Առինջ Բ թաղ. 1-ինթ.2/1</w:t>
            </w:r>
          </w:p>
          <w:p w14:paraId="579AC76E" w14:textId="79B87355" w:rsidR="00F546A5" w:rsidRPr="00DB6741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72E94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            </w:t>
            </w:r>
            <w:proofErr w:type="spellStart"/>
            <w:r w:rsidRPr="00855CE5"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Հեռ</w:t>
            </w:r>
            <w:proofErr w:type="spellEnd"/>
            <w:r w:rsidRPr="00855CE5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Pr="00192CF1">
              <w:rPr>
                <w:rFonts w:ascii="Arial Unicode" w:hAnsi="Arial Unicode"/>
                <w:b/>
                <w:sz w:val="14"/>
                <w:szCs w:val="14"/>
                <w:lang w:val="ru-RU"/>
              </w:rPr>
              <w:t>(094)654066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1B22E" w14:textId="342D8DD3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92CF1">
              <w:rPr>
                <w:rFonts w:ascii="Arial Unicode" w:hAnsi="Arial Unicode"/>
                <w:b/>
                <w:sz w:val="14"/>
                <w:szCs w:val="14"/>
                <w:lang w:val="ru-RU"/>
              </w:rPr>
              <w:t>savgrouptender@gmail.com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69A90" w14:textId="77777777" w:rsidR="00F546A5" w:rsidRPr="00790A1A" w:rsidRDefault="00F546A5" w:rsidP="00F546A5">
            <w:pPr>
              <w:rPr>
                <w:rFonts w:ascii="Arial" w:hAnsi="Arial"/>
                <w:b/>
                <w:sz w:val="14"/>
                <w:szCs w:val="14"/>
              </w:rPr>
            </w:pPr>
            <w:proofErr w:type="spellStart"/>
            <w:r w:rsidRPr="00646E40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646E40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790A1A">
              <w:rPr>
                <w:rFonts w:ascii="Arial" w:hAnsi="Arial" w:cs="Arial"/>
                <w:b/>
                <w:sz w:val="14"/>
                <w:szCs w:val="14"/>
              </w:rPr>
              <w:t xml:space="preserve"> `&lt;&lt; </w:t>
            </w:r>
            <w:r w:rsidRPr="00646E40">
              <w:rPr>
                <w:rFonts w:ascii="Sylfaen" w:hAnsi="Sylfaen"/>
                <w:b/>
                <w:sz w:val="14"/>
                <w:szCs w:val="14"/>
                <w:lang w:val="hy-AM"/>
              </w:rPr>
              <w:t>Արարատ</w:t>
            </w:r>
            <w:r w:rsidRPr="00790A1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46E40">
              <w:rPr>
                <w:rFonts w:ascii="Sylfaen" w:hAnsi="Sylfaen"/>
                <w:b/>
                <w:sz w:val="14"/>
                <w:szCs w:val="14"/>
              </w:rPr>
              <w:t>Բանկ</w:t>
            </w:r>
            <w:proofErr w:type="spellEnd"/>
            <w:r w:rsidRPr="00790A1A">
              <w:rPr>
                <w:rFonts w:ascii="Arial" w:hAnsi="Arial"/>
                <w:b/>
                <w:sz w:val="14"/>
                <w:szCs w:val="14"/>
              </w:rPr>
              <w:t>&gt;&gt;</w:t>
            </w:r>
          </w:p>
          <w:p w14:paraId="5C846804" w14:textId="77777777" w:rsidR="00F546A5" w:rsidRPr="00790A1A" w:rsidRDefault="00F546A5" w:rsidP="00F546A5">
            <w:pPr>
              <w:rPr>
                <w:rFonts w:ascii="Arial" w:hAnsi="Arial"/>
                <w:b/>
                <w:sz w:val="14"/>
                <w:szCs w:val="14"/>
              </w:rPr>
            </w:pPr>
            <w:r w:rsidRPr="00646E4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</w:t>
            </w:r>
            <w:r w:rsidRPr="00646E40">
              <w:rPr>
                <w:rFonts w:ascii="Sylfaen" w:hAnsi="Sylfaen" w:cs="Sylfaen"/>
                <w:b/>
                <w:sz w:val="14"/>
                <w:szCs w:val="14"/>
              </w:rPr>
              <w:t>ԲԸ</w:t>
            </w:r>
          </w:p>
          <w:p w14:paraId="587D8C24" w14:textId="5E975C42" w:rsidR="00F546A5" w:rsidRPr="00210D8D" w:rsidRDefault="00F546A5" w:rsidP="00F546A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646E40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790A1A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646E40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46E40">
              <w:rPr>
                <w:rFonts w:ascii="Arial" w:hAnsi="Arial"/>
                <w:b/>
                <w:sz w:val="14"/>
                <w:szCs w:val="14"/>
                <w:lang w:val="hy-AM"/>
              </w:rPr>
              <w:t>1510046231210100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61D76" w14:textId="6FBB4503" w:rsidR="00F546A5" w:rsidRPr="00DB6741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92CF1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07616781</w:t>
            </w:r>
          </w:p>
        </w:tc>
      </w:tr>
      <w:tr w:rsidR="00F546A5" w:rsidRPr="00C507C1" w14:paraId="7EE06724" w14:textId="77777777" w:rsidTr="00F546A5">
        <w:trPr>
          <w:gridAfter w:val="1"/>
          <w:wAfter w:w="55" w:type="dxa"/>
          <w:trHeight w:val="1260"/>
        </w:trPr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2AA4C" w14:textId="098939DB" w:rsidR="00F546A5" w:rsidRPr="00A0574B" w:rsidRDefault="00F546A5" w:rsidP="00F546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B55C4"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  <w:t>15-րդ;22-րդ;23-րդ;24-րդ; և 25-րդ;</w:t>
            </w:r>
          </w:p>
        </w:tc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C0D3C" w14:textId="707D2BA5" w:rsidR="00F546A5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2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«ՍԱՎ ԳՐՈՒՊ » ՍՊԸ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6EAB1" w14:textId="77777777" w:rsidR="00F546A5" w:rsidRPr="005B7C24" w:rsidRDefault="00F546A5" w:rsidP="00F546A5">
            <w:pPr>
              <w:pStyle w:val="a3"/>
              <w:tabs>
                <w:tab w:val="left" w:pos="2520"/>
              </w:tabs>
              <w:ind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val="hy-AM"/>
              </w:rPr>
            </w:pPr>
            <w:r w:rsidRPr="005B7C24">
              <w:rPr>
                <w:rFonts w:ascii="Arial Unicode" w:eastAsia="Times New Roman" w:hAnsi="Arial Unicode"/>
                <w:b/>
                <w:sz w:val="14"/>
                <w:szCs w:val="14"/>
                <w:lang w:val="hy-AM"/>
              </w:rPr>
              <w:t xml:space="preserve"> Մարզ Կոտայք Առինջ Բ թաղ. 1-ին փ.թիվ 2/1 </w:t>
            </w:r>
          </w:p>
          <w:p w14:paraId="6E56734C" w14:textId="77777777" w:rsidR="00F546A5" w:rsidRPr="00D44729" w:rsidRDefault="00F546A5" w:rsidP="00F546A5">
            <w:pPr>
              <w:pStyle w:val="a3"/>
              <w:tabs>
                <w:tab w:val="left" w:pos="2520"/>
              </w:tabs>
              <w:ind w:firstLine="284"/>
              <w:jc w:val="both"/>
              <w:rPr>
                <w:rFonts w:ascii="Arial Unicode" w:eastAsia="Times New Roman" w:hAnsi="Arial Unicode"/>
                <w:b/>
                <w:sz w:val="14"/>
                <w:szCs w:val="14"/>
              </w:rPr>
            </w:pPr>
            <w:proofErr w:type="spellStart"/>
            <w:r w:rsidRPr="00D44729">
              <w:rPr>
                <w:rFonts w:ascii="Arial Unicode" w:eastAsia="Times New Roman" w:hAnsi="Arial Unicode"/>
                <w:b/>
                <w:sz w:val="14"/>
                <w:szCs w:val="14"/>
              </w:rPr>
              <w:t>Հեռ</w:t>
            </w:r>
            <w:proofErr w:type="spellEnd"/>
            <w:r w:rsidRPr="00D44729">
              <w:rPr>
                <w:rFonts w:ascii="Arial Unicode" w:eastAsia="Times New Roman" w:hAnsi="Arial Unicode"/>
                <w:b/>
                <w:sz w:val="14"/>
                <w:szCs w:val="14"/>
              </w:rPr>
              <w:t>. (0</w:t>
            </w:r>
            <w:r>
              <w:rPr>
                <w:rFonts w:ascii="Arial Unicode" w:eastAsia="Times New Roman" w:hAnsi="Arial Unicode"/>
                <w:b/>
                <w:sz w:val="14"/>
                <w:szCs w:val="14"/>
              </w:rPr>
              <w:t>41</w:t>
            </w:r>
            <w:r w:rsidRPr="00D44729">
              <w:rPr>
                <w:rFonts w:ascii="Arial Unicode" w:eastAsia="Times New Roman" w:hAnsi="Arial Unicode"/>
                <w:b/>
                <w:sz w:val="14"/>
                <w:szCs w:val="14"/>
              </w:rPr>
              <w:t>) 991091</w:t>
            </w:r>
          </w:p>
          <w:p w14:paraId="7F4498A6" w14:textId="77777777" w:rsidR="00F546A5" w:rsidRPr="00DB6741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1210D" w14:textId="05921323" w:rsidR="00F546A5" w:rsidRPr="00562C4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44729">
              <w:rPr>
                <w:rFonts w:ascii="Arial Unicode" w:hAnsi="Arial Unicode"/>
                <w:b/>
                <w:sz w:val="14"/>
                <w:szCs w:val="14"/>
                <w:lang w:val="ru-RU"/>
              </w:rPr>
              <w:t>savgrouptender@gmail.com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4E82D" w14:textId="77777777" w:rsidR="00F546A5" w:rsidRPr="00BA4D3A" w:rsidRDefault="00F546A5" w:rsidP="00F546A5">
            <w:pPr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</w:pPr>
            <w:r w:rsidRPr="00CA3B1A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Բանկ՝&lt;&lt;</w:t>
            </w:r>
            <w:r w:rsidRPr="00BA4D3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Էվոկաբանկ</w:t>
            </w:r>
            <w:r w:rsidRPr="00BA4D3A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&gt;&gt; ՓԲԸ</w:t>
            </w:r>
          </w:p>
          <w:p w14:paraId="117DB63C" w14:textId="017BE49D" w:rsidR="00F546A5" w:rsidRPr="00210D8D" w:rsidRDefault="00F546A5" w:rsidP="00F546A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A4D3A">
              <w:rPr>
                <w:rFonts w:ascii="Sylfaen" w:hAnsi="Sylfaen" w:cs="Sylfaen"/>
                <w:b/>
                <w:bCs/>
                <w:sz w:val="14"/>
                <w:szCs w:val="14"/>
                <w:lang w:val="pt-BR"/>
              </w:rPr>
              <w:t>Հ/Հ</w:t>
            </w:r>
            <w:r w:rsidRPr="00BA4D3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1660018251560100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4CC5A" w14:textId="08FDFB7C" w:rsidR="00F546A5" w:rsidRPr="00DB6741" w:rsidRDefault="00F546A5" w:rsidP="00F546A5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44729">
              <w:rPr>
                <w:rFonts w:ascii="Arial Unicode" w:hAnsi="Arial Unicode"/>
                <w:b/>
                <w:sz w:val="14"/>
                <w:szCs w:val="14"/>
                <w:lang w:val="ru-RU"/>
              </w:rPr>
              <w:t>07616781</w:t>
            </w:r>
          </w:p>
        </w:tc>
      </w:tr>
      <w:tr w:rsidR="00F546A5" w:rsidRPr="0022631D" w14:paraId="496A046D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393BE26B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6A5" w:rsidRPr="00B227CE" w14:paraId="3863A00B" w14:textId="77777777" w:rsidTr="00DB0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200"/>
        </w:trPr>
        <w:tc>
          <w:tcPr>
            <w:tcW w:w="2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546A5" w:rsidRPr="0022631D" w:rsidRDefault="00F546A5" w:rsidP="00F546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480D" w14:textId="77777777" w:rsidR="00F546A5" w:rsidRPr="00EB7B50" w:rsidRDefault="00F546A5" w:rsidP="00F546A5">
            <w:pPr>
              <w:pStyle w:val="a6"/>
              <w:spacing w:before="0" w:after="200"/>
              <w:ind w:left="284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5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B7B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Քանի որ 30-րդ;35-րդ;37-րդ;40-րդ;43-րդ;50-րդ;51-րդ;52-րդ;54-րդ;57-րդ;58-րդ; և 63-րդ; չափաբաժինների մասով գնային առաջարկ չի ներկայացվել, գնահատող հանձնաժողովը որոշեց՝ գնման ընթացակարգը 30-րդ;35-րդ;37-րդ;40-րդ;43-րդ;50-րդ;51-րդ;52-րդ;54-րդ;57-րդ; 58-րդ; և 63-րդ; չափաբաժինների մասով՝ համաձայն Գնումների մասին ՀՀ օրենքի 37-րդ հոդվածի 1-ին մասի 3-րդ կետի, հայտարարել չկայացած;</w:t>
            </w:r>
          </w:p>
          <w:p w14:paraId="5A5BE5C9" w14:textId="77777777" w:rsidR="00F546A5" w:rsidRPr="009A1120" w:rsidRDefault="00F546A5" w:rsidP="00F546A5">
            <w:pPr>
              <w:pStyle w:val="1"/>
              <w:ind w:left="284" w:firstLine="0"/>
              <w:jc w:val="both"/>
              <w:rPr>
                <w:rFonts w:ascii="GHEA Grapalat" w:hAnsi="GHEA Grapalat"/>
                <w:bCs w:val="0"/>
                <w:kern w:val="0"/>
                <w:sz w:val="14"/>
                <w:szCs w:val="14"/>
                <w:lang w:val="hy-AM" w:eastAsia="ru-RU"/>
              </w:rPr>
            </w:pPr>
            <w:r w:rsidRPr="009A1120">
              <w:rPr>
                <w:rFonts w:ascii="GHEA Grapalat" w:hAnsi="GHEA Grapalat"/>
                <w:bCs w:val="0"/>
                <w:kern w:val="0"/>
                <w:sz w:val="14"/>
                <w:szCs w:val="14"/>
                <w:lang w:val="hy-AM" w:eastAsia="ru-RU"/>
              </w:rPr>
              <w:t>Ղեկավարվելով Հայաստանի Հանրապետության Կառավարության  2017թ. Մայիսի  4-ի  հ. 526-Ն որոշմամբ հաստատված կարգի 40-րդ կետի 5-րդ ենթակետի պահնջներով , գնահատող հանձնաժողովի քարտուղարը, բավարար գնահատված բոլոր մասնակիցներին  էլեկտրոնային ձևով  միաժամանակ ծանուցել է գների նվազեցման շուրջ միաժամանակյա բանակցությունների  վարման  օրվա, ժամի և վայրի մասին: Գների նվազեցման առաջարկ է ներկայացրել</w:t>
            </w:r>
          </w:p>
          <w:p w14:paraId="128B4536" w14:textId="77777777" w:rsidR="00F546A5" w:rsidRPr="009A1120" w:rsidRDefault="00F546A5" w:rsidP="00F546A5">
            <w:pPr>
              <w:pStyle w:val="1"/>
              <w:jc w:val="both"/>
              <w:rPr>
                <w:rFonts w:ascii="GHEA Grapalat" w:hAnsi="GHEA Grapalat"/>
                <w:bCs w:val="0"/>
                <w:kern w:val="0"/>
                <w:sz w:val="14"/>
                <w:szCs w:val="14"/>
                <w:lang w:val="hy-AM" w:eastAsia="ru-RU"/>
              </w:rPr>
            </w:pPr>
            <w:r w:rsidRPr="009A1120">
              <w:rPr>
                <w:rFonts w:ascii="GHEA Grapalat" w:hAnsi="GHEA Grapalat"/>
                <w:bCs w:val="0"/>
                <w:kern w:val="0"/>
                <w:sz w:val="14"/>
                <w:szCs w:val="14"/>
                <w:lang w:val="hy-AM" w:eastAsia="ru-RU"/>
              </w:rPr>
              <w:t xml:space="preserve">        «ՍԴԴ ԳՐՈՒՊ» ՍՊԸ-ին 17-չափաբաժնի համար առաջարկեց պայմանագիրը կատարել, 3984 (երեք հազար ինը հարյուր ութսունչեր)  ՀՀ դրամով </w:t>
            </w:r>
          </w:p>
          <w:p w14:paraId="03EADF65" w14:textId="77777777" w:rsidR="00F546A5" w:rsidRPr="009A1120" w:rsidRDefault="00F546A5" w:rsidP="00F546A5">
            <w:pPr>
              <w:pStyle w:val="1"/>
              <w:ind w:left="284"/>
              <w:jc w:val="both"/>
              <w:rPr>
                <w:rFonts w:ascii="GHEA Grapalat" w:hAnsi="GHEA Grapalat"/>
                <w:bCs w:val="0"/>
                <w:kern w:val="0"/>
                <w:sz w:val="14"/>
                <w:szCs w:val="14"/>
                <w:lang w:val="hy-AM" w:eastAsia="ru-RU"/>
              </w:rPr>
            </w:pPr>
            <w:r w:rsidRPr="009A1120">
              <w:rPr>
                <w:rFonts w:ascii="GHEA Grapalat" w:hAnsi="GHEA Grapalat"/>
                <w:bCs w:val="0"/>
                <w:kern w:val="0"/>
                <w:sz w:val="14"/>
                <w:szCs w:val="14"/>
                <w:lang w:val="hy-AM" w:eastAsia="ru-RU"/>
              </w:rPr>
              <w:t xml:space="preserve">  «ԱՆԻՄԵԴ» ՍՊԸ-ին -ն 28-րդ, չափաբաժնի համար առաջարկեց պայմանագիրը կատարել, 49350 (քառասունինը հազար երեք հարյուր հիսուն)  ՀՀ դրամով</w:t>
            </w:r>
          </w:p>
          <w:p w14:paraId="1693D375" w14:textId="314FEECB" w:rsidR="00F546A5" w:rsidRPr="00BA086C" w:rsidRDefault="00F546A5" w:rsidP="00F546A5">
            <w:pPr>
              <w:pStyle w:val="a6"/>
              <w:spacing w:before="0" w:after="200"/>
              <w:ind w:left="284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1BCF083" w14:textId="09F387E1" w:rsidR="00F546A5" w:rsidRPr="000F1574" w:rsidRDefault="00F546A5" w:rsidP="00F546A5">
            <w:pPr>
              <w:ind w:left="63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B227CE" w14:paraId="485BF528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60FF974B" w14:textId="77777777" w:rsidR="00F546A5" w:rsidRPr="008A799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B227CE" w14:paraId="7DB42300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auto"/>
            <w:vAlign w:val="center"/>
          </w:tcPr>
          <w:p w14:paraId="0AD8E25E" w14:textId="59818A89" w:rsidR="00F546A5" w:rsidRPr="004F3B5E" w:rsidRDefault="00F546A5" w:rsidP="00F546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 </w:t>
            </w: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F546A5" w:rsidRPr="004F3B5E" w:rsidRDefault="00F546A5" w:rsidP="00F546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546A5" w:rsidRPr="004F3B5E" w:rsidRDefault="00F546A5" w:rsidP="00F546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B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546A5" w:rsidRPr="0034058C" w:rsidRDefault="00F546A5" w:rsidP="00F546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546A5" w:rsidRPr="0034058C" w:rsidRDefault="00F546A5" w:rsidP="00F546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546A5" w:rsidRPr="0034058C" w:rsidRDefault="00F546A5" w:rsidP="00F546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5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546A5" w:rsidRPr="00941FC6" w:rsidRDefault="00F546A5" w:rsidP="00F546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546A5" w:rsidRPr="00941FC6" w:rsidRDefault="00F546A5" w:rsidP="00F546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7E45FEF" w:rsidR="00F546A5" w:rsidRPr="00941FC6" w:rsidRDefault="00F546A5" w:rsidP="00F546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1F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է-p—12@mail.ru</w:t>
            </w:r>
          </w:p>
        </w:tc>
      </w:tr>
      <w:tr w:rsidR="00F546A5" w:rsidRPr="00B227CE" w14:paraId="3CC8B38C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02AFA8BF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546A5" w:rsidRPr="00941FC6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B227CE" w14:paraId="5484FA73" w14:textId="77777777" w:rsidTr="00DB0011">
        <w:trPr>
          <w:gridAfter w:val="1"/>
          <w:wAfter w:w="55" w:type="dxa"/>
          <w:trHeight w:val="475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46A5" w:rsidRPr="00B227CE" w14:paraId="5A7FED5D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0C88E286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B227CE" w14:paraId="40B30E88" w14:textId="77777777" w:rsidTr="00DB0011">
        <w:trPr>
          <w:gridAfter w:val="1"/>
          <w:wAfter w:w="55" w:type="dxa"/>
          <w:trHeight w:val="427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546A5" w:rsidRPr="0022631D" w:rsidRDefault="00F546A5" w:rsidP="00F546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65BDFDF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>Գնման գործընթացի շրջանակներում  հակաօրինական գործողություններ չեն  հայտնաբերվել</w:t>
            </w:r>
          </w:p>
        </w:tc>
      </w:tr>
      <w:tr w:rsidR="00F546A5" w:rsidRPr="00B227CE" w14:paraId="541BD7F7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46A5" w:rsidRPr="0022631D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B227CE" w14:paraId="4DE14D25" w14:textId="77777777" w:rsidTr="00DB0011">
        <w:trPr>
          <w:gridAfter w:val="1"/>
          <w:wAfter w:w="55" w:type="dxa"/>
          <w:trHeight w:val="427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546A5" w:rsidRPr="00E56328" w:rsidRDefault="00F546A5" w:rsidP="00F546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234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92C15" w14:textId="77777777" w:rsidR="00F546A5" w:rsidRPr="00012BE2" w:rsidRDefault="00F546A5" w:rsidP="00F546A5">
            <w:pPr>
              <w:jc w:val="both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012BE2">
              <w:rPr>
                <w:rFonts w:ascii="Arial Unicode" w:hAnsi="Arial Unicode"/>
                <w:sz w:val="14"/>
                <w:szCs w:val="14"/>
                <w:lang w:val="af-ZA"/>
              </w:rPr>
              <w:t xml:space="preserve">Գնման գործընթացի վերաբերյալ   բողոքներ չեն եղել: </w:t>
            </w:r>
          </w:p>
          <w:p w14:paraId="6379ACA6" w14:textId="77777777" w:rsidR="00F546A5" w:rsidRPr="00570200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F546A5" w:rsidRPr="00B227CE" w14:paraId="1DAD5D5C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57597369" w14:textId="77777777" w:rsidR="00F546A5" w:rsidRPr="00E56328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BA086C" w14:paraId="5F667D89" w14:textId="77777777" w:rsidTr="00DB0011">
        <w:trPr>
          <w:gridAfter w:val="1"/>
          <w:wAfter w:w="55" w:type="dxa"/>
          <w:trHeight w:val="427"/>
        </w:trPr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546A5" w:rsidRPr="0022631D" w:rsidRDefault="00F546A5" w:rsidP="00F546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546A5" w:rsidRPr="002E62A3" w:rsidRDefault="00F546A5" w:rsidP="00F546A5">
            <w:pPr>
              <w:spacing w:before="0" w:after="20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46A5" w:rsidRPr="00BA086C" w14:paraId="406B68D6" w14:textId="77777777" w:rsidTr="00DB0011">
        <w:trPr>
          <w:gridAfter w:val="1"/>
          <w:wAfter w:w="55" w:type="dxa"/>
          <w:trHeight w:val="288"/>
        </w:trPr>
        <w:tc>
          <w:tcPr>
            <w:tcW w:w="11483" w:type="dxa"/>
            <w:gridSpan w:val="29"/>
            <w:shd w:val="clear" w:color="auto" w:fill="99CCFF"/>
            <w:vAlign w:val="center"/>
          </w:tcPr>
          <w:p w14:paraId="79EAD146" w14:textId="77777777" w:rsidR="00F546A5" w:rsidRPr="00D964E9" w:rsidRDefault="00F546A5" w:rsidP="00F54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6A5" w:rsidRPr="00BA086C" w14:paraId="1A2BD291" w14:textId="77777777" w:rsidTr="00DB0011">
        <w:trPr>
          <w:gridAfter w:val="1"/>
          <w:wAfter w:w="55" w:type="dxa"/>
          <w:trHeight w:val="227"/>
        </w:trPr>
        <w:tc>
          <w:tcPr>
            <w:tcW w:w="11483" w:type="dxa"/>
            <w:gridSpan w:val="29"/>
            <w:shd w:val="clear" w:color="auto" w:fill="auto"/>
            <w:vAlign w:val="center"/>
          </w:tcPr>
          <w:p w14:paraId="73A19DB3" w14:textId="77777777" w:rsidR="00F546A5" w:rsidRPr="008F4DF5" w:rsidRDefault="00F546A5" w:rsidP="00F546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46A5" w:rsidRPr="0022631D" w14:paraId="002AF1AD" w14:textId="77777777" w:rsidTr="00DB0011">
        <w:trPr>
          <w:gridAfter w:val="1"/>
          <w:wAfter w:w="55" w:type="dxa"/>
          <w:trHeight w:val="47"/>
        </w:trPr>
        <w:tc>
          <w:tcPr>
            <w:tcW w:w="3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546A5" w:rsidRPr="0022631D" w:rsidRDefault="00F546A5" w:rsidP="00F546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546A5" w:rsidRPr="0022631D" w:rsidRDefault="00F546A5" w:rsidP="00F546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546A5" w:rsidRPr="0022631D" w:rsidRDefault="00F546A5" w:rsidP="00F546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46A5" w:rsidRPr="0022631D" w14:paraId="6C6C269C" w14:textId="77777777" w:rsidTr="00DB0011">
        <w:trPr>
          <w:gridAfter w:val="1"/>
          <w:wAfter w:w="55" w:type="dxa"/>
          <w:trHeight w:val="47"/>
        </w:trPr>
        <w:tc>
          <w:tcPr>
            <w:tcW w:w="3409" w:type="dxa"/>
            <w:gridSpan w:val="6"/>
            <w:shd w:val="clear" w:color="auto" w:fill="auto"/>
            <w:vAlign w:val="center"/>
          </w:tcPr>
          <w:p w14:paraId="0A862370" w14:textId="1CB46CA8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Բետխեմյան</w:t>
            </w:r>
            <w:proofErr w:type="spellEnd"/>
          </w:p>
        </w:tc>
        <w:tc>
          <w:tcPr>
            <w:tcW w:w="4279" w:type="dxa"/>
            <w:gridSpan w:val="15"/>
            <w:shd w:val="clear" w:color="auto" w:fill="auto"/>
            <w:vAlign w:val="center"/>
          </w:tcPr>
          <w:p w14:paraId="570A2BE5" w14:textId="50B93741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010623600</w:t>
            </w:r>
          </w:p>
        </w:tc>
        <w:tc>
          <w:tcPr>
            <w:tcW w:w="3795" w:type="dxa"/>
            <w:gridSpan w:val="8"/>
            <w:shd w:val="clear" w:color="auto" w:fill="auto"/>
            <w:vAlign w:val="center"/>
          </w:tcPr>
          <w:p w14:paraId="3C42DEDA" w14:textId="6C89AABA" w:rsidR="00F546A5" w:rsidRPr="0022631D" w:rsidRDefault="00F546A5" w:rsidP="00F54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p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--</w:t>
            </w:r>
            <w:r w:rsidRPr="00AF4E57">
              <w:rPr>
                <w:rFonts w:ascii="Arial Unicode" w:hAnsi="Arial Unicode"/>
                <w:b/>
                <w:bCs/>
                <w:sz w:val="14"/>
                <w:szCs w:val="14"/>
              </w:rPr>
              <w:t>12@mail.ru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C3A9" w14:textId="77777777" w:rsidR="00C14687" w:rsidRDefault="00C14687" w:rsidP="0022631D">
      <w:pPr>
        <w:spacing w:before="0" w:after="0"/>
      </w:pPr>
      <w:r>
        <w:separator/>
      </w:r>
    </w:p>
  </w:endnote>
  <w:endnote w:type="continuationSeparator" w:id="0">
    <w:p w14:paraId="33F2479C" w14:textId="77777777" w:rsidR="00C14687" w:rsidRDefault="00C146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3531" w14:textId="77777777" w:rsidR="00C14687" w:rsidRDefault="00C14687" w:rsidP="0022631D">
      <w:pPr>
        <w:spacing w:before="0" w:after="0"/>
      </w:pPr>
      <w:r>
        <w:separator/>
      </w:r>
    </w:p>
  </w:footnote>
  <w:footnote w:type="continuationSeparator" w:id="0">
    <w:p w14:paraId="459E9B5A" w14:textId="77777777" w:rsidR="00C14687" w:rsidRDefault="00C14687" w:rsidP="0022631D">
      <w:pPr>
        <w:spacing w:before="0" w:after="0"/>
      </w:pPr>
      <w:r>
        <w:continuationSeparator/>
      </w:r>
    </w:p>
  </w:footnote>
  <w:footnote w:id="1">
    <w:p w14:paraId="73E33F31" w14:textId="77777777" w:rsidR="00C14687" w:rsidRPr="00541A77" w:rsidRDefault="00C14687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14687" w:rsidRPr="002D0BF6" w:rsidRDefault="00C1468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006A4" w:rsidRPr="002D0BF6" w:rsidRDefault="00A006A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006A4" w:rsidRPr="002D0BF6" w:rsidRDefault="00A006A4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546A5" w:rsidRPr="00871366" w:rsidRDefault="00F546A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546A5" w:rsidRPr="002D0BF6" w:rsidRDefault="00F546A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B07EA"/>
    <w:multiLevelType w:val="multilevel"/>
    <w:tmpl w:val="D4AAFE0C"/>
    <w:lvl w:ilvl="0">
      <w:start w:val="1"/>
      <w:numFmt w:val="decimal"/>
      <w:lvlText w:val="%1."/>
      <w:lvlJc w:val="left"/>
      <w:pPr>
        <w:ind w:left="630" w:hanging="360"/>
      </w:pPr>
      <w:rPr>
        <w:rFonts w:cs="Sylfaen" w:hint="default"/>
        <w:color w:val="auto"/>
        <w:lang w:val="hy-AM"/>
      </w:rPr>
    </w:lvl>
    <w:lvl w:ilvl="1">
      <w:start w:val="1"/>
      <w:numFmt w:val="decimal"/>
      <w:isLgl/>
      <w:lvlText w:val="%1.%2"/>
      <w:lvlJc w:val="left"/>
      <w:pPr>
        <w:ind w:left="4821" w:hanging="360"/>
      </w:pPr>
      <w:rPr>
        <w:rFonts w:cs="Times New Roman" w:hint="default"/>
        <w:b w:val="0"/>
        <w:i w:val="0"/>
        <w:lang w:val="pt-BR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hyphenationZone w:val="141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9FC"/>
    <w:rsid w:val="00030E88"/>
    <w:rsid w:val="000337A4"/>
    <w:rsid w:val="00033FC8"/>
    <w:rsid w:val="00044EA8"/>
    <w:rsid w:val="00045044"/>
    <w:rsid w:val="00046CCF"/>
    <w:rsid w:val="00051ECE"/>
    <w:rsid w:val="000529A2"/>
    <w:rsid w:val="0005396E"/>
    <w:rsid w:val="00055B67"/>
    <w:rsid w:val="0006109E"/>
    <w:rsid w:val="000622D6"/>
    <w:rsid w:val="0007090E"/>
    <w:rsid w:val="00071E1B"/>
    <w:rsid w:val="00073D66"/>
    <w:rsid w:val="00085A71"/>
    <w:rsid w:val="0008701F"/>
    <w:rsid w:val="00095896"/>
    <w:rsid w:val="00096DA3"/>
    <w:rsid w:val="000A59D6"/>
    <w:rsid w:val="000A6A79"/>
    <w:rsid w:val="000B0199"/>
    <w:rsid w:val="000B55C4"/>
    <w:rsid w:val="000B7E93"/>
    <w:rsid w:val="000E4FF1"/>
    <w:rsid w:val="000E794D"/>
    <w:rsid w:val="000F1574"/>
    <w:rsid w:val="000F17F9"/>
    <w:rsid w:val="000F376D"/>
    <w:rsid w:val="000F5AFF"/>
    <w:rsid w:val="001021B0"/>
    <w:rsid w:val="00111A8E"/>
    <w:rsid w:val="00126BD2"/>
    <w:rsid w:val="001544FC"/>
    <w:rsid w:val="00166AA6"/>
    <w:rsid w:val="0017061F"/>
    <w:rsid w:val="001738D3"/>
    <w:rsid w:val="001741AF"/>
    <w:rsid w:val="001751B3"/>
    <w:rsid w:val="00182FF6"/>
    <w:rsid w:val="0018422F"/>
    <w:rsid w:val="0019515E"/>
    <w:rsid w:val="001A07D4"/>
    <w:rsid w:val="001A1999"/>
    <w:rsid w:val="001A286E"/>
    <w:rsid w:val="001A601E"/>
    <w:rsid w:val="001B54AF"/>
    <w:rsid w:val="001C08FE"/>
    <w:rsid w:val="001C1BE1"/>
    <w:rsid w:val="001E0091"/>
    <w:rsid w:val="001E0F34"/>
    <w:rsid w:val="001E1159"/>
    <w:rsid w:val="001E4293"/>
    <w:rsid w:val="001E4484"/>
    <w:rsid w:val="001F3369"/>
    <w:rsid w:val="00205CAD"/>
    <w:rsid w:val="00210D8D"/>
    <w:rsid w:val="00212154"/>
    <w:rsid w:val="0022631D"/>
    <w:rsid w:val="00226A53"/>
    <w:rsid w:val="0023273C"/>
    <w:rsid w:val="00242E09"/>
    <w:rsid w:val="0024513E"/>
    <w:rsid w:val="002511CE"/>
    <w:rsid w:val="002522F2"/>
    <w:rsid w:val="0026218D"/>
    <w:rsid w:val="0027082F"/>
    <w:rsid w:val="0028279E"/>
    <w:rsid w:val="002946C8"/>
    <w:rsid w:val="00295B92"/>
    <w:rsid w:val="00295BE7"/>
    <w:rsid w:val="002A530B"/>
    <w:rsid w:val="002A5A74"/>
    <w:rsid w:val="002B4E66"/>
    <w:rsid w:val="002C248C"/>
    <w:rsid w:val="002C3437"/>
    <w:rsid w:val="002C7274"/>
    <w:rsid w:val="002D0E13"/>
    <w:rsid w:val="002D3EF1"/>
    <w:rsid w:val="002D4189"/>
    <w:rsid w:val="002E44E5"/>
    <w:rsid w:val="002E4E6F"/>
    <w:rsid w:val="002E62A3"/>
    <w:rsid w:val="002F16CC"/>
    <w:rsid w:val="002F1FEB"/>
    <w:rsid w:val="002F320A"/>
    <w:rsid w:val="002F366F"/>
    <w:rsid w:val="00300FAA"/>
    <w:rsid w:val="00302A45"/>
    <w:rsid w:val="00315B15"/>
    <w:rsid w:val="0034058C"/>
    <w:rsid w:val="003439E8"/>
    <w:rsid w:val="003509BF"/>
    <w:rsid w:val="00351D9F"/>
    <w:rsid w:val="00371B1D"/>
    <w:rsid w:val="00391D54"/>
    <w:rsid w:val="00393348"/>
    <w:rsid w:val="00396F35"/>
    <w:rsid w:val="00397810"/>
    <w:rsid w:val="003A7990"/>
    <w:rsid w:val="003B127F"/>
    <w:rsid w:val="003B2758"/>
    <w:rsid w:val="003B529A"/>
    <w:rsid w:val="003C0EAD"/>
    <w:rsid w:val="003C7A84"/>
    <w:rsid w:val="003D14F0"/>
    <w:rsid w:val="003E3D40"/>
    <w:rsid w:val="003E5F4C"/>
    <w:rsid w:val="003E6978"/>
    <w:rsid w:val="00401A7E"/>
    <w:rsid w:val="00401C5C"/>
    <w:rsid w:val="0041092D"/>
    <w:rsid w:val="0041221C"/>
    <w:rsid w:val="00422D91"/>
    <w:rsid w:val="00430875"/>
    <w:rsid w:val="00431FF2"/>
    <w:rsid w:val="00433E3C"/>
    <w:rsid w:val="00434620"/>
    <w:rsid w:val="0045773E"/>
    <w:rsid w:val="0046234B"/>
    <w:rsid w:val="00463B6B"/>
    <w:rsid w:val="00472069"/>
    <w:rsid w:val="00474C2F"/>
    <w:rsid w:val="00475D27"/>
    <w:rsid w:val="004760AF"/>
    <w:rsid w:val="004764CD"/>
    <w:rsid w:val="00487262"/>
    <w:rsid w:val="004875E0"/>
    <w:rsid w:val="0049533E"/>
    <w:rsid w:val="004A7666"/>
    <w:rsid w:val="004B41DE"/>
    <w:rsid w:val="004B7807"/>
    <w:rsid w:val="004D078F"/>
    <w:rsid w:val="004D7DC9"/>
    <w:rsid w:val="004E376E"/>
    <w:rsid w:val="004F3B5E"/>
    <w:rsid w:val="005004CD"/>
    <w:rsid w:val="00503BCC"/>
    <w:rsid w:val="00516A15"/>
    <w:rsid w:val="00522E99"/>
    <w:rsid w:val="0053349C"/>
    <w:rsid w:val="00537514"/>
    <w:rsid w:val="00546023"/>
    <w:rsid w:val="00555223"/>
    <w:rsid w:val="005559D9"/>
    <w:rsid w:val="005567D4"/>
    <w:rsid w:val="00556BB0"/>
    <w:rsid w:val="00557DA9"/>
    <w:rsid w:val="00564E3E"/>
    <w:rsid w:val="00570200"/>
    <w:rsid w:val="005737F9"/>
    <w:rsid w:val="005A38B7"/>
    <w:rsid w:val="005A648A"/>
    <w:rsid w:val="005A6566"/>
    <w:rsid w:val="005B21E9"/>
    <w:rsid w:val="005B426A"/>
    <w:rsid w:val="005C17D7"/>
    <w:rsid w:val="005C4C9B"/>
    <w:rsid w:val="005D222E"/>
    <w:rsid w:val="005D5FBD"/>
    <w:rsid w:val="005D617E"/>
    <w:rsid w:val="005F0EEE"/>
    <w:rsid w:val="005F314E"/>
    <w:rsid w:val="00600930"/>
    <w:rsid w:val="00607C9A"/>
    <w:rsid w:val="0061355B"/>
    <w:rsid w:val="006169F6"/>
    <w:rsid w:val="006201EB"/>
    <w:rsid w:val="006246D7"/>
    <w:rsid w:val="00625A5B"/>
    <w:rsid w:val="00634386"/>
    <w:rsid w:val="00640743"/>
    <w:rsid w:val="00645407"/>
    <w:rsid w:val="00646760"/>
    <w:rsid w:val="00647C43"/>
    <w:rsid w:val="00647F7A"/>
    <w:rsid w:val="00656A26"/>
    <w:rsid w:val="006609C3"/>
    <w:rsid w:val="006646DA"/>
    <w:rsid w:val="00675BB8"/>
    <w:rsid w:val="00685BFA"/>
    <w:rsid w:val="00686554"/>
    <w:rsid w:val="00686954"/>
    <w:rsid w:val="00687577"/>
    <w:rsid w:val="00690ECB"/>
    <w:rsid w:val="00694F0B"/>
    <w:rsid w:val="00695BC4"/>
    <w:rsid w:val="006A13C5"/>
    <w:rsid w:val="006A2504"/>
    <w:rsid w:val="006A38B4"/>
    <w:rsid w:val="006B2E21"/>
    <w:rsid w:val="006B6F5C"/>
    <w:rsid w:val="006B7E3B"/>
    <w:rsid w:val="006C0266"/>
    <w:rsid w:val="006C63D3"/>
    <w:rsid w:val="006D5CE6"/>
    <w:rsid w:val="006E0D92"/>
    <w:rsid w:val="006E162D"/>
    <w:rsid w:val="006E1A83"/>
    <w:rsid w:val="006F2779"/>
    <w:rsid w:val="007060FC"/>
    <w:rsid w:val="00710DBD"/>
    <w:rsid w:val="00713EFF"/>
    <w:rsid w:val="00722170"/>
    <w:rsid w:val="00731B16"/>
    <w:rsid w:val="00737DED"/>
    <w:rsid w:val="0075325F"/>
    <w:rsid w:val="00754083"/>
    <w:rsid w:val="00772E1A"/>
    <w:rsid w:val="007732E7"/>
    <w:rsid w:val="007817F5"/>
    <w:rsid w:val="0078682E"/>
    <w:rsid w:val="00790A1A"/>
    <w:rsid w:val="007A2159"/>
    <w:rsid w:val="007B2181"/>
    <w:rsid w:val="007B3F37"/>
    <w:rsid w:val="007C2D00"/>
    <w:rsid w:val="007C52C4"/>
    <w:rsid w:val="007D3D47"/>
    <w:rsid w:val="007F7A84"/>
    <w:rsid w:val="00804524"/>
    <w:rsid w:val="008069CC"/>
    <w:rsid w:val="0081420B"/>
    <w:rsid w:val="008258A9"/>
    <w:rsid w:val="00843DF7"/>
    <w:rsid w:val="0084565B"/>
    <w:rsid w:val="0085070C"/>
    <w:rsid w:val="008545CE"/>
    <w:rsid w:val="0086289B"/>
    <w:rsid w:val="008755BE"/>
    <w:rsid w:val="0088294C"/>
    <w:rsid w:val="00894546"/>
    <w:rsid w:val="0089526D"/>
    <w:rsid w:val="008A799D"/>
    <w:rsid w:val="008B6ACA"/>
    <w:rsid w:val="008C0827"/>
    <w:rsid w:val="008C320C"/>
    <w:rsid w:val="008C4E62"/>
    <w:rsid w:val="008D3115"/>
    <w:rsid w:val="008D35D5"/>
    <w:rsid w:val="008E21EF"/>
    <w:rsid w:val="008E493A"/>
    <w:rsid w:val="008E75DD"/>
    <w:rsid w:val="008F1FC8"/>
    <w:rsid w:val="008F24FC"/>
    <w:rsid w:val="008F3FD5"/>
    <w:rsid w:val="008F4DF5"/>
    <w:rsid w:val="009213C1"/>
    <w:rsid w:val="00921F75"/>
    <w:rsid w:val="00941FC6"/>
    <w:rsid w:val="009506C5"/>
    <w:rsid w:val="009569D4"/>
    <w:rsid w:val="009600EE"/>
    <w:rsid w:val="00961718"/>
    <w:rsid w:val="009714EE"/>
    <w:rsid w:val="00973B65"/>
    <w:rsid w:val="00977A4C"/>
    <w:rsid w:val="00981BD4"/>
    <w:rsid w:val="009909B2"/>
    <w:rsid w:val="00991F40"/>
    <w:rsid w:val="009A1120"/>
    <w:rsid w:val="009C0BD7"/>
    <w:rsid w:val="009C5E0F"/>
    <w:rsid w:val="009D087D"/>
    <w:rsid w:val="009D1BF9"/>
    <w:rsid w:val="009E61DC"/>
    <w:rsid w:val="009E75FF"/>
    <w:rsid w:val="009F01E6"/>
    <w:rsid w:val="009F4DED"/>
    <w:rsid w:val="00A005CA"/>
    <w:rsid w:val="00A006A4"/>
    <w:rsid w:val="00A0574B"/>
    <w:rsid w:val="00A1144D"/>
    <w:rsid w:val="00A17561"/>
    <w:rsid w:val="00A306F5"/>
    <w:rsid w:val="00A31820"/>
    <w:rsid w:val="00A442A3"/>
    <w:rsid w:val="00A4705D"/>
    <w:rsid w:val="00A8123D"/>
    <w:rsid w:val="00AA32E4"/>
    <w:rsid w:val="00AD07B9"/>
    <w:rsid w:val="00AD59DC"/>
    <w:rsid w:val="00AE79BF"/>
    <w:rsid w:val="00AF370D"/>
    <w:rsid w:val="00AF4AEF"/>
    <w:rsid w:val="00B04107"/>
    <w:rsid w:val="00B0567F"/>
    <w:rsid w:val="00B227CE"/>
    <w:rsid w:val="00B50E5F"/>
    <w:rsid w:val="00B528C3"/>
    <w:rsid w:val="00B72B1D"/>
    <w:rsid w:val="00B75762"/>
    <w:rsid w:val="00B83341"/>
    <w:rsid w:val="00B91DE2"/>
    <w:rsid w:val="00B94EA2"/>
    <w:rsid w:val="00BA03B0"/>
    <w:rsid w:val="00BA086C"/>
    <w:rsid w:val="00BA1B94"/>
    <w:rsid w:val="00BA2346"/>
    <w:rsid w:val="00BB0A93"/>
    <w:rsid w:val="00BB19F1"/>
    <w:rsid w:val="00BB1DFA"/>
    <w:rsid w:val="00BC28DD"/>
    <w:rsid w:val="00BC3AE6"/>
    <w:rsid w:val="00BC5419"/>
    <w:rsid w:val="00BD3D4E"/>
    <w:rsid w:val="00BD79E9"/>
    <w:rsid w:val="00BE310E"/>
    <w:rsid w:val="00BF1465"/>
    <w:rsid w:val="00BF4745"/>
    <w:rsid w:val="00C10A9B"/>
    <w:rsid w:val="00C14687"/>
    <w:rsid w:val="00C24573"/>
    <w:rsid w:val="00C2654B"/>
    <w:rsid w:val="00C32D8C"/>
    <w:rsid w:val="00C33926"/>
    <w:rsid w:val="00C43CC3"/>
    <w:rsid w:val="00C507C1"/>
    <w:rsid w:val="00C5420F"/>
    <w:rsid w:val="00C621C5"/>
    <w:rsid w:val="00C63751"/>
    <w:rsid w:val="00C7652F"/>
    <w:rsid w:val="00C84DF7"/>
    <w:rsid w:val="00C93824"/>
    <w:rsid w:val="00C96337"/>
    <w:rsid w:val="00C96BED"/>
    <w:rsid w:val="00CA5C76"/>
    <w:rsid w:val="00CB1E5F"/>
    <w:rsid w:val="00CB2060"/>
    <w:rsid w:val="00CB399F"/>
    <w:rsid w:val="00CB44D2"/>
    <w:rsid w:val="00CB4C93"/>
    <w:rsid w:val="00CC1F23"/>
    <w:rsid w:val="00CC295D"/>
    <w:rsid w:val="00CF1225"/>
    <w:rsid w:val="00CF1F70"/>
    <w:rsid w:val="00CF53CB"/>
    <w:rsid w:val="00CF64E3"/>
    <w:rsid w:val="00D051F0"/>
    <w:rsid w:val="00D23000"/>
    <w:rsid w:val="00D350DE"/>
    <w:rsid w:val="00D35697"/>
    <w:rsid w:val="00D36189"/>
    <w:rsid w:val="00D37B1B"/>
    <w:rsid w:val="00D43113"/>
    <w:rsid w:val="00D43415"/>
    <w:rsid w:val="00D6148D"/>
    <w:rsid w:val="00D628DE"/>
    <w:rsid w:val="00D67719"/>
    <w:rsid w:val="00D75AF3"/>
    <w:rsid w:val="00D76345"/>
    <w:rsid w:val="00D80C64"/>
    <w:rsid w:val="00D964E9"/>
    <w:rsid w:val="00DA1E5E"/>
    <w:rsid w:val="00DB0011"/>
    <w:rsid w:val="00DB4208"/>
    <w:rsid w:val="00DB6741"/>
    <w:rsid w:val="00DD0772"/>
    <w:rsid w:val="00DD44BB"/>
    <w:rsid w:val="00DE06F1"/>
    <w:rsid w:val="00E05B21"/>
    <w:rsid w:val="00E132E5"/>
    <w:rsid w:val="00E136D0"/>
    <w:rsid w:val="00E243EA"/>
    <w:rsid w:val="00E30B08"/>
    <w:rsid w:val="00E32FAE"/>
    <w:rsid w:val="00E33A25"/>
    <w:rsid w:val="00E33F63"/>
    <w:rsid w:val="00E4175F"/>
    <w:rsid w:val="00E4188B"/>
    <w:rsid w:val="00E5268C"/>
    <w:rsid w:val="00E54C4D"/>
    <w:rsid w:val="00E54DE5"/>
    <w:rsid w:val="00E5580D"/>
    <w:rsid w:val="00E56328"/>
    <w:rsid w:val="00E62C7D"/>
    <w:rsid w:val="00E67A5F"/>
    <w:rsid w:val="00E67E8B"/>
    <w:rsid w:val="00E72F0E"/>
    <w:rsid w:val="00E8194D"/>
    <w:rsid w:val="00E83FEC"/>
    <w:rsid w:val="00EA01A2"/>
    <w:rsid w:val="00EA568C"/>
    <w:rsid w:val="00EA767F"/>
    <w:rsid w:val="00EB34B0"/>
    <w:rsid w:val="00EB4010"/>
    <w:rsid w:val="00EB59EE"/>
    <w:rsid w:val="00EB7B50"/>
    <w:rsid w:val="00ED1404"/>
    <w:rsid w:val="00ED2737"/>
    <w:rsid w:val="00EE1F5A"/>
    <w:rsid w:val="00EF16D0"/>
    <w:rsid w:val="00EF23D3"/>
    <w:rsid w:val="00EF7687"/>
    <w:rsid w:val="00F06C27"/>
    <w:rsid w:val="00F10AFE"/>
    <w:rsid w:val="00F15FE9"/>
    <w:rsid w:val="00F2383C"/>
    <w:rsid w:val="00F31004"/>
    <w:rsid w:val="00F32BBF"/>
    <w:rsid w:val="00F50033"/>
    <w:rsid w:val="00F526C4"/>
    <w:rsid w:val="00F546A5"/>
    <w:rsid w:val="00F64167"/>
    <w:rsid w:val="00F64282"/>
    <w:rsid w:val="00F654EF"/>
    <w:rsid w:val="00F6673B"/>
    <w:rsid w:val="00F66A17"/>
    <w:rsid w:val="00F66E39"/>
    <w:rsid w:val="00F774EA"/>
    <w:rsid w:val="00F77AAD"/>
    <w:rsid w:val="00F916C4"/>
    <w:rsid w:val="00FA1F99"/>
    <w:rsid w:val="00FA3AE2"/>
    <w:rsid w:val="00FA4BB9"/>
    <w:rsid w:val="00FB097B"/>
    <w:rsid w:val="00FB1B70"/>
    <w:rsid w:val="00FB60B1"/>
    <w:rsid w:val="00FC3CB2"/>
    <w:rsid w:val="00FC7CB0"/>
    <w:rsid w:val="00FD13E8"/>
    <w:rsid w:val="00FD1415"/>
    <w:rsid w:val="00FE3836"/>
    <w:rsid w:val="00FE6A4F"/>
    <w:rsid w:val="00FF1CDC"/>
    <w:rsid w:val="00FF4756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F28E243"/>
  <w15:docId w15:val="{5E6FC10F-7347-4DB1-B4E0-3FF80E3F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0567F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99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E136D0"/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E136D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136D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0567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Char">
    <w:name w:val="Char"/>
    <w:basedOn w:val="a"/>
    <w:semiHidden/>
    <w:rsid w:val="00CA5C7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styleId="ab">
    <w:name w:val="annotation reference"/>
    <w:basedOn w:val="a0"/>
    <w:uiPriority w:val="99"/>
    <w:semiHidden/>
    <w:unhideWhenUsed/>
    <w:rsid w:val="004122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22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221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221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3EA6-2A1A-4DAD-B915-1CCA6B62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23</Pages>
  <Words>10645</Words>
  <Characters>60681</Characters>
  <Application>Microsoft Office Word</Application>
  <DocSecurity>0</DocSecurity>
  <Lines>505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297</cp:revision>
  <cp:lastPrinted>2021-04-06T07:47:00Z</cp:lastPrinted>
  <dcterms:created xsi:type="dcterms:W3CDTF">2021-06-28T12:08:00Z</dcterms:created>
  <dcterms:modified xsi:type="dcterms:W3CDTF">2026-05-22T11:56:00Z</dcterms:modified>
</cp:coreProperties>
</file>