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6A773176" w:rsidR="00A82AF8" w:rsidRPr="00DB5FE3" w:rsidRDefault="00A82AF8" w:rsidP="007A038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A0387">
        <w:rPr>
          <w:rFonts w:ascii="GHEA Grapalat" w:hAnsi="GHEA Grapalat"/>
          <w:i/>
          <w:sz w:val="18"/>
          <w:szCs w:val="16"/>
        </w:rPr>
        <w:t>ՀԱԷԿ</w:t>
      </w:r>
      <w:r w:rsidR="007A0387" w:rsidRPr="007A0387">
        <w:rPr>
          <w:rFonts w:ascii="GHEA Grapalat" w:hAnsi="GHEA Grapalat"/>
          <w:i/>
          <w:sz w:val="18"/>
          <w:szCs w:val="16"/>
          <w:lang w:val="af-ZA"/>
        </w:rPr>
        <w:t>-</w:t>
      </w:r>
      <w:r w:rsidR="007A0387">
        <w:rPr>
          <w:rFonts w:ascii="GHEA Grapalat" w:hAnsi="GHEA Grapalat"/>
          <w:i/>
          <w:sz w:val="18"/>
          <w:szCs w:val="16"/>
        </w:rPr>
        <w:t>ԵՄԱՇՁԲ</w:t>
      </w:r>
      <w:r w:rsidR="007A0387" w:rsidRPr="007A0387">
        <w:rPr>
          <w:rFonts w:ascii="GHEA Grapalat" w:hAnsi="GHEA Grapalat"/>
          <w:i/>
          <w:sz w:val="18"/>
          <w:szCs w:val="16"/>
          <w:lang w:val="af-ZA"/>
        </w:rPr>
        <w:t>-3/22</w:t>
      </w:r>
    </w:p>
    <w:p w14:paraId="4B1B096A" w14:textId="77777777" w:rsidR="00A82AF8" w:rsidRDefault="00A82AF8" w:rsidP="00A82AF8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B934219" w14:textId="25E97321" w:rsidR="00A82AF8" w:rsidRDefault="00DB5FE3" w:rsidP="00DB5FE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B5FE3">
        <w:rPr>
          <w:rFonts w:ascii="GHEA Grapalat" w:hAnsi="GHEA Grapalat" w:cs="Sylfaen"/>
          <w:sz w:val="20"/>
          <w:lang w:val="af-ZA"/>
        </w:rPr>
        <w:t>«ՀԱԷԿ» ՓԲԸ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DB5FE3">
        <w:rPr>
          <w:rFonts w:ascii="GHEA Grapalat" w:hAnsi="GHEA Grapalat" w:cs="Sylfaen"/>
          <w:sz w:val="20"/>
          <w:lang w:val="af-ZA"/>
        </w:rPr>
        <w:t xml:space="preserve">«ՀԱԷԿ-ում ռադիոակտիվ թափոնների վերամշակման համալիրի նախագծում և կառուցում՝ անհրաժեշտ սարքավորումների մատակարարմամբ» աշխատանքների </w:t>
      </w:r>
      <w:r w:rsidR="00A82AF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A0387" w:rsidRPr="007A0387">
        <w:rPr>
          <w:rFonts w:ascii="GHEA Grapalat" w:hAnsi="GHEA Grapalat" w:cs="Sylfaen"/>
          <w:sz w:val="20"/>
          <w:lang w:val="af-ZA"/>
        </w:rPr>
        <w:t xml:space="preserve">ՀԱԷԿ-ԵՄԱՇՁԲ-3/22 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14:paraId="396AFFF3" w14:textId="77777777" w:rsidR="00DB5FE3" w:rsidRDefault="00DB5FE3" w:rsidP="00DB5FE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84"/>
        <w:gridCol w:w="2713"/>
        <w:gridCol w:w="2434"/>
        <w:gridCol w:w="2271"/>
      </w:tblGrid>
      <w:tr w:rsidR="00A82AF8" w:rsidRPr="007A0387" w14:paraId="490F87FD" w14:textId="77777777" w:rsidTr="00312B7C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8751AF9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7A0387" w14:paraId="0260467A" w14:textId="77777777" w:rsidTr="00DB5FE3">
        <w:trPr>
          <w:trHeight w:val="91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DB5FE3" w14:paraId="44947C86" w14:textId="77777777" w:rsidTr="00312B7C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A82AF8" w:rsidRPr="00DB5FE3" w:rsidRDefault="00A82AF8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B5FE3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F331C4" w14:textId="4186AA11" w:rsidR="00A82AF8" w:rsidRPr="00DB5FE3" w:rsidRDefault="00DB5FE3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B5FE3">
              <w:rPr>
                <w:rFonts w:ascii="GHEA Grapalat" w:hAnsi="GHEA Grapalat" w:cs="Sylfaen"/>
                <w:sz w:val="20"/>
                <w:lang w:val="af-ZA"/>
              </w:rPr>
              <w:t>ՀԱԷԿ-ում ռադիոակտիվ թափոնների վերամշակման համալիրի նախագծում և կառուցում՝ անհրաժեշտ սարքավորումների մատակարարմամբ</w:t>
            </w:r>
          </w:p>
        </w:tc>
        <w:tc>
          <w:tcPr>
            <w:tcW w:w="2713" w:type="dxa"/>
            <w:shd w:val="clear" w:color="auto" w:fill="auto"/>
          </w:tcPr>
          <w:p w14:paraId="7BC8F195" w14:textId="3678D7E9" w:rsidR="00A82AF8" w:rsidRPr="00DB5FE3" w:rsidRDefault="00DB5FE3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B5FE3">
              <w:rPr>
                <w:rFonts w:ascii="GHEA Grapalat" w:hAnsi="GHEA Grapalat" w:cs="Sylfaen"/>
                <w:sz w:val="20"/>
                <w:lang w:val="af-ZA"/>
              </w:rPr>
              <w:t>«Սվերդլովսկի քիմիական-ճարտարագիտության գիտահետազոտական ինստիտուտ» ԲԸ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A82AF8" w:rsidRPr="00DB5FE3" w:rsidRDefault="00A82AF8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B5FE3">
              <w:rPr>
                <w:rFonts w:ascii="GHEA Grapalat" w:hAnsi="GHEA Grapalat" w:cs="Sylfaen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B5FE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B5FE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  <w:p w14:paraId="3C8168D5" w14:textId="54FFE806" w:rsidR="00A82AF8" w:rsidRPr="00DB5FE3" w:rsidRDefault="00A82AF8" w:rsidP="00312B7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5777FC2C" w:rsidR="00A82AF8" w:rsidRPr="00DB5FE3" w:rsidRDefault="00DB5FE3" w:rsidP="00312B7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Հրավերին չհամապատասխանող հայտ </w:t>
            </w:r>
          </w:p>
        </w:tc>
      </w:tr>
    </w:tbl>
    <w:p w14:paraId="2756A134" w14:textId="3E1F5F76" w:rsidR="00A82AF8" w:rsidRPr="00F3692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/>
          <w:sz w:val="20"/>
          <w:lang w:val="af-ZA"/>
        </w:rPr>
        <w:t>“</w:t>
      </w:r>
      <w:r w:rsidRPr="00D815A8">
        <w:rPr>
          <w:rFonts w:ascii="GHEA Grapalat" w:hAnsi="GHEA Grapalat" w:cs="Sylfaen"/>
          <w:sz w:val="20"/>
          <w:lang w:val="af-ZA"/>
        </w:rPr>
        <w:t>Գնումների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մասին</w:t>
      </w:r>
      <w:r w:rsidRPr="00D815A8">
        <w:rPr>
          <w:rFonts w:ascii="GHEA Grapalat" w:hAnsi="GHEA Grapalat"/>
          <w:sz w:val="20"/>
          <w:lang w:val="af-ZA"/>
        </w:rPr>
        <w:t xml:space="preserve">” </w:t>
      </w:r>
      <w:r w:rsidRPr="00D815A8">
        <w:rPr>
          <w:rFonts w:ascii="GHEA Grapalat" w:hAnsi="GHEA Grapalat" w:cs="Sylfaen"/>
          <w:sz w:val="20"/>
          <w:lang w:val="af-ZA"/>
        </w:rPr>
        <w:t>ՀՀ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օրենքի</w:t>
      </w:r>
      <w:r w:rsidRPr="00D815A8">
        <w:rPr>
          <w:rFonts w:ascii="GHEA Grapalat" w:hAnsi="GHEA Grapalat"/>
          <w:sz w:val="20"/>
          <w:lang w:val="af-ZA"/>
        </w:rPr>
        <w:t xml:space="preserve"> 10-</w:t>
      </w:r>
      <w:r w:rsidRPr="00D815A8">
        <w:rPr>
          <w:rFonts w:ascii="GHEA Grapalat" w:hAnsi="GHEA Grapalat" w:cs="Sylfaen"/>
          <w:sz w:val="20"/>
          <w:lang w:val="af-ZA"/>
        </w:rPr>
        <w:t>րդ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4-րդ մասի 2-րդ կետի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համաձայն</w:t>
      </w:r>
      <w:r w:rsidRPr="00D815A8">
        <w:rPr>
          <w:rFonts w:ascii="GHEA Grapalat" w:hAnsi="GHEA Grapalat"/>
          <w:sz w:val="20"/>
          <w:lang w:val="af-ZA"/>
        </w:rPr>
        <w:t xml:space="preserve">` </w:t>
      </w:r>
      <w:r w:rsidRPr="00D815A8">
        <w:rPr>
          <w:rFonts w:ascii="GHEA Grapalat" w:hAnsi="GHEA Grapalat" w:cs="Sylfaen"/>
          <w:sz w:val="20"/>
          <w:lang w:val="af-ZA"/>
        </w:rPr>
        <w:t>անգործության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ժամկետ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է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սահմանվում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սույն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հայտարարությունը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հրապարակվելու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օրվան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հաջորդող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օրվանից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մինչ</w:t>
      </w:r>
      <w:r w:rsidRPr="00D815A8">
        <w:rPr>
          <w:rFonts w:ascii="GHEA Grapalat" w:hAnsi="GHEA Grapalat"/>
          <w:sz w:val="20"/>
          <w:lang w:val="af-ZA"/>
        </w:rPr>
        <w:t xml:space="preserve">և </w:t>
      </w:r>
      <w:r w:rsidR="00DB5FE3">
        <w:rPr>
          <w:rFonts w:ascii="GHEA Grapalat" w:hAnsi="GHEA Grapalat"/>
          <w:sz w:val="20"/>
          <w:lang w:val="hy-AM"/>
        </w:rPr>
        <w:t>10</w:t>
      </w:r>
      <w:r w:rsidRPr="00D815A8">
        <w:rPr>
          <w:rFonts w:ascii="GHEA Grapalat" w:hAnsi="GHEA Grapalat"/>
          <w:sz w:val="20"/>
          <w:lang w:val="af-ZA"/>
        </w:rPr>
        <w:t>-</w:t>
      </w:r>
      <w:r w:rsidRPr="00D815A8">
        <w:rPr>
          <w:rFonts w:ascii="GHEA Grapalat" w:hAnsi="GHEA Grapalat" w:cs="Sylfaen"/>
          <w:sz w:val="20"/>
          <w:lang w:val="af-ZA"/>
        </w:rPr>
        <w:t>րդ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օրացուցային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օրը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ներառյալ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ընկած</w:t>
      </w:r>
      <w:r w:rsidRPr="00D815A8">
        <w:rPr>
          <w:rFonts w:ascii="GHEA Grapalat" w:hAnsi="GHEA Grapalat"/>
          <w:sz w:val="20"/>
          <w:lang w:val="af-ZA"/>
        </w:rPr>
        <w:t xml:space="preserve"> </w:t>
      </w:r>
      <w:r w:rsidRPr="00D815A8">
        <w:rPr>
          <w:rFonts w:ascii="GHEA Grapalat" w:hAnsi="GHEA Grapalat" w:cs="Sylfaen"/>
          <w:sz w:val="20"/>
          <w:lang w:val="af-ZA"/>
        </w:rPr>
        <w:t>ժամանակահատվածը</w:t>
      </w:r>
      <w:r w:rsidRPr="00D815A8">
        <w:rPr>
          <w:rFonts w:ascii="GHEA Grapalat" w:hAnsi="GHEA Grapalat" w:cs="Arial Armenian"/>
          <w:sz w:val="20"/>
          <w:lang w:val="af-ZA"/>
        </w:rPr>
        <w:t>։</w:t>
      </w:r>
    </w:p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E542E0" w14:textId="682A7901" w:rsidR="00A82AF8" w:rsidRPr="00A7446E" w:rsidRDefault="00A82AF8" w:rsidP="00DB5FE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DB5FE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DB5FE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DB5FE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DB5FE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DB5FE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DB5FE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DB5FE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DB5FE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DB5FE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DB5FE3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DB5FE3">
        <w:rPr>
          <w:rFonts w:ascii="GHEA Grapalat" w:hAnsi="GHEA Grapalat" w:cs="Sylfaen"/>
          <w:sz w:val="20"/>
          <w:lang w:val="af-ZA"/>
        </w:rPr>
        <w:t xml:space="preserve"> </w:t>
      </w:r>
      <w:bookmarkStart w:id="0" w:name="_GoBack"/>
      <w:r w:rsidR="007A0387" w:rsidRPr="007A0387">
        <w:rPr>
          <w:rFonts w:ascii="GHEA Grapalat" w:hAnsi="GHEA Grapalat" w:cs="Sylfaen"/>
          <w:sz w:val="20"/>
          <w:lang w:val="af-ZA"/>
        </w:rPr>
        <w:t xml:space="preserve">ՀԱԷԿ-ԵՄԱՇՁԲ-3/22 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DB5FE3" w:rsidRPr="00DB5FE3">
        <w:rPr>
          <w:rFonts w:ascii="GHEA Grapalat" w:hAnsi="GHEA Grapalat" w:cs="Sylfaen"/>
          <w:sz w:val="20"/>
          <w:lang w:val="af-ZA"/>
        </w:rPr>
        <w:t xml:space="preserve"> Հ</w:t>
      </w:r>
      <w:r w:rsidR="00DB5FE3" w:rsidRPr="007A0387">
        <w:rPr>
          <w:rFonts w:ascii="Cambria Math" w:hAnsi="Cambria Math" w:cs="Cambria Math"/>
          <w:sz w:val="20"/>
          <w:lang w:val="af-ZA"/>
        </w:rPr>
        <w:t>․</w:t>
      </w:r>
      <w:r w:rsidR="00DB5FE3" w:rsidRPr="00DB5FE3">
        <w:rPr>
          <w:rFonts w:ascii="GHEA Grapalat" w:hAnsi="GHEA Grapalat" w:cs="Sylfaen"/>
          <w:sz w:val="20"/>
          <w:lang w:val="af-ZA"/>
        </w:rPr>
        <w:t xml:space="preserve"> </w:t>
      </w:r>
      <w:r w:rsidR="00DB5FE3" w:rsidRPr="007A0387">
        <w:rPr>
          <w:rFonts w:ascii="GHEA Grapalat" w:hAnsi="GHEA Grapalat" w:cs="Sylfaen"/>
          <w:sz w:val="20"/>
          <w:lang w:val="af-ZA"/>
        </w:rPr>
        <w:t>Ռամազյանին</w:t>
      </w:r>
      <w:r>
        <w:rPr>
          <w:rFonts w:ascii="GHEA Grapalat" w:hAnsi="GHEA Grapalat" w:cs="Sylfaen"/>
          <w:sz w:val="20"/>
          <w:lang w:val="af-ZA"/>
        </w:rPr>
        <w:t>:</w:t>
      </w:r>
    </w:p>
    <w:bookmarkEnd w:id="0"/>
    <w:p w14:paraId="7B980E4D" w14:textId="77777777" w:rsidR="00A82AF8" w:rsidRDefault="00A82AF8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699CA8" w14:textId="23871733" w:rsidR="00A82AF8" w:rsidRPr="00DB5FE3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B5FE3">
        <w:rPr>
          <w:rFonts w:ascii="GHEA Grapalat" w:hAnsi="GHEA Grapalat"/>
          <w:sz w:val="20"/>
          <w:lang w:val="hy-AM"/>
        </w:rPr>
        <w:t>+374 10 20 04 91</w:t>
      </w:r>
    </w:p>
    <w:p w14:paraId="55AB9619" w14:textId="03415E63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DB5FE3" w:rsidRPr="005D2180">
          <w:rPr>
            <w:rStyle w:val="Hyperlink"/>
            <w:rFonts w:ascii="GHEA Grapalat" w:hAnsi="GHEA Grapalat"/>
            <w:sz w:val="20"/>
            <w:lang w:val="af-ZA"/>
          </w:rPr>
          <w:t>Hripsime.Ramazyan@anpp.am</w:t>
        </w:r>
      </w:hyperlink>
      <w:r w:rsidR="00DB5FE3">
        <w:rPr>
          <w:rFonts w:ascii="GHEA Grapalat" w:hAnsi="GHEA Grapalat"/>
          <w:sz w:val="20"/>
          <w:lang w:val="af-ZA"/>
        </w:rPr>
        <w:t xml:space="preserve"> 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5895D347" w:rsidR="00A82AF8" w:rsidRPr="00DB5FE3" w:rsidRDefault="00A82AF8" w:rsidP="00A82AF8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B5FE3">
        <w:rPr>
          <w:rFonts w:ascii="GHEA Grapalat" w:hAnsi="GHEA Grapalat"/>
          <w:b w:val="0"/>
          <w:i w:val="0"/>
          <w:sz w:val="20"/>
          <w:u w:val="none"/>
          <w:lang w:val="hy-AM"/>
        </w:rPr>
        <w:t>«ՀԱԷԿ» ՓԲԸ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BE3D1" w14:textId="77777777" w:rsidR="00A23190" w:rsidRDefault="00A23190">
      <w:r>
        <w:separator/>
      </w:r>
    </w:p>
  </w:endnote>
  <w:endnote w:type="continuationSeparator" w:id="0">
    <w:p w14:paraId="5A4726CF" w14:textId="77777777" w:rsidR="00A23190" w:rsidRDefault="00A2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A2319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E72947" w:rsidRDefault="00A2319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C5554" w14:textId="77777777" w:rsidR="00A23190" w:rsidRDefault="00A23190">
      <w:r>
        <w:separator/>
      </w:r>
    </w:p>
  </w:footnote>
  <w:footnote w:type="continuationSeparator" w:id="0">
    <w:p w14:paraId="043F8EBD" w14:textId="77777777" w:rsidR="00A23190" w:rsidRDefault="00A23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33C6B"/>
    <w:rsid w:val="00145A12"/>
    <w:rsid w:val="001C07C9"/>
    <w:rsid w:val="001E18D3"/>
    <w:rsid w:val="003F17D6"/>
    <w:rsid w:val="0058767D"/>
    <w:rsid w:val="0064248B"/>
    <w:rsid w:val="007A0387"/>
    <w:rsid w:val="00923DAF"/>
    <w:rsid w:val="00A23190"/>
    <w:rsid w:val="00A82AF8"/>
    <w:rsid w:val="00CD5426"/>
    <w:rsid w:val="00DB5FE3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C5ED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B5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ipsime.Ramazyan@anpp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Hripsime Rramazyan</cp:lastModifiedBy>
  <cp:revision>4</cp:revision>
  <dcterms:created xsi:type="dcterms:W3CDTF">2022-05-30T17:04:00Z</dcterms:created>
  <dcterms:modified xsi:type="dcterms:W3CDTF">2024-12-26T11:21:00Z</dcterms:modified>
</cp:coreProperties>
</file>