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1D209" w14:textId="77777777" w:rsidR="007B4384" w:rsidRPr="00F714C3" w:rsidRDefault="007B4384" w:rsidP="007B4384">
      <w:pPr>
        <w:spacing w:line="360" w:lineRule="auto"/>
        <w:jc w:val="center"/>
        <w:rPr>
          <w:rFonts w:ascii="Sylfaen" w:hAnsi="Sylfaen"/>
          <w:b/>
          <w:i/>
          <w:szCs w:val="24"/>
          <w:lang w:val="af-ZA"/>
        </w:rPr>
      </w:pPr>
    </w:p>
    <w:p w14:paraId="5AE374A4" w14:textId="77777777" w:rsidR="007B4384" w:rsidRPr="00F714C3" w:rsidRDefault="007B4384" w:rsidP="007B4384">
      <w:pPr>
        <w:spacing w:line="360" w:lineRule="auto"/>
        <w:jc w:val="center"/>
        <w:rPr>
          <w:rFonts w:ascii="Sylfaen" w:hAnsi="Sylfaen"/>
          <w:b/>
          <w:i/>
          <w:szCs w:val="24"/>
          <w:lang w:val="af-ZA"/>
        </w:rPr>
      </w:pPr>
      <w:r w:rsidRPr="00F714C3">
        <w:rPr>
          <w:rFonts w:ascii="Sylfaen" w:hAnsi="Sylfaen" w:cs="Sylfaen"/>
          <w:b/>
          <w:i/>
          <w:szCs w:val="24"/>
          <w:lang w:val="af-ZA"/>
        </w:rPr>
        <w:t>ՀԱՅՏԱՐԱՐՈՒԹՅՈՒՆ</w:t>
      </w:r>
      <w:r w:rsidRPr="00F714C3">
        <w:rPr>
          <w:rFonts w:ascii="Sylfaen" w:hAnsi="Sylfaen"/>
          <w:b/>
          <w:i/>
          <w:szCs w:val="24"/>
          <w:lang w:val="af-ZA"/>
        </w:rPr>
        <w:t xml:space="preserve"> (</w:t>
      </w:r>
      <w:r w:rsidRPr="00F714C3">
        <w:rPr>
          <w:rFonts w:ascii="Sylfaen" w:hAnsi="Sylfaen" w:cs="Sylfaen"/>
          <w:b/>
          <w:i/>
          <w:szCs w:val="24"/>
          <w:lang w:val="af-ZA"/>
        </w:rPr>
        <w:t>ՀԱՇՎԵՏՎՈՒԹՅՈՒՆ</w:t>
      </w:r>
      <w:r w:rsidRPr="00F714C3">
        <w:rPr>
          <w:rFonts w:ascii="Sylfaen" w:hAnsi="Sylfaen"/>
          <w:b/>
          <w:i/>
          <w:szCs w:val="24"/>
          <w:lang w:val="af-ZA"/>
        </w:rPr>
        <w:t>)</w:t>
      </w:r>
    </w:p>
    <w:p w14:paraId="62FE9B75" w14:textId="77777777" w:rsidR="007B4384" w:rsidRPr="00F714C3" w:rsidRDefault="007B4384" w:rsidP="007B4384">
      <w:pPr>
        <w:spacing w:line="360" w:lineRule="auto"/>
        <w:jc w:val="center"/>
        <w:rPr>
          <w:rFonts w:ascii="Sylfaen" w:hAnsi="Sylfaen"/>
          <w:sz w:val="20"/>
          <w:lang w:val="af-ZA"/>
        </w:rPr>
      </w:pPr>
      <w:r w:rsidRPr="00F714C3">
        <w:rPr>
          <w:rFonts w:ascii="Sylfaen" w:hAnsi="Sylfaen"/>
          <w:b/>
          <w:i/>
          <w:szCs w:val="24"/>
        </w:rPr>
        <w:t>ԳՆԱՆՇՄԱՆ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/>
          <w:b/>
          <w:i/>
          <w:szCs w:val="24"/>
        </w:rPr>
        <w:t>ՀԱՐՑՄԱՆ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/>
          <w:b/>
          <w:i/>
          <w:szCs w:val="24"/>
        </w:rPr>
        <w:t>Ձ</w:t>
      </w:r>
      <w:r w:rsidR="00BD608C">
        <w:rPr>
          <w:rFonts w:ascii="Sylfaen" w:hAnsi="Sylfaen"/>
          <w:b/>
          <w:i/>
          <w:szCs w:val="24"/>
        </w:rPr>
        <w:t>ԵՎ</w:t>
      </w:r>
      <w:r w:rsidRPr="00F714C3">
        <w:rPr>
          <w:rFonts w:ascii="Sylfaen" w:hAnsi="Sylfaen"/>
          <w:b/>
          <w:i/>
          <w:szCs w:val="24"/>
        </w:rPr>
        <w:t>ՈՎ</w:t>
      </w:r>
      <w:r w:rsidRPr="00F714C3">
        <w:rPr>
          <w:rFonts w:ascii="Sylfaen" w:hAnsi="Sylfaen"/>
          <w:b/>
          <w:i/>
          <w:szCs w:val="24"/>
          <w:lang w:val="af-ZA"/>
        </w:rPr>
        <w:t xml:space="preserve"> ԳՆՄԱՆ ԸՆԹԱՑԱԿԱՐԳԻ </w:t>
      </w:r>
      <w:r w:rsidRPr="00F714C3">
        <w:rPr>
          <w:rFonts w:ascii="Sylfaen" w:hAnsi="Sylfaen" w:cs="Sylfaen"/>
          <w:b/>
          <w:i/>
          <w:szCs w:val="24"/>
          <w:lang w:val="af-ZA"/>
        </w:rPr>
        <w:t>ԿՆՔՎԱԾ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 w:cs="Sylfaen"/>
          <w:b/>
          <w:i/>
          <w:szCs w:val="24"/>
          <w:lang w:val="af-ZA"/>
        </w:rPr>
        <w:t>ՊԱՅՄԱՆԱԳՐԻ</w:t>
      </w:r>
      <w:r w:rsidRPr="00F714C3">
        <w:rPr>
          <w:rFonts w:ascii="Sylfaen" w:hAnsi="Sylfaen"/>
          <w:b/>
          <w:i/>
          <w:szCs w:val="24"/>
          <w:lang w:val="af-ZA"/>
        </w:rPr>
        <w:t xml:space="preserve"> </w:t>
      </w:r>
      <w:r w:rsidRPr="00F714C3">
        <w:rPr>
          <w:rFonts w:ascii="Sylfaen" w:hAnsi="Sylfaen" w:cs="Sylfaen"/>
          <w:b/>
          <w:i/>
          <w:szCs w:val="24"/>
          <w:lang w:val="af-ZA"/>
        </w:rPr>
        <w:t>ՄԱՍԻՆ</w:t>
      </w:r>
    </w:p>
    <w:p w14:paraId="5C9EB636" w14:textId="68366153" w:rsidR="007B4384" w:rsidRPr="00B638F9" w:rsidRDefault="007B4384" w:rsidP="007B4384">
      <w:pPr>
        <w:pStyle w:val="3"/>
        <w:spacing w:after="240" w:line="360" w:lineRule="auto"/>
        <w:ind w:firstLine="0"/>
        <w:rPr>
          <w:rFonts w:ascii="Sylfaen" w:hAnsi="Sylfaen"/>
          <w:sz w:val="24"/>
          <w:szCs w:val="24"/>
          <w:lang w:val="af-ZA"/>
        </w:rPr>
      </w:pPr>
      <w:r w:rsidRPr="00F714C3">
        <w:rPr>
          <w:rFonts w:ascii="Sylfaen" w:hAnsi="Sylfaen" w:cs="Sylfaen"/>
          <w:sz w:val="24"/>
          <w:szCs w:val="24"/>
        </w:rPr>
        <w:t>ԳՆԱՆՇՄԱՆ</w:t>
      </w:r>
      <w:r w:rsidRPr="00F714C3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F714C3">
        <w:rPr>
          <w:rFonts w:ascii="Sylfaen" w:hAnsi="Sylfaen" w:cs="Sylfaen"/>
          <w:sz w:val="24"/>
          <w:szCs w:val="24"/>
        </w:rPr>
        <w:t>ՀԱՐՑՄԱՆ</w:t>
      </w:r>
      <w:r w:rsidRPr="00F714C3">
        <w:rPr>
          <w:rFonts w:ascii="Sylfaen" w:hAnsi="Sylfaen"/>
          <w:sz w:val="24"/>
          <w:szCs w:val="24"/>
          <w:lang w:val="af-ZA"/>
        </w:rPr>
        <w:t xml:space="preserve"> </w:t>
      </w:r>
      <w:r w:rsidRPr="005279BD">
        <w:rPr>
          <w:rFonts w:ascii="Sylfaen" w:hAnsi="Sylfaen" w:cs="Sylfaen"/>
          <w:sz w:val="24"/>
          <w:szCs w:val="24"/>
          <w:lang w:val="af-ZA"/>
        </w:rPr>
        <w:t>ԾԱԾԿԱԳԻՐԸ՝</w:t>
      </w:r>
      <w:r w:rsidR="00652853">
        <w:rPr>
          <w:rFonts w:ascii="Sylfaen" w:hAnsi="Sylfaen" w:cs="Sylfaen"/>
          <w:sz w:val="24"/>
          <w:szCs w:val="24"/>
          <w:lang w:val="af-ZA"/>
        </w:rPr>
        <w:t xml:space="preserve"> Վ23ՀԴ-ԳՀԱ</w:t>
      </w:r>
      <w:r w:rsidR="00543347">
        <w:rPr>
          <w:rFonts w:ascii="Sylfaen" w:hAnsi="Sylfaen" w:cs="Sylfaen"/>
          <w:sz w:val="24"/>
          <w:szCs w:val="24"/>
          <w:lang w:val="ru-RU"/>
        </w:rPr>
        <w:t>Պ</w:t>
      </w:r>
      <w:r w:rsidR="00652853">
        <w:rPr>
          <w:rFonts w:ascii="Sylfaen" w:hAnsi="Sylfaen" w:cs="Sylfaen"/>
          <w:sz w:val="24"/>
          <w:szCs w:val="24"/>
          <w:lang w:val="af-ZA"/>
        </w:rPr>
        <w:t>ՁԲ</w:t>
      </w:r>
      <w:r w:rsidR="00543347" w:rsidRPr="00543347">
        <w:rPr>
          <w:rFonts w:ascii="Sylfaen" w:hAnsi="Sylfaen" w:cs="Sylfaen"/>
          <w:sz w:val="24"/>
          <w:szCs w:val="24"/>
          <w:lang w:val="af-ZA"/>
        </w:rPr>
        <w:t>-</w:t>
      </w:r>
      <w:r w:rsidR="00652853">
        <w:rPr>
          <w:rFonts w:ascii="Sylfaen" w:hAnsi="Sylfaen" w:cs="Sylfaen"/>
          <w:sz w:val="24"/>
          <w:szCs w:val="24"/>
          <w:lang w:val="af-ZA"/>
        </w:rPr>
        <w:t>2</w:t>
      </w:r>
      <w:r w:rsidR="00BE656A">
        <w:rPr>
          <w:rFonts w:ascii="Sylfaen" w:hAnsi="Sylfaen" w:cs="Sylfaen"/>
          <w:sz w:val="24"/>
          <w:szCs w:val="24"/>
          <w:lang w:val="hy-AM"/>
        </w:rPr>
        <w:t>5</w:t>
      </w:r>
      <w:r w:rsidR="00652853">
        <w:rPr>
          <w:rFonts w:ascii="Sylfaen" w:hAnsi="Sylfaen" w:cs="Sylfaen"/>
          <w:sz w:val="24"/>
          <w:szCs w:val="24"/>
          <w:lang w:val="af-ZA"/>
        </w:rPr>
        <w:t>/0</w:t>
      </w:r>
      <w:r w:rsidR="00B638F9" w:rsidRPr="00B638F9">
        <w:rPr>
          <w:rFonts w:ascii="Sylfaen" w:hAnsi="Sylfaen" w:cs="Sylfaen"/>
          <w:sz w:val="24"/>
          <w:szCs w:val="24"/>
          <w:lang w:val="af-ZA"/>
        </w:rPr>
        <w:t>1</w:t>
      </w:r>
    </w:p>
    <w:p w14:paraId="4FC1263C" w14:textId="1A0FEAAB" w:rsidR="007B4384" w:rsidRPr="00F714C3" w:rsidRDefault="007B4384" w:rsidP="007B438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 w:rsidRPr="005279BD">
        <w:rPr>
          <w:rFonts w:ascii="Sylfaen" w:hAnsi="Sylfaen" w:cs="Sylfaen"/>
          <w:sz w:val="20"/>
          <w:lang w:val="af-ZA"/>
        </w:rPr>
        <w:t>Պատվիրատուն</w:t>
      </w:r>
      <w:r w:rsidRPr="005279BD">
        <w:rPr>
          <w:rFonts w:ascii="Sylfaen" w:hAnsi="Sylfaen"/>
          <w:sz w:val="20"/>
          <w:lang w:val="af-ZA"/>
        </w:rPr>
        <w:t xml:space="preserve">` </w:t>
      </w:r>
      <w:r w:rsidR="00BD608C" w:rsidRPr="00652853">
        <w:rPr>
          <w:rFonts w:ascii="Sylfaen" w:hAnsi="Sylfaen" w:cs="Sylfaen"/>
          <w:sz w:val="20"/>
          <w:lang w:val="af-ZA"/>
        </w:rPr>
        <w:t>«</w:t>
      </w:r>
      <w:r w:rsidR="00652853">
        <w:rPr>
          <w:rFonts w:ascii="Sylfaen" w:hAnsi="Sylfaen" w:cs="Sylfaen"/>
          <w:sz w:val="20"/>
          <w:lang w:val="af-ZA"/>
        </w:rPr>
        <w:t>ՀՀ Լոռու մարզի Վանաձորի ծովակալ Իսակովի անվան թիվ 23 հիմնական դպրոց</w:t>
      </w:r>
      <w:r w:rsidR="00BD608C" w:rsidRPr="00652853">
        <w:rPr>
          <w:rFonts w:ascii="Sylfaen" w:hAnsi="Sylfaen" w:cs="Sylfaen"/>
          <w:sz w:val="20"/>
          <w:lang w:val="af-ZA"/>
        </w:rPr>
        <w:t>»</w:t>
      </w:r>
      <w:r w:rsidR="00652853">
        <w:rPr>
          <w:rFonts w:ascii="Sylfaen" w:hAnsi="Sylfaen" w:cs="Sylfaen"/>
          <w:sz w:val="20"/>
          <w:lang w:val="af-ZA"/>
        </w:rPr>
        <w:t xml:space="preserve"> ՊՈԱԿ</w:t>
      </w:r>
      <w:r w:rsidR="00BD608C" w:rsidRPr="00652853">
        <w:rPr>
          <w:rFonts w:ascii="Sylfaen" w:hAnsi="Sylfaen"/>
          <w:sz w:val="20"/>
          <w:lang w:val="af-ZA"/>
        </w:rPr>
        <w:t>-</w:t>
      </w:r>
      <w:r w:rsidR="00BD608C" w:rsidRPr="00652853">
        <w:rPr>
          <w:rFonts w:ascii="Sylfaen" w:hAnsi="Sylfaen"/>
          <w:sz w:val="20"/>
          <w:lang w:val="hy-AM"/>
        </w:rPr>
        <w:t>ը</w:t>
      </w:r>
      <w:r w:rsidRPr="00652853">
        <w:rPr>
          <w:rFonts w:ascii="Sylfaen" w:hAnsi="Sylfaen"/>
          <w:sz w:val="20"/>
          <w:lang w:val="af-ZA"/>
        </w:rPr>
        <w:t>,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որը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գտնվում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է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="00652853">
        <w:rPr>
          <w:rFonts w:ascii="Sylfaen" w:hAnsi="Sylfaen"/>
          <w:sz w:val="20"/>
          <w:lang w:val="af-ZA"/>
        </w:rPr>
        <w:t xml:space="preserve">ՀՀ Լոռու մարզ, ք. Վանաձոր, Իսահակյան 1-ին նրբ. </w:t>
      </w:r>
      <w:r w:rsidR="00BE656A">
        <w:rPr>
          <w:rFonts w:ascii="Sylfaen" w:hAnsi="Sylfaen"/>
          <w:sz w:val="20"/>
          <w:lang w:val="hy-AM"/>
        </w:rPr>
        <w:t>4/1 դպրոց հասցեում</w:t>
      </w:r>
      <w:r w:rsidRPr="005279BD">
        <w:rPr>
          <w:rFonts w:ascii="Sylfaen" w:hAnsi="Sylfaen"/>
          <w:sz w:val="20"/>
          <w:lang w:val="af-ZA"/>
        </w:rPr>
        <w:t xml:space="preserve">, </w:t>
      </w:r>
      <w:r w:rsidRPr="005279BD">
        <w:rPr>
          <w:rFonts w:ascii="Sylfaen" w:hAnsi="Sylfaen" w:cs="Sylfaen"/>
          <w:sz w:val="20"/>
          <w:lang w:val="af-ZA"/>
        </w:rPr>
        <w:t>ստոր</w:t>
      </w:r>
      <w:r w:rsidRPr="005279BD">
        <w:rPr>
          <w:rFonts w:ascii="Sylfaen" w:hAnsi="Sylfaen"/>
          <w:sz w:val="20"/>
          <w:lang w:val="hy-AM"/>
        </w:rPr>
        <w:t>և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ներկայացնում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է</w:t>
      </w:r>
      <w:r w:rsidRPr="005279BD">
        <w:rPr>
          <w:rFonts w:ascii="Sylfaen" w:hAnsi="Sylfaen" w:cs="Sylfaen"/>
          <w:sz w:val="20"/>
          <w:lang w:val="hy-AM"/>
        </w:rPr>
        <w:t xml:space="preserve"> </w:t>
      </w:r>
      <w:r w:rsidR="00652853" w:rsidRPr="00652853">
        <w:rPr>
          <w:rFonts w:ascii="Sylfaen" w:hAnsi="Sylfaen" w:cs="Sylfaen"/>
          <w:sz w:val="20"/>
          <w:lang w:val="af-ZA"/>
        </w:rPr>
        <w:t>Վ23ՀԴ-ԳՀԱ</w:t>
      </w:r>
      <w:r w:rsidR="00543347">
        <w:rPr>
          <w:rFonts w:ascii="Sylfaen" w:hAnsi="Sylfaen" w:cs="Sylfaen"/>
          <w:sz w:val="20"/>
          <w:lang w:val="ru-RU"/>
        </w:rPr>
        <w:t>Պ</w:t>
      </w:r>
      <w:r w:rsidR="00652853" w:rsidRPr="00652853">
        <w:rPr>
          <w:rFonts w:ascii="Sylfaen" w:hAnsi="Sylfaen" w:cs="Sylfaen"/>
          <w:sz w:val="20"/>
          <w:lang w:val="af-ZA"/>
        </w:rPr>
        <w:t>ՁԲ</w:t>
      </w:r>
      <w:r w:rsidR="00543347" w:rsidRPr="00543347">
        <w:rPr>
          <w:rFonts w:ascii="Sylfaen" w:hAnsi="Sylfaen" w:cs="Sylfaen"/>
          <w:sz w:val="20"/>
          <w:lang w:val="af-ZA"/>
        </w:rPr>
        <w:t>-</w:t>
      </w:r>
      <w:r w:rsidR="00652853" w:rsidRPr="00652853">
        <w:rPr>
          <w:rFonts w:ascii="Sylfaen" w:hAnsi="Sylfaen" w:cs="Sylfaen"/>
          <w:sz w:val="20"/>
          <w:lang w:val="af-ZA"/>
        </w:rPr>
        <w:t>2</w:t>
      </w:r>
      <w:r w:rsidR="00BE656A">
        <w:rPr>
          <w:rFonts w:ascii="Sylfaen" w:hAnsi="Sylfaen" w:cs="Sylfaen"/>
          <w:sz w:val="20"/>
          <w:lang w:val="hy-AM"/>
        </w:rPr>
        <w:t>5</w:t>
      </w:r>
      <w:r w:rsidR="00652853" w:rsidRPr="00652853">
        <w:rPr>
          <w:rFonts w:ascii="Sylfaen" w:hAnsi="Sylfaen" w:cs="Sylfaen"/>
          <w:sz w:val="20"/>
          <w:lang w:val="af-ZA"/>
        </w:rPr>
        <w:t>/</w:t>
      </w:r>
      <w:r w:rsidR="00B638F9" w:rsidRPr="00B638F9">
        <w:rPr>
          <w:rFonts w:ascii="Sylfaen" w:hAnsi="Sylfaen" w:cs="Sylfaen"/>
          <w:sz w:val="20"/>
          <w:lang w:val="af-ZA"/>
        </w:rPr>
        <w:t>01</w:t>
      </w:r>
      <w:r w:rsidR="00543347" w:rsidRPr="00543347">
        <w:rPr>
          <w:rFonts w:ascii="Sylfaen" w:hAnsi="Sylfaen" w:cs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ծածկագրով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հայտարարված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/>
          <w:sz w:val="20"/>
          <w:lang w:val="hy-AM"/>
        </w:rPr>
        <w:t>գնանշման հարցման ձևով մրցույթի</w:t>
      </w:r>
      <w:r w:rsidRPr="005279BD">
        <w:rPr>
          <w:rFonts w:ascii="Sylfaen" w:hAnsi="Sylfaen"/>
          <w:sz w:val="20"/>
          <w:lang w:val="af-ZA"/>
        </w:rPr>
        <w:t xml:space="preserve"> </w:t>
      </w:r>
      <w:r w:rsidRPr="005279BD">
        <w:rPr>
          <w:rFonts w:ascii="Sylfaen" w:hAnsi="Sylfaen" w:cs="Sylfaen"/>
          <w:sz w:val="20"/>
          <w:lang w:val="af-ZA"/>
        </w:rPr>
        <w:t>արդյունքում</w:t>
      </w:r>
      <w:r w:rsidRPr="00F714C3">
        <w:rPr>
          <w:rFonts w:ascii="Sylfaen" w:hAnsi="Sylfaen"/>
          <w:sz w:val="20"/>
          <w:lang w:val="af-ZA"/>
        </w:rPr>
        <w:t xml:space="preserve"> </w:t>
      </w:r>
      <w:r w:rsidRPr="00F714C3">
        <w:rPr>
          <w:rFonts w:ascii="Sylfaen" w:hAnsi="Sylfaen" w:cs="Sylfaen"/>
          <w:sz w:val="20"/>
          <w:lang w:val="af-ZA"/>
        </w:rPr>
        <w:t>կնքված</w:t>
      </w:r>
      <w:r w:rsidRPr="00F714C3">
        <w:rPr>
          <w:rFonts w:ascii="Sylfaen" w:hAnsi="Sylfaen"/>
          <w:sz w:val="20"/>
          <w:lang w:val="af-ZA"/>
        </w:rPr>
        <w:t xml:space="preserve"> </w:t>
      </w:r>
      <w:r w:rsidRPr="00F714C3">
        <w:rPr>
          <w:rFonts w:ascii="Sylfaen" w:hAnsi="Sylfaen" w:cs="Sylfaen"/>
          <w:sz w:val="20"/>
          <w:lang w:val="af-ZA"/>
        </w:rPr>
        <w:t>պայմանագրի</w:t>
      </w:r>
      <w:r w:rsidRPr="00F714C3">
        <w:rPr>
          <w:rFonts w:ascii="Sylfaen" w:hAnsi="Sylfaen"/>
          <w:sz w:val="20"/>
          <w:lang w:val="af-ZA"/>
        </w:rPr>
        <w:t xml:space="preserve"> /</w:t>
      </w:r>
      <w:r w:rsidRPr="00F714C3">
        <w:rPr>
          <w:rFonts w:ascii="Sylfaen" w:hAnsi="Sylfaen" w:cs="Sylfaen"/>
          <w:sz w:val="20"/>
          <w:lang w:val="af-ZA"/>
        </w:rPr>
        <w:t>երի</w:t>
      </w:r>
      <w:r w:rsidRPr="00F714C3">
        <w:rPr>
          <w:rFonts w:ascii="Sylfaen" w:hAnsi="Sylfaen"/>
          <w:sz w:val="20"/>
          <w:lang w:val="af-ZA"/>
        </w:rPr>
        <w:t xml:space="preserve">/ </w:t>
      </w:r>
      <w:r w:rsidRPr="00F714C3">
        <w:rPr>
          <w:rFonts w:ascii="Sylfaen" w:hAnsi="Sylfaen" w:cs="Sylfaen"/>
          <w:sz w:val="20"/>
          <w:lang w:val="af-ZA"/>
        </w:rPr>
        <w:t>մասին</w:t>
      </w:r>
      <w:r w:rsidRPr="00F714C3">
        <w:rPr>
          <w:rFonts w:ascii="Sylfaen" w:hAnsi="Sylfaen"/>
          <w:sz w:val="20"/>
          <w:lang w:val="af-ZA"/>
        </w:rPr>
        <w:t xml:space="preserve"> </w:t>
      </w:r>
      <w:r w:rsidRPr="00F714C3">
        <w:rPr>
          <w:rFonts w:ascii="Sylfaen" w:hAnsi="Sylfaen" w:cs="Sylfaen"/>
          <w:sz w:val="20"/>
          <w:lang w:val="af-ZA"/>
        </w:rPr>
        <w:t>տեղեկատվությունը</w:t>
      </w:r>
      <w:r w:rsidRPr="00F714C3">
        <w:rPr>
          <w:rFonts w:ascii="Sylfaen" w:hAnsi="Sylfaen" w:cs="Arial Armenian"/>
          <w:sz w:val="20"/>
          <w:lang w:val="af-ZA"/>
        </w:rPr>
        <w:t>։</w:t>
      </w:r>
    </w:p>
    <w:tbl>
      <w:tblPr>
        <w:tblW w:w="10817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22"/>
        <w:gridCol w:w="487"/>
        <w:gridCol w:w="99"/>
        <w:gridCol w:w="567"/>
        <w:gridCol w:w="248"/>
        <w:gridCol w:w="20"/>
        <w:gridCol w:w="148"/>
        <w:gridCol w:w="27"/>
        <w:gridCol w:w="144"/>
        <w:gridCol w:w="122"/>
        <w:gridCol w:w="431"/>
        <w:gridCol w:w="12"/>
        <w:gridCol w:w="266"/>
        <w:gridCol w:w="142"/>
        <w:gridCol w:w="567"/>
        <w:gridCol w:w="49"/>
        <w:gridCol w:w="419"/>
        <w:gridCol w:w="192"/>
        <w:gridCol w:w="170"/>
        <w:gridCol w:w="20"/>
        <w:gridCol w:w="362"/>
        <w:gridCol w:w="228"/>
        <w:gridCol w:w="185"/>
        <w:gridCol w:w="76"/>
        <w:gridCol w:w="266"/>
        <w:gridCol w:w="177"/>
        <w:gridCol w:w="549"/>
        <w:gridCol w:w="49"/>
        <w:gridCol w:w="187"/>
        <w:gridCol w:w="444"/>
        <w:gridCol w:w="31"/>
        <w:gridCol w:w="167"/>
        <w:gridCol w:w="39"/>
        <w:gridCol w:w="311"/>
        <w:gridCol w:w="189"/>
        <w:gridCol w:w="197"/>
        <w:gridCol w:w="142"/>
        <w:gridCol w:w="31"/>
        <w:gridCol w:w="186"/>
        <w:gridCol w:w="35"/>
        <w:gridCol w:w="498"/>
        <w:gridCol w:w="350"/>
        <w:gridCol w:w="288"/>
        <w:gridCol w:w="882"/>
      </w:tblGrid>
      <w:tr w:rsidR="007B4384" w:rsidRPr="00F714C3" w14:paraId="41BBCF80" w14:textId="77777777" w:rsidTr="00106D4E">
        <w:trPr>
          <w:trHeight w:val="146"/>
        </w:trPr>
        <w:tc>
          <w:tcPr>
            <w:tcW w:w="10817" w:type="dxa"/>
            <w:gridSpan w:val="45"/>
            <w:shd w:val="clear" w:color="auto" w:fill="auto"/>
            <w:vAlign w:val="center"/>
          </w:tcPr>
          <w:p w14:paraId="3FE4A5DC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af-ZA"/>
              </w:rPr>
            </w:pPr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Գ</w:t>
            </w:r>
            <w:r w:rsidRPr="00F714C3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 xml:space="preserve">նման </w:t>
            </w:r>
            <w:proofErr w:type="spellStart"/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առարկայի</w:t>
            </w:r>
            <w:proofErr w:type="spellEnd"/>
          </w:p>
        </w:tc>
      </w:tr>
      <w:tr w:rsidR="007B4384" w:rsidRPr="00F714C3" w14:paraId="31F062D8" w14:textId="77777777" w:rsidTr="00BE656A">
        <w:trPr>
          <w:trHeight w:val="110"/>
        </w:trPr>
        <w:tc>
          <w:tcPr>
            <w:tcW w:w="696" w:type="dxa"/>
            <w:vMerge w:val="restart"/>
            <w:shd w:val="clear" w:color="auto" w:fill="auto"/>
            <w:vAlign w:val="center"/>
          </w:tcPr>
          <w:p w14:paraId="5D142E86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Չափա-բաժնի</w:t>
            </w:r>
            <w:proofErr w:type="spellEnd"/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275" w:type="dxa"/>
            <w:gridSpan w:val="4"/>
            <w:vMerge w:val="restart"/>
            <w:shd w:val="clear" w:color="auto" w:fill="auto"/>
            <w:vAlign w:val="center"/>
          </w:tcPr>
          <w:p w14:paraId="6A49C064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proofErr w:type="spellStart"/>
            <w:r w:rsidRPr="005279BD">
              <w:rPr>
                <w:rFonts w:ascii="Sylfaen" w:hAnsi="Sylfaen" w:cs="Sylfaen"/>
                <w:b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709" w:type="dxa"/>
            <w:gridSpan w:val="6"/>
            <w:vMerge w:val="restart"/>
            <w:shd w:val="clear" w:color="auto" w:fill="auto"/>
            <w:vAlign w:val="center"/>
          </w:tcPr>
          <w:p w14:paraId="2A66A3E1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Չափ-ման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միա-վորը</w:t>
            </w:r>
            <w:proofErr w:type="spellEnd"/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14:paraId="3EA9C9A0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Քանակը</w:t>
            </w:r>
            <w:proofErr w:type="spellEnd"/>
            <w:r w:rsidRPr="00F714C3">
              <w:rPr>
                <w:rStyle w:val="aa"/>
                <w:rFonts w:ascii="Sylfaen" w:hAnsi="Sylfaen" w:cs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1701" w:type="dxa"/>
            <w:gridSpan w:val="9"/>
            <w:shd w:val="clear" w:color="auto" w:fill="auto"/>
            <w:vAlign w:val="center"/>
          </w:tcPr>
          <w:p w14:paraId="12A8E5A1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Նախահաշվային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գինը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409" w:type="dxa"/>
            <w:gridSpan w:val="11"/>
            <w:vMerge w:val="restart"/>
            <w:shd w:val="clear" w:color="auto" w:fill="auto"/>
            <w:vAlign w:val="center"/>
          </w:tcPr>
          <w:p w14:paraId="747E178B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Համառոտ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տեխնիկական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բնութագիր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)</w:t>
            </w:r>
          </w:p>
        </w:tc>
        <w:tc>
          <w:tcPr>
            <w:tcW w:w="2609" w:type="dxa"/>
            <w:gridSpan w:val="9"/>
            <w:vMerge w:val="restart"/>
            <w:shd w:val="clear" w:color="auto" w:fill="auto"/>
            <w:vAlign w:val="center"/>
          </w:tcPr>
          <w:p w14:paraId="245A2955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Պայմանագրով</w:t>
            </w:r>
            <w:proofErr w:type="spellEnd"/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>նախատեսված</w:t>
            </w:r>
            <w:proofErr w:type="spellEnd"/>
            <w:r w:rsidRPr="00F714C3">
              <w:rPr>
                <w:rFonts w:ascii="Sylfaen" w:hAnsi="Sylfae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համառոտ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նկարագրությունը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(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տեխնիկական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բնութագիր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)</w:t>
            </w:r>
          </w:p>
        </w:tc>
      </w:tr>
      <w:tr w:rsidR="007B4384" w:rsidRPr="00F714C3" w14:paraId="23DA00FF" w14:textId="77777777" w:rsidTr="00BE656A">
        <w:trPr>
          <w:trHeight w:val="175"/>
        </w:trPr>
        <w:tc>
          <w:tcPr>
            <w:tcW w:w="696" w:type="dxa"/>
            <w:vMerge/>
            <w:shd w:val="clear" w:color="auto" w:fill="auto"/>
            <w:vAlign w:val="center"/>
          </w:tcPr>
          <w:p w14:paraId="6E0CBE73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gridSpan w:val="4"/>
            <w:vMerge/>
            <w:shd w:val="clear" w:color="auto" w:fill="auto"/>
            <w:vAlign w:val="center"/>
          </w:tcPr>
          <w:p w14:paraId="79F334A4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shd w:val="clear" w:color="auto" w:fill="auto"/>
            <w:vAlign w:val="center"/>
          </w:tcPr>
          <w:p w14:paraId="023762F4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 w:val="restart"/>
            <w:shd w:val="clear" w:color="auto" w:fill="auto"/>
            <w:vAlign w:val="center"/>
          </w:tcPr>
          <w:p w14:paraId="21DBE95C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Առկա</w:t>
            </w:r>
            <w:proofErr w:type="spellEnd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ֆինանսական</w:t>
            </w:r>
            <w:proofErr w:type="spellEnd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միջոցներով</w:t>
            </w:r>
            <w:proofErr w:type="spellEnd"/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2"/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0C94232D" w14:textId="77777777" w:rsidR="007B4384" w:rsidRPr="005279BD" w:rsidRDefault="007B4384" w:rsidP="00106D4E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5279BD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701" w:type="dxa"/>
            <w:gridSpan w:val="9"/>
            <w:shd w:val="clear" w:color="auto" w:fill="auto"/>
            <w:vAlign w:val="center"/>
          </w:tcPr>
          <w:p w14:paraId="2A163B08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5279BD">
              <w:rPr>
                <w:rFonts w:ascii="Sylfaen" w:hAnsi="Sylfaen"/>
                <w:b/>
                <w:sz w:val="14"/>
                <w:szCs w:val="14"/>
              </w:rPr>
              <w:t>/</w:t>
            </w:r>
            <w:r w:rsidRPr="005279BD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 </w:t>
            </w:r>
            <w:r w:rsidRPr="005279BD">
              <w:rPr>
                <w:rFonts w:ascii="Sylfaen" w:hAnsi="Sylfaen"/>
                <w:b/>
                <w:sz w:val="14"/>
                <w:szCs w:val="14"/>
              </w:rPr>
              <w:t xml:space="preserve">ՀՀ </w:t>
            </w:r>
            <w:proofErr w:type="spellStart"/>
            <w:r w:rsidRPr="005279BD">
              <w:rPr>
                <w:rFonts w:ascii="Sylfaen" w:hAnsi="Sylfaen"/>
                <w:b/>
                <w:sz w:val="14"/>
                <w:szCs w:val="14"/>
              </w:rPr>
              <w:t>դրամ</w:t>
            </w:r>
            <w:proofErr w:type="spellEnd"/>
            <w:r w:rsidRPr="005279BD">
              <w:rPr>
                <w:rFonts w:ascii="Sylfaen" w:hAnsi="Sylfaen"/>
                <w:b/>
                <w:sz w:val="14"/>
                <w:szCs w:val="14"/>
              </w:rPr>
              <w:t>/</w:t>
            </w:r>
          </w:p>
        </w:tc>
        <w:tc>
          <w:tcPr>
            <w:tcW w:w="2409" w:type="dxa"/>
            <w:gridSpan w:val="11"/>
            <w:vMerge/>
            <w:shd w:val="clear" w:color="auto" w:fill="auto"/>
          </w:tcPr>
          <w:p w14:paraId="31E378E6" w14:textId="77777777" w:rsidR="007B4384" w:rsidRPr="005279BD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609" w:type="dxa"/>
            <w:gridSpan w:val="9"/>
            <w:vMerge/>
            <w:shd w:val="clear" w:color="auto" w:fill="auto"/>
          </w:tcPr>
          <w:p w14:paraId="7EA1E4F8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B4384" w:rsidRPr="00F714C3" w14:paraId="0BC8264C" w14:textId="77777777" w:rsidTr="00BE656A">
        <w:trPr>
          <w:trHeight w:val="275"/>
        </w:trPr>
        <w:tc>
          <w:tcPr>
            <w:tcW w:w="69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64F6B2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59167B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0446C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DD7FA" w14:textId="77777777" w:rsidR="007B4384" w:rsidRPr="00F714C3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34525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20868B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proofErr w:type="spellStart"/>
            <w:r w:rsidRPr="005279BD">
              <w:rPr>
                <w:rFonts w:ascii="Sylfaen" w:hAnsi="Sylfaen" w:cs="Sylfaen"/>
                <w:b/>
                <w:sz w:val="14"/>
                <w:szCs w:val="14"/>
              </w:rPr>
              <w:t>Առկա</w:t>
            </w:r>
            <w:proofErr w:type="spellEnd"/>
            <w:r w:rsidRPr="005279BD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5279BD">
              <w:rPr>
                <w:rFonts w:ascii="Sylfaen" w:hAnsi="Sylfaen" w:cs="Sylfaen"/>
                <w:b/>
                <w:sz w:val="14"/>
                <w:szCs w:val="14"/>
              </w:rPr>
              <w:t>ֆինանսական</w:t>
            </w:r>
            <w:proofErr w:type="spellEnd"/>
            <w:r w:rsidRPr="005279BD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5279BD">
              <w:rPr>
                <w:rFonts w:ascii="Sylfaen" w:hAnsi="Sylfaen" w:cs="Sylfaen"/>
                <w:b/>
                <w:sz w:val="14"/>
                <w:szCs w:val="14"/>
              </w:rPr>
              <w:t>միջոցներով</w:t>
            </w:r>
            <w:proofErr w:type="spellEnd"/>
            <w:r w:rsidRPr="005279BD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3"/>
            </w: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63DC3" w14:textId="77777777" w:rsidR="007B4384" w:rsidRPr="005279BD" w:rsidRDefault="007B4384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proofErr w:type="spellStart"/>
            <w:r w:rsidRPr="005279BD">
              <w:rPr>
                <w:rFonts w:ascii="Sylfaen" w:hAnsi="Sylfaen" w:cs="Sylfaen"/>
                <w:b/>
                <w:sz w:val="14"/>
                <w:szCs w:val="14"/>
              </w:rPr>
              <w:t>ընդհանուր</w:t>
            </w:r>
            <w:proofErr w:type="spellEnd"/>
          </w:p>
        </w:tc>
        <w:tc>
          <w:tcPr>
            <w:tcW w:w="24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14:paraId="4E0C55AE" w14:textId="77777777" w:rsidR="007B4384" w:rsidRPr="005279BD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6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4A3FC728" w14:textId="77777777" w:rsidR="007B4384" w:rsidRPr="00F714C3" w:rsidRDefault="007B4384" w:rsidP="00106D4E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E656A" w:rsidRPr="00BE656A" w14:paraId="0D87890B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1871E025" w14:textId="2CBB3BA5" w:rsidR="00BE656A" w:rsidRPr="00543347" w:rsidRDefault="00BE656A" w:rsidP="00543347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9733" w14:textId="304A3EB9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sz w:val="14"/>
                <w:szCs w:val="14"/>
                <w:u w:val="single"/>
                <w:vertAlign w:val="subscript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Աղ</w:t>
            </w:r>
            <w:proofErr w:type="spellEnd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կերակրի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A55C5E" w14:textId="1FF53B29" w:rsidR="00BE656A" w:rsidRPr="00543347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AD537A6" w14:textId="2B06AA9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51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70C4A94D" w14:textId="3597B7D6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51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9FF28C" w14:textId="3D225B51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8BD33" w14:textId="0E03A6CA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F2D49" w14:textId="3848F98B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Կերակրի աղ` բարձր տեսակի, յոդացված ՀՍՏ 239-2005  Պիտանելիության ժամկետը արտադրման օրվանից ոչ պակաս 12 ամիս: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A9289A" w14:textId="5AF3504B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Կերակրի աղ` բարձր տեսակի, յոդացված ՀՍՏ 239-2005  Պիտանելիության ժամկետը արտադրման օրվանից ոչ պակաս 12 ամիս:</w:t>
            </w:r>
          </w:p>
        </w:tc>
      </w:tr>
      <w:tr w:rsidR="00BE656A" w:rsidRPr="00BE656A" w14:paraId="1E40C799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40ADFA30" w14:textId="25EC02A2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63D256" w14:textId="2B550EB5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Ա</w:t>
            </w: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րևածաղկի</w:t>
            </w:r>
            <w:proofErr w:type="spellEnd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ձեթ</w:t>
            </w:r>
            <w:proofErr w:type="spellEnd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ռաֆինացված</w:t>
            </w:r>
            <w:proofErr w:type="spellEnd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, (</w:t>
            </w: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զտած</w:t>
            </w:r>
            <w:proofErr w:type="spellEnd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891159" w14:textId="1DEB4F17" w:rsidR="00BE656A" w:rsidRPr="00543347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A6B5096" w14:textId="39CB4769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285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51FF4862" w14:textId="187451C1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285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8B2CA" w14:textId="674987C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FCB66" w14:textId="6A15F449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6ABDA1" w14:textId="629A0D14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Պատրաստված արևածաղկի սերմերի լուծամզման և ճզմման եղանակով, բարձր տեսակի, զտված, հոտազերծված։ Անվտանգությունը՝ N 2-III-4.9-01-2010 հիգիենիկ նորմատիվների, մակնշումը`  “Սննդամթերքի անվտանգության մասին” ՀՀ օրենքի 9-րդ հոդվածի։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99E75" w14:textId="435C303A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Պատրաստված արևածաղկի սերմերի լուծամզման և ճզմման եղանակով, բարձր տեսակի, զտված, հոտազերծված։ Անվտանգությունը՝ N 2-III-4.9-01-2010 հիգիենիկ նորմատիվների, մակնշումը`  “Սննդամթերքի անվտանգության մասին” ՀՀ օրենքի 9-րդ հոդվածի։</w:t>
            </w:r>
          </w:p>
        </w:tc>
      </w:tr>
      <w:tr w:rsidR="00BE656A" w:rsidRPr="00BE656A" w14:paraId="71F98002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23A13075" w14:textId="6A2DC496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CCBA96" w14:textId="792204E0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Բրինձ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1F14A3" w14:textId="6745EBDC" w:rsidR="00BE656A" w:rsidRPr="00543347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9678CB4" w14:textId="467F57D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391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248DA6EA" w14:textId="417117C1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391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92A75" w14:textId="4ED8580B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EEC756" w14:textId="0AEA0541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61F940" w14:textId="4AF4B253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Սպիտակ, խոշոր, բարձր, երկար տեսակի,  չկոտրած, լայնությունից բաժանվում են 1-ից մինչև 4 տիպերի, ըստ տիպերի խոնավությունը 13%-ից մինչև 14%։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A3B8E9" w14:textId="42B2F8E3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Սպիտակ, խոշոր, բարձր, երկար տեսակի,  չկոտրած, լայնությունից բաժանվում են 1-ից մինչև 4 տիպերի, ըստ տիպերի խոնավությունը 13%-ից մինչև 14%։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9-րդ հոդվածի:</w:t>
            </w:r>
          </w:p>
        </w:tc>
      </w:tr>
      <w:tr w:rsidR="00BE656A" w:rsidRPr="00BE656A" w14:paraId="7705AE8F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21C967B7" w14:textId="78DB901F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4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9C8CC1" w14:textId="2921FE63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Գազար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0A792" w14:textId="00765435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5B9759D" w14:textId="1E59C500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238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56E1DF53" w14:textId="2AA91B4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238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16472" w14:textId="5F2B9DE5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73578" w14:textId="5CB6782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8AFE15" w14:textId="2869EFDF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Սովարական և ընտիր տեսակի։ Անվտանգությունը և մակնշումը՝ ըստ ՀՀ կառավարության 2006թ. դեկտեմբերի 21-ի N 1913-Ն որոշմամբ հաստատված “Թարմ պտուղ-բանջարեղենի տեխնիկական կանոնակարգի” և “Սննդամթերքի անվտանգության մասին”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23C07" w14:textId="6702F1CE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Սովարական և ընտիր տեսակի։ Անվտանգությունը և մակնշումը՝ ըստ ՀՀ կառավարության 2006թ. դեկտեմբերի 21-ի N 1913-Ն որոշմամբ հաստատված “Թարմ պտուղ-բանջարեղենի տեխնիկական կանոնակարգի” և “Սննդամթերքի անվտանգության մասին” ՀՀ օրենքի 9-րդ հոդվածի:</w:t>
            </w:r>
          </w:p>
        </w:tc>
      </w:tr>
      <w:tr w:rsidR="00BE656A" w:rsidRPr="00BE656A" w14:paraId="5AEAF5B8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300691DF" w14:textId="1A34E91A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5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16DD79" w14:textId="1828DCEE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Լոբի</w:t>
            </w:r>
            <w:proofErr w:type="spellEnd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հատիկավոր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3B2D0C" w14:textId="56891D57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03BE0C7" w14:textId="74E7481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157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742B0DB4" w14:textId="34878C24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157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B9A34F" w14:textId="0DF0039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ADD5A" w14:textId="27554976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CA7C65" w14:textId="03241010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Լոբի գունավոր, միագույն, գունավոր ցայտուն, չոր` խոնավությունը 14 %-ից ոչ ավելի կամ միջին չորությամբ` (15,1-18,0) %: Անվտանգությունը` ըստ N 2-III-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4.9-01-2010 հիգիենիկ նորմատիվների, «Սննդամթերքի անվտանգության մասին» ՀՀ օրենքի 9-րդ հոդվածի: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Պիտանելիության մնացորդային ժամկետը ոչ պակաս50%: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12F919" w14:textId="770367C4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 xml:space="preserve">Լոբի գունավոր, միագույն, գունավոր ցայտուն, չոր` խոնավությունը 14 %-ից ոչ ավելի կամ միջին չորությամբ` (15,1-18,0) %: Անվտանգությունը` ըստ N 2-III-4.9-01-2010 հիգիենիկ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նորմատիվների, «Սննդամթերքի անվտանգության մասին» ՀՀ օրենքի 9-րդ հոդվածի: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Պիտանելիության մնացորդային ժամկետը ոչ պակաս50%:</w:t>
            </w:r>
          </w:p>
        </w:tc>
      </w:tr>
      <w:tr w:rsidR="00BE656A" w:rsidRPr="00BE656A" w14:paraId="617C2711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02E1722F" w14:textId="7ADF5D63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6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61C7D" w14:textId="72B05C71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Խնձոր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FAFB8" w14:textId="65377343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364FB2F" w14:textId="67C4C7C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350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34053602" w14:textId="4F1820C3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350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F5AED6" w14:textId="1D5719C0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125DA" w14:textId="4BC69BE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5FB6F" w14:textId="1988E55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Խնձոր թարմ, պտղաբանական I խմբի, Հայաստանի տարբեր տեսակների, նեղ  տրամագիծը 5 սմ-ից ոչ պակաս,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9-րդ հոդվածի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B7FA1" w14:textId="58B0B4AD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Խնձոր թարմ, պտղաբանական I խմբի, Հայաստանի տարբեր տեսակների, նեղ  տրամագիծը 5 սմ-ից ոչ պակաս,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9-րդ հոդվածի</w:t>
            </w:r>
          </w:p>
        </w:tc>
      </w:tr>
      <w:tr w:rsidR="00BE656A" w:rsidRPr="00BE656A" w14:paraId="6A0D846E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623173D3" w14:textId="660EA216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7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554D9" w14:textId="72D74DEA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Կաղամբ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04D195" w14:textId="1B4DC2C9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6E94FA4" w14:textId="03313D9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952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6FA132FF" w14:textId="6BADB0F4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952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2E5A8C" w14:textId="2121BFA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474B8" w14:textId="31839CC3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0E71BD" w14:textId="33D2346A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Թարմ գլուխկաղամբ` մանրածախ առևտրի ցանց և հանրային սննդի օբյեկտներ մատակարարման և իրացման համար: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չպետք է ունենան  ավելորդ արտաքին խոնավություն, պետք է լինեն խիտ կամ քիչ խիտ, բայց ոչ փխրուն, վաղահաս կաղամբը` տարբեր աստիճանի փխրունությամբ: Կաղամբակոթի երկարությունը 3սմ-ից ոչավելի: Կաղամբի մաքրված գլուխների քաշը ոչ պակաս`  0.8  կգ, վաղահաս կաղամբինը` 0.3- 0.4 կգ: Չի թույլատրվում նշահատված գլուխներով և կաղամբակոթերով կաղամբի առկայություն: Անվտանգությունը, փաթեթավորումը և մակնշումը` ըստ ՀՀ կառավարության 2006թ. դեկտեմբերի 21-ի N 1913Ն որոշմամբ հաստատված “Թարմ պտուղ բանջարեղենի տեխնիկական կանոնակարգի” և “Սննդամթերքի անվտանգության մասին” ՀՀօրենքի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2E30A8" w14:textId="0E102F09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Թարմ գլուխկաղամբ` մանրածախ առևտրի ցանց և հանրային սննդի օբյեկտներ մատակարարման և իրացման համար: Թարմ գլուխկաղամբն ըստ հասունացման ժամկետների ստորաբաժանվում է հետևյալ տեսակների, վաղահաս, միջահաս և ուշահաս: Արտաքինտեսքը` գլուխներըթարմ, ամբողջական, մաքուր,առողջ, լիովին ձևավորված, առանցհիվանդությունների, 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չպետք է ունենան  ավելորդ արտաքին խոնավություն, պետք է լինեն խիտ կամ քիչ խիտ, բայց ոչ փխրուն, վաղահաս կաղամբը` տարբեր աստիճանի փխրունությամբ: Կաղամբակոթի երկարությունը 3սմ-ից ոչավելի: Կաղամբի մաքրված գլուխների քաշը ոչ պակաս`  0.8  կգ, վաղահաս կաղամբինը` 0.3- 0.4 կգ: Չի թույլատրվում նշահատված գլուխներով և կաղամբակոթերով կաղամբի առկայություն: Անվտանգությունը, փաթեթավորումը և մակնշումը` ըստ ՀՀ կառավարության 2006թ. դեկտեմբերի 21-ի N 1913Ն որոշմամբ հաստատված “Թարմ պտուղ բանջարեղենի տեխնիկական կանոնակարգի” և “Սննդամթերքի անվտանգության մասին” ՀՀօրենքի 9-րդ հոդվածի:</w:t>
            </w:r>
          </w:p>
        </w:tc>
      </w:tr>
      <w:tr w:rsidR="00BE656A" w:rsidRPr="00BE656A" w14:paraId="30049795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239E6347" w14:textId="5A6D2166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8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53632D" w14:textId="48D4F561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Բազուկ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107AA8" w14:textId="11364CA6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33E598C" w14:textId="1313AB76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149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09FE1386" w14:textId="016A71DD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149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3FAFFB" w14:textId="067F1A13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F18C6" w14:textId="26C24934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764484" w14:textId="223184C6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br/>
              <w:t>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F34AC" w14:textId="1DE92C1C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Արտաքին տեսքը` արմատապտուղները թարմ, ամբողջական, առանց հիվանդությունների, չոր, չկեղտոտված, առանց ճաքերի և վնասվածքների: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br/>
              <w:t>Ներքին կառուցվածքը` միջուկը հյութալի, մուգ կարմիր` տարբեր երանգների: Արմատապտուղների չափսերը (ամենամեծ լայնակի տրամագծով) 5-14սմ: Թույլատրվում է շեղումներ նշված չափսերից և մեխանիկական վնասվածքներով    3 մմ ավել խորությամբ` ընդհանուր քանակի 5%-ից ոչ ավելի: Արմատապտուղներին կպած հողի քանակությունը ոչ ավել քան ընդհանուր քանակի 1%:</w:t>
            </w:r>
          </w:p>
        </w:tc>
      </w:tr>
      <w:tr w:rsidR="00BE656A" w:rsidRPr="00BE656A" w14:paraId="14018BB1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3B37F497" w14:textId="27A7261D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9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AF06F1" w14:textId="2CD66F51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Կարտոֆիլ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A2D56" w14:textId="6B27358C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899F15E" w14:textId="74A581CB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593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54CD74AB" w14:textId="6B9ECA14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593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01B5EF" w14:textId="1383EC8D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D8EA9" w14:textId="5517F7A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468E08" w14:textId="60BF779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պակաս, փաթեթավորումը` առանց չափածրարման: Անվտանգությունը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C3C24A" w14:textId="154DFEB9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Վաղահաս և ուշահաս, I տեսակի, չցրտահարված, առանց վնասվածքների, կլոր ձվաձև 4 սմ, 5%, երկարացված 3,5սմ, 5 %, կլոր ձվաձև (4-ից 5) սմ 20%, երկարացված (4-ից 4,5) սմ 20%, կլոր ձվաձև (5-ից 6սմ) 55%, երկարացված (5-ից 5,5) սմ 55%, կլոր ձվաձև (6-ից 7) սմ 20%, երկարացված (6-ից 6,5) սմ 20%: Տեսականու մաքրությունը`  90 %-ից ոչ պակաս, փաթեթավորումը` առանց չափածրարման: Անվտանգությունը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9-րդ հոդվածի:</w:t>
            </w:r>
          </w:p>
        </w:tc>
      </w:tr>
      <w:tr w:rsidR="00BE656A" w:rsidRPr="00BE656A" w14:paraId="6DA81E0B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1A58D40E" w14:textId="526DFB21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BCCE4" w14:textId="3979518A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Հ</w:t>
            </w: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աճարաձավար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01C53" w14:textId="5A3E335E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ACB594A" w14:textId="0C7134DF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157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662D747A" w14:textId="45BB5435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157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A4B40" w14:textId="4B7FC93F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85DBC5" w14:textId="4716A9E0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D08C8" w14:textId="2C5BEFFD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Հաճարաձավար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ստացված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հաճարի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հատիկներից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>,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 xml:space="preserve">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56AFEE" w14:textId="6C31BCCC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Հաճարաձավար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ստացված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հաճարի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հատիկներից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>,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 xml:space="preserve">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</w:tr>
      <w:tr w:rsidR="00BE656A" w:rsidRPr="00BE656A" w14:paraId="0D783AFA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65956B01" w14:textId="6047FD99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11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6EB7E" w14:textId="7E39F02C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 w:cs="Calibri"/>
                <w:sz w:val="14"/>
                <w:szCs w:val="14"/>
                <w:lang w:val="hy-AM"/>
              </w:rPr>
              <w:t>Հ</w:t>
            </w:r>
            <w:proofErr w:type="spellStart"/>
            <w:r w:rsidRPr="00BE656A">
              <w:rPr>
                <w:rFonts w:ascii="GHEA Grapalat" w:hAnsi="GHEA Grapalat" w:cs="Calibri"/>
                <w:sz w:val="14"/>
                <w:szCs w:val="14"/>
              </w:rPr>
              <w:t>ավի</w:t>
            </w:r>
            <w:proofErr w:type="spellEnd"/>
            <w:r w:rsidRPr="00BE656A">
              <w:rPr>
                <w:rFonts w:ascii="GHEA Grapalat" w:hAnsi="GHEA Grapalat" w:cs="Calibri"/>
                <w:sz w:val="14"/>
                <w:szCs w:val="14"/>
              </w:rPr>
              <w:t xml:space="preserve"> </w:t>
            </w:r>
            <w:proofErr w:type="spellStart"/>
            <w:r w:rsidRPr="00BE656A">
              <w:rPr>
                <w:rFonts w:ascii="GHEA Grapalat" w:hAnsi="GHEA Grapalat" w:cs="Calibri"/>
                <w:sz w:val="14"/>
                <w:szCs w:val="14"/>
              </w:rPr>
              <w:t>մսեղիք</w:t>
            </w:r>
            <w:proofErr w:type="spellEnd"/>
            <w:r w:rsidRPr="00BE656A">
              <w:rPr>
                <w:rFonts w:ascii="GHEA Grapalat" w:hAnsi="GHEA Grapalat" w:cs="Calibri"/>
                <w:sz w:val="14"/>
                <w:szCs w:val="14"/>
              </w:rPr>
              <w:t xml:space="preserve">, </w:t>
            </w:r>
            <w:proofErr w:type="spellStart"/>
            <w:r w:rsidRPr="00BE656A">
              <w:rPr>
                <w:rFonts w:ascii="GHEA Grapalat" w:hAnsi="GHEA Grapalat" w:cs="Calibri"/>
                <w:sz w:val="14"/>
                <w:szCs w:val="14"/>
              </w:rPr>
              <w:t>պաղեցրած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50A5A" w14:textId="1F459290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49B06C5" w14:textId="6E0606AE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328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2A5F98DF" w14:textId="3E9A4CB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328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786CAB" w14:textId="565C2B3A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DA4CE" w14:textId="00584BAF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82DA8" w14:textId="5E129AB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Հավի կրծքամիս, առանց ոսկոր, պաղեցրած, տեղական</w:t>
            </w:r>
            <w:r w:rsidRPr="00BE656A">
              <w:rPr>
                <w:rFonts w:ascii="GHEA Grapalat" w:hAnsi="GHEA Grapalat"/>
                <w:spacing w:val="-6"/>
                <w:sz w:val="14"/>
                <w:szCs w:val="14"/>
                <w:lang w:val="hy-AM"/>
              </w:rPr>
              <w:t>, մաքուր, արյունազրկված, առանց կողմնակի հոտերի, փաթեթավորված պոլիէթիլենային թաղանթներով։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անվտանգության մասին”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C5010" w14:textId="4B24C3C9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Հավի կրծքամիս, առանց ոսկոր, պաղեցրած, տեղական</w:t>
            </w:r>
            <w:r w:rsidRPr="00BE656A">
              <w:rPr>
                <w:rFonts w:ascii="GHEA Grapalat" w:hAnsi="GHEA Grapalat"/>
                <w:spacing w:val="-6"/>
                <w:sz w:val="14"/>
                <w:szCs w:val="14"/>
                <w:lang w:val="hy-AM"/>
              </w:rPr>
              <w:t>, մաքուր, արյունազրկված, առանց կողմնակի հոտերի, փաթեթավորված պոլիէթիլենային թաղանթներով։ Անվտանգությունը և մակնշումը` ըստ ՀՀ կառավարության 2006թ. հոկտեմբերի 19-ի N 1560-Ն որոշմամբ հաստատված “Մսի և մսամթերքի տեխնիկական կանոնակարգի” և “Սննդամթերքի անվտանգության մասին” ՀՀ օրենքի 9-րդ հոդվածի:</w:t>
            </w:r>
          </w:p>
        </w:tc>
      </w:tr>
      <w:tr w:rsidR="00BE656A" w:rsidRPr="00BE656A" w14:paraId="1A6A44AD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79A5DC8D" w14:textId="062DB062" w:rsidR="00BE656A" w:rsidRPr="00BE656A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</w:t>
            </w: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0AFA2B" w14:textId="0FBFCE69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Հաց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2C21A9" w14:textId="4B1469FD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B14025E" w14:textId="783B3FD6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2458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49ABD645" w14:textId="407D218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2458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47F44C" w14:textId="12653DAC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7402A4" w14:textId="28F321D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63128" w14:textId="0AC66E9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 xml:space="preserve">Հաց՝ ամբողջահատիկ ցորենի ալյուրի ոչ պակաս 50% խառնուրդով: Ցորենի 1-ին տեսակի ալյուրից և ամբողջահատիկ ցորենի ալյուրի ոչ պակաս 50% խառնուրդով պատրաստված։ Անվտանգությունը` ըստ N 2-III-4.9-01-2010 հիգիենիկ նորմատիվների և Սննդամթերքի անվտանգության մասին ՀՀ օրենքի 9-րդ հոդվածի։ Պիտանելիության մնացորդային ժամկետը ոչ պակաս քան 90%: </w:t>
            </w:r>
            <w:r w:rsidRPr="00BE656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u w:val="single"/>
                <w:lang w:val="hy-AM"/>
              </w:rPr>
              <w:t>Անհրաժեշտ է ներկայացնել/պահանջել Ամբողջահատիկ ալյուր արտադրողի  «Համապատասխանության հայտարարագիրը»: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8B4BC" w14:textId="5C77E297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 xml:space="preserve">Հաց՝ ամբողջահատիկ ցորենի ալյուրի ոչ պակաս 50% խառնուրդով: Ցորենի 1-ին տեսակի ալյուրից և ամբողջահատիկ ցորենի ալյուրի ոչ պակաս 50% խառնուրդով պատրաստված։ Անվտանգությունը` ըստ N 2-III-4.9-01-2010 հիգիենիկ նորմատիվների և Սննդամթերքի անվտանգության մասին ՀՀ օրենքի 9-րդ հոդվածի։ Պիտանելիության մնացորդային ժամկետը ոչ պակաս քան 90%: </w:t>
            </w:r>
            <w:r w:rsidRPr="00BE656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u w:val="single"/>
                <w:lang w:val="hy-AM"/>
              </w:rPr>
              <w:t>Անհրաժեշտ է ներկայացնել/պահանջել Ամբողջահատիկ ալյուր արտադրողի  «Համապատասխանության հայտարարագիրը»:</w:t>
            </w:r>
          </w:p>
        </w:tc>
      </w:tr>
      <w:tr w:rsidR="00BE656A" w:rsidRPr="00BE656A" w14:paraId="7995E20B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79D9530C" w14:textId="31BF5FE5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13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3E806" w14:textId="4C5E4086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Հնդկաձավար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F900FA" w14:textId="6932FA48" w:rsidR="00BE656A" w:rsidRPr="00543347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DA745A5" w14:textId="140CF40C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172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0527A815" w14:textId="1B7C223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172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67D8A3" w14:textId="6353AA4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EEC917" w14:textId="50FBB4CB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A57C6E" w14:textId="798C95D3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 xml:space="preserve">Հնդկաձավար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հաստատված «Հացահատիկին, դրա 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A35237" w14:textId="7E3C9C4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 xml:space="preserve">Հնդկաձավար I կամ II տեսակների, խոնավությունը` 14,0 %-ից ոչ ավելի, հատիկները` 97,5 %-ից ոչ պակաս: Պիտանելիության մնացորդային ժամկետը ոչ պակաս քան 70 %: Անվտանգությունը և մակնշումը՝ ըստ ՀՀ կառավարության 2007թ. հունվարի 11-ի N 22-Ն որոշմամբ հաստատված «Հացահատիկին, դրա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արտադրմանը, պահմանը, վերամշակմանը և օգտահանմանը ներկայացվող պահանջների տեխնիկական կանոնակարգի» և «Սննդամթերքի անվտանգության մասին» ՀՀ օրենքի 9-րդ հոդվածի։</w:t>
            </w:r>
          </w:p>
        </w:tc>
      </w:tr>
      <w:tr w:rsidR="00BE656A" w:rsidRPr="00BE656A" w14:paraId="411E30C9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060DA694" w14:textId="33C6884A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14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BC2281" w14:textId="56DE3F3A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Ձու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84852E" w14:textId="63B88128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6F61925" w14:textId="4FFB3B36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6552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2A2F5558" w14:textId="04398096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6552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E9CD95" w14:textId="6C1C2AA9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0CB4F" w14:textId="1BB79001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CC819" w14:textId="77777777" w:rsidR="00BE656A" w:rsidRPr="00BE656A" w:rsidRDefault="00BE656A" w:rsidP="00BE656A">
            <w:pPr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Ձու սեղանի կամ դիետիկ, 1-ին կարգի, տեսակավորված ըստ մեկ ձվի զանգվածի, դիետիկ ձվի պահման ժամկետը՝ 7 օր, սեղանի ձվինը` 25 օր: Պիտանելիության մնացորդային ժամկետը ոչ պակաս քան 90 %:</w:t>
            </w:r>
          </w:p>
          <w:p w14:paraId="10046B0C" w14:textId="7F753813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 ձուն 50 գրամ: Անվտանգությունը և մակնշումը` ըստ ՀՀ կառավարության 2011 թվականի սեպտեմբերի 29-ի «Ձվի և ձվամթերքի տեխնիկական կանոնակարգը հաստատելու մասին» N 1438-Ն որոշմանը և  «Սննդամթերքի անվտանգության մասին»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439545" w14:textId="77777777" w:rsidR="00BE656A" w:rsidRPr="00BE656A" w:rsidRDefault="00BE656A" w:rsidP="00BE656A">
            <w:pPr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Ձու սեղանի կամ դիետիկ, 1-ին կարգի, տեսակավորված ըստ մեկ ձվի զանգվածի, դիետիկ ձվի պահման ժամկետը՝ 7 օր, սեղանի ձվինը` 25 օր: Պիտանելիության մնացորդային ժամկետը ոչ պակաս քան 90 %:</w:t>
            </w:r>
          </w:p>
          <w:p w14:paraId="148B5A91" w14:textId="19C27DAB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 ձուն 50 գրամ: Անվտանգությունը և մակնշումը` ըստ ՀՀ կառավարության 2011 թվականի սեպտեմբերի 29-ի «Ձվի և ձվամթերքի տեխնիկական կանոնակարգը հաստատելու մասին» N 1438-Ն որոշմանը և  «Սննդամթերքի անվտանգության մասին» ՀՀ օրենքի 9-րդ հոդվածի:</w:t>
            </w:r>
          </w:p>
        </w:tc>
      </w:tr>
      <w:tr w:rsidR="00BE656A" w:rsidRPr="00BE656A" w14:paraId="2132AF33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3E426D21" w14:textId="2E2BAC44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15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616A3A" w14:textId="272C7927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Մակարոնեղեն</w:t>
            </w:r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34E160" w14:textId="383FD60A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8B70374" w14:textId="741B7210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328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500C6257" w14:textId="2D069D7C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328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57E59" w14:textId="2A44AE8E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CCE88" w14:textId="0F9D8D5C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3C2C12" w14:textId="4EF53EAB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չափածրարման։ Անվտանգությունը՝ ըստ N 2-III-4.9-01-2010 հիգիենիկ նորմատիվների, իսկ մակնշումը` «Սննդամթերքի անվտանգության մասին»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738143" w14:textId="555BB780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չափածրարման։ Անվտանգությունը՝ ըստ N 2-III-4.9-01-2010 հիգիենիկ նորմատիվների, իսկ մակնշումը` «Սննդամթերքի անվտանգության մասին» ՀՀ օրենքի 9-րդ հոդվածի:</w:t>
            </w:r>
          </w:p>
        </w:tc>
      </w:tr>
      <w:tr w:rsidR="00BE656A" w:rsidRPr="00BE656A" w14:paraId="4F5329C8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3077F26C" w14:textId="2C993E54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16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9BEA3C" w14:textId="703081EA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Ոլոռ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75C0D5" w14:textId="040316CD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C739EB1" w14:textId="5BF3BBC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172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7A9BDB1E" w14:textId="71D47137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172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2009D" w14:textId="3DB7A32D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4E6479" w14:textId="27E956E7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13CD6" w14:textId="3171F313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Չորացրած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,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կեղևած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,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դեղին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կամ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կանաչ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գույնի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: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Անվտանգությունը՝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N 2-III-4.9-01-2010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հիգիենիկ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նորմատիվների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և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«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Սննդամթերքի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անվտանգության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մասին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»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ՀՀ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օրենքի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9-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րդ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հոդվածի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>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7D780" w14:textId="3A9B940C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Չորացրած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,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կեղևած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,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դեղին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կամ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կանաչ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գույնի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: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Անվտանգությունը՝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N 2-III-4.9-01-2010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հիգիենիկ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նորմատիվների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և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«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Սննդամթերքի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անվտանգության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մասին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»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ՀՀ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օրենքի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9-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րդ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հոդվածի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>:</w:t>
            </w:r>
          </w:p>
        </w:tc>
      </w:tr>
      <w:tr w:rsidR="00BE656A" w:rsidRPr="00BE656A" w14:paraId="29E81157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4476C728" w14:textId="231B5237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17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319C8" w14:textId="0FF4E96B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Ոսպ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C0D5BD" w14:textId="058E6FCC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ED48375" w14:textId="0CC92013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166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49C40A80" w14:textId="4869D9D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166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3B907" w14:textId="7DC9E74E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6E03EE" w14:textId="48FBC539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89998C0" w14:textId="7B86E84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Երեք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տեսակի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,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համասեռ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,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մաքուր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,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չոր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`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խոնավությունը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` 14,0%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ոչավելի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: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Անվտանգությունը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`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ըստ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N 2-III-4.9-01-2010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հիգիենիկ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նորմատիվների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>, «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Սննդամթերքի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անվտանգության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մասին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»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ՀՀ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օրենքի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9-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րդ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հոդվածի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>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3785FA82" w14:textId="7D8B756F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Երեք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տեսակի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,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համասեռ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,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մաքուր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,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չոր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`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խոնավությունը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` 14,0%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ոչավելի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: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Անվտանգությունը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`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ըստ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N 2-III-4.9-01-2010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հիգիենիկ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նորմատիվների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>, «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Սննդամթերքի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անվտանգության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մասին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»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ՀՀ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օրենքի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9-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րդ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հոդվածի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>:</w:t>
            </w:r>
          </w:p>
        </w:tc>
      </w:tr>
      <w:tr w:rsidR="00BE656A" w:rsidRPr="00BE656A" w14:paraId="59F6AFE4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42F2E94D" w14:textId="7AB3642F" w:rsidR="00BE656A" w:rsidRPr="00543347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18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CFCD2" w14:textId="41AB67A4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Պանիր</w:t>
            </w:r>
            <w:proofErr w:type="spellEnd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չանախ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ABF9ED" w14:textId="446396DD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99FD9D4" w14:textId="1AE01F31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295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647486F6" w14:textId="1FD61D51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295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A6940" w14:textId="4AE01C92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54ACF1" w14:textId="45BBA61A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7B7A95" w14:textId="0189FDD5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Սպիտակ աղաջրային պանիր, կովի կաթից, 36-40%  յուղայնությամբ։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9-րդ հոդվածի: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1A8897" w14:textId="6A2524CC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Սպիտակ աղաջրային պանիր, կովի կաթից, 36-40%  յուղայնությամբ։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9-րդ հոդվածի:</w:t>
            </w:r>
          </w:p>
        </w:tc>
      </w:tr>
      <w:tr w:rsidR="00BE656A" w:rsidRPr="00BE656A" w14:paraId="51E967DE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1CC07691" w14:textId="5035E6F3" w:rsidR="00BE656A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19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6D1F" w14:textId="67B3DA23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Մածուն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40CF0" w14:textId="3B9F6724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8412263" w14:textId="23196DAC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197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35D10994" w14:textId="742F5F99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197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955E6" w14:textId="402141E3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1117F1" w14:textId="12B4E0D0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06C03" w14:textId="25DB889B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 xml:space="preserve">Թարմ կովի կաթից, յուղայնությունը 3%-ից ոչ պակաս, թթվայնությունը 65-1000T,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>9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-րդ հոդվածի։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CABD9" w14:textId="2E01A185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 xml:space="preserve">Թարմ կովի կաթից, յուղայնությունը 3%-ից ոչ պակաս, թթվայնությունը 65-1000T,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</w:t>
            </w:r>
            <w:r w:rsidRPr="00BE656A">
              <w:rPr>
                <w:rFonts w:ascii="GHEA Grapalat" w:hAnsi="GHEA Grapalat"/>
                <w:sz w:val="14"/>
                <w:szCs w:val="14"/>
                <w:lang w:val="es-ES"/>
              </w:rPr>
              <w:t>9</w:t>
            </w: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-րդ հոդվածի։</w:t>
            </w:r>
          </w:p>
        </w:tc>
      </w:tr>
      <w:tr w:rsidR="00BE656A" w:rsidRPr="00BE656A" w14:paraId="12B40A8F" w14:textId="77777777" w:rsidTr="00BE656A">
        <w:trPr>
          <w:trHeight w:val="40"/>
        </w:trPr>
        <w:tc>
          <w:tcPr>
            <w:tcW w:w="696" w:type="dxa"/>
            <w:shd w:val="clear" w:color="auto" w:fill="auto"/>
            <w:vAlign w:val="center"/>
          </w:tcPr>
          <w:p w14:paraId="465D62AC" w14:textId="3EE9E79F" w:rsidR="00BE656A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20</w:t>
            </w:r>
          </w:p>
        </w:tc>
        <w:tc>
          <w:tcPr>
            <w:tcW w:w="127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9F3ED3" w14:textId="79C46F91" w:rsidR="00BE656A" w:rsidRPr="00BE656A" w:rsidRDefault="00BE656A" w:rsidP="00106D4E">
            <w:pPr>
              <w:pStyle w:val="2"/>
              <w:ind w:firstLine="0"/>
              <w:rPr>
                <w:rFonts w:ascii="Sylfaen" w:hAnsi="Sylfaen"/>
                <w:b/>
                <w:i/>
                <w:sz w:val="14"/>
                <w:szCs w:val="14"/>
                <w:lang w:val="af-ZA"/>
              </w:rPr>
            </w:pP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Տոմատի</w:t>
            </w:r>
            <w:proofErr w:type="spellEnd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BE656A">
              <w:rPr>
                <w:rFonts w:ascii="GHEA Grapalat" w:hAnsi="GHEA Grapalat" w:cs="Calibri"/>
                <w:color w:val="000000"/>
                <w:sz w:val="14"/>
                <w:szCs w:val="14"/>
              </w:rPr>
              <w:t>մածուկ</w:t>
            </w:r>
            <w:proofErr w:type="spellEnd"/>
          </w:p>
        </w:tc>
        <w:tc>
          <w:tcPr>
            <w:tcW w:w="7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9E312" w14:textId="6D449529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5B4E61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EC8E8C7" w14:textId="21913548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40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5C96FFD2" w14:textId="5873731B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40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110DA" w14:textId="77777777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054D0" w14:textId="77777777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4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D26C55" w14:textId="72146CF0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Բարձր կամ առաջին տեսակների, ապակե կամ մետաղյա տարաներով, փաթեթավորումը` մինչև 10 դմ3 տարողությամբ: Անվտանգությունը` N 2-III-4.9-01-2010 հիգիենիկ նորմատիվների և «Սննդամթերքի անվտանգության մասին» ՀՀ օրենքի 9-րդ հոդվածի :</w:t>
            </w:r>
          </w:p>
        </w:tc>
        <w:tc>
          <w:tcPr>
            <w:tcW w:w="26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92B845" w14:textId="0F9E2504" w:rsidR="00BE656A" w:rsidRPr="00BE656A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Բարձր կամ առաջին տեսակների, ապակե կամ մետաղյա տարաներով, փաթեթավորումը` մինչև 10 դմ3 տարողությամբ: Անվտանգությունը` N 2-III-4.9-01-2010 հիգիենիկ նորմատիվների և «Սննդամթերքի անվտանգության մասին» ՀՀ օրենքի 9-րդ հոդվածի :</w:t>
            </w:r>
          </w:p>
        </w:tc>
      </w:tr>
      <w:tr w:rsidR="00BE656A" w:rsidRPr="00BE656A" w14:paraId="191003F8" w14:textId="77777777" w:rsidTr="00106D4E">
        <w:trPr>
          <w:trHeight w:val="169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0BB0CF5E" w14:textId="77777777" w:rsidR="00BE656A" w:rsidRPr="005279BD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BE656A" w:rsidRPr="00BE656A" w14:paraId="4BF0DE99" w14:textId="77777777" w:rsidTr="00106D4E">
        <w:trPr>
          <w:trHeight w:val="137"/>
        </w:trPr>
        <w:tc>
          <w:tcPr>
            <w:tcW w:w="414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750B20" w14:textId="77777777" w:rsidR="00BE656A" w:rsidRPr="00F714C3" w:rsidRDefault="00BE656A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Գնման ընթացակարգի ընտրության հիմնավորումը</w:t>
            </w:r>
          </w:p>
        </w:tc>
        <w:tc>
          <w:tcPr>
            <w:tcW w:w="667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88FC9" w14:textId="2D483C16" w:rsidR="00BE656A" w:rsidRPr="006C641E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1D259F">
              <w:rPr>
                <w:rFonts w:ascii="GHEA Grapalat" w:hAnsi="GHEA Grapalat"/>
                <w:b/>
                <w:sz w:val="12"/>
                <w:szCs w:val="14"/>
                <w:lang w:val="hy-AM"/>
              </w:rPr>
              <w:t>ՀՀ գնումների մասին օրենքի 15հոդված 6-րդ կետ և  18 հոդված 1-ին կետի 3-րդ ենթակետ:</w:t>
            </w:r>
          </w:p>
        </w:tc>
      </w:tr>
      <w:tr w:rsidR="00BE656A" w:rsidRPr="00BE656A" w14:paraId="5A93F1F6" w14:textId="77777777" w:rsidTr="00106D4E">
        <w:trPr>
          <w:trHeight w:val="196"/>
        </w:trPr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2985F7B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BE656A" w:rsidRPr="00BE656A" w14:paraId="03357900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817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64301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Գնման ֆինանսավորման աղբյուրը` ըստ բյուջետային ծախսերի գործառական դասակարգման</w:t>
            </w:r>
            <w:r w:rsidRPr="00F714C3">
              <w:rPr>
                <w:rStyle w:val="aa"/>
                <w:rFonts w:ascii="Sylfaen" w:hAnsi="Sylfaen"/>
                <w:b/>
                <w:bCs/>
                <w:sz w:val="14"/>
                <w:szCs w:val="14"/>
                <w:lang w:val="hy-AM"/>
              </w:rPr>
              <w:footnoteReference w:id="4"/>
            </w:r>
          </w:p>
        </w:tc>
      </w:tr>
      <w:tr w:rsidR="00BE656A" w:rsidRPr="00F714C3" w14:paraId="26E2CB95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6F9D63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Բաժին</w:t>
            </w:r>
            <w:proofErr w:type="spellEnd"/>
          </w:p>
        </w:tc>
        <w:tc>
          <w:tcPr>
            <w:tcW w:w="11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5B523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Խումբ</w:t>
            </w:r>
            <w:proofErr w:type="spellEnd"/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2C5DA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Դաս</w:t>
            </w:r>
            <w:proofErr w:type="spellEnd"/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CF045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Ծրագիր</w:t>
            </w:r>
            <w:proofErr w:type="spellEnd"/>
          </w:p>
        </w:tc>
        <w:tc>
          <w:tcPr>
            <w:tcW w:w="19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A6A1F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Բյուջե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6060B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Արտաբյուջե</w:t>
            </w:r>
            <w:proofErr w:type="spellEnd"/>
          </w:p>
        </w:tc>
      </w:tr>
      <w:tr w:rsidR="00BE656A" w:rsidRPr="00F714C3" w14:paraId="167CA46F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A8E912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ru-RU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ru-RU"/>
              </w:rPr>
              <w:t>09</w:t>
            </w:r>
          </w:p>
        </w:tc>
        <w:tc>
          <w:tcPr>
            <w:tcW w:w="11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23E7E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ru-RU"/>
              </w:rPr>
              <w:t>0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2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43148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ru-RU"/>
              </w:rPr>
              <w:t>0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2</w:t>
            </w:r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8351E7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color w:val="FF0000"/>
                <w:sz w:val="14"/>
                <w:szCs w:val="14"/>
                <w:lang w:val="ru-RU"/>
              </w:rPr>
            </w:pPr>
          </w:p>
        </w:tc>
        <w:tc>
          <w:tcPr>
            <w:tcW w:w="19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9CDFB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sz w:val="10"/>
                <w:szCs w:val="10"/>
                <w:lang w:val="pt-BR"/>
              </w:rPr>
              <w:t>X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FDF76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BE656A" w:rsidRPr="00F714C3" w14:paraId="2942B0A4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D05C0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25EE8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FC10C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ADD03C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95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A76C5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7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B4FD7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BE656A" w:rsidRPr="00F714C3" w14:paraId="74ABC082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817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E7F4CA1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BE656A" w:rsidRPr="00502E19" w14:paraId="1F98E121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84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53D86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Հ</w:t>
            </w: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րավեր ուղարկելու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կամ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հրապարակելու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3977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0163915" w14:textId="637D3C2C" w:rsidR="00BE656A" w:rsidRPr="00502E19" w:rsidRDefault="00BE656A" w:rsidP="00BE656A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&lt;&lt;10&gt;&gt; &lt;&lt;</w:t>
            </w:r>
            <w:proofErr w:type="spellStart"/>
            <w:r>
              <w:rPr>
                <w:rFonts w:ascii="Sylfaen" w:hAnsi="Sylfaen"/>
                <w:b/>
                <w:sz w:val="14"/>
                <w:szCs w:val="14"/>
              </w:rPr>
              <w:t>դեկտեմբեր</w:t>
            </w:r>
            <w:proofErr w:type="spellEnd"/>
            <w:r w:rsidRPr="00502E19">
              <w:rPr>
                <w:rFonts w:ascii="Sylfaen" w:hAnsi="Sylfaen"/>
                <w:b/>
                <w:sz w:val="14"/>
                <w:szCs w:val="14"/>
                <w:lang w:val="hy-AM"/>
              </w:rPr>
              <w:t>&gt;&gt; 202</w:t>
            </w: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4</w:t>
            </w:r>
            <w:r w:rsidRPr="00502E19">
              <w:rPr>
                <w:rFonts w:ascii="Sylfaen" w:hAnsi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BE656A" w:rsidRPr="00502E19" w14:paraId="595DA4CA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723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16443" w14:textId="77777777" w:rsidR="00BE656A" w:rsidRPr="00F714C3" w:rsidRDefault="00BE656A" w:rsidP="00106D4E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Հրավերում</w:t>
            </w:r>
            <w:r w:rsidRPr="00F714C3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կատարված</w:t>
            </w:r>
            <w:r w:rsidRPr="00F714C3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փոփոխությունների ամսաթիվը</w:t>
            </w:r>
            <w:r w:rsidRPr="00F714C3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5"/>
            </w: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03DCD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3977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FFA4AF" w14:textId="77777777" w:rsidR="00BE656A" w:rsidRPr="00502E19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502E19">
              <w:rPr>
                <w:rFonts w:ascii="Sylfaen" w:hAnsi="Sylfaen"/>
                <w:b/>
                <w:sz w:val="14"/>
                <w:szCs w:val="14"/>
                <w:lang w:val="hy-AM"/>
              </w:rPr>
              <w:t>Հրավերում փոփոխություններ չեն կատարվել</w:t>
            </w:r>
          </w:p>
        </w:tc>
      </w:tr>
      <w:tr w:rsidR="00BE656A" w:rsidRPr="00502E19" w14:paraId="6E6DF010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723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87C3B4" w14:textId="77777777" w:rsidR="00BE656A" w:rsidRPr="00F714C3" w:rsidRDefault="00BE656A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BC6EE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…</w:t>
            </w:r>
          </w:p>
        </w:tc>
        <w:tc>
          <w:tcPr>
            <w:tcW w:w="3977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B59B9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BE656A" w:rsidRPr="00F714C3" w14:paraId="59B6DF4E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23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F7832" w14:textId="77777777" w:rsidR="00BE656A" w:rsidRPr="00F714C3" w:rsidRDefault="00BE656A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2DCAC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7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88968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Հարցարդման ստացման</w:t>
            </w:r>
          </w:p>
        </w:tc>
        <w:tc>
          <w:tcPr>
            <w:tcW w:w="22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C02DE" w14:textId="77777777" w:rsidR="00BE656A" w:rsidRPr="00F714C3" w:rsidRDefault="00BE656A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Պարզա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բանման</w:t>
            </w:r>
            <w:proofErr w:type="spellEnd"/>
          </w:p>
        </w:tc>
      </w:tr>
      <w:tr w:rsidR="00BE656A" w:rsidRPr="00F714C3" w14:paraId="50F0D515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723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19950" w14:textId="77777777" w:rsidR="00BE656A" w:rsidRPr="00F714C3" w:rsidRDefault="00BE656A" w:rsidP="00106D4E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837411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7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8A07E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22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1E667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BE656A" w:rsidRPr="00F714C3" w14:paraId="07AE20D3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723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B7466" w14:textId="77777777" w:rsidR="00BE656A" w:rsidRPr="00F714C3" w:rsidRDefault="00BE656A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D4ADE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73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DEA03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733E2" w14:textId="77777777" w:rsidR="00BE656A" w:rsidRPr="00F714C3" w:rsidRDefault="00BE656A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BE656A" w:rsidRPr="00F714C3" w14:paraId="02589D0E" w14:textId="77777777" w:rsidTr="00106D4E">
        <w:trPr>
          <w:trHeight w:val="54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3E2DE936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E656A" w:rsidRPr="00F714C3" w14:paraId="7B0CB7FC" w14:textId="77777777" w:rsidTr="00792C00">
        <w:trPr>
          <w:trHeight w:val="40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1C8DCCCC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Հ/Հ</w:t>
            </w:r>
          </w:p>
        </w:tc>
        <w:tc>
          <w:tcPr>
            <w:tcW w:w="1985" w:type="dxa"/>
            <w:gridSpan w:val="10"/>
            <w:vMerge w:val="restart"/>
            <w:shd w:val="clear" w:color="auto" w:fill="auto"/>
            <w:vAlign w:val="center"/>
          </w:tcPr>
          <w:p w14:paraId="06F6761F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Մասնակիցների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անվանումները</w:t>
            </w:r>
            <w:proofErr w:type="spellEnd"/>
          </w:p>
        </w:tc>
        <w:tc>
          <w:tcPr>
            <w:tcW w:w="7428" w:type="dxa"/>
            <w:gridSpan w:val="31"/>
            <w:shd w:val="clear" w:color="auto" w:fill="auto"/>
            <w:vAlign w:val="center"/>
          </w:tcPr>
          <w:p w14:paraId="381E3CBC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Յուրաքանչյուր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մասնակցի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հ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այտով</w:t>
            </w:r>
            <w:proofErr w:type="spellEnd"/>
            <w:r w:rsidRPr="00F714C3">
              <w:rPr>
                <w:rFonts w:ascii="Sylfaen" w:hAnsi="Sylfaen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ներկայացված</w:t>
            </w:r>
            <w:proofErr w:type="spellEnd"/>
            <w:r w:rsidRPr="00F714C3">
              <w:rPr>
                <w:rFonts w:ascii="Sylfaen" w:hAnsi="Sylfaen" w:cs="Times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գները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</w:p>
        </w:tc>
      </w:tr>
      <w:tr w:rsidR="00BE656A" w:rsidRPr="00F714C3" w14:paraId="4138C062" w14:textId="77777777" w:rsidTr="00792C00">
        <w:trPr>
          <w:trHeight w:val="213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1FB2786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vMerge/>
            <w:shd w:val="clear" w:color="auto" w:fill="auto"/>
            <w:vAlign w:val="center"/>
          </w:tcPr>
          <w:p w14:paraId="0B280597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428" w:type="dxa"/>
            <w:gridSpan w:val="31"/>
            <w:shd w:val="clear" w:color="auto" w:fill="auto"/>
            <w:vAlign w:val="center"/>
          </w:tcPr>
          <w:p w14:paraId="196B3764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 ՀՀ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դրամ</w:t>
            </w:r>
            <w:proofErr w:type="spellEnd"/>
            <w:r w:rsidRPr="00F714C3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6"/>
            </w:r>
          </w:p>
        </w:tc>
      </w:tr>
      <w:tr w:rsidR="00BE656A" w:rsidRPr="00F714C3" w14:paraId="718142D8" w14:textId="77777777" w:rsidTr="00792C00">
        <w:trPr>
          <w:trHeight w:val="137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9394D43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vMerge/>
            <w:shd w:val="clear" w:color="auto" w:fill="auto"/>
            <w:vAlign w:val="center"/>
          </w:tcPr>
          <w:p w14:paraId="6655DF20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285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DBC06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Գինն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առանց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ԱԱՀ</w:t>
            </w:r>
          </w:p>
        </w:tc>
        <w:tc>
          <w:tcPr>
            <w:tcW w:w="23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02ED26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ԱԱՀ</w:t>
            </w:r>
          </w:p>
        </w:tc>
        <w:tc>
          <w:tcPr>
            <w:tcW w:w="22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50A2C5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Ընդհանուր</w:t>
            </w:r>
            <w:proofErr w:type="spellEnd"/>
          </w:p>
        </w:tc>
      </w:tr>
      <w:tr w:rsidR="00BE656A" w:rsidRPr="00F714C3" w14:paraId="38C0462C" w14:textId="77777777" w:rsidTr="00792C00">
        <w:trPr>
          <w:trHeight w:val="137"/>
        </w:trPr>
        <w:tc>
          <w:tcPr>
            <w:tcW w:w="14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EE4C29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C85C0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5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4142E" w14:textId="77777777" w:rsidR="00BE656A" w:rsidRPr="00F714C3" w:rsidRDefault="00BE656A" w:rsidP="00106D4E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առկա</w:t>
            </w:r>
            <w:proofErr w:type="spellEnd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ֆինանսական</w:t>
            </w:r>
            <w:proofErr w:type="spellEnd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միջոցներով</w:t>
            </w:r>
            <w:proofErr w:type="spellEnd"/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7"/>
            </w:r>
          </w:p>
        </w:tc>
        <w:tc>
          <w:tcPr>
            <w:tcW w:w="131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170540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2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31283D" w14:textId="77777777" w:rsidR="00BE656A" w:rsidRPr="00F714C3" w:rsidRDefault="00BE656A" w:rsidP="00106D4E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առկա</w:t>
            </w:r>
            <w:proofErr w:type="spellEnd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ֆինանսական</w:t>
            </w:r>
            <w:proofErr w:type="spellEnd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միջոցներով</w:t>
            </w:r>
            <w:proofErr w:type="spellEnd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8"/>
            </w:r>
          </w:p>
        </w:tc>
        <w:tc>
          <w:tcPr>
            <w:tcW w:w="10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E18AA5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90B7A7" w14:textId="77777777" w:rsidR="00BE656A" w:rsidRPr="00F714C3" w:rsidRDefault="00BE656A" w:rsidP="00106D4E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առկա</w:t>
            </w:r>
            <w:proofErr w:type="spellEnd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ֆինանսական</w:t>
            </w:r>
            <w:proofErr w:type="spellEnd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միջոցներով</w:t>
            </w:r>
            <w:proofErr w:type="spellEnd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r w:rsidRPr="00F714C3">
              <w:rPr>
                <w:rStyle w:val="aa"/>
                <w:rFonts w:ascii="Sylfaen" w:hAnsi="Sylfaen"/>
                <w:b/>
                <w:sz w:val="12"/>
                <w:szCs w:val="12"/>
              </w:rPr>
              <w:footnoteReference w:id="9"/>
            </w:r>
          </w:p>
        </w:tc>
        <w:tc>
          <w:tcPr>
            <w:tcW w:w="11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26818" w14:textId="77777777" w:rsidR="00BE656A" w:rsidRPr="00F714C3" w:rsidRDefault="00BE656A" w:rsidP="00106D4E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</w:tr>
      <w:tr w:rsidR="00792C00" w:rsidRPr="00F714C3" w14:paraId="33F36DC9" w14:textId="77777777" w:rsidTr="008E3B60">
        <w:trPr>
          <w:trHeight w:val="47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4350DDBA" w14:textId="650A0A86" w:rsidR="00792C00" w:rsidRPr="00792C00" w:rsidRDefault="00792C00" w:rsidP="00106D4E">
            <w:pPr>
              <w:jc w:val="center"/>
              <w:rPr>
                <w:rFonts w:ascii="Sylfaen" w:hAnsi="Sylfaen" w:cs="Arial"/>
                <w:b/>
                <w:sz w:val="10"/>
                <w:szCs w:val="10"/>
                <w:lang w:val="hy-AM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Չափաբաժին 1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1056F6F3" w14:textId="1BC65299" w:rsidR="00792C00" w:rsidRPr="00F87E07" w:rsidRDefault="00792C00" w:rsidP="00106D4E">
            <w:pPr>
              <w:jc w:val="center"/>
              <w:rPr>
                <w:rFonts w:asciiTheme="minorHAnsi" w:hAnsiTheme="minorHAnsi" w:cs="Arial"/>
                <w:sz w:val="16"/>
                <w:szCs w:val="16"/>
                <w:lang w:val="hy-AM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34C7B9A" w14:textId="5F39C5AE" w:rsidR="00792C00" w:rsidRPr="00F87E07" w:rsidRDefault="00792C00" w:rsidP="008E3B60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6375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82EAD0B" w14:textId="414E748F" w:rsidR="00792C00" w:rsidRPr="00F87E07" w:rsidRDefault="00792C00" w:rsidP="008E3B6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1B160A1" w14:textId="25C142C2" w:rsidR="00792C00" w:rsidRPr="00F87E07" w:rsidRDefault="00792C00" w:rsidP="008E3B6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CD4CDF6" w14:textId="022ADC34" w:rsidR="00792C00" w:rsidRPr="00F87E07" w:rsidRDefault="00792C00" w:rsidP="008E3B6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6AEE4F86" w14:textId="788E0A58" w:rsidR="00792C00" w:rsidRPr="00F87E07" w:rsidRDefault="00792C00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7650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36DBCDE" w14:textId="7C2FD7DD" w:rsidR="00792C00" w:rsidRPr="00F87E07" w:rsidRDefault="00792C00" w:rsidP="008E3B6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7650</w:t>
            </w:r>
          </w:p>
        </w:tc>
      </w:tr>
      <w:tr w:rsidR="00792C00" w:rsidRPr="00F714C3" w14:paraId="0319B0A2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1CC78965" w14:textId="5BCEB893" w:rsidR="00792C00" w:rsidRPr="00F714C3" w:rsidRDefault="00792C00" w:rsidP="00106D4E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2DEEA535" w14:textId="64A33BD9" w:rsidR="00792C00" w:rsidRPr="00F87E07" w:rsidRDefault="00792C00" w:rsidP="00106D4E">
            <w:pPr>
              <w:rPr>
                <w:rFonts w:asciiTheme="minorHAnsi" w:hAnsiTheme="minorHAnsi" w:cs="Arial"/>
                <w:bCs/>
                <w:sz w:val="16"/>
                <w:szCs w:val="16"/>
                <w:lang w:val="hy-AM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3744C0F7" w14:textId="3745D34F" w:rsidR="00792C00" w:rsidRPr="00F87E07" w:rsidRDefault="00792C0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Sylfaen" w:hAnsi="Sylfaen" w:cs="Arial"/>
                <w:sz w:val="16"/>
                <w:szCs w:val="16"/>
              </w:rPr>
              <w:t>7599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3AB8DFC" w14:textId="7C4C8392" w:rsidR="00792C00" w:rsidRPr="00F87E07" w:rsidRDefault="00792C0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Sylfaen" w:hAnsi="Sylfaen" w:cs="Arial"/>
                <w:sz w:val="16"/>
                <w:szCs w:val="16"/>
              </w:rPr>
              <w:t>7599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4772D69C" w14:textId="61FE2471" w:rsidR="00792C00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BA00540" w14:textId="52807271" w:rsidR="00792C00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64F63546" w14:textId="771E04A0" w:rsidR="00792C00" w:rsidRPr="00F87E07" w:rsidRDefault="00792C0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sz w:val="16"/>
                <w:szCs w:val="16"/>
              </w:rPr>
              <w:t>7599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466B424" w14:textId="55A46D0D" w:rsidR="00792C00" w:rsidRPr="00F87E07" w:rsidRDefault="00792C00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sz w:val="16"/>
                <w:szCs w:val="16"/>
              </w:rPr>
              <w:t>7599</w:t>
            </w:r>
          </w:p>
        </w:tc>
      </w:tr>
      <w:tr w:rsidR="00792C00" w:rsidRPr="00F714C3" w14:paraId="50FF3587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6434718C" w14:textId="248BB665" w:rsidR="00792C00" w:rsidRPr="00F714C3" w:rsidRDefault="00792C00" w:rsidP="00AB771D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4AF503A4" w14:textId="398163B4" w:rsidR="00792C00" w:rsidRPr="00F87E07" w:rsidRDefault="00792C00" w:rsidP="00106D4E">
            <w:pPr>
              <w:rPr>
                <w:rFonts w:asciiTheme="minorHAnsi" w:hAnsiTheme="minorHAnsi" w:cs="Arial"/>
                <w:bCs/>
                <w:sz w:val="16"/>
                <w:szCs w:val="16"/>
                <w:lang w:val="hy-AM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3499871E" w14:textId="0694639B" w:rsidR="00792C00" w:rsidRPr="00F87E07" w:rsidRDefault="00792C0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6162,5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00E149E4" w14:textId="36CB3102" w:rsidR="00792C00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6162,5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DDC67F3" w14:textId="2AF8022A" w:rsidR="00792C00" w:rsidRPr="00F87E07" w:rsidRDefault="00792C0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1232,5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B8CB0FD" w14:textId="0777BE22" w:rsidR="00792C00" w:rsidRPr="00F87E07" w:rsidRDefault="00792C0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1232,5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0F6ECBCE" w14:textId="17C5CCA9" w:rsidR="00792C00" w:rsidRPr="00F87E07" w:rsidRDefault="00792C0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7395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288D54E9" w14:textId="572256C0" w:rsidR="00792C00" w:rsidRPr="00F87E07" w:rsidRDefault="00792C00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7395</w:t>
            </w:r>
          </w:p>
        </w:tc>
      </w:tr>
      <w:tr w:rsidR="00F87E07" w:rsidRPr="00F714C3" w14:paraId="241B2411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37049485" w14:textId="77777777" w:rsidR="00F87E07" w:rsidRPr="00A4545E" w:rsidRDefault="00F87E07" w:rsidP="00106D4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45C27C32" w14:textId="3AB27EA9" w:rsidR="00F87E07" w:rsidRPr="00F87E07" w:rsidRDefault="00F87E07" w:rsidP="00AB771D">
            <w:pPr>
              <w:rPr>
                <w:rFonts w:asciiTheme="minorHAnsi" w:hAnsiTheme="minorHAnsi" w:cs="Arial"/>
                <w:bCs/>
                <w:sz w:val="16"/>
                <w:szCs w:val="16"/>
                <w:lang w:val="hy-AM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12367C0" w14:textId="79008AB5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6120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6500591" w14:textId="5D4880EF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6120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6F27D31" w14:textId="218E269D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2FB9A1C2" w14:textId="656C225C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7F7F6AF6" w14:textId="006F0EA6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7344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6375740" w14:textId="3F91A702" w:rsidR="00F87E07" w:rsidRPr="00F87E07" w:rsidRDefault="00F87E07" w:rsidP="008E3B60">
            <w:pPr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7344</w:t>
            </w:r>
          </w:p>
        </w:tc>
      </w:tr>
      <w:tr w:rsidR="00F87E07" w:rsidRPr="00F714C3" w14:paraId="6E3B3735" w14:textId="77777777" w:rsidTr="008E3B60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7306A174" w14:textId="620CF7FE" w:rsidR="00F87E07" w:rsidRPr="00F714C3" w:rsidRDefault="00F87E07" w:rsidP="00AB771D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2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606CD347" w14:textId="579507FD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9F23976" w14:textId="0448ADFE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166250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C934892" w14:textId="41873860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166250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953E7AC" w14:textId="33187048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33250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2EB9B35" w14:textId="4B98515F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33250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3AE2568" w14:textId="2767D65B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199500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ADDE8DD" w14:textId="559726BE" w:rsidR="00F87E07" w:rsidRPr="00F87E07" w:rsidRDefault="00F87E07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199500</w:t>
            </w:r>
          </w:p>
        </w:tc>
      </w:tr>
      <w:tr w:rsidR="00F87E07" w:rsidRPr="00F714C3" w14:paraId="730D4DB6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34995950" w14:textId="77777777" w:rsidR="00F87E07" w:rsidRPr="00A4545E" w:rsidRDefault="00F87E07" w:rsidP="00106D4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7A04150C" w14:textId="0B606694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9A8560A" w14:textId="703F7F78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159315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9F967AC" w14:textId="0EA04058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159315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00AE124" w14:textId="68B3DEF3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4F4078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0C6BE9A3" w14:textId="577D0CBC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4F4078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2EED79A" w14:textId="33116812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159315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FD1EA10" w14:textId="3DD24851" w:rsidR="00F87E07" w:rsidRPr="00F87E07" w:rsidRDefault="00F87E07" w:rsidP="008E3B6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159315</w:t>
            </w:r>
          </w:p>
        </w:tc>
      </w:tr>
      <w:tr w:rsidR="00F87E07" w:rsidRPr="00F714C3" w14:paraId="23035A1C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3C4F87DA" w14:textId="3C1A0CB5" w:rsidR="00F87E07" w:rsidRPr="00F714C3" w:rsidRDefault="00F87E07" w:rsidP="00106D4E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521B834C" w14:textId="0C4C044D" w:rsidR="00F87E07" w:rsidRPr="00F87E07" w:rsidRDefault="00F87E07" w:rsidP="00F92C08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488D0EE" w14:textId="38372BA8" w:rsidR="00F87E07" w:rsidRPr="00F87E07" w:rsidRDefault="00F87E07" w:rsidP="008E3B60">
            <w:p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142025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0FC3F788" w14:textId="34D13607" w:rsidR="00F87E07" w:rsidRPr="00F87E07" w:rsidRDefault="00F87E07" w:rsidP="008E3B60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142025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BFBD14E" w14:textId="4D12716F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28405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36998051" w14:textId="57969D65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28405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9DC7B51" w14:textId="4820FF03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170430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A73AEBC" w14:textId="5B4D559D" w:rsidR="00F87E07" w:rsidRPr="00F87E07" w:rsidRDefault="00F87E07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170430</w:t>
            </w:r>
          </w:p>
        </w:tc>
      </w:tr>
      <w:tr w:rsidR="00F87E07" w:rsidRPr="00F714C3" w14:paraId="3DCB80AC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68CC7977" w14:textId="77777777" w:rsidR="00F87E07" w:rsidRPr="002F0F66" w:rsidRDefault="00F87E07" w:rsidP="00106D4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075CAD37" w14:textId="5B4DAADA" w:rsidR="00F87E07" w:rsidRPr="00F87E07" w:rsidRDefault="00F87E07" w:rsidP="00AB771D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96DC870" w14:textId="0F1051F8" w:rsidR="00F87E07" w:rsidRPr="00F87E07" w:rsidRDefault="00F87E07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150812,5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3AF1FAB" w14:textId="59127E03" w:rsidR="00F87E07" w:rsidRPr="00F87E07" w:rsidRDefault="00F87E07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150812,5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005EB8B2" w14:textId="4DA26A3A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30162,5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CE02269" w14:textId="6AD215AC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30162,5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D94F441" w14:textId="18966930" w:rsidR="00F87E07" w:rsidRPr="00F87E07" w:rsidRDefault="00F87E07" w:rsidP="008E3B6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180975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66B4F3B" w14:textId="386B6FFC" w:rsidR="00F87E07" w:rsidRPr="00F87E07" w:rsidRDefault="00F87E07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180975</w:t>
            </w:r>
          </w:p>
        </w:tc>
      </w:tr>
      <w:tr w:rsidR="00F87E07" w:rsidRPr="00F714C3" w14:paraId="01F421B6" w14:textId="77777777" w:rsidTr="008E3B60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3497F7EE" w14:textId="5976D305" w:rsidR="00F87E07" w:rsidRPr="00F714C3" w:rsidRDefault="00F87E07" w:rsidP="00F87E07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3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450F40A6" w14:textId="23E6C415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52FFC50" w14:textId="2F198151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172691,7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CEF8B5D" w14:textId="35792044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172691,7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CC243D5" w14:textId="6C792102" w:rsidR="00F87E07" w:rsidRPr="00F87E07" w:rsidRDefault="00F87E07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34538,33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3B0FC12" w14:textId="7DF430E6" w:rsidR="00F87E07" w:rsidRPr="00F87E07" w:rsidRDefault="00F87E07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34538,33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7C33980" w14:textId="1C04EC68" w:rsidR="00F87E07" w:rsidRPr="00F87E07" w:rsidRDefault="00F87E07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207230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78199C0" w14:textId="0EFD28DB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207230</w:t>
            </w:r>
          </w:p>
        </w:tc>
      </w:tr>
      <w:tr w:rsidR="00F87E07" w:rsidRPr="00F714C3" w14:paraId="2BB81534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4CA9C5DB" w14:textId="3DAE541C" w:rsidR="00F87E07" w:rsidRPr="00F714C3" w:rsidRDefault="00F87E07" w:rsidP="00AB771D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2818326F" w14:textId="66FD1618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35397ED" w14:textId="7559947F" w:rsidR="00F87E07" w:rsidRPr="00F87E07" w:rsidRDefault="00F87E07" w:rsidP="008E3B60">
            <w:p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204884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78F84380" w14:textId="2765C048" w:rsidR="00F87E07" w:rsidRPr="00F87E07" w:rsidRDefault="00F87E07" w:rsidP="008E3B60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204884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7426E9F" w14:textId="17459AC2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C761C4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A9AC3F7" w14:textId="644EC86F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C761C4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E5CE4C0" w14:textId="092B80D4" w:rsidR="00F87E07" w:rsidRPr="008E3B60" w:rsidRDefault="00F87E07" w:rsidP="008E3B6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204884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CC0638D" w14:textId="64F9ECF3" w:rsidR="00F87E07" w:rsidRPr="008E3B60" w:rsidRDefault="00F87E07" w:rsidP="008E3B6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204884</w:t>
            </w:r>
          </w:p>
        </w:tc>
      </w:tr>
      <w:tr w:rsidR="00F87E07" w:rsidRPr="00F714C3" w14:paraId="5C584CD8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59307267" w14:textId="669534AD" w:rsidR="00F87E07" w:rsidRPr="002F0F66" w:rsidRDefault="00F87E07" w:rsidP="00106D4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32A1C5FD" w14:textId="164586F7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3355C52" w14:textId="233729A7" w:rsidR="00F87E07" w:rsidRPr="00F87E07" w:rsidRDefault="00F87E07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158029,2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1236E5C" w14:textId="058E4E59" w:rsidR="00F87E07" w:rsidRPr="00F87E07" w:rsidRDefault="00F87E07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158029,2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74D9E96" w14:textId="6A9E8088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31605,83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37C99ED5" w14:textId="5DB5C8F5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31605,83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CDF3003" w14:textId="21EB39E5" w:rsidR="00F87E07" w:rsidRPr="00F87E07" w:rsidRDefault="00F87E07" w:rsidP="008E3B6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189635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2941CCBE" w14:textId="6C627AA8" w:rsidR="00F87E07" w:rsidRPr="00F87E07" w:rsidRDefault="00F87E07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189635</w:t>
            </w:r>
          </w:p>
        </w:tc>
      </w:tr>
      <w:tr w:rsidR="00F87E07" w:rsidRPr="00F714C3" w14:paraId="6AACEA69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4D97CE91" w14:textId="76C94441" w:rsidR="00F87E07" w:rsidRPr="002F0F66" w:rsidRDefault="00F87E07" w:rsidP="00106D4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53DC6558" w14:textId="045768F5" w:rsidR="00F87E07" w:rsidRPr="00F87E07" w:rsidRDefault="00F87E07" w:rsidP="00AB771D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928C48C" w14:textId="2542A62E" w:rsidR="00F87E07" w:rsidRPr="00F87E07" w:rsidRDefault="00F87E07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159658,3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C09180F" w14:textId="3F605BB0" w:rsidR="00F87E07" w:rsidRPr="00F87E07" w:rsidRDefault="00F87E07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159658,3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43ECD230" w14:textId="1FF57A74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31931,67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F485400" w14:textId="27678225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31931,67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4CB78AA" w14:textId="48F87C4A" w:rsidR="00F87E07" w:rsidRPr="00F87E07" w:rsidRDefault="00F87E07" w:rsidP="008E3B6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191590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4CE0E48E" w14:textId="7FC4FB38" w:rsidR="00F87E07" w:rsidRPr="00F87E07" w:rsidRDefault="00F87E07" w:rsidP="008E3B60">
            <w:pPr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191590</w:t>
            </w:r>
          </w:p>
        </w:tc>
      </w:tr>
      <w:tr w:rsidR="00F87E07" w:rsidRPr="00F714C3" w14:paraId="5BECFB7E" w14:textId="77777777" w:rsidTr="008E3B60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45242239" w14:textId="3E58E120" w:rsidR="00F87E07" w:rsidRPr="00F714C3" w:rsidRDefault="00F87E07" w:rsidP="00AB771D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4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1641CAFD" w14:textId="6BF2FA22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514FD0F" w14:textId="45246DAA" w:rsidR="00F87E07" w:rsidRPr="00F87E07" w:rsidRDefault="00F87E07" w:rsidP="008E3B60">
            <w:p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56525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13D2EA5" w14:textId="6EAA40FB" w:rsidR="00F87E07" w:rsidRPr="00F87E07" w:rsidRDefault="00F87E07" w:rsidP="008E3B6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56525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3335611" w14:textId="7AC63111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11305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379BA1E" w14:textId="20554C1E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11305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FE5F8FA" w14:textId="0355E6F4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67830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248D4DC3" w14:textId="1189E022" w:rsidR="00F87E07" w:rsidRPr="00F87E07" w:rsidRDefault="00F87E07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67830</w:t>
            </w:r>
          </w:p>
        </w:tc>
      </w:tr>
      <w:tr w:rsidR="008E3B60" w:rsidRPr="00F714C3" w14:paraId="7A2D1C1E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6BD4B91C" w14:textId="72FD2B20" w:rsidR="008E3B60" w:rsidRPr="002F0F66" w:rsidRDefault="008E3B60" w:rsidP="00106D4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5ACE5431" w14:textId="6372D69F" w:rsidR="008E3B60" w:rsidRPr="00F87E07" w:rsidRDefault="008E3B60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3880C0BB" w14:textId="071DB4F2" w:rsidR="008E3B60" w:rsidRPr="00F87E07" w:rsidRDefault="008E3B60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54502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E6E931C" w14:textId="542097A4" w:rsidR="008E3B60" w:rsidRPr="00F87E07" w:rsidRDefault="008E3B60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54502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30E7675" w14:textId="20138049" w:rsidR="008E3B60" w:rsidRPr="00F87E07" w:rsidRDefault="008E3B6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6233E1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CE345D0" w14:textId="272D2F89" w:rsidR="008E3B60" w:rsidRPr="00F87E07" w:rsidRDefault="008E3B6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6233E1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5FA1833" w14:textId="645BEFE9" w:rsidR="008E3B60" w:rsidRPr="00F87E07" w:rsidRDefault="008E3B60" w:rsidP="008E3B6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54502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267F3BFD" w14:textId="360FA725" w:rsidR="008E3B60" w:rsidRPr="00F87E07" w:rsidRDefault="008E3B60" w:rsidP="008E3B6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54502</w:t>
            </w:r>
          </w:p>
        </w:tc>
      </w:tr>
      <w:tr w:rsidR="00F87E07" w:rsidRPr="00F714C3" w14:paraId="7E9D2466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0F51D1F4" w14:textId="27A304E6" w:rsidR="00F87E07" w:rsidRPr="00F714C3" w:rsidRDefault="00F87E07" w:rsidP="00AB771D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50F025E0" w14:textId="56710814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27E9F0F9" w14:textId="5F824BD5" w:rsidR="00F87E07" w:rsidRPr="00F87E07" w:rsidRDefault="00F87E07" w:rsidP="008E3B60">
            <w:p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46608,33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4CE37D4" w14:textId="01664A25" w:rsidR="00F87E07" w:rsidRPr="00F87E07" w:rsidRDefault="00F87E07" w:rsidP="008E3B60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46608,33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0640A2C6" w14:textId="6DDE5CF3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9321,667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8B148D6" w14:textId="06A0B777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9321,667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44441D0" w14:textId="3BAE706F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55930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99D9D03" w14:textId="59673D13" w:rsidR="00F87E07" w:rsidRPr="00F87E07" w:rsidRDefault="00F87E07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55930</w:t>
            </w:r>
          </w:p>
        </w:tc>
      </w:tr>
      <w:tr w:rsidR="00F87E07" w:rsidRPr="00F714C3" w14:paraId="336C7AFF" w14:textId="77777777" w:rsidTr="008E3B60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390435FE" w14:textId="14650A44" w:rsidR="00F87E07" w:rsidRPr="002F0F66" w:rsidRDefault="00F87E07" w:rsidP="00F87E0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5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1981F92" w14:textId="05D9E4FE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4001D1F" w14:textId="4DD0EF43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157000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36A1C7B" w14:textId="4C371F91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157000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8D37C04" w14:textId="4B68A407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31400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4497D6B" w14:textId="08697DD5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31400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525D5526" w14:textId="520D0D53" w:rsidR="00F87E07" w:rsidRPr="00F87E07" w:rsidRDefault="00F87E07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188400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198867E" w14:textId="59C504CA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188400</w:t>
            </w:r>
          </w:p>
        </w:tc>
      </w:tr>
      <w:tr w:rsidR="008E3B60" w:rsidRPr="00F714C3" w14:paraId="44549217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73FABD83" w14:textId="603CD66A" w:rsidR="008E3B60" w:rsidRPr="00F714C3" w:rsidRDefault="008E3B60" w:rsidP="00106D4E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75454578" w14:textId="13329CC6" w:rsidR="008E3B60" w:rsidRPr="00F87E07" w:rsidRDefault="008E3B60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D870899" w14:textId="107493E3" w:rsidR="008E3B60" w:rsidRPr="00F87E07" w:rsidRDefault="008E3B60" w:rsidP="008E3B60">
            <w:p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139730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061C719" w14:textId="45CC7DD1" w:rsidR="008E3B60" w:rsidRPr="00F87E07" w:rsidRDefault="008E3B60" w:rsidP="008E3B60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139730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021FEB1E" w14:textId="67FBDBB6" w:rsidR="008E3B60" w:rsidRPr="00F87E07" w:rsidRDefault="008E3B6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4229CB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D8B99FE" w14:textId="4428BFF7" w:rsidR="008E3B60" w:rsidRPr="00F87E07" w:rsidRDefault="008E3B6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4229CB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0F9F72AE" w14:textId="0872875A" w:rsidR="008E3B60" w:rsidRPr="00F87E07" w:rsidRDefault="008E3B6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139730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2FF39AD" w14:textId="2CBF3F98" w:rsidR="008E3B60" w:rsidRPr="00F87E07" w:rsidRDefault="008E3B60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139730</w:t>
            </w:r>
          </w:p>
        </w:tc>
      </w:tr>
      <w:tr w:rsidR="00F87E07" w:rsidRPr="00F714C3" w14:paraId="6256A239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2D483870" w14:textId="18FA781A" w:rsidR="00F87E07" w:rsidRDefault="00F87E07" w:rsidP="00106D4E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46A9DBF5" w14:textId="1744294D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D68137A" w14:textId="43B089AA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115787,5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CC0287B" w14:textId="5103A0C1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115787,5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2DDC596" w14:textId="308FC177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23157,5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0F1C93B" w14:textId="15FDC255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23157,5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6C1D00D" w14:textId="4314F106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138945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4457409D" w14:textId="156F4B39" w:rsidR="00F87E07" w:rsidRPr="00F87E07" w:rsidRDefault="00F87E07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138945</w:t>
            </w:r>
          </w:p>
        </w:tc>
      </w:tr>
      <w:tr w:rsidR="00F87E07" w:rsidRPr="00F714C3" w14:paraId="1904429C" w14:textId="77777777" w:rsidTr="008E3B60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309A40B8" w14:textId="6E8D48E3" w:rsidR="00F87E07" w:rsidRDefault="00F87E07" w:rsidP="00377A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6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28B1AEC8" w14:textId="25EF0A6F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38B03A0" w14:textId="10BD581D" w:rsidR="00F87E07" w:rsidRPr="00F87E07" w:rsidRDefault="00F87E07" w:rsidP="008E3B60">
            <w:pPr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83125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716EA37" w14:textId="133AE030" w:rsidR="00F87E07" w:rsidRPr="00F87E07" w:rsidRDefault="00F87E07" w:rsidP="008E3B60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83125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52418B2" w14:textId="5582F39A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16625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4D440E6" w14:textId="1BC83E01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16625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DCAA866" w14:textId="6BFF64C8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99750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22AB19AA" w14:textId="3FCA443E" w:rsidR="00F87E07" w:rsidRPr="00F87E07" w:rsidRDefault="00F87E07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99750</w:t>
            </w:r>
          </w:p>
        </w:tc>
      </w:tr>
      <w:tr w:rsidR="008E3B60" w:rsidRPr="00F714C3" w14:paraId="0FBED4A2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4253FA03" w14:textId="77777777" w:rsidR="008E3B60" w:rsidRPr="002F0F66" w:rsidRDefault="008E3B60" w:rsidP="00106D4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2AAB181D" w14:textId="5E700895" w:rsidR="008E3B60" w:rsidRPr="00F87E07" w:rsidRDefault="008E3B60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0C8D95F" w14:textId="6E9F4179" w:rsidR="008E3B60" w:rsidRPr="00F87E07" w:rsidRDefault="008E3B60" w:rsidP="008E3B60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69300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447B3E8" w14:textId="14B663E0" w:rsidR="008E3B60" w:rsidRPr="00F87E07" w:rsidRDefault="008E3B60" w:rsidP="008E3B60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69300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DCD8D12" w14:textId="0C61E410" w:rsidR="008E3B60" w:rsidRPr="00F87E07" w:rsidRDefault="008E3B6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1A9BCF4" w14:textId="2276F95B" w:rsidR="008E3B60" w:rsidRPr="00F87E07" w:rsidRDefault="008E3B6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7C28A7F" w14:textId="48282A53" w:rsidR="008E3B60" w:rsidRPr="00F87E07" w:rsidRDefault="008E3B60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69300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D480A45" w14:textId="47EC9C07" w:rsidR="008E3B60" w:rsidRPr="00F87E07" w:rsidRDefault="008E3B60" w:rsidP="008E3B60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69300</w:t>
            </w:r>
          </w:p>
        </w:tc>
      </w:tr>
      <w:tr w:rsidR="00F87E07" w:rsidRPr="00F714C3" w14:paraId="01654A5B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537C28D2" w14:textId="77F8E908" w:rsidR="00F87E07" w:rsidRDefault="00F87E07" w:rsidP="00106D4E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5D36EB6F" w14:textId="0B06282E" w:rsidR="00F87E07" w:rsidRPr="00F87E07" w:rsidRDefault="00F87E07" w:rsidP="00377A98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1EF2F7CA" w14:textId="70A651E1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58333,33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A18BA86" w14:textId="342239C1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58333,33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1B8A515" w14:textId="605A98CF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11666,67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33A200E1" w14:textId="0EA530E4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11666,67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690880F1" w14:textId="72515FAF" w:rsidR="00F87E07" w:rsidRPr="00F87E07" w:rsidRDefault="00F87E07" w:rsidP="008E3B60">
            <w:pPr>
              <w:widowControl w:val="0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70000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6478927" w14:textId="36D0BA01" w:rsidR="00F87E07" w:rsidRPr="00F87E07" w:rsidRDefault="00F87E07" w:rsidP="008E3B60">
            <w:pPr>
              <w:jc w:val="center"/>
              <w:rPr>
                <w:rFonts w:ascii="Sylfaen" w:hAnsi="Sylfaen" w:cs="Arial"/>
                <w:bCs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70000</w:t>
            </w:r>
          </w:p>
        </w:tc>
      </w:tr>
      <w:tr w:rsidR="00F87E07" w:rsidRPr="00F714C3" w14:paraId="6154EE78" w14:textId="77777777" w:rsidTr="008E3B60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25E2267B" w14:textId="30FF8F6B" w:rsidR="00F87E07" w:rsidRDefault="00F87E07" w:rsidP="00377A98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7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6FEAF09C" w14:textId="3871DCAF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231D714B" w14:textId="26917FC1" w:rsidR="00F87E07" w:rsidRPr="00F87E07" w:rsidRDefault="00F87E07" w:rsidP="008E3B60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106306,7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B901999" w14:textId="200E6F7E" w:rsidR="00F87E07" w:rsidRPr="00F87E07" w:rsidRDefault="00F87E07" w:rsidP="008E3B60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106306,7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2232C3C6" w14:textId="41A93DF0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21261,33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08D3775" w14:textId="14BA0438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21261,33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49543A5" w14:textId="3F409EA0" w:rsidR="00F87E07" w:rsidRPr="00F87E07" w:rsidRDefault="00F87E07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127568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D50D700" w14:textId="2D124880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127568</w:t>
            </w:r>
          </w:p>
        </w:tc>
      </w:tr>
      <w:tr w:rsidR="008E3B60" w:rsidRPr="00F714C3" w14:paraId="7BD1AA85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21575AC1" w14:textId="77777777" w:rsidR="008E3B60" w:rsidRPr="002F0F66" w:rsidRDefault="008E3B60" w:rsidP="00106D4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2F41654C" w14:textId="032BED96" w:rsidR="008E3B60" w:rsidRPr="00F87E07" w:rsidRDefault="008E3B60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AD7DD83" w14:textId="27592615" w:rsidR="008E3B60" w:rsidRPr="00F87E07" w:rsidRDefault="008E3B60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141848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659E0AD" w14:textId="49EFF12E" w:rsidR="008E3B60" w:rsidRPr="00F87E07" w:rsidRDefault="008E3B60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141848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010D30E2" w14:textId="7251F8F2" w:rsidR="008E3B60" w:rsidRPr="00F87E07" w:rsidRDefault="008E3B60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E064C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218EE05" w14:textId="4DC84FD4" w:rsidR="008E3B60" w:rsidRPr="00F87E07" w:rsidRDefault="008E3B60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E064C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1701E31" w14:textId="462318D9" w:rsidR="008E3B60" w:rsidRPr="00F87E07" w:rsidRDefault="008E3B60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141848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543243B" w14:textId="4B7D067C" w:rsidR="008E3B60" w:rsidRPr="00F87E07" w:rsidRDefault="008E3B60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141848</w:t>
            </w:r>
          </w:p>
        </w:tc>
      </w:tr>
      <w:tr w:rsidR="00F87E07" w:rsidRPr="00F714C3" w14:paraId="437BA565" w14:textId="77777777" w:rsidTr="008E3B60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124D58C6" w14:textId="54D2C370" w:rsidR="00F87E07" w:rsidRDefault="00F87E07" w:rsidP="00106D4E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</w:tcPr>
          <w:p w14:paraId="3C535BFA" w14:textId="474635F6" w:rsidR="00F87E07" w:rsidRPr="00F87E07" w:rsidRDefault="00F87E07" w:rsidP="00106D4E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64FC5A90" w14:textId="3F9FF557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119000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02B30DC" w14:textId="15045358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119000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3FE4D00" w14:textId="5FA5E655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23800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DDCD41C" w14:textId="7A8239D8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23800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7BC23193" w14:textId="70F2140B" w:rsidR="00F87E07" w:rsidRPr="00F87E07" w:rsidRDefault="00F87E07" w:rsidP="008E3B6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142800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3F4DAD2" w14:textId="11F7DE83" w:rsidR="00F87E07" w:rsidRPr="00F87E07" w:rsidRDefault="00F87E07" w:rsidP="008E3B6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142800</w:t>
            </w:r>
          </w:p>
        </w:tc>
      </w:tr>
      <w:tr w:rsidR="00E74EC3" w:rsidRPr="00F714C3" w14:paraId="0BC3D6AD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7984FE3C" w14:textId="64E0A8EF" w:rsidR="00E74EC3" w:rsidRDefault="00E74EC3" w:rsidP="00E74EC3">
            <w:pPr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lastRenderedPageBreak/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8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E1A4F3C" w14:textId="4F6CCFD9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25EB259" w14:textId="5C00342A" w:rsidR="00E74EC3" w:rsidRPr="00E74EC3" w:rsidRDefault="00E74EC3" w:rsidP="00E74EC3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35387,5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5ECDC6C" w14:textId="49256B85" w:rsidR="00E74EC3" w:rsidRPr="00E74EC3" w:rsidRDefault="00E74EC3" w:rsidP="00E74EC3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35387,5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AD0D7C7" w14:textId="4D2CA0C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7077,5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8F2BE23" w14:textId="442013E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7077,5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375448C" w14:textId="1DA7A40A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42465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4D35DD8" w14:textId="434CCC6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42465</w:t>
            </w:r>
          </w:p>
        </w:tc>
      </w:tr>
      <w:tr w:rsidR="00E74EC3" w:rsidRPr="00F714C3" w14:paraId="67E3C990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743F22A5" w14:textId="77777777" w:rsidR="00E74EC3" w:rsidRPr="002F0F66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35210CCD" w14:textId="1C6E9A4A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FF4EDDD" w14:textId="276CC3A6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35611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02560584" w14:textId="38EE657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35611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91E3E58" w14:textId="65A283B1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84A81F2" w14:textId="26A309C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D6818CD" w14:textId="36D12B00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35611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D8C3BED" w14:textId="116B707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35611</w:t>
            </w:r>
          </w:p>
        </w:tc>
      </w:tr>
      <w:tr w:rsidR="00E74EC3" w:rsidRPr="00F714C3" w14:paraId="3AB565BE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730F6EF4" w14:textId="4893F006" w:rsidR="00E74EC3" w:rsidRDefault="00E74EC3" w:rsidP="00E74EC3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32208B1D" w14:textId="5A21D648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2585B6C5" w14:textId="286B49B2" w:rsidR="00E74EC3" w:rsidRPr="00E74EC3" w:rsidRDefault="00E74EC3" w:rsidP="00E74EC3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36008,33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5C1783D" w14:textId="2CB7D0EA" w:rsidR="00E74EC3" w:rsidRPr="00E74EC3" w:rsidRDefault="00E74EC3" w:rsidP="00E74EC3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36008,33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A2E7961" w14:textId="51E08E4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7201,667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23F34114" w14:textId="2EC0123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7201,667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61450A4" w14:textId="19888814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43210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4667C25" w14:textId="25D9198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43210</w:t>
            </w:r>
          </w:p>
        </w:tc>
      </w:tr>
      <w:tr w:rsidR="00E74EC3" w:rsidRPr="00F714C3" w14:paraId="25ADEE29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35090242" w14:textId="788C7364" w:rsidR="00E74EC3" w:rsidRPr="002F0F66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9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35A864C9" w14:textId="3A558217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182F3F73" w14:textId="50FB9DF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94385,83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7A1DCBE" w14:textId="22D6617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94385,83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479E472E" w14:textId="72C7CBC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18877,17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E1D879B" w14:textId="75E283F6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18877,17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6DE7FB41" w14:textId="0DED6463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113263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79EE46C" w14:textId="6730F2B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113263</w:t>
            </w:r>
          </w:p>
        </w:tc>
      </w:tr>
      <w:tr w:rsidR="00E74EC3" w:rsidRPr="00F714C3" w14:paraId="7545C0CC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5C0CFCBE" w14:textId="5A800A6B" w:rsidR="00E74EC3" w:rsidRDefault="00E74EC3" w:rsidP="00E74EC3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948F33D" w14:textId="7D6C8D89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EA872C7" w14:textId="79BEC7C4" w:rsidR="00E74EC3" w:rsidRPr="00E74EC3" w:rsidRDefault="00E74EC3" w:rsidP="00E74EC3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97525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F4833CE" w14:textId="6695FD51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97525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2FF834E3" w14:textId="1E51273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011B424" w14:textId="2A595A8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238B474" w14:textId="3268BEBB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97525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46F84C7" w14:textId="7769ED1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97525</w:t>
            </w:r>
          </w:p>
        </w:tc>
      </w:tr>
      <w:tr w:rsidR="00E74EC3" w:rsidRPr="00F714C3" w14:paraId="4AEC8747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100251B7" w14:textId="7D1C8F32" w:rsidR="00E74EC3" w:rsidRDefault="00E74EC3" w:rsidP="00E74EC3">
            <w:pPr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440599D8" w14:textId="487EB129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25EBCE6F" w14:textId="165AFEEB" w:rsidR="00E74EC3" w:rsidRPr="00E74EC3" w:rsidRDefault="00E74EC3" w:rsidP="00E74EC3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93891,67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25B3F6E" w14:textId="2323F51A" w:rsidR="00E74EC3" w:rsidRPr="00E74EC3" w:rsidRDefault="00E74EC3" w:rsidP="00E74EC3">
            <w:pPr>
              <w:jc w:val="center"/>
              <w:rPr>
                <w:rFonts w:ascii="Sylfaen" w:hAnsi="Sylfaen" w:cs="Arial"/>
                <w:color w:val="FF0000"/>
                <w:sz w:val="16"/>
                <w:szCs w:val="16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93891,67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19D4742" w14:textId="29B6A27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18778,33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9C3A92F" w14:textId="5E827DF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18778,33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23E53BB" w14:textId="4F26B642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112670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C1EF6BC" w14:textId="55F2161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112670</w:t>
            </w:r>
          </w:p>
        </w:tc>
      </w:tr>
      <w:tr w:rsidR="00E74EC3" w:rsidRPr="00F714C3" w14:paraId="55F90AD7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799AFCE9" w14:textId="3E2C1DD0" w:rsidR="00E74EC3" w:rsidRDefault="00E74EC3" w:rsidP="00E74EC3">
            <w:pPr>
              <w:rPr>
                <w:rFonts w:ascii="Sylfaen" w:hAnsi="Sylfaen" w:cs="Arial"/>
                <w:sz w:val="16"/>
                <w:szCs w:val="16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10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49E569CF" w14:textId="57B32DA4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1190B16" w14:textId="6507D168" w:rsidR="00E74EC3" w:rsidRPr="00E74EC3" w:rsidRDefault="00E74EC3" w:rsidP="00E74EC3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56258,33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8CAF926" w14:textId="357EB6C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56258,33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DC4FC73" w14:textId="1655111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11251,67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9159E51" w14:textId="587DC0E6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11251,67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7D6781C2" w14:textId="6B5E2912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67510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6E9E4BE" w14:textId="165A788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67510</w:t>
            </w:r>
          </w:p>
        </w:tc>
      </w:tr>
      <w:tr w:rsidR="00E74EC3" w:rsidRPr="00F714C3" w14:paraId="439F58B3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782BD46E" w14:textId="7F7F069D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4481833C" w14:textId="0FEAD1A9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379477A1" w14:textId="5EB693B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54008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5BE255E" w14:textId="18D7E31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54008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7AAC64BB" w14:textId="17FB76D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2A1551E" w14:textId="250BC21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24B2B0D" w14:textId="0A298C79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54008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8BF72AE" w14:textId="76FEA89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54008</w:t>
            </w:r>
          </w:p>
        </w:tc>
      </w:tr>
      <w:tr w:rsidR="00E74EC3" w:rsidRPr="00F714C3" w14:paraId="7E6AC311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6F6878FC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15F64593" w14:textId="3E79F525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23D7CCC7" w14:textId="311C632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41866,67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28D7C6DC" w14:textId="2D2F3B4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41866,67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78F4B438" w14:textId="5576D4B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8373,33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EB2C16D" w14:textId="4ACA523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8373,33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0AB360D2" w14:textId="4EC189A9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50240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E96132F" w14:textId="71CAE54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50240</w:t>
            </w:r>
          </w:p>
        </w:tc>
      </w:tr>
      <w:tr w:rsidR="00E74EC3" w:rsidRPr="00F714C3" w14:paraId="04DDDF9A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60CA70F0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515B9A80" w14:textId="67BE617C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2430F3F" w14:textId="2210BE1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58875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21ACA933" w14:textId="0801D17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58875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77E3BDAD" w14:textId="351A9D1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11775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6F07FDE" w14:textId="5909762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11775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036668C1" w14:textId="5B06F7EE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70650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ACD6665" w14:textId="35625B06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70650</w:t>
            </w:r>
          </w:p>
        </w:tc>
      </w:tr>
      <w:tr w:rsidR="00E74EC3" w:rsidRPr="00F714C3" w14:paraId="46F5DCE0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4ED7BF2E" w14:textId="0A312EDC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11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45CE364E" w14:textId="10FD0703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13062C13" w14:textId="6C8BF55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615000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ED5914B" w14:textId="48CC637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615000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233D386" w14:textId="7756883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123000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9467718" w14:textId="4DB3DB4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123000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F53D57E" w14:textId="07F0090A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738000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E3233B0" w14:textId="1E977AB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738000</w:t>
            </w:r>
          </w:p>
        </w:tc>
      </w:tr>
      <w:tr w:rsidR="00E74EC3" w:rsidRPr="00F714C3" w14:paraId="7259241F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61275377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3CB9F11E" w14:textId="5602B250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463F386" w14:textId="48584C31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685520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9823D89" w14:textId="7365B12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685520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247F9327" w14:textId="012F53D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D3D059A" w14:textId="0FAFA96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90CB4E5" w14:textId="1DA78D0A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685520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78487C3" w14:textId="3FDA7B0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685520</w:t>
            </w:r>
          </w:p>
        </w:tc>
      </w:tr>
      <w:tr w:rsidR="00E74EC3" w:rsidRPr="00F714C3" w14:paraId="5ACB80E8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60CBA2C2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F2FE316" w14:textId="407F980E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6B27B16F" w14:textId="3CA1ED4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513866,7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CCEE5A2" w14:textId="1F4A4A0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513866,7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84C70DC" w14:textId="3F52ED0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102773,3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07928F40" w14:textId="6B5C94B6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102773,3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C8E503C" w14:textId="3BAE461C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616640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AA8DA4D" w14:textId="27C46B1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616640</w:t>
            </w:r>
          </w:p>
        </w:tc>
      </w:tr>
      <w:tr w:rsidR="00E74EC3" w:rsidRPr="00F714C3" w14:paraId="6BDE2299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4C1D2251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14BA55B2" w14:textId="79F927A0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B764017" w14:textId="730EADF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538466,7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2859590" w14:textId="00061FF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538466,7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29C77BAC" w14:textId="3DDB6B01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107693,3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4E03E76" w14:textId="25A4D7D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107693,3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09C931ED" w14:textId="02E7CAFD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646160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68D0AA5" w14:textId="11630C8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646160</w:t>
            </w:r>
          </w:p>
        </w:tc>
      </w:tr>
      <w:tr w:rsidR="00E74EC3" w:rsidRPr="00F714C3" w14:paraId="38190ED8" w14:textId="77777777" w:rsidTr="00E74EC3">
        <w:trPr>
          <w:trHeight w:val="46"/>
        </w:trPr>
        <w:tc>
          <w:tcPr>
            <w:tcW w:w="1404" w:type="dxa"/>
            <w:gridSpan w:val="4"/>
            <w:shd w:val="clear" w:color="auto" w:fill="auto"/>
            <w:vAlign w:val="center"/>
          </w:tcPr>
          <w:p w14:paraId="43E22C70" w14:textId="5D726882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12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56CF8B0B" w14:textId="0DB70AF4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Ռուզաննա Վարդանյան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3161456" w14:textId="46DE22B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983200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117244C" w14:textId="6DE4619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983200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FD85797" w14:textId="4F5DB7A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09A52FD9" w14:textId="595C2D3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1295234" w14:textId="76C3EF25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983200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49435B79" w14:textId="55BA4F2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983200</w:t>
            </w:r>
          </w:p>
        </w:tc>
      </w:tr>
      <w:tr w:rsidR="00E74EC3" w:rsidRPr="00F714C3" w14:paraId="7CE2DBF4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345B3ECC" w14:textId="6A8D102E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13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2B84F925" w14:textId="40BC0EBD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2756BC89" w14:textId="19C0AC8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40133,33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58BA12C" w14:textId="6D817B5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40133,33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8B2E0D1" w14:textId="1708477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8026,667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21675E83" w14:textId="33A9E8A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8026,667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5A17DFE" w14:textId="184E713C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48160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F6B27CD" w14:textId="145AD13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48160</w:t>
            </w:r>
          </w:p>
        </w:tc>
      </w:tr>
      <w:tr w:rsidR="00E74EC3" w:rsidRPr="00F714C3" w14:paraId="0E8E5359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53867779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68A23CDD" w14:textId="098E33E4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3305D74F" w14:textId="753BBAD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41108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0221B032" w14:textId="330EF49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41108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1710E02" w14:textId="50BEC48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9334423" w14:textId="418727B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EC9C24A" w14:textId="56DD7CF8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41108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2D2F66FA" w14:textId="0A1021E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41108</w:t>
            </w:r>
          </w:p>
        </w:tc>
      </w:tr>
      <w:tr w:rsidR="00E74EC3" w:rsidRPr="00F714C3" w14:paraId="38C11D31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05203E99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410E2F13" w14:textId="2F697364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830CE48" w14:textId="1A3A331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32966,67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3668CF3" w14:textId="5FCAA6D6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32966,67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703A3C96" w14:textId="08C3A0E6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6593,33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05333F6E" w14:textId="5400521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6593,33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A151908" w14:textId="2B59776C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39560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66E18FB" w14:textId="22473FE1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39560</w:t>
            </w:r>
          </w:p>
        </w:tc>
      </w:tr>
      <w:tr w:rsidR="00E74EC3" w:rsidRPr="00F714C3" w14:paraId="50110B38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6389A9A1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333D749C" w14:textId="7B7C9AB1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7AF4675" w14:textId="5B11EA4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43000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7A2EE2C6" w14:textId="7C6F595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43000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73BEB1D3" w14:textId="651442B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8600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5B8DB11" w14:textId="55513E8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8600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FB91F46" w14:textId="28D984A9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51600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BF1A343" w14:textId="3BC30E4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51600</w:t>
            </w:r>
          </w:p>
        </w:tc>
      </w:tr>
      <w:tr w:rsidR="00E74EC3" w:rsidRPr="00F714C3" w14:paraId="6434C8DF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38E840EE" w14:textId="6DE0046F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14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410FBF48" w14:textId="564ACFA8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1429F850" w14:textId="430B736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327600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2927CFA8" w14:textId="56C3A3F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327600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77563B84" w14:textId="3CF0285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65520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2362ED7" w14:textId="6447F5F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65520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3AFB98F" w14:textId="37B390DF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393120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76E796A" w14:textId="7EC97ED1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393120</w:t>
            </w:r>
          </w:p>
        </w:tc>
      </w:tr>
      <w:tr w:rsidR="00E74EC3" w:rsidRPr="00F714C3" w14:paraId="6EFAC869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580B0C78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3AEA424B" w14:textId="0F0D3AC6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7FE03E6" w14:textId="2251654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347256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76E8616C" w14:textId="118F593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347256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4BEE6864" w14:textId="11AB1AC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4279D6C" w14:textId="6C2E781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ECEEA96" w14:textId="6A1CDA15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347256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30A58BA" w14:textId="6FE748D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347256</w:t>
            </w:r>
          </w:p>
        </w:tc>
      </w:tr>
      <w:tr w:rsidR="00E74EC3" w:rsidRPr="00F714C3" w14:paraId="437FFB6A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25E75344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36721991" w14:textId="09947023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24B9C8D" w14:textId="28AEB221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300300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9C1B500" w14:textId="435ECC9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300300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7498A6E" w14:textId="0452466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3B50781A" w14:textId="6362898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91C44A1" w14:textId="56429971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360360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C819D64" w14:textId="540573F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360360</w:t>
            </w:r>
          </w:p>
        </w:tc>
      </w:tr>
      <w:tr w:rsidR="00E74EC3" w:rsidRPr="00F714C3" w14:paraId="1F85A0B3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1FDCF58A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AC4756A" w14:textId="1E9E96A7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DD94BE2" w14:textId="7BBA402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305760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7440F7FD" w14:textId="26DB20A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305760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7B768B69" w14:textId="46E8C8E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61152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0DCF2792" w14:textId="6B704AE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61152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5F2DB938" w14:textId="589C9EA2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366912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827877C" w14:textId="0B7E9CD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366912</w:t>
            </w:r>
          </w:p>
        </w:tc>
      </w:tr>
      <w:tr w:rsidR="00E74EC3" w:rsidRPr="00F714C3" w14:paraId="3C554384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6472C838" w14:textId="4A80DBFA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15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2277FA57" w14:textId="4C523144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6FCBA7F4" w14:textId="0EE22E5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68333,33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72F73F5D" w14:textId="3F81A806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68333,33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246B937" w14:textId="61E152B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13666,67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3E3C3225" w14:textId="1C2F3BB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13666,67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65C9401" w14:textId="5B124094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82000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48A6A6AE" w14:textId="664465F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82000</w:t>
            </w:r>
          </w:p>
        </w:tc>
      </w:tr>
      <w:tr w:rsidR="00E74EC3" w:rsidRPr="00F714C3" w14:paraId="16F4B2A7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4B53BA0D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66155AF7" w14:textId="0838ECD3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C4F9231" w14:textId="199240D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74784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73A8412F" w14:textId="6866CDB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74784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8D98AAF" w14:textId="71DB7E5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CAA108C" w14:textId="0C8A50E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5349B4CF" w14:textId="4AE3A6A1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74784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4DAA3D0B" w14:textId="1A7C4B8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74784</w:t>
            </w:r>
          </w:p>
        </w:tc>
      </w:tr>
      <w:tr w:rsidR="00E74EC3" w:rsidRPr="00F714C3" w14:paraId="09025752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44767A79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10454A94" w14:textId="0AE21C71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D4AC257" w14:textId="5CFA918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62866,67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80E74BF" w14:textId="4AEEEDE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62866,67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DA1A7DD" w14:textId="6FE5363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12573,33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DB1B960" w14:textId="475E536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12573,33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56218DE3" w14:textId="08B21B24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75440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04D1A99" w14:textId="33C7F89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75440</w:t>
            </w:r>
          </w:p>
        </w:tc>
      </w:tr>
      <w:tr w:rsidR="00E74EC3" w:rsidRPr="00F714C3" w14:paraId="5E843019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9DCA24E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604B690B" w14:textId="1F69E0F6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809BB9D" w14:textId="1A3AD696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64233,33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386F501A" w14:textId="4B2A6E0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64233,33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2160B5A9" w14:textId="22405D3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12846,67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625E16C" w14:textId="1A44F1D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12846,67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4645BB95" w14:textId="61FE2C9A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77080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7C3A2AAD" w14:textId="6F0200E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77080</w:t>
            </w:r>
          </w:p>
        </w:tc>
      </w:tr>
      <w:tr w:rsidR="00E74EC3" w:rsidRPr="00F714C3" w14:paraId="23D8197F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103615A9" w14:textId="19EB0224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16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05E9C16D" w14:textId="14807641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3AE1B95" w14:textId="6532346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50166,67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79650AAD" w14:textId="35CB964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50166,67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4579040" w14:textId="6A898CF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10033,33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E45B567" w14:textId="39F17DA1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10033,33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734CF533" w14:textId="006D4F2D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60200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A679BFD" w14:textId="7C8321F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60200</w:t>
            </w:r>
          </w:p>
        </w:tc>
      </w:tr>
      <w:tr w:rsidR="00E74EC3" w:rsidRPr="00F714C3" w14:paraId="2629A57F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456D5C9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02543FCA" w14:textId="1F454E58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51FCB99" w14:textId="524E826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47128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FD294A8" w14:textId="3A43C62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47128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2C9DED57" w14:textId="399F961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1A6E332" w14:textId="3A4D0F5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A66BEAB" w14:textId="601D9A0A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47128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2AD873B" w14:textId="6AAB4C1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47128</w:t>
            </w:r>
          </w:p>
        </w:tc>
      </w:tr>
      <w:tr w:rsidR="00E74EC3" w:rsidRPr="00F714C3" w14:paraId="6B60A2BC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26BEC26B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F354F12" w14:textId="40DB3852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3B275B54" w14:textId="523C36D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38700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FE76DAB" w14:textId="5515DBB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38700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C673641" w14:textId="2CA405D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7740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3E991C47" w14:textId="2B806B5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7740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2DEA045" w14:textId="78A37DFD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46440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1B72DB1" w14:textId="33253D6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46440</w:t>
            </w:r>
          </w:p>
        </w:tc>
      </w:tr>
      <w:tr w:rsidR="00E74EC3" w:rsidRPr="00F714C3" w14:paraId="7AFB68A6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754FF26B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1713E7D6" w14:textId="350C7E07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1B1C50C" w14:textId="1CCC0F3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45866,67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BE14210" w14:textId="429B375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45866,67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1BB03E73" w14:textId="3CF101A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9173,333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3588510" w14:textId="04D9FF4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9173,333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05F59500" w14:textId="3A22FE77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55040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961E0D7" w14:textId="6B88F37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55040</w:t>
            </w:r>
          </w:p>
        </w:tc>
      </w:tr>
      <w:tr w:rsidR="00E74EC3" w:rsidRPr="00F714C3" w14:paraId="7B20B68C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19EAB2A0" w14:textId="2DE35590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7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5BD36397" w14:textId="0D960883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7A06BED" w14:textId="1053718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89916,67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059354B" w14:textId="57A6534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89916,67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95E620D" w14:textId="56EA882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17983,33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4E46476" w14:textId="7E76725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17983,33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78EEF79A" w14:textId="210D97ED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107900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29DCF27" w14:textId="218A1F9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107900</w:t>
            </w:r>
          </w:p>
        </w:tc>
      </w:tr>
      <w:tr w:rsidR="00E74EC3" w:rsidRPr="00F714C3" w14:paraId="56462C36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1081F96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1FB07850" w14:textId="4FD13619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0045F17" w14:textId="41592D1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86984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2C0E0E0" w14:textId="1E5B3F6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86984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4C7FE451" w14:textId="052AFBE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166C354" w14:textId="5D0E86E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E60476E" w14:textId="35B60BD8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86984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EA11F9B" w14:textId="23F124C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86984</w:t>
            </w:r>
          </w:p>
        </w:tc>
      </w:tr>
      <w:tr w:rsidR="00E74EC3" w:rsidRPr="00F714C3" w14:paraId="6E2C339C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7E7EFA90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685F53C8" w14:textId="281532E0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2C1E0808" w14:textId="52146FA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73316,67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726F5B9" w14:textId="2D9CDB4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73316,67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4CAD7360" w14:textId="5014B45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14663,33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35301A6B" w14:textId="4558226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14663,33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1724DF8" w14:textId="751DA350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87970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925E76D" w14:textId="0D0F21E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87970</w:t>
            </w:r>
          </w:p>
        </w:tc>
      </w:tr>
      <w:tr w:rsidR="00E74EC3" w:rsidRPr="00F714C3" w14:paraId="36C576F3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0C4E0E8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0BF4FA3A" w14:textId="504D9464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503043A8" w14:textId="14564B7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78850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6A073E6" w14:textId="7595838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78850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48B1FAA" w14:textId="2A042CB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15770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84A7FD1" w14:textId="7D34443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15770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D166492" w14:textId="6EDD73E6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94620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F1D013E" w14:textId="40B4214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94620</w:t>
            </w:r>
          </w:p>
        </w:tc>
      </w:tr>
      <w:tr w:rsidR="00E74EC3" w:rsidRPr="00F714C3" w14:paraId="02C790E1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5071106F" w14:textId="0330E2E5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8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1C904918" w14:textId="3894BDAC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6650DE3B" w14:textId="7A86EBC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405625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76A6655" w14:textId="03E4474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405625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7E4B01B" w14:textId="420FDF9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81125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7B44E4DB" w14:textId="760223B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81125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D0C98BA" w14:textId="2E671CC4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486750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74BD218" w14:textId="44C76A4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486750</w:t>
            </w:r>
          </w:p>
        </w:tc>
      </w:tr>
      <w:tr w:rsidR="00E74EC3" w:rsidRPr="00F714C3" w14:paraId="63321F0C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D0DB705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523305E5" w14:textId="3D3D492D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A761330" w14:textId="3F400A2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484980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ECAC89D" w14:textId="07931C6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484980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747F275E" w14:textId="44602E8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D163690" w14:textId="38E63A4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6837FE10" w14:textId="6172C14C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484980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471A9E27" w14:textId="0A6E5AC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484980</w:t>
            </w:r>
          </w:p>
        </w:tc>
      </w:tr>
      <w:tr w:rsidR="00E74EC3" w:rsidRPr="00F714C3" w14:paraId="7ABC415C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14DE0A3F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253BC22B" w14:textId="732D0714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094B6B4" w14:textId="40457316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432666,7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431CB04" w14:textId="31B6557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432666,7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5463810" w14:textId="0D4B136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86533,33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51E19A6C" w14:textId="14348D0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86533,33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56EE0E8E" w14:textId="469C3EEF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519200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5B137F4" w14:textId="73271FB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519200</w:t>
            </w:r>
          </w:p>
        </w:tc>
      </w:tr>
      <w:tr w:rsidR="00E74EC3" w:rsidRPr="00F714C3" w14:paraId="500EEC96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23246FB1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47DDAA26" w14:textId="21759243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1DD54D45" w14:textId="7B49A211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381041,7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B022543" w14:textId="3AF8B3B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381041,7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C5C42F9" w14:textId="0C38E291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76208,33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3A8216CF" w14:textId="7D5886F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76208,33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2BB1E090" w14:textId="4E313F56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457250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200B439" w14:textId="525797E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457250</w:t>
            </w:r>
          </w:p>
        </w:tc>
      </w:tr>
      <w:tr w:rsidR="00E74EC3" w:rsidRPr="00F714C3" w14:paraId="180497BD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67971653" w14:textId="717F89F5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1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9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2A405435" w14:textId="297B9685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0EB37DF" w14:textId="434D4A2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64025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5ACB057B" w14:textId="7212F08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64025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99E249D" w14:textId="6E1B05D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12805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02EF73AE" w14:textId="1DBAE4D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12805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735891E" w14:textId="55DB79F0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76830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BDA1281" w14:textId="5FE1BFA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76830</w:t>
            </w:r>
          </w:p>
        </w:tc>
      </w:tr>
      <w:tr w:rsidR="00E74EC3" w:rsidRPr="00F714C3" w14:paraId="40B549F0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033DDBF8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72C764F" w14:textId="59DB73C9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7FC39DE6" w14:textId="3F826D0B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98303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0E8D7260" w14:textId="28BBB79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98303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3697D0D" w14:textId="736F497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0EF540E" w14:textId="0F629F5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58789259" w14:textId="4ED1C11D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98303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24934470" w14:textId="5FEA63E7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98303</w:t>
            </w:r>
          </w:p>
        </w:tc>
      </w:tr>
      <w:tr w:rsidR="00E74EC3" w:rsidRPr="00F714C3" w14:paraId="15D88CBA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05E26072" w14:textId="77777777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589AAA3D" w14:textId="06C868FD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4081C22C" w14:textId="3513E63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73875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4D02EDEC" w14:textId="447FF32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73875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046E4BB5" w14:textId="2B65449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14775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165B117C" w14:textId="670541E0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14775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3EBA7466" w14:textId="52F5CB9F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88650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210494B" w14:textId="3A91784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88650</w:t>
            </w:r>
          </w:p>
        </w:tc>
      </w:tr>
      <w:tr w:rsidR="00E74EC3" w:rsidRPr="00F714C3" w14:paraId="38FDC159" w14:textId="77777777" w:rsidTr="00E74EC3">
        <w:trPr>
          <w:trHeight w:val="46"/>
        </w:trPr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2F9B842D" w14:textId="28A12E2D" w:rsidR="00E74EC3" w:rsidRPr="00AC2E83" w:rsidRDefault="00E74EC3" w:rsidP="00E74EC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  <w:r w:rsidRPr="00792C00">
              <w:rPr>
                <w:rFonts w:ascii="Sylfaen" w:hAnsi="Sylfaen" w:cs="Arial"/>
                <w:b/>
                <w:sz w:val="10"/>
                <w:szCs w:val="10"/>
                <w:lang w:val="hy-AM"/>
              </w:rPr>
              <w:t>Չ</w:t>
            </w:r>
            <w:r>
              <w:rPr>
                <w:rFonts w:ascii="Sylfaen" w:hAnsi="Sylfaen" w:cs="Arial"/>
                <w:b/>
                <w:sz w:val="10"/>
                <w:szCs w:val="10"/>
                <w:lang w:val="hy-AM"/>
              </w:rPr>
              <w:t>ափաբաժին  20</w:t>
            </w: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C2A8C8F" w14:textId="281D36EE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75F3E77" w14:textId="78B4438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25666,67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6BEC2016" w14:textId="7BA0E9D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25666,67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5C97E96C" w14:textId="77C26F8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5133,333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4AE2B0C5" w14:textId="793DA0D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5133,333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75A45BEA" w14:textId="4C4FB88F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30800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D6724DB" w14:textId="2968342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30800</w:t>
            </w:r>
          </w:p>
        </w:tc>
      </w:tr>
      <w:tr w:rsidR="00E74EC3" w:rsidRPr="00F714C3" w14:paraId="46F2DDFF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79EF3A5C" w14:textId="77777777" w:rsidR="00E74EC3" w:rsidRPr="00AC2E83" w:rsidRDefault="00E74EC3" w:rsidP="00AC2E8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699EE31D" w14:textId="03D10DEC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Գարիկ Էվոյան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0F7BCDF1" w14:textId="23DD086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33960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1B985A70" w14:textId="4BC8F609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33960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3ED243E5" w14:textId="64698FC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23836D6D" w14:textId="40BD3795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0409C226" w14:textId="60E13669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33960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0569CD3A" w14:textId="3AF152A2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33960</w:t>
            </w:r>
          </w:p>
        </w:tc>
      </w:tr>
      <w:tr w:rsidR="00E74EC3" w:rsidRPr="00F714C3" w14:paraId="39594C41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6E3B54C1" w14:textId="77777777" w:rsidR="00E74EC3" w:rsidRPr="00AC2E83" w:rsidRDefault="00E74EC3" w:rsidP="00AC2E8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52F5723" w14:textId="060FD8D3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342ED0A1" w14:textId="7F252193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26666,67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03066E29" w14:textId="77939454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26666,67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28BCBAD1" w14:textId="3BCA6E8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5333,33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6B57A5F0" w14:textId="5FFFE54C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5333,33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1C85DA02" w14:textId="770C78C9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32000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56092EE8" w14:textId="3482B19A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32000</w:t>
            </w:r>
          </w:p>
        </w:tc>
      </w:tr>
      <w:tr w:rsidR="00E74EC3" w:rsidRPr="00F714C3" w14:paraId="678334CC" w14:textId="77777777" w:rsidTr="00E74EC3">
        <w:trPr>
          <w:trHeight w:val="46"/>
        </w:trPr>
        <w:tc>
          <w:tcPr>
            <w:tcW w:w="1404" w:type="dxa"/>
            <w:gridSpan w:val="4"/>
            <w:vMerge/>
            <w:shd w:val="clear" w:color="auto" w:fill="auto"/>
          </w:tcPr>
          <w:p w14:paraId="31CF2884" w14:textId="77777777" w:rsidR="00E74EC3" w:rsidRPr="00AC2E83" w:rsidRDefault="00E74EC3" w:rsidP="00AC2E83">
            <w:pPr>
              <w:rPr>
                <w:rFonts w:ascii="GHEA Grapalat" w:hAnsi="GHEA Grapalat" w:cs="Sylfaen"/>
                <w:b/>
                <w:sz w:val="14"/>
                <w:szCs w:val="14"/>
                <w:lang w:val="ru-RU"/>
              </w:rPr>
            </w:pPr>
          </w:p>
        </w:tc>
        <w:tc>
          <w:tcPr>
            <w:tcW w:w="1985" w:type="dxa"/>
            <w:gridSpan w:val="10"/>
            <w:shd w:val="clear" w:color="auto" w:fill="auto"/>
            <w:vAlign w:val="center"/>
          </w:tcPr>
          <w:p w14:paraId="73520DB1" w14:textId="28FDD212" w:rsidR="00E74EC3" w:rsidRPr="00E74EC3" w:rsidRDefault="00E74EC3" w:rsidP="00E74EC3">
            <w:pPr>
              <w:rPr>
                <w:rFonts w:ascii="Sylfaen" w:hAnsi="Sylfaen" w:cs="Arial"/>
                <w:bCs/>
                <w:sz w:val="16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539" w:type="dxa"/>
            <w:gridSpan w:val="6"/>
            <w:shd w:val="clear" w:color="auto" w:fill="auto"/>
            <w:vAlign w:val="center"/>
          </w:tcPr>
          <w:p w14:paraId="2DE432EB" w14:textId="7FFDB62D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314" w:type="dxa"/>
            <w:gridSpan w:val="7"/>
            <w:shd w:val="clear" w:color="auto" w:fill="auto"/>
            <w:vAlign w:val="center"/>
          </w:tcPr>
          <w:p w14:paraId="26821F57" w14:textId="73AE4B48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229" w:type="dxa"/>
            <w:gridSpan w:val="4"/>
            <w:shd w:val="clear" w:color="auto" w:fill="auto"/>
            <w:vAlign w:val="center"/>
          </w:tcPr>
          <w:p w14:paraId="68F90865" w14:textId="7481D1B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076" w:type="dxa"/>
            <w:gridSpan w:val="7"/>
            <w:shd w:val="clear" w:color="auto" w:fill="auto"/>
            <w:vAlign w:val="center"/>
          </w:tcPr>
          <w:p w14:paraId="34C408F2" w14:textId="3358877F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00" w:type="dxa"/>
            <w:gridSpan w:val="5"/>
            <w:shd w:val="clear" w:color="auto" w:fill="auto"/>
            <w:vAlign w:val="center"/>
          </w:tcPr>
          <w:p w14:paraId="5F980839" w14:textId="6652D765" w:rsidR="00E74EC3" w:rsidRPr="00E74EC3" w:rsidRDefault="00E74EC3" w:rsidP="00E74EC3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24000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66806A84" w14:textId="131E29BE" w:rsidR="00E74EC3" w:rsidRPr="00E74EC3" w:rsidRDefault="00E74EC3" w:rsidP="00E74EC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24000</w:t>
            </w:r>
          </w:p>
        </w:tc>
      </w:tr>
      <w:tr w:rsidR="00E74EC3" w:rsidRPr="00F714C3" w14:paraId="14336E4B" w14:textId="77777777" w:rsidTr="00106D4E">
        <w:trPr>
          <w:trHeight w:val="290"/>
        </w:trPr>
        <w:tc>
          <w:tcPr>
            <w:tcW w:w="23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9EB61" w14:textId="77777777" w:rsidR="00E74EC3" w:rsidRPr="00F714C3" w:rsidRDefault="00E74EC3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Այլ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430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E7A861" w14:textId="77777777" w:rsidR="00E74EC3" w:rsidRPr="00F714C3" w:rsidRDefault="00E74EC3" w:rsidP="00106D4E">
            <w:pPr>
              <w:widowControl w:val="0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Ծանոթություն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` </w:t>
            </w:r>
          </w:p>
        </w:tc>
      </w:tr>
      <w:tr w:rsidR="00E74EC3" w:rsidRPr="00F714C3" w14:paraId="6838BB9F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41AEE68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E74EC3" w:rsidRPr="00F714C3" w14:paraId="277D61F6" w14:textId="77777777" w:rsidTr="00106D4E"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82AEEB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Տ</w:t>
            </w: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E74EC3" w:rsidRPr="00F714C3" w14:paraId="154E8285" w14:textId="77777777" w:rsidTr="00106D4E"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1023E61F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Չափա-</w:t>
            </w:r>
            <w:r w:rsidRPr="00F714C3"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բաժնի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4C3FFF3D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Մասնակցի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անվանումը</w:t>
            </w:r>
            <w:proofErr w:type="spellEnd"/>
          </w:p>
        </w:tc>
        <w:tc>
          <w:tcPr>
            <w:tcW w:w="8598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2FA80B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lastRenderedPageBreak/>
              <w:t>Գնահատման արդյունքները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(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բավարար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կամ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անբավարար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>)</w:t>
            </w:r>
          </w:p>
        </w:tc>
      </w:tr>
      <w:tr w:rsidR="00E74EC3" w:rsidRPr="00F714C3" w14:paraId="17C5ADAD" w14:textId="77777777" w:rsidTr="00106D4E"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F1D798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8D3A8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CD489" w14:textId="77777777" w:rsidR="00E74EC3" w:rsidRPr="00F714C3" w:rsidRDefault="00E74EC3" w:rsidP="00106D4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Ծրարը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կազմելու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և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ներկա-յացնելու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համա-պատաս-խանութ-յունը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425307" w14:textId="77777777" w:rsidR="00E74EC3" w:rsidRPr="00F714C3" w:rsidRDefault="00E74EC3" w:rsidP="00106D4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Հրավեր-ով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պա-հանջվող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փաստա-թղթերի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առկա-յությունը</w:t>
            </w:r>
            <w:proofErr w:type="spellEnd"/>
          </w:p>
        </w:tc>
        <w:tc>
          <w:tcPr>
            <w:tcW w:w="7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8036B" w14:textId="77777777" w:rsidR="00E74EC3" w:rsidRPr="00F714C3" w:rsidRDefault="00E74EC3" w:rsidP="00106D4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Առաջարկած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գնման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առարկայի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տեխնիկա-կան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հատկանիշ-ների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համա-պատասխա-նությունը</w:t>
            </w:r>
            <w:proofErr w:type="spellEnd"/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7EB78" w14:textId="77777777" w:rsidR="00E74EC3" w:rsidRPr="00F714C3" w:rsidRDefault="00E74EC3" w:rsidP="00106D4E">
            <w:pPr>
              <w:widowControl w:val="0"/>
              <w:rPr>
                <w:rFonts w:ascii="Sylfaen" w:hAnsi="Sylfaen" w:cs="Arial Armenia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Մասնա-գիտա-կան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>գոր-ծունեութ-յուն</w:t>
            </w:r>
            <w:proofErr w:type="spellEnd"/>
            <w:r w:rsidRPr="00F714C3">
              <w:rPr>
                <w:rFonts w:ascii="Sylfaen" w:hAnsi="Sylfaen" w:cs="Arial Armenia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1655C" w14:textId="77777777" w:rsidR="00E74EC3" w:rsidRPr="00F714C3" w:rsidRDefault="00E74EC3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Մասնա-գիտա-կան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A638D" w14:textId="77777777" w:rsidR="00E74EC3" w:rsidRPr="00F714C3" w:rsidRDefault="00E74EC3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Ֆինա-նսական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միջոցներ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9C5A1" w14:textId="77777777" w:rsidR="00E74EC3" w:rsidRPr="00F714C3" w:rsidRDefault="00E74EC3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Տեխնի-կական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միջոց-ներ</w:t>
            </w:r>
            <w:proofErr w:type="spellEnd"/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CF8E2C" w14:textId="77777777" w:rsidR="00E74EC3" w:rsidRPr="00F714C3" w:rsidRDefault="00E74EC3" w:rsidP="00106D4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Աշխա-տանքա-յին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ռեսուրս-ներ</w:t>
            </w:r>
            <w:proofErr w:type="spellEnd"/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E2245" w14:textId="77777777" w:rsidR="00E74EC3" w:rsidRPr="00F714C3" w:rsidRDefault="00E74EC3" w:rsidP="00106D4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Գնային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առաջարկ</w:t>
            </w:r>
            <w:proofErr w:type="spellEnd"/>
          </w:p>
        </w:tc>
      </w:tr>
      <w:tr w:rsidR="00E74EC3" w:rsidRPr="00F714C3" w14:paraId="7D6FEAEB" w14:textId="77777777" w:rsidTr="00106D4E">
        <w:trPr>
          <w:trHeight w:val="40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5A47C06" w14:textId="6E32C912" w:rsidR="00E74EC3" w:rsidRPr="004D2805" w:rsidRDefault="00E74EC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236B22B" w14:textId="3BBD74B3" w:rsidR="00E74EC3" w:rsidRPr="00AC2E83" w:rsidRDefault="00E74EC3" w:rsidP="00106D4E">
            <w:pPr>
              <w:pStyle w:val="21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90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75DFA1B" w14:textId="5DE1D537" w:rsidR="00E74EC3" w:rsidRPr="00AC2E83" w:rsidRDefault="00E74EC3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63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B50B986" w14:textId="4D0F4549" w:rsidR="00E74EC3" w:rsidRPr="00AC2E83" w:rsidRDefault="00E74EC3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8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2EA09BF" w14:textId="0DB0A74F" w:rsidR="00E74EC3" w:rsidRPr="00AC2E83" w:rsidRDefault="00E74EC3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784A379" w14:textId="4ACF4C58" w:rsidR="00E74EC3" w:rsidRPr="00AC2E83" w:rsidRDefault="00E74EC3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6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68056E9" w14:textId="7A207902" w:rsidR="00E74EC3" w:rsidRPr="00AC2E83" w:rsidRDefault="00E74EC3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4932672" w14:textId="3A12B116" w:rsidR="00E74EC3" w:rsidRPr="00AC2E83" w:rsidRDefault="00E74EC3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C36E2A4" w14:textId="24A71D10" w:rsidR="00E74EC3" w:rsidRPr="00AC2E83" w:rsidRDefault="00E74EC3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6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0A197C0" w14:textId="1CF2AB6C" w:rsidR="00E74EC3" w:rsidRPr="00AC2E83" w:rsidRDefault="00E74EC3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882" w:type="dxa"/>
            <w:tcBorders>
              <w:bottom w:val="single" w:sz="8" w:space="0" w:color="auto"/>
            </w:tcBorders>
            <w:shd w:val="clear" w:color="auto" w:fill="auto"/>
          </w:tcPr>
          <w:p w14:paraId="3247896D" w14:textId="019A7121" w:rsidR="00E74EC3" w:rsidRPr="00AC2E83" w:rsidRDefault="00E74EC3" w:rsidP="00AC2E83">
            <w:pPr>
              <w:pStyle w:val="21"/>
              <w:rPr>
                <w:rFonts w:ascii="Sylfaen" w:hAnsi="Sylfaen"/>
                <w:sz w:val="14"/>
                <w:szCs w:val="14"/>
              </w:rPr>
            </w:pPr>
          </w:p>
        </w:tc>
      </w:tr>
      <w:tr w:rsidR="00E74EC3" w:rsidRPr="00F714C3" w14:paraId="55CB97E8" w14:textId="77777777" w:rsidTr="00106D4E">
        <w:trPr>
          <w:trHeight w:val="367"/>
        </w:trPr>
        <w:tc>
          <w:tcPr>
            <w:tcW w:w="24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942EC9" w14:textId="77777777" w:rsidR="00E74EC3" w:rsidRPr="00F714C3" w:rsidRDefault="00E74EC3" w:rsidP="00106D4E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40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D3A0C5" w14:textId="77777777" w:rsidR="00E74EC3" w:rsidRPr="00F714C3" w:rsidRDefault="00E74EC3" w:rsidP="00106D4E">
            <w:pPr>
              <w:numPr>
                <w:ilvl w:val="0"/>
                <w:numId w:val="1"/>
              </w:num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E74EC3" w:rsidRPr="00F714C3" w14:paraId="17E26AF0" w14:textId="77777777" w:rsidTr="00106D4E">
        <w:trPr>
          <w:trHeight w:val="367"/>
        </w:trPr>
        <w:tc>
          <w:tcPr>
            <w:tcW w:w="241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8F8029" w14:textId="77777777" w:rsidR="00E74EC3" w:rsidRPr="00F714C3" w:rsidRDefault="00E74EC3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8403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349FC6" w14:textId="77777777" w:rsidR="00E74EC3" w:rsidRPr="00F714C3" w:rsidRDefault="00E74EC3" w:rsidP="00106D4E">
            <w:pPr>
              <w:pStyle w:val="21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E74EC3" w:rsidRPr="00F714C3" w14:paraId="37A0BEB1" w14:textId="77777777" w:rsidTr="00106D4E">
        <w:trPr>
          <w:trHeight w:val="289"/>
        </w:trPr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42D4444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s-ES"/>
              </w:rPr>
            </w:pPr>
          </w:p>
        </w:tc>
      </w:tr>
      <w:tr w:rsidR="00E74EC3" w:rsidRPr="00F714C3" w14:paraId="18572CB9" w14:textId="77777777" w:rsidTr="00106D4E">
        <w:trPr>
          <w:trHeight w:val="346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C06BE9" w14:textId="77777777" w:rsidR="00E74EC3" w:rsidRPr="00F714C3" w:rsidRDefault="00E74EC3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Ընտրված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մասնակցի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որոշման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ամսաթիվը</w:t>
            </w:r>
            <w:proofErr w:type="spellEnd"/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89ACA" w14:textId="76F52482" w:rsidR="00E74EC3" w:rsidRPr="00BF5538" w:rsidRDefault="004D2805" w:rsidP="004D2805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17</w:t>
            </w:r>
            <w:r w:rsidR="00E74EC3">
              <w:rPr>
                <w:rFonts w:ascii="Sylfaen" w:hAnsi="Sylfaen" w:cs="Sylfaen"/>
                <w:b/>
                <w:sz w:val="14"/>
                <w:szCs w:val="14"/>
              </w:rPr>
              <w:t>.12</w:t>
            </w:r>
            <w:r w:rsidR="00E74EC3" w:rsidRPr="00BF5538">
              <w:rPr>
                <w:rFonts w:ascii="Sylfaen" w:hAnsi="Sylfaen" w:cs="Sylfaen"/>
                <w:b/>
                <w:sz w:val="14"/>
                <w:szCs w:val="14"/>
              </w:rPr>
              <w:t>.202</w:t>
            </w: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4</w:t>
            </w:r>
            <w:r w:rsidR="00E74EC3" w:rsidRPr="00F714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թ</w:t>
            </w:r>
          </w:p>
        </w:tc>
      </w:tr>
      <w:tr w:rsidR="00E74EC3" w:rsidRPr="00F714C3" w14:paraId="2A24AE10" w14:textId="77777777" w:rsidTr="00106D4E">
        <w:trPr>
          <w:trHeight w:val="358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14:paraId="635B7A10" w14:textId="77777777" w:rsidR="00E74EC3" w:rsidRPr="00F714C3" w:rsidRDefault="00E74EC3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29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6B53E" w14:textId="77777777" w:rsidR="00E74EC3" w:rsidRPr="00F714C3" w:rsidRDefault="00E74EC3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        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Անգործության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ժամկետի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31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3E7E9" w14:textId="77777777" w:rsidR="00E74EC3" w:rsidRPr="00F714C3" w:rsidRDefault="00E74EC3" w:rsidP="00106D4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       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Անգործության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ժամկետի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ավարտ</w:t>
            </w:r>
            <w:proofErr w:type="spellEnd"/>
          </w:p>
        </w:tc>
      </w:tr>
      <w:tr w:rsidR="00E74EC3" w:rsidRPr="00F714C3" w14:paraId="1A727AED" w14:textId="77777777" w:rsidTr="00106D4E">
        <w:trPr>
          <w:trHeight w:val="421"/>
        </w:trPr>
        <w:tc>
          <w:tcPr>
            <w:tcW w:w="4758" w:type="dxa"/>
            <w:gridSpan w:val="1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365C2D" w14:textId="77777777" w:rsidR="00E74EC3" w:rsidRPr="00F714C3" w:rsidRDefault="00E74EC3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9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7B0550" w14:textId="1677A8E6" w:rsidR="00E74EC3" w:rsidRPr="004D2805" w:rsidRDefault="004D2805" w:rsidP="004D2805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18</w:t>
            </w:r>
            <w:r w:rsidR="00E74EC3">
              <w:rPr>
                <w:rFonts w:ascii="Sylfaen" w:hAnsi="Sylfaen" w:cs="Sylfaen"/>
                <w:b/>
                <w:sz w:val="14"/>
                <w:szCs w:val="14"/>
              </w:rPr>
              <w:t>.12.202</w:t>
            </w: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31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7952C" w14:textId="6AA4F1CC" w:rsidR="00E74EC3" w:rsidRPr="004D2805" w:rsidRDefault="004D2805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27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.12.202</w:t>
            </w: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4</w:t>
            </w:r>
          </w:p>
        </w:tc>
      </w:tr>
      <w:tr w:rsidR="00E74EC3" w:rsidRPr="00106D4E" w14:paraId="28F0010A" w14:textId="77777777" w:rsidTr="00106D4E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E28395" w14:textId="77777777" w:rsidR="00E74EC3" w:rsidRPr="00F714C3" w:rsidRDefault="00E74EC3" w:rsidP="00106D4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EA86B" w14:textId="6D56187F" w:rsidR="00E74EC3" w:rsidRPr="00106D4E" w:rsidRDefault="004D2805" w:rsidP="004D2805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30</w:t>
            </w:r>
            <w:r w:rsidR="00E74EC3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12</w:t>
            </w:r>
            <w:r w:rsidR="00E74EC3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.202</w:t>
            </w:r>
            <w:r w:rsidR="00E74EC3">
              <w:rPr>
                <w:rFonts w:ascii="Sylfaen" w:hAnsi="Sylfaen" w:cs="Sylfaen"/>
                <w:b/>
                <w:sz w:val="14"/>
                <w:szCs w:val="14"/>
              </w:rPr>
              <w:t>4</w:t>
            </w:r>
            <w:r w:rsidR="00E74EC3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E74EC3" w:rsidRPr="00106D4E" w14:paraId="5358C778" w14:textId="77777777" w:rsidTr="00106D4E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4B354" w14:textId="77777777" w:rsidR="00E74EC3" w:rsidRPr="00F714C3" w:rsidRDefault="00E74EC3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405710" w14:textId="776958E9" w:rsidR="00E74EC3" w:rsidRPr="00106D4E" w:rsidRDefault="004D2805" w:rsidP="006A293C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</w:t>
            </w: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</w:t>
            </w:r>
            <w:r w:rsidR="00E74EC3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  <w:r w:rsidR="00E74EC3">
              <w:rPr>
                <w:rFonts w:ascii="Sylfaen" w:hAnsi="Sylfaen" w:cs="Sylfaen"/>
                <w:b/>
                <w:sz w:val="14"/>
                <w:szCs w:val="14"/>
                <w:lang w:val="ru-RU"/>
              </w:rPr>
              <w:t>0</w:t>
            </w:r>
            <w:r w:rsidR="00E74EC3">
              <w:rPr>
                <w:rFonts w:ascii="Sylfaen" w:hAnsi="Sylfaen" w:cs="Sylfaen"/>
                <w:b/>
                <w:sz w:val="14"/>
                <w:szCs w:val="14"/>
              </w:rPr>
              <w:t>1</w:t>
            </w:r>
            <w:r w:rsidR="00E74EC3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5</w:t>
            </w:r>
            <w:r w:rsidR="00E74EC3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</w:t>
            </w:r>
          </w:p>
        </w:tc>
      </w:tr>
      <w:tr w:rsidR="00E74EC3" w:rsidRPr="00106D4E" w14:paraId="2110C4F5" w14:textId="77777777" w:rsidTr="00106D4E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E92B73" w14:textId="77777777" w:rsidR="00E74EC3" w:rsidRPr="00F714C3" w:rsidRDefault="00E74EC3" w:rsidP="00106D4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6059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4A0FB" w14:textId="7F959338" w:rsidR="00E74EC3" w:rsidRPr="00F714C3" w:rsidRDefault="004D2805" w:rsidP="004D2805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</w:t>
            </w: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3</w:t>
            </w:r>
            <w:r w:rsidR="00E74EC3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  <w:r w:rsidR="00E74EC3"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 w:rsidR="00E74EC3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5</w:t>
            </w:r>
            <w:r w:rsidR="00E74EC3" w:rsidRPr="00106D4E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E74EC3" w:rsidRPr="00106D4E" w14:paraId="65701D8F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B60A394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E74EC3" w:rsidRPr="00106D4E" w14:paraId="57F4C683" w14:textId="77777777" w:rsidTr="00106D4E"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14:paraId="192AEB04" w14:textId="77777777" w:rsidR="00E74EC3" w:rsidRPr="00F714C3" w:rsidRDefault="00E74EC3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Չափա-բաժնի համարը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14:paraId="1E86B9CB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մասնակիցը</w:t>
            </w:r>
          </w:p>
        </w:tc>
        <w:tc>
          <w:tcPr>
            <w:tcW w:w="8578" w:type="dxa"/>
            <w:gridSpan w:val="38"/>
            <w:shd w:val="clear" w:color="auto" w:fill="auto"/>
            <w:vAlign w:val="center"/>
          </w:tcPr>
          <w:p w14:paraId="31926335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Պայմանագրի</w:t>
            </w:r>
          </w:p>
        </w:tc>
      </w:tr>
      <w:tr w:rsidR="00E74EC3" w:rsidRPr="00F714C3" w14:paraId="30C4757B" w14:textId="77777777" w:rsidTr="00106D4E">
        <w:trPr>
          <w:trHeight w:val="237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64707CC2" w14:textId="77777777" w:rsidR="00E74EC3" w:rsidRPr="00F714C3" w:rsidRDefault="00E74EC3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4A6F1144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859" w:type="dxa"/>
            <w:gridSpan w:val="9"/>
            <w:vMerge w:val="restart"/>
            <w:shd w:val="clear" w:color="auto" w:fill="auto"/>
            <w:vAlign w:val="center"/>
          </w:tcPr>
          <w:p w14:paraId="21F64209" w14:textId="77777777" w:rsidR="00E74EC3" w:rsidRPr="00106D4E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Պայմանագրի </w:t>
            </w: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համարը</w:t>
            </w:r>
          </w:p>
        </w:tc>
        <w:tc>
          <w:tcPr>
            <w:tcW w:w="1212" w:type="dxa"/>
            <w:gridSpan w:val="6"/>
            <w:vMerge w:val="restart"/>
            <w:shd w:val="clear" w:color="auto" w:fill="auto"/>
            <w:vAlign w:val="center"/>
          </w:tcPr>
          <w:p w14:paraId="7F500F0F" w14:textId="77777777" w:rsidR="00E74EC3" w:rsidRPr="00106D4E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Կնքման ամսաթիվը</w:t>
            </w:r>
          </w:p>
        </w:tc>
        <w:tc>
          <w:tcPr>
            <w:tcW w:w="1530" w:type="dxa"/>
            <w:gridSpan w:val="7"/>
            <w:vMerge w:val="restart"/>
            <w:shd w:val="clear" w:color="auto" w:fill="auto"/>
            <w:vAlign w:val="center"/>
          </w:tcPr>
          <w:p w14:paraId="3D5EB0B4" w14:textId="77777777" w:rsidR="00E74EC3" w:rsidRPr="00106D4E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Կատարման վերջնա-ժամկետը</w:t>
            </w:r>
          </w:p>
        </w:tc>
        <w:tc>
          <w:tcPr>
            <w:tcW w:w="829" w:type="dxa"/>
            <w:gridSpan w:val="4"/>
            <w:vMerge w:val="restart"/>
            <w:shd w:val="clear" w:color="auto" w:fill="auto"/>
            <w:vAlign w:val="center"/>
          </w:tcPr>
          <w:p w14:paraId="74ADC5C6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106D4E">
              <w:rPr>
                <w:rFonts w:ascii="Sylfaen" w:hAnsi="Sylfaen"/>
                <w:b/>
                <w:sz w:val="14"/>
                <w:szCs w:val="14"/>
                <w:lang w:val="hy-AM"/>
              </w:rPr>
              <w:t>Կանխա-վճարի չափ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>ը</w:t>
            </w:r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14:paraId="49893BB5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Գինը</w:t>
            </w:r>
            <w:proofErr w:type="spellEnd"/>
          </w:p>
        </w:tc>
      </w:tr>
      <w:tr w:rsidR="00E74EC3" w:rsidRPr="00F714C3" w14:paraId="3D798B28" w14:textId="77777777" w:rsidTr="00106D4E">
        <w:trPr>
          <w:trHeight w:val="238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14:paraId="7BDBCAA5" w14:textId="77777777" w:rsidR="00E74EC3" w:rsidRPr="00F714C3" w:rsidRDefault="00E74EC3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39FA096A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shd w:val="clear" w:color="auto" w:fill="auto"/>
            <w:vAlign w:val="center"/>
          </w:tcPr>
          <w:p w14:paraId="4847E985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212" w:type="dxa"/>
            <w:gridSpan w:val="6"/>
            <w:vMerge/>
            <w:shd w:val="clear" w:color="auto" w:fill="auto"/>
            <w:vAlign w:val="center"/>
          </w:tcPr>
          <w:p w14:paraId="09D66E22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7"/>
            <w:vMerge/>
            <w:shd w:val="clear" w:color="auto" w:fill="auto"/>
            <w:vAlign w:val="center"/>
          </w:tcPr>
          <w:p w14:paraId="024BC787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4"/>
            <w:vMerge/>
            <w:shd w:val="clear" w:color="auto" w:fill="auto"/>
            <w:vAlign w:val="center"/>
          </w:tcPr>
          <w:p w14:paraId="303229DC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148" w:type="dxa"/>
            <w:gridSpan w:val="12"/>
            <w:shd w:val="clear" w:color="auto" w:fill="auto"/>
            <w:vAlign w:val="center"/>
          </w:tcPr>
          <w:p w14:paraId="0F7CB006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ՀՀ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դրամ</w:t>
            </w:r>
            <w:proofErr w:type="spellEnd"/>
          </w:p>
        </w:tc>
      </w:tr>
      <w:tr w:rsidR="00E74EC3" w:rsidRPr="00F714C3" w14:paraId="7D114846" w14:textId="77777777" w:rsidTr="00106D4E">
        <w:trPr>
          <w:trHeight w:val="263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DC411D" w14:textId="77777777" w:rsidR="00E74EC3" w:rsidRPr="00F714C3" w:rsidRDefault="00E74EC3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BAEF97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67004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21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83FC2F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6E496D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82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03B6D5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9FA39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Առկա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ֆինանսական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>միջոցներով</w:t>
            </w:r>
            <w:proofErr w:type="spellEnd"/>
            <w:r w:rsidRPr="00F714C3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0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12551" w14:textId="77777777" w:rsidR="00E74EC3" w:rsidRPr="00F714C3" w:rsidRDefault="00E74EC3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Ընդհանուր</w:t>
            </w:r>
            <w:proofErr w:type="spellEnd"/>
            <w:r w:rsidRPr="00F714C3">
              <w:rPr>
                <w:rStyle w:val="aa"/>
                <w:rFonts w:ascii="Sylfaen" w:hAnsi="Sylfaen"/>
                <w:b/>
                <w:sz w:val="14"/>
                <w:szCs w:val="14"/>
              </w:rPr>
              <w:footnoteReference w:id="10"/>
            </w:r>
          </w:p>
        </w:tc>
      </w:tr>
      <w:tr w:rsidR="004D2805" w:rsidRPr="00F714C3" w14:paraId="7A681B22" w14:textId="77777777" w:rsidTr="002A4513">
        <w:trPr>
          <w:trHeight w:val="146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B0E99F2" w14:textId="7C3DEE29" w:rsidR="004D2805" w:rsidRPr="004D2805" w:rsidRDefault="004D2805" w:rsidP="00106D4E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14:paraId="1A349DC7" w14:textId="510D09CD" w:rsidR="004D2805" w:rsidRPr="00370F80" w:rsidRDefault="004D2805" w:rsidP="00370F80">
            <w:pPr>
              <w:widowControl w:val="0"/>
              <w:ind w:left="-89" w:right="-124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Ռուզաննա Վարդանյան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14:paraId="6F958BFE" w14:textId="570425BD" w:rsidR="004D2805" w:rsidRPr="004D2805" w:rsidRDefault="004D2805" w:rsidP="004D2805">
            <w:pPr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Վ23ՀԴ-ԳՀԱՊՁԲ-25/01-1</w:t>
            </w: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14:paraId="57289206" w14:textId="5528A6CA" w:rsidR="004D2805" w:rsidRPr="004D2805" w:rsidRDefault="004D2805" w:rsidP="004D2805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03.01.2025</w:t>
            </w:r>
          </w:p>
        </w:tc>
        <w:tc>
          <w:tcPr>
            <w:tcW w:w="1530" w:type="dxa"/>
            <w:gridSpan w:val="7"/>
            <w:shd w:val="clear" w:color="auto" w:fill="auto"/>
            <w:vAlign w:val="center"/>
          </w:tcPr>
          <w:p w14:paraId="4A76C8AB" w14:textId="55398957" w:rsidR="004D2805" w:rsidRPr="004D2805" w:rsidRDefault="004D2805" w:rsidP="004D2805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23.05.2025</w:t>
            </w:r>
          </w:p>
        </w:tc>
        <w:tc>
          <w:tcPr>
            <w:tcW w:w="829" w:type="dxa"/>
            <w:gridSpan w:val="4"/>
            <w:shd w:val="clear" w:color="auto" w:fill="auto"/>
            <w:vAlign w:val="center"/>
          </w:tcPr>
          <w:p w14:paraId="49FD35D1" w14:textId="1B56ACDE" w:rsidR="004D2805" w:rsidRPr="004D2805" w:rsidRDefault="004D2805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130" w:type="dxa"/>
            <w:gridSpan w:val="8"/>
            <w:shd w:val="clear" w:color="auto" w:fill="auto"/>
          </w:tcPr>
          <w:p w14:paraId="120669C5" w14:textId="7CC70813" w:rsidR="004D2805" w:rsidRPr="004D2805" w:rsidRDefault="004D2805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hy-AM"/>
              </w:rPr>
            </w:pPr>
          </w:p>
        </w:tc>
        <w:tc>
          <w:tcPr>
            <w:tcW w:w="2018" w:type="dxa"/>
            <w:gridSpan w:val="4"/>
            <w:shd w:val="clear" w:color="auto" w:fill="auto"/>
            <w:vAlign w:val="center"/>
          </w:tcPr>
          <w:p w14:paraId="1B14720D" w14:textId="030411CB" w:rsidR="004D2805" w:rsidRPr="002A4513" w:rsidRDefault="004D2805" w:rsidP="002A4513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2A4513">
              <w:rPr>
                <w:rFonts w:ascii="Sylfaen" w:hAnsi="Sylfaen" w:cs="Sylfaen"/>
                <w:sz w:val="16"/>
                <w:szCs w:val="16"/>
                <w:lang w:val="hy-AM"/>
              </w:rPr>
              <w:t>983200</w:t>
            </w:r>
          </w:p>
        </w:tc>
      </w:tr>
      <w:tr w:rsidR="004D2805" w:rsidRPr="00F714C3" w14:paraId="23422610" w14:textId="77777777" w:rsidTr="002A4513">
        <w:trPr>
          <w:trHeight w:val="146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DA358CE" w14:textId="08728A2A" w:rsidR="004D2805" w:rsidRPr="004D2805" w:rsidRDefault="004D2805" w:rsidP="00106D4E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7, 8, 19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14:paraId="5E92B71E" w14:textId="7486A944" w:rsidR="004D2805" w:rsidRPr="00F92C08" w:rsidRDefault="004D2805" w:rsidP="00370F80">
            <w:pPr>
              <w:widowControl w:val="0"/>
              <w:ind w:left="-89" w:right="-124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14:paraId="3D87E366" w14:textId="2097DB5B" w:rsidR="004D2805" w:rsidRPr="00370F80" w:rsidRDefault="004D2805" w:rsidP="004D2805">
            <w:pPr>
              <w:jc w:val="center"/>
              <w:rPr>
                <w:rFonts w:ascii="Sylfaen" w:hAnsi="Sylfaen"/>
                <w:sz w:val="12"/>
                <w:szCs w:val="12"/>
              </w:rPr>
            </w:pPr>
            <w:r w:rsidRPr="0028164D">
              <w:rPr>
                <w:rFonts w:ascii="Sylfaen" w:hAnsi="Sylfaen"/>
                <w:sz w:val="12"/>
                <w:szCs w:val="12"/>
                <w:lang w:val="hy-AM"/>
              </w:rPr>
              <w:t>Վ23ՀԴ-ԳՀԱՊՁԲ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-25/01-2</w:t>
            </w: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14:paraId="212B904E" w14:textId="5AE294FD" w:rsidR="004D2805" w:rsidRPr="00760DB9" w:rsidRDefault="004D2805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ru-RU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03.01.2025</w:t>
            </w:r>
          </w:p>
        </w:tc>
        <w:tc>
          <w:tcPr>
            <w:tcW w:w="1530" w:type="dxa"/>
            <w:gridSpan w:val="7"/>
            <w:shd w:val="clear" w:color="auto" w:fill="auto"/>
            <w:vAlign w:val="center"/>
          </w:tcPr>
          <w:p w14:paraId="1F4BC86B" w14:textId="417A8B6C" w:rsidR="004D2805" w:rsidRPr="00760DB9" w:rsidRDefault="004D2805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23.05.2025</w:t>
            </w:r>
          </w:p>
        </w:tc>
        <w:tc>
          <w:tcPr>
            <w:tcW w:w="829" w:type="dxa"/>
            <w:gridSpan w:val="4"/>
            <w:shd w:val="clear" w:color="auto" w:fill="auto"/>
          </w:tcPr>
          <w:p w14:paraId="395480AC" w14:textId="70F565E5" w:rsidR="004D2805" w:rsidRDefault="004D2805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24B80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130" w:type="dxa"/>
            <w:gridSpan w:val="8"/>
            <w:shd w:val="clear" w:color="auto" w:fill="auto"/>
          </w:tcPr>
          <w:p w14:paraId="79D90B1E" w14:textId="5DC11A04" w:rsidR="004D2805" w:rsidRPr="00760DB9" w:rsidRDefault="004D2805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</w:p>
        </w:tc>
        <w:tc>
          <w:tcPr>
            <w:tcW w:w="2018" w:type="dxa"/>
            <w:gridSpan w:val="4"/>
            <w:shd w:val="clear" w:color="auto" w:fill="auto"/>
            <w:vAlign w:val="center"/>
          </w:tcPr>
          <w:p w14:paraId="168C666D" w14:textId="28789A1D" w:rsidR="004D2805" w:rsidRPr="002A4513" w:rsidRDefault="004D2805" w:rsidP="002A4513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2A4513">
              <w:rPr>
                <w:rFonts w:ascii="GHEA Grapalat" w:hAnsi="GHEA Grapalat"/>
                <w:sz w:val="16"/>
                <w:szCs w:val="16"/>
                <w:lang w:val="hy-AM"/>
              </w:rPr>
              <w:t>246863</w:t>
            </w:r>
          </w:p>
        </w:tc>
      </w:tr>
      <w:tr w:rsidR="004D2805" w:rsidRPr="00F714C3" w14:paraId="0366CDD4" w14:textId="77777777" w:rsidTr="002A4513">
        <w:trPr>
          <w:trHeight w:val="146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DDFA009" w14:textId="5CD33B81" w:rsidR="004D2805" w:rsidRPr="004D2805" w:rsidRDefault="004D2805" w:rsidP="00106D4E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2, 3, 5, 10, 11, 13, 14, 15, 16, 17</w:t>
            </w:r>
          </w:p>
        </w:tc>
        <w:tc>
          <w:tcPr>
            <w:tcW w:w="1421" w:type="dxa"/>
            <w:gridSpan w:val="5"/>
            <w:shd w:val="clear" w:color="auto" w:fill="auto"/>
          </w:tcPr>
          <w:p w14:paraId="770B53DB" w14:textId="6307F95B" w:rsidR="004D2805" w:rsidRPr="00134C77" w:rsidRDefault="004D2805" w:rsidP="00760DB9">
            <w:pPr>
              <w:widowControl w:val="0"/>
              <w:ind w:left="-89" w:right="-124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14:paraId="089CE98E" w14:textId="3AF65406" w:rsidR="004D2805" w:rsidRPr="00370F80" w:rsidRDefault="004D2805" w:rsidP="002A4513">
            <w:pPr>
              <w:jc w:val="center"/>
              <w:rPr>
                <w:rFonts w:ascii="Sylfaen" w:hAnsi="Sylfaen"/>
                <w:sz w:val="12"/>
                <w:szCs w:val="12"/>
              </w:rPr>
            </w:pPr>
            <w:r w:rsidRPr="0028164D">
              <w:rPr>
                <w:rFonts w:ascii="Sylfaen" w:hAnsi="Sylfaen"/>
                <w:sz w:val="12"/>
                <w:szCs w:val="12"/>
                <w:lang w:val="hy-AM"/>
              </w:rPr>
              <w:t>Վ23ՀԴ-ԳՀԱՊՁԲ-25/01-</w:t>
            </w:r>
            <w:r w:rsidR="002A4513">
              <w:rPr>
                <w:rFonts w:ascii="Sylfaen" w:hAnsi="Sylfaen"/>
                <w:sz w:val="12"/>
                <w:szCs w:val="12"/>
                <w:lang w:val="hy-AM"/>
              </w:rPr>
              <w:t>4</w:t>
            </w: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14:paraId="06B89CC5" w14:textId="5C7B3C49" w:rsidR="004D2805" w:rsidRPr="00760DB9" w:rsidRDefault="004D2805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ru-RU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03.01.2025</w:t>
            </w:r>
          </w:p>
        </w:tc>
        <w:tc>
          <w:tcPr>
            <w:tcW w:w="1530" w:type="dxa"/>
            <w:gridSpan w:val="7"/>
            <w:shd w:val="clear" w:color="auto" w:fill="auto"/>
            <w:vAlign w:val="center"/>
          </w:tcPr>
          <w:p w14:paraId="7362DD2C" w14:textId="7EC49B86" w:rsidR="004D2805" w:rsidRPr="00EB5B6A" w:rsidRDefault="004D2805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23.05.2025</w:t>
            </w:r>
          </w:p>
        </w:tc>
        <w:tc>
          <w:tcPr>
            <w:tcW w:w="829" w:type="dxa"/>
            <w:gridSpan w:val="4"/>
            <w:shd w:val="clear" w:color="auto" w:fill="auto"/>
          </w:tcPr>
          <w:p w14:paraId="32CBD640" w14:textId="345F7EC1" w:rsidR="004D2805" w:rsidRPr="00ED4255" w:rsidRDefault="004D2805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24B80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130" w:type="dxa"/>
            <w:gridSpan w:val="8"/>
            <w:shd w:val="clear" w:color="auto" w:fill="auto"/>
          </w:tcPr>
          <w:p w14:paraId="50E71311" w14:textId="6B21E729" w:rsidR="004D2805" w:rsidRPr="00760DB9" w:rsidRDefault="004D2805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</w:p>
        </w:tc>
        <w:tc>
          <w:tcPr>
            <w:tcW w:w="2018" w:type="dxa"/>
            <w:gridSpan w:val="4"/>
            <w:shd w:val="clear" w:color="auto" w:fill="auto"/>
            <w:vAlign w:val="center"/>
          </w:tcPr>
          <w:p w14:paraId="4BD34765" w14:textId="37DCCDD4" w:rsidR="004D2805" w:rsidRPr="002A4513" w:rsidRDefault="002A4513" w:rsidP="002A4513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2A4513">
              <w:rPr>
                <w:rFonts w:ascii="GHEA Grapalat" w:hAnsi="GHEA Grapalat"/>
                <w:sz w:val="16"/>
                <w:szCs w:val="16"/>
                <w:lang w:val="hy-AM"/>
              </w:rPr>
              <w:t>1775670</w:t>
            </w:r>
          </w:p>
        </w:tc>
      </w:tr>
      <w:tr w:rsidR="004D2805" w:rsidRPr="00F714C3" w14:paraId="22BD9A05" w14:textId="77777777" w:rsidTr="002A4513">
        <w:trPr>
          <w:trHeight w:val="146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9F2F338" w14:textId="1F142B6E" w:rsidR="004D2805" w:rsidRPr="00033238" w:rsidRDefault="004D2805" w:rsidP="00106D4E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1,4,6,9,18,20</w:t>
            </w:r>
          </w:p>
        </w:tc>
        <w:tc>
          <w:tcPr>
            <w:tcW w:w="1421" w:type="dxa"/>
            <w:gridSpan w:val="5"/>
            <w:shd w:val="clear" w:color="auto" w:fill="auto"/>
          </w:tcPr>
          <w:p w14:paraId="18695D79" w14:textId="43F5F5F2" w:rsidR="004D2805" w:rsidRPr="00134C77" w:rsidRDefault="004D2805" w:rsidP="00760DB9">
            <w:pPr>
              <w:widowControl w:val="0"/>
              <w:ind w:left="-89" w:right="-124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1859" w:type="dxa"/>
            <w:gridSpan w:val="9"/>
            <w:shd w:val="clear" w:color="auto" w:fill="auto"/>
            <w:vAlign w:val="center"/>
          </w:tcPr>
          <w:p w14:paraId="1D33B24B" w14:textId="2229B9C2" w:rsidR="004D2805" w:rsidRPr="00370F80" w:rsidRDefault="004D2805" w:rsidP="002A4513">
            <w:pPr>
              <w:jc w:val="center"/>
              <w:rPr>
                <w:rFonts w:ascii="Sylfaen" w:hAnsi="Sylfaen"/>
                <w:sz w:val="12"/>
                <w:szCs w:val="12"/>
              </w:rPr>
            </w:pPr>
            <w:r w:rsidRPr="0028164D">
              <w:rPr>
                <w:rFonts w:ascii="Sylfaen" w:hAnsi="Sylfaen"/>
                <w:sz w:val="12"/>
                <w:szCs w:val="12"/>
                <w:lang w:val="hy-AM"/>
              </w:rPr>
              <w:t>Վ23ՀԴ-ԳՀԱՊՁԲ-25/01-</w:t>
            </w:r>
            <w:r w:rsidR="002A4513">
              <w:rPr>
                <w:rFonts w:ascii="Sylfaen" w:hAnsi="Sylfaen"/>
                <w:sz w:val="12"/>
                <w:szCs w:val="12"/>
                <w:lang w:val="hy-AM"/>
              </w:rPr>
              <w:t>3</w:t>
            </w:r>
          </w:p>
        </w:tc>
        <w:tc>
          <w:tcPr>
            <w:tcW w:w="1212" w:type="dxa"/>
            <w:gridSpan w:val="6"/>
            <w:shd w:val="clear" w:color="auto" w:fill="auto"/>
            <w:vAlign w:val="center"/>
          </w:tcPr>
          <w:p w14:paraId="634B97B9" w14:textId="578F702B" w:rsidR="004D2805" w:rsidRPr="00760DB9" w:rsidRDefault="004D2805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ru-RU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03.01.2025</w:t>
            </w:r>
          </w:p>
        </w:tc>
        <w:tc>
          <w:tcPr>
            <w:tcW w:w="1530" w:type="dxa"/>
            <w:gridSpan w:val="7"/>
            <w:shd w:val="clear" w:color="auto" w:fill="auto"/>
            <w:vAlign w:val="center"/>
          </w:tcPr>
          <w:p w14:paraId="6608820D" w14:textId="34CF11A4" w:rsidR="004D2805" w:rsidRPr="00EB5B6A" w:rsidRDefault="004D2805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23.05.2025</w:t>
            </w:r>
          </w:p>
        </w:tc>
        <w:tc>
          <w:tcPr>
            <w:tcW w:w="829" w:type="dxa"/>
            <w:gridSpan w:val="4"/>
            <w:shd w:val="clear" w:color="auto" w:fill="auto"/>
          </w:tcPr>
          <w:p w14:paraId="6F721180" w14:textId="4E8E75B3" w:rsidR="004D2805" w:rsidRPr="00ED4255" w:rsidRDefault="004D2805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24B80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130" w:type="dxa"/>
            <w:gridSpan w:val="8"/>
            <w:shd w:val="clear" w:color="auto" w:fill="auto"/>
          </w:tcPr>
          <w:p w14:paraId="0616411B" w14:textId="714B16BB" w:rsidR="004D2805" w:rsidRPr="00760DB9" w:rsidRDefault="004D2805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</w:p>
        </w:tc>
        <w:tc>
          <w:tcPr>
            <w:tcW w:w="2018" w:type="dxa"/>
            <w:gridSpan w:val="4"/>
            <w:shd w:val="clear" w:color="auto" w:fill="auto"/>
            <w:vAlign w:val="center"/>
          </w:tcPr>
          <w:p w14:paraId="1ECC67FA" w14:textId="6CE70AB1" w:rsidR="004D2805" w:rsidRPr="002A4513" w:rsidRDefault="002A4513" w:rsidP="002A4513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2A4513">
              <w:rPr>
                <w:rFonts w:ascii="GHEA Grapalat" w:hAnsi="GHEA Grapalat"/>
                <w:sz w:val="16"/>
                <w:szCs w:val="16"/>
                <w:lang w:val="hy-AM"/>
              </w:rPr>
              <w:t>727194</w:t>
            </w:r>
          </w:p>
        </w:tc>
      </w:tr>
      <w:tr w:rsidR="004D2805" w:rsidRPr="00F714C3" w14:paraId="3EB44FF4" w14:textId="77777777" w:rsidTr="00106D4E">
        <w:trPr>
          <w:trHeight w:val="150"/>
        </w:trPr>
        <w:tc>
          <w:tcPr>
            <w:tcW w:w="10817" w:type="dxa"/>
            <w:gridSpan w:val="45"/>
            <w:shd w:val="clear" w:color="auto" w:fill="auto"/>
            <w:vAlign w:val="center"/>
          </w:tcPr>
          <w:p w14:paraId="06E5F352" w14:textId="77777777" w:rsidR="004D2805" w:rsidRPr="00F714C3" w:rsidRDefault="004D2805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մասնակցի (մասնակիցների) անվանումը և հասցեն</w:t>
            </w:r>
          </w:p>
        </w:tc>
      </w:tr>
      <w:tr w:rsidR="004D2805" w:rsidRPr="00F714C3" w14:paraId="635DE2BA" w14:textId="77777777" w:rsidTr="00106D4E">
        <w:trPr>
          <w:trHeight w:val="12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6C2234" w14:textId="77777777" w:rsidR="004D2805" w:rsidRPr="00F714C3" w:rsidRDefault="004D2805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Չափա-բաժնի համարը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8E136" w14:textId="77777777" w:rsidR="004D2805" w:rsidRPr="00F714C3" w:rsidRDefault="004D2805" w:rsidP="00106D4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Ընտրված մասնակիցը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4908F" w14:textId="77777777" w:rsidR="004D2805" w:rsidRPr="00F714C3" w:rsidRDefault="004D2805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Հասցե, հեռ.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AA3C6" w14:textId="77777777" w:rsidR="004D2805" w:rsidRPr="00F714C3" w:rsidRDefault="004D2805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Էլ.-փոստ</w:t>
            </w:r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E9DD5E" w14:textId="77777777" w:rsidR="004D2805" w:rsidRPr="00F714C3" w:rsidRDefault="004D2805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Բանկ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ային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հաշիվը</w:t>
            </w:r>
            <w:proofErr w:type="spellEnd"/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E0B21" w14:textId="77777777" w:rsidR="004D2805" w:rsidRPr="00F714C3" w:rsidRDefault="004D2805" w:rsidP="00106D4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</w:rPr>
              <w:t>ՀՎՀՀ</w:t>
            </w:r>
            <w:r w:rsidRPr="00F714C3">
              <w:rPr>
                <w:rStyle w:val="aa"/>
                <w:rFonts w:ascii="Sylfaen" w:hAnsi="Sylfaen"/>
                <w:b/>
                <w:sz w:val="14"/>
                <w:szCs w:val="14"/>
                <w:lang w:val="hy-AM"/>
              </w:rPr>
              <w:footnoteReference w:id="11"/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/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Անձնագրի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համարը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և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սերիան</w:t>
            </w:r>
            <w:proofErr w:type="spellEnd"/>
          </w:p>
        </w:tc>
      </w:tr>
      <w:tr w:rsidR="002A4513" w:rsidRPr="00F714C3" w14:paraId="036BD13C" w14:textId="77777777" w:rsidTr="00894B57">
        <w:trPr>
          <w:trHeight w:val="15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DE0F7" w14:textId="3B9D380E" w:rsidR="002A4513" w:rsidRPr="00033238" w:rsidRDefault="002A4513" w:rsidP="00106D4E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ru-RU"/>
              </w:rPr>
            </w:pPr>
            <w:bookmarkStart w:id="0" w:name="_GoBack" w:colFirst="4" w:colLast="5"/>
            <w:r>
              <w:rPr>
                <w:rFonts w:asciiTheme="minorHAnsi" w:hAnsiTheme="minorHAnsi"/>
                <w:sz w:val="14"/>
                <w:szCs w:val="14"/>
                <w:lang w:val="hy-AM"/>
              </w:rPr>
              <w:t>12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C0C7E" w14:textId="7C3DA950" w:rsidR="002A4513" w:rsidRPr="00F92C08" w:rsidRDefault="002A4513" w:rsidP="00106D4E">
            <w:pPr>
              <w:widowControl w:val="0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E74EC3">
              <w:rPr>
                <w:rFonts w:ascii="Agency FB" w:hAnsi="Agency FB" w:cs="Arial"/>
                <w:sz w:val="16"/>
                <w:szCs w:val="16"/>
              </w:rPr>
              <w:t>«</w:t>
            </w:r>
            <w:r w:rsidRPr="00E74EC3">
              <w:rPr>
                <w:rFonts w:ascii="Arial" w:hAnsi="Arial" w:cs="Arial"/>
                <w:sz w:val="16"/>
                <w:szCs w:val="16"/>
                <w:lang w:val="hy-AM"/>
              </w:rPr>
              <w:t>Ռուզաննա Վարդանյան</w:t>
            </w:r>
            <w:r w:rsidRPr="00E74EC3">
              <w:rPr>
                <w:rFonts w:ascii="Agency FB" w:hAnsi="Agency FB" w:cs="Arial"/>
                <w:sz w:val="16"/>
                <w:szCs w:val="16"/>
              </w:rPr>
              <w:t>»</w:t>
            </w:r>
            <w:r w:rsidRPr="00E74EC3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ԱՁ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7EA8106A" w14:textId="6121D90B" w:rsidR="002A4513" w:rsidRPr="002A4513" w:rsidRDefault="002A4513" w:rsidP="007C7608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A4513">
              <w:rPr>
                <w:rFonts w:ascii="Sylfaen" w:hAnsi="Sylfaen"/>
                <w:sz w:val="16"/>
                <w:szCs w:val="16"/>
                <w:lang w:val="ru-RU"/>
              </w:rPr>
              <w:t>Ք</w:t>
            </w:r>
            <w:r w:rsidRPr="002A4513">
              <w:rPr>
                <w:rFonts w:ascii="Sylfaen" w:hAnsi="Sylfaen"/>
                <w:sz w:val="16"/>
                <w:szCs w:val="16"/>
              </w:rPr>
              <w:t xml:space="preserve">. </w:t>
            </w:r>
            <w:proofErr w:type="spellStart"/>
            <w:r w:rsidRPr="002A4513">
              <w:rPr>
                <w:rFonts w:ascii="Sylfaen" w:hAnsi="Sylfaen"/>
                <w:sz w:val="16"/>
                <w:szCs w:val="16"/>
                <w:lang w:val="ru-RU"/>
              </w:rPr>
              <w:t>Վանաձոր</w:t>
            </w:r>
            <w:proofErr w:type="spellEnd"/>
            <w:r w:rsidRPr="002A4513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2A4513">
              <w:rPr>
                <w:rFonts w:ascii="Sylfaen" w:hAnsi="Sylfaen"/>
                <w:sz w:val="16"/>
                <w:szCs w:val="16"/>
                <w:lang w:val="ru-RU"/>
              </w:rPr>
              <w:t>Նարեկացի</w:t>
            </w:r>
            <w:proofErr w:type="spellEnd"/>
            <w:r w:rsidRPr="002A4513">
              <w:rPr>
                <w:rFonts w:ascii="Sylfaen" w:hAnsi="Sylfaen"/>
                <w:sz w:val="16"/>
                <w:szCs w:val="16"/>
              </w:rPr>
              <w:t xml:space="preserve"> 6-1/2</w:t>
            </w: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A4513">
              <w:rPr>
                <w:rFonts w:ascii="Sylfaen" w:hAnsi="Sylfaen"/>
                <w:sz w:val="16"/>
                <w:szCs w:val="16"/>
              </w:rPr>
              <w:t>077608485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8AC020" w14:textId="0F1EA262" w:rsidR="002A4513" w:rsidRPr="002A4513" w:rsidRDefault="002A4513" w:rsidP="002A4513">
            <w:pPr>
              <w:pStyle w:val="a3"/>
              <w:ind w:firstLine="34"/>
              <w:jc w:val="center"/>
              <w:rPr>
                <w:rStyle w:val="ab"/>
                <w:rFonts w:ascii="Sylfaen" w:hAnsi="Sylfaen"/>
                <w:color w:val="auto"/>
                <w:sz w:val="16"/>
                <w:szCs w:val="16"/>
                <w:u w:val="none"/>
                <w:lang w:val="hy-AM"/>
              </w:rPr>
            </w:pPr>
            <w:hyperlink r:id="rId8" w:history="1">
              <w:r w:rsidRPr="002A4513">
                <w:rPr>
                  <w:rStyle w:val="ab"/>
                  <w:rFonts w:ascii="Sylfaen" w:hAnsi="Sylfaen"/>
                  <w:sz w:val="16"/>
                  <w:szCs w:val="16"/>
                  <w:lang w:val="hy-AM"/>
                </w:rPr>
                <w:t>a</w:t>
              </w:r>
              <w:r w:rsidRPr="002A4513">
                <w:rPr>
                  <w:rStyle w:val="ab"/>
                  <w:rFonts w:ascii="Sylfaen" w:hAnsi="Sylfaen"/>
                  <w:sz w:val="16"/>
                  <w:szCs w:val="16"/>
                </w:rPr>
                <w:t>nahitgevorgyan1990@mail.ru</w:t>
              </w:r>
            </w:hyperlink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94ACA" w14:textId="6F9F6C07" w:rsidR="002A4513" w:rsidRPr="002A4513" w:rsidRDefault="002A4513" w:rsidP="001F0746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1510050594320100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705F1" w14:textId="1A938466" w:rsidR="002A4513" w:rsidRPr="002A4513" w:rsidRDefault="002A4513" w:rsidP="001F0746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66972611</w:t>
            </w:r>
          </w:p>
        </w:tc>
      </w:tr>
      <w:tr w:rsidR="002A4513" w:rsidRPr="002A4513" w14:paraId="523787C7" w14:textId="77777777" w:rsidTr="001F0746">
        <w:trPr>
          <w:trHeight w:val="15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FEF96" w14:textId="197C3E44" w:rsidR="002A4513" w:rsidRPr="00F714C3" w:rsidRDefault="002A451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7, 8, 19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70430" w14:textId="64956868" w:rsidR="002A4513" w:rsidRPr="00F714C3" w:rsidRDefault="002A4513" w:rsidP="00106D4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hy-AM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Տարոն սուպերմարկետ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22D89635" w14:textId="11E38DD3" w:rsidR="002A4513" w:rsidRPr="002A4513" w:rsidRDefault="002A4513" w:rsidP="002A451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ք. Սևան Նաիրյան 157/1</w:t>
            </w: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A4513">
              <w:rPr>
                <w:rFonts w:asciiTheme="minorHAnsi" w:hAnsiTheme="minorHAnsi"/>
                <w:sz w:val="16"/>
                <w:szCs w:val="16"/>
                <w:lang w:val="hy-AM"/>
              </w:rPr>
              <w:br/>
              <w:t>094606002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0730F7" w14:textId="61C48475" w:rsidR="002A4513" w:rsidRPr="002A4513" w:rsidRDefault="002A4513" w:rsidP="00760DB9">
            <w:pPr>
              <w:pStyle w:val="a3"/>
              <w:ind w:firstLine="34"/>
              <w:jc w:val="center"/>
              <w:rPr>
                <w:rStyle w:val="ab"/>
                <w:sz w:val="16"/>
                <w:szCs w:val="16"/>
                <w:lang w:val="hy-AM"/>
              </w:rPr>
            </w:pPr>
            <w:hyperlink r:id="rId9" w:history="1">
              <w:r w:rsidRPr="002A4513">
                <w:rPr>
                  <w:rStyle w:val="ab"/>
                  <w:rFonts w:asciiTheme="minorHAnsi" w:hAnsiTheme="minorHAnsi"/>
                  <w:sz w:val="16"/>
                  <w:szCs w:val="16"/>
                  <w:lang w:val="hy-AM"/>
                </w:rPr>
                <w:t>avagyan.shushanik85@mail.ru</w:t>
              </w:r>
            </w:hyperlink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E5909" w14:textId="0114B223" w:rsidR="002A4513" w:rsidRPr="002A4513" w:rsidRDefault="002A4513" w:rsidP="00106D4E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1930030296949700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A77ED" w14:textId="1BF32B59" w:rsidR="002A4513" w:rsidRPr="002A4513" w:rsidRDefault="002A4513" w:rsidP="00106D4E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08622001</w:t>
            </w:r>
          </w:p>
        </w:tc>
      </w:tr>
      <w:tr w:rsidR="002A4513" w:rsidRPr="00760DB9" w14:paraId="157B52E2" w14:textId="77777777" w:rsidTr="001F0746">
        <w:trPr>
          <w:trHeight w:val="15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434FAD" w14:textId="4E6D6DA0" w:rsidR="002A4513" w:rsidRPr="00F714C3" w:rsidRDefault="002A451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2, 3, 5, 10, 11, 13, 14, 15, 16, 17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2549F60" w14:textId="52D351D8" w:rsidR="002A4513" w:rsidRPr="00F714C3" w:rsidRDefault="002A4513" w:rsidP="00106D4E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hy-AM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Պիրամիդա Կվինտ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6373058E" w14:textId="14F1EF9B" w:rsidR="002A4513" w:rsidRPr="002A4513" w:rsidRDefault="002A4513" w:rsidP="002A4513">
            <w:pPr>
              <w:pStyle w:val="a3"/>
              <w:ind w:firstLine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ք. Վանաձոր Մոսկովյան 27</w:t>
            </w: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A4513">
              <w:rPr>
                <w:sz w:val="16"/>
                <w:szCs w:val="16"/>
              </w:rPr>
              <w:t>094082550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A91710" w14:textId="2081CBE0" w:rsidR="002A4513" w:rsidRPr="002A4513" w:rsidRDefault="002A4513" w:rsidP="00760DB9">
            <w:pPr>
              <w:pStyle w:val="a3"/>
              <w:ind w:firstLine="34"/>
              <w:jc w:val="center"/>
              <w:rPr>
                <w:rStyle w:val="ab"/>
                <w:sz w:val="16"/>
                <w:szCs w:val="16"/>
              </w:rPr>
            </w:pPr>
            <w:hyperlink r:id="rId10" w:history="1">
              <w:r w:rsidRPr="002A4513">
                <w:rPr>
                  <w:rStyle w:val="ab"/>
                  <w:sz w:val="16"/>
                  <w:szCs w:val="16"/>
                  <w:lang w:val="hy-AM"/>
                </w:rPr>
                <w:t>piramida-kvint@mail.ru</w:t>
              </w:r>
            </w:hyperlink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E6B207" w14:textId="111C658A" w:rsidR="002A4513" w:rsidRPr="002A4513" w:rsidRDefault="002A4513" w:rsidP="00106D4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A4513">
              <w:rPr>
                <w:rFonts w:ascii="Sylfaen" w:hAnsi="Sylfaen"/>
                <w:sz w:val="16"/>
                <w:szCs w:val="16"/>
              </w:rPr>
              <w:t>2051722060341001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48A1FD" w14:textId="418E42BC" w:rsidR="002A4513" w:rsidRPr="002A4513" w:rsidRDefault="002A4513" w:rsidP="00106D4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A4513">
              <w:rPr>
                <w:rFonts w:ascii="Sylfaen" w:hAnsi="Sylfaen"/>
                <w:sz w:val="16"/>
                <w:szCs w:val="16"/>
              </w:rPr>
              <w:t>06948153</w:t>
            </w:r>
          </w:p>
        </w:tc>
      </w:tr>
      <w:tr w:rsidR="002A4513" w:rsidRPr="00760DB9" w14:paraId="45110E75" w14:textId="77777777" w:rsidTr="001F0746">
        <w:trPr>
          <w:trHeight w:val="155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F465F" w14:textId="5713726F" w:rsidR="002A4513" w:rsidRPr="00033238" w:rsidRDefault="002A4513" w:rsidP="00106D4E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1,4,6,9,18,20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57B9608" w14:textId="0FF7B32C" w:rsidR="002A4513" w:rsidRPr="003370ED" w:rsidRDefault="002A4513" w:rsidP="00106D4E">
            <w:pPr>
              <w:widowControl w:val="0"/>
              <w:jc w:val="center"/>
              <w:rPr>
                <w:rFonts w:ascii="Sylfaen" w:hAnsi="Sylfaen" w:cs="Arial"/>
                <w:bCs/>
                <w:sz w:val="14"/>
                <w:szCs w:val="16"/>
              </w:rPr>
            </w:pPr>
            <w:r w:rsidRPr="00F87E07">
              <w:rPr>
                <w:rFonts w:ascii="Agency FB" w:hAnsi="Agency FB" w:cs="Arial"/>
                <w:sz w:val="16"/>
                <w:szCs w:val="16"/>
              </w:rPr>
              <w:t>«</w:t>
            </w:r>
            <w:r w:rsidRPr="00F87E07">
              <w:rPr>
                <w:rFonts w:ascii="Arial" w:hAnsi="Arial" w:cs="Arial"/>
                <w:sz w:val="16"/>
                <w:szCs w:val="16"/>
                <w:lang w:val="hy-AM"/>
              </w:rPr>
              <w:t>Լիաաս</w:t>
            </w:r>
            <w:r w:rsidRPr="00F87E07">
              <w:rPr>
                <w:rFonts w:ascii="Agency FB" w:hAnsi="Agency FB" w:cs="Arial"/>
                <w:sz w:val="16"/>
                <w:szCs w:val="16"/>
              </w:rPr>
              <w:t>»</w:t>
            </w:r>
            <w:r w:rsidRPr="00F87E07">
              <w:rPr>
                <w:rFonts w:asciiTheme="minorHAnsi" w:hAnsiTheme="minorHAnsi" w:cs="Arial"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0137A3DA" w14:textId="180EBCD4" w:rsidR="002A4513" w:rsidRPr="002A4513" w:rsidRDefault="002A4513" w:rsidP="002A4513">
            <w:pPr>
              <w:rPr>
                <w:rFonts w:ascii="Sylfaen" w:hAnsi="Sylfaen"/>
                <w:sz w:val="16"/>
                <w:szCs w:val="16"/>
              </w:rPr>
            </w:pPr>
            <w:r w:rsidRPr="002A4513">
              <w:rPr>
                <w:rFonts w:ascii="Sylfaen" w:hAnsi="Sylfaen"/>
                <w:sz w:val="16"/>
                <w:szCs w:val="16"/>
              </w:rPr>
              <w:t xml:space="preserve">ք. </w:t>
            </w:r>
            <w:proofErr w:type="spellStart"/>
            <w:r w:rsidRPr="002A4513">
              <w:rPr>
                <w:rFonts w:ascii="Sylfaen" w:hAnsi="Sylfaen"/>
                <w:sz w:val="16"/>
                <w:szCs w:val="16"/>
              </w:rPr>
              <w:t>Վանաձոր</w:t>
            </w:r>
            <w:proofErr w:type="spellEnd"/>
            <w:r w:rsidRPr="002A4513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2A4513">
              <w:rPr>
                <w:rFonts w:ascii="Sylfaen" w:hAnsi="Sylfaen"/>
                <w:sz w:val="16"/>
                <w:szCs w:val="16"/>
              </w:rPr>
              <w:t>Տիգրան</w:t>
            </w:r>
            <w:proofErr w:type="spellEnd"/>
            <w:r w:rsidRPr="002A4513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2A4513">
              <w:rPr>
                <w:rFonts w:ascii="Sylfaen" w:hAnsi="Sylfaen"/>
                <w:sz w:val="16"/>
                <w:szCs w:val="16"/>
              </w:rPr>
              <w:t>Մեծի</w:t>
            </w:r>
            <w:proofErr w:type="spellEnd"/>
            <w:r w:rsidRPr="002A4513">
              <w:rPr>
                <w:rFonts w:ascii="Sylfaen" w:hAnsi="Sylfaen"/>
                <w:sz w:val="16"/>
                <w:szCs w:val="16"/>
              </w:rPr>
              <w:t xml:space="preserve"> 29/3</w:t>
            </w: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2A4513">
              <w:rPr>
                <w:rFonts w:ascii="Sylfaen" w:hAnsi="Sylfaen"/>
                <w:sz w:val="16"/>
                <w:szCs w:val="16"/>
              </w:rPr>
              <w:br/>
              <w:t>055888812</w:t>
            </w:r>
          </w:p>
        </w:tc>
        <w:tc>
          <w:tcPr>
            <w:tcW w:w="209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9587BC" w14:textId="086ECCE3" w:rsidR="002A4513" w:rsidRPr="002A4513" w:rsidRDefault="002A4513" w:rsidP="001F0746">
            <w:pPr>
              <w:pStyle w:val="a3"/>
              <w:ind w:firstLine="34"/>
              <w:jc w:val="center"/>
              <w:rPr>
                <w:rStyle w:val="ab"/>
                <w:sz w:val="16"/>
                <w:szCs w:val="16"/>
              </w:rPr>
            </w:pPr>
            <w:hyperlink r:id="rId11" w:history="1">
              <w:r w:rsidRPr="002A4513">
                <w:rPr>
                  <w:rStyle w:val="ab"/>
                  <w:rFonts w:ascii="Sylfaen" w:hAnsi="Sylfaen"/>
                  <w:sz w:val="16"/>
                  <w:szCs w:val="16"/>
                </w:rPr>
                <w:t>lianasaryan04@mail.ru</w:t>
              </w:r>
            </w:hyperlink>
          </w:p>
        </w:tc>
        <w:tc>
          <w:tcPr>
            <w:tcW w:w="173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851136" w14:textId="5258D1F8" w:rsidR="002A4513" w:rsidRPr="002A4513" w:rsidRDefault="002A4513" w:rsidP="00106D4E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1570099014950100</w:t>
            </w:r>
          </w:p>
        </w:tc>
        <w:tc>
          <w:tcPr>
            <w:tcW w:w="20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28B8" w14:textId="578BA928" w:rsidR="002A4513" w:rsidRPr="002A4513" w:rsidRDefault="002A4513" w:rsidP="00106D4E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06972163</w:t>
            </w:r>
          </w:p>
        </w:tc>
      </w:tr>
      <w:bookmarkEnd w:id="0"/>
      <w:tr w:rsidR="002A4513" w:rsidRPr="00760DB9" w14:paraId="1578185A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3760BE7A" w14:textId="77777777" w:rsidR="002A4513" w:rsidRPr="00F714C3" w:rsidRDefault="002A451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2A4513" w:rsidRPr="00F714C3" w14:paraId="6ECAF19D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4"/>
        </w:trPr>
        <w:tc>
          <w:tcPr>
            <w:tcW w:w="25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AF9DB" w14:textId="77777777" w:rsidR="002A4513" w:rsidRPr="00F714C3" w:rsidRDefault="002A4513" w:rsidP="00106D4E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>Այլ տեղեկություններ</w:t>
            </w:r>
          </w:p>
        </w:tc>
        <w:tc>
          <w:tcPr>
            <w:tcW w:w="8259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601323" w14:textId="77777777" w:rsidR="002A4513" w:rsidRPr="00F714C3" w:rsidRDefault="002A4513" w:rsidP="00106D4E">
            <w:pPr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F714C3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Ծանոթություն`  </w:t>
            </w:r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 </w:t>
            </w:r>
          </w:p>
        </w:tc>
      </w:tr>
      <w:tr w:rsidR="002A4513" w:rsidRPr="00F714C3" w14:paraId="03AC19B5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7AA4144F" w14:textId="77777777" w:rsidR="002A4513" w:rsidRPr="00F714C3" w:rsidRDefault="002A451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2A4513" w:rsidRPr="00BE656A" w14:paraId="1774A0E9" w14:textId="77777777" w:rsidTr="00106D4E">
        <w:trPr>
          <w:trHeight w:val="475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C62E3BB" w14:textId="77777777" w:rsidR="002A4513" w:rsidRPr="00050B1D" w:rsidRDefault="002A4513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</w:tcPr>
          <w:p w14:paraId="78C778DD" w14:textId="77777777" w:rsidR="002A4513" w:rsidRPr="00050B1D" w:rsidRDefault="002A4513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Ընթացակարգի հայտարարությունը և հրավերը  հրապարակվել է gnumner.am կայքում</w:t>
            </w:r>
          </w:p>
        </w:tc>
      </w:tr>
      <w:tr w:rsidR="002A4513" w:rsidRPr="00BE656A" w14:paraId="7440DD60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704DD066" w14:textId="77777777" w:rsidR="002A4513" w:rsidRPr="00050B1D" w:rsidRDefault="002A451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2A4513" w:rsidRPr="00BE656A" w14:paraId="0087F8C6" w14:textId="77777777" w:rsidTr="00E013CD">
        <w:trPr>
          <w:trHeight w:val="1170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9A3AF" w14:textId="77777777" w:rsidR="002A4513" w:rsidRPr="00050B1D" w:rsidRDefault="002A4513" w:rsidP="00106D4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Գնման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գործընթացի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շրջանակներում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հակաօրինական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գործողություններ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հայտնաբերվելու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դեպքում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դրանց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և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այդ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կապակցությամբ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ձեռնարկված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գործողությունների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համառոտ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նկարագիրը</w:t>
            </w:r>
            <w:r w:rsidRPr="00F714C3">
              <w:rPr>
                <w:rFonts w:ascii="Sylfaen" w:hAnsi="Sylfaen"/>
                <w:sz w:val="14"/>
                <w:szCs w:val="14"/>
                <w:lang w:val="af-ZA"/>
              </w:rPr>
              <w:t xml:space="preserve"> 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895B80" w14:textId="77777777" w:rsidR="002A4513" w:rsidRPr="00050B1D" w:rsidRDefault="002A4513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2A4513" w:rsidRPr="00BE656A" w14:paraId="169A57CC" w14:textId="77777777" w:rsidTr="00106D4E">
        <w:trPr>
          <w:trHeight w:val="288"/>
        </w:trPr>
        <w:tc>
          <w:tcPr>
            <w:tcW w:w="10817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B5F6B0A" w14:textId="77777777" w:rsidR="002A4513" w:rsidRPr="00050B1D" w:rsidRDefault="002A451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2A4513" w:rsidRPr="00BE656A" w14:paraId="2246EFC6" w14:textId="77777777" w:rsidTr="00106D4E">
        <w:trPr>
          <w:trHeight w:val="427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6E12F" w14:textId="77777777" w:rsidR="002A4513" w:rsidRPr="00050B1D" w:rsidRDefault="002A4513" w:rsidP="00106D4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Գնման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գործընթացի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վերաբերյալ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ներկայացված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բողոքները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և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դրանց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վերաբերյալ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կայացված</w:t>
            </w:r>
            <w:r w:rsidRPr="00050B1D">
              <w:rPr>
                <w:rFonts w:ascii="Sylfaen" w:hAnsi="Sylfaen" w:cs="Times Armenian"/>
                <w:b/>
                <w:sz w:val="14"/>
                <w:szCs w:val="14"/>
                <w:lang w:val="hy-AM"/>
              </w:rPr>
              <w:t xml:space="preserve"> </w:t>
            </w:r>
            <w:r w:rsidRPr="00050B1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որոշումները</w:t>
            </w:r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99AB22" w14:textId="77777777" w:rsidR="002A4513" w:rsidRPr="00050B1D" w:rsidRDefault="002A4513" w:rsidP="00106D4E">
            <w:pPr>
              <w:jc w:val="both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 w:rsidRPr="00050B1D"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Գնման գործնթացի վերաբերյալ բողոք չի ներկայացվել</w:t>
            </w:r>
          </w:p>
        </w:tc>
      </w:tr>
      <w:tr w:rsidR="002A4513" w:rsidRPr="00BE656A" w14:paraId="6134C99C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6695028" w14:textId="77777777" w:rsidR="002A4513" w:rsidRPr="00F714C3" w:rsidRDefault="002A451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2A4513" w:rsidRPr="00F714C3" w14:paraId="022CF24A" w14:textId="77777777" w:rsidTr="00106D4E">
        <w:trPr>
          <w:trHeight w:val="427"/>
        </w:trPr>
        <w:tc>
          <w:tcPr>
            <w:tcW w:w="25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75B46" w14:textId="77777777" w:rsidR="002A4513" w:rsidRPr="00F714C3" w:rsidRDefault="002A4513" w:rsidP="00106D4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Այլ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անհրաժեշտ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տեղեկություններ</w:t>
            </w:r>
            <w:proofErr w:type="spellEnd"/>
          </w:p>
        </w:tc>
        <w:tc>
          <w:tcPr>
            <w:tcW w:w="8259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55650" w14:textId="77777777" w:rsidR="002A4513" w:rsidRPr="00F714C3" w:rsidRDefault="002A4513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</w:tr>
      <w:tr w:rsidR="002A4513" w:rsidRPr="00F714C3" w14:paraId="6BEE67C2" w14:textId="77777777" w:rsidTr="00106D4E">
        <w:trPr>
          <w:trHeight w:val="288"/>
        </w:trPr>
        <w:tc>
          <w:tcPr>
            <w:tcW w:w="10817" w:type="dxa"/>
            <w:gridSpan w:val="45"/>
            <w:shd w:val="clear" w:color="auto" w:fill="99CCFF"/>
            <w:vAlign w:val="center"/>
          </w:tcPr>
          <w:p w14:paraId="1157AF57" w14:textId="77777777" w:rsidR="002A4513" w:rsidRPr="00F714C3" w:rsidRDefault="002A4513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A4513" w:rsidRPr="00F714C3" w14:paraId="50191C2F" w14:textId="77777777" w:rsidTr="00106D4E">
        <w:trPr>
          <w:trHeight w:val="227"/>
        </w:trPr>
        <w:tc>
          <w:tcPr>
            <w:tcW w:w="10817" w:type="dxa"/>
            <w:gridSpan w:val="45"/>
            <w:shd w:val="clear" w:color="auto" w:fill="auto"/>
            <w:vAlign w:val="center"/>
          </w:tcPr>
          <w:p w14:paraId="340F7570" w14:textId="77777777" w:rsidR="002A4513" w:rsidRPr="00F714C3" w:rsidRDefault="002A4513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F714C3">
              <w:rPr>
                <w:rFonts w:ascii="Sylfaen" w:hAnsi="Sylfaen" w:cs="Sylfaen"/>
                <w:b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A4513" w:rsidRPr="00F714C3" w14:paraId="74F60E9E" w14:textId="77777777" w:rsidTr="00F92C08">
        <w:trPr>
          <w:trHeight w:val="47"/>
        </w:trPr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5B1063" w14:textId="77777777" w:rsidR="002A4513" w:rsidRPr="00F714C3" w:rsidRDefault="002A4513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Անուն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,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Ազգանուն</w:t>
            </w:r>
            <w:proofErr w:type="spellEnd"/>
          </w:p>
        </w:tc>
        <w:tc>
          <w:tcPr>
            <w:tcW w:w="3680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09396" w14:textId="77777777" w:rsidR="002A4513" w:rsidRPr="00F714C3" w:rsidRDefault="002A4513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Հեռախոս</w:t>
            </w:r>
            <w:proofErr w:type="spellEnd"/>
          </w:p>
        </w:tc>
        <w:tc>
          <w:tcPr>
            <w:tcW w:w="402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AB170" w14:textId="77777777" w:rsidR="002A4513" w:rsidRPr="00F714C3" w:rsidRDefault="002A4513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Էլ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.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փոստի</w:t>
            </w:r>
            <w:proofErr w:type="spellEnd"/>
            <w:r w:rsidRPr="00F714C3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proofErr w:type="spellStart"/>
            <w:r w:rsidRPr="00F714C3">
              <w:rPr>
                <w:rFonts w:ascii="Sylfaen" w:hAnsi="Sylfaen"/>
                <w:b/>
                <w:sz w:val="14"/>
                <w:szCs w:val="14"/>
              </w:rPr>
              <w:t>հասցեն</w:t>
            </w:r>
            <w:proofErr w:type="spellEnd"/>
          </w:p>
        </w:tc>
      </w:tr>
      <w:tr w:rsidR="002A4513" w:rsidRPr="00F714C3" w14:paraId="19DFB8F0" w14:textId="77777777" w:rsidTr="00F92C08">
        <w:trPr>
          <w:trHeight w:val="448"/>
        </w:trPr>
        <w:tc>
          <w:tcPr>
            <w:tcW w:w="3111" w:type="dxa"/>
            <w:gridSpan w:val="12"/>
            <w:shd w:val="clear" w:color="auto" w:fill="auto"/>
            <w:vAlign w:val="center"/>
          </w:tcPr>
          <w:p w14:paraId="1E9BCA0C" w14:textId="4735398B" w:rsidR="002A4513" w:rsidRPr="00F714C3" w:rsidRDefault="002A4513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highlight w:val="yellow"/>
              </w:rPr>
            </w:pPr>
            <w:proofErr w:type="spellStart"/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>Մանե</w:t>
            </w:r>
            <w:proofErr w:type="spellEnd"/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>Նալբանդյան</w:t>
            </w:r>
            <w:proofErr w:type="spellEnd"/>
          </w:p>
        </w:tc>
        <w:tc>
          <w:tcPr>
            <w:tcW w:w="3680" w:type="dxa"/>
            <w:gridSpan w:val="16"/>
            <w:shd w:val="clear" w:color="auto" w:fill="auto"/>
            <w:vAlign w:val="center"/>
          </w:tcPr>
          <w:p w14:paraId="59A2F192" w14:textId="3A4D987C" w:rsidR="002A4513" w:rsidRPr="007C7608" w:rsidRDefault="002A4513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highlight w:val="yellow"/>
              </w:rPr>
            </w:pPr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>098500212</w:t>
            </w:r>
          </w:p>
        </w:tc>
        <w:tc>
          <w:tcPr>
            <w:tcW w:w="4026" w:type="dxa"/>
            <w:gridSpan w:val="17"/>
            <w:shd w:val="clear" w:color="auto" w:fill="auto"/>
            <w:vAlign w:val="center"/>
          </w:tcPr>
          <w:p w14:paraId="5B1A4541" w14:textId="4DDF8F5C" w:rsidR="002A4513" w:rsidRPr="00F714C3" w:rsidRDefault="002A4513" w:rsidP="00106D4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  <w:highlight w:val="yellow"/>
              </w:rPr>
            </w:pPr>
            <w:r w:rsidRPr="007C7608">
              <w:rPr>
                <w:rFonts w:ascii="Sylfaen" w:hAnsi="Sylfaen"/>
                <w:b/>
                <w:bCs/>
                <w:sz w:val="14"/>
                <w:szCs w:val="14"/>
              </w:rPr>
              <w:t>manenalbandian@gmail.com</w:t>
            </w:r>
          </w:p>
        </w:tc>
      </w:tr>
    </w:tbl>
    <w:p w14:paraId="36C69F5D" w14:textId="77777777" w:rsidR="007B4384" w:rsidRPr="00F714C3" w:rsidRDefault="007B4384" w:rsidP="007B438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14:paraId="32CC2C86" w14:textId="7A07227B" w:rsidR="003D5711" w:rsidRPr="00D253C5" w:rsidRDefault="007B4384" w:rsidP="00D253C5">
      <w:pPr>
        <w:pStyle w:val="31"/>
        <w:spacing w:after="240" w:line="360" w:lineRule="auto"/>
        <w:ind w:firstLine="0"/>
        <w:rPr>
          <w:rFonts w:ascii="Sylfaen" w:hAnsi="Sylfaen" w:cs="Sylfaen"/>
          <w:b w:val="0"/>
          <w:i w:val="0"/>
          <w:sz w:val="20"/>
          <w:u w:val="none"/>
          <w:lang w:val="af-ZA"/>
        </w:rPr>
      </w:pPr>
      <w:r w:rsidRPr="00F714C3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5279BD">
        <w:rPr>
          <w:rFonts w:ascii="Sylfaen" w:hAnsi="Sylfaen" w:cs="Sylfaen"/>
          <w:b w:val="0"/>
          <w:i w:val="0"/>
          <w:sz w:val="20"/>
          <w:u w:val="none"/>
          <w:lang w:val="af-ZA"/>
        </w:rPr>
        <w:t xml:space="preserve">` </w:t>
      </w:r>
      <w:r w:rsidR="00BD608C" w:rsidRPr="007C7608">
        <w:rPr>
          <w:rFonts w:ascii="Sylfaen" w:hAnsi="Sylfaen" w:cs="Sylfaen"/>
          <w:b w:val="0"/>
          <w:i w:val="0"/>
          <w:sz w:val="20"/>
          <w:u w:val="none"/>
          <w:lang w:val="af-ZA"/>
        </w:rPr>
        <w:t>«</w:t>
      </w:r>
      <w:r w:rsidR="007C7608">
        <w:rPr>
          <w:rFonts w:ascii="Sylfaen" w:hAnsi="Sylfaen" w:cs="Sylfaen"/>
          <w:b w:val="0"/>
          <w:i w:val="0"/>
          <w:sz w:val="20"/>
          <w:u w:val="none"/>
          <w:lang w:val="af-ZA"/>
        </w:rPr>
        <w:t>ՀՀ Լոռու մարզի Վանաձորի ծովակալ Իսակովի անվան թիվ 23 հիմնական դպրոց</w:t>
      </w:r>
      <w:r w:rsidRPr="007C7608">
        <w:rPr>
          <w:rFonts w:ascii="Sylfaen" w:hAnsi="Sylfaen" w:cs="Sylfaen"/>
          <w:b w:val="0"/>
          <w:i w:val="0"/>
          <w:sz w:val="20"/>
          <w:u w:val="none"/>
          <w:lang w:val="af-ZA"/>
        </w:rPr>
        <w:t>»</w:t>
      </w:r>
      <w:r w:rsidR="007C7608">
        <w:rPr>
          <w:rFonts w:ascii="Sylfaen" w:hAnsi="Sylfaen" w:cs="Sylfaen"/>
          <w:b w:val="0"/>
          <w:i w:val="0"/>
          <w:sz w:val="20"/>
          <w:u w:val="none"/>
          <w:lang w:val="af-ZA"/>
        </w:rPr>
        <w:t xml:space="preserve"> ՊՈԱԿ</w:t>
      </w:r>
      <w:r w:rsidRPr="005279BD">
        <w:rPr>
          <w:rFonts w:ascii="Sylfaen" w:hAnsi="Sylfaen" w:cs="Sylfaen"/>
          <w:b w:val="0"/>
          <w:i w:val="0"/>
          <w:sz w:val="20"/>
          <w:u w:val="none"/>
          <w:lang w:val="af-ZA"/>
        </w:rPr>
        <w:t xml:space="preserve"> </w:t>
      </w:r>
      <w:r w:rsidR="00D253C5" w:rsidRPr="00D253C5">
        <w:rPr>
          <w:rFonts w:ascii="GHEA Grapalat" w:hAnsi="GHEA Grapalat" w:cs="Sylfaen"/>
          <w:sz w:val="20"/>
          <w:lang w:val="af-ZA"/>
        </w:rPr>
        <w:t xml:space="preserve"> </w:t>
      </w:r>
    </w:p>
    <w:p w14:paraId="5DD4D78F" w14:textId="77777777" w:rsidR="00BB10A2" w:rsidRPr="00D253C5" w:rsidRDefault="00BB10A2">
      <w:pPr>
        <w:rPr>
          <w:lang w:val="af-ZA"/>
        </w:rPr>
      </w:pPr>
    </w:p>
    <w:sectPr w:rsidR="00BB10A2" w:rsidRPr="00D253C5" w:rsidSect="00106D4E">
      <w:footerReference w:type="even" r:id="rId12"/>
      <w:footerReference w:type="default" r:id="rId13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A0C662" w14:textId="77777777" w:rsidR="00B4475E" w:rsidRDefault="00B4475E" w:rsidP="007B4384">
      <w:r>
        <w:separator/>
      </w:r>
    </w:p>
  </w:endnote>
  <w:endnote w:type="continuationSeparator" w:id="0">
    <w:p w14:paraId="3639A091" w14:textId="77777777" w:rsidR="00B4475E" w:rsidRDefault="00B4475E" w:rsidP="007B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1BB57" w14:textId="77777777" w:rsidR="008E3B60" w:rsidRDefault="008E3B60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CCC3D6" w14:textId="77777777" w:rsidR="008E3B60" w:rsidRDefault="008E3B60" w:rsidP="00106D4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F49B3" w14:textId="77777777" w:rsidR="008E3B60" w:rsidRDefault="008E3B60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11B2C">
      <w:rPr>
        <w:rStyle w:val="a5"/>
        <w:noProof/>
      </w:rPr>
      <w:t>7</w:t>
    </w:r>
    <w:r>
      <w:rPr>
        <w:rStyle w:val="a5"/>
      </w:rPr>
      <w:fldChar w:fldCharType="end"/>
    </w:r>
  </w:p>
  <w:p w14:paraId="4A6B5049" w14:textId="77777777" w:rsidR="008E3B60" w:rsidRDefault="008E3B60" w:rsidP="00106D4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656A2" w14:textId="77777777" w:rsidR="00B4475E" w:rsidRDefault="00B4475E" w:rsidP="007B4384">
      <w:r>
        <w:separator/>
      </w:r>
    </w:p>
  </w:footnote>
  <w:footnote w:type="continuationSeparator" w:id="0">
    <w:p w14:paraId="39AFB806" w14:textId="77777777" w:rsidR="00B4475E" w:rsidRDefault="00B4475E" w:rsidP="007B4384">
      <w:r>
        <w:continuationSeparator/>
      </w:r>
    </w:p>
  </w:footnote>
  <w:footnote w:id="1">
    <w:p w14:paraId="463BD742" w14:textId="77777777" w:rsidR="008E3B60" w:rsidRPr="00F714C3" w:rsidRDefault="008E3B60" w:rsidP="007B4384">
      <w:pPr>
        <w:pStyle w:val="a8"/>
        <w:rPr>
          <w:rFonts w:ascii="Sylfaen" w:hAnsi="Sylfaen" w:cs="Sylfaen"/>
          <w:i/>
          <w:sz w:val="12"/>
          <w:szCs w:val="12"/>
          <w:lang w:val="hy-AM"/>
        </w:rPr>
      </w:pPr>
      <w:r w:rsidRPr="00F714C3">
        <w:rPr>
          <w:rFonts w:ascii="Sylfaen" w:hAnsi="Sylfaen"/>
          <w:bCs/>
          <w:i/>
          <w:sz w:val="10"/>
          <w:szCs w:val="10"/>
        </w:rPr>
        <w:footnoteRef/>
      </w:r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է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կնքված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պայմանագրով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գնվելիք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ապրանքների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ծառայությունների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աշխատանքների</w:t>
      </w:r>
      <w:proofErr w:type="spellEnd"/>
      <w:r w:rsidRPr="00F714C3">
        <w:rPr>
          <w:rFonts w:ascii="Sylfaen" w:hAnsi="Sylfaen"/>
          <w:bCs/>
          <w:i/>
          <w:sz w:val="12"/>
          <w:szCs w:val="12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քանակը</w:t>
      </w:r>
      <w:proofErr w:type="spellEnd"/>
    </w:p>
  </w:footnote>
  <w:footnote w:id="2">
    <w:p w14:paraId="00BDE6C2" w14:textId="77777777" w:rsidR="008E3B60" w:rsidRPr="00F714C3" w:rsidRDefault="008E3B60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 տվյալ պայմանագրի շրջանակներում առկա ֆինանսական միջոցներով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գնվելիք ապրանքների, ծառայությունների, աշխատանքների </w:t>
      </w:r>
      <w:r w:rsidRPr="00F714C3">
        <w:rPr>
          <w:rFonts w:ascii="Sylfaen" w:hAnsi="Sylfaen" w:cs="Sylfaen"/>
          <w:bCs/>
          <w:i/>
          <w:sz w:val="12"/>
          <w:szCs w:val="12"/>
          <w:lang w:val="hy-AM"/>
        </w:rPr>
        <w:t>քանակը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, իսկ պայմանագրով նախատեսված ընդհանուր ապրանքների, ծառայությունների, աշխատանքների քանակը լրացնել  կողքի` «ընդհանուր» սյունակում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3">
    <w:p w14:paraId="104A438C" w14:textId="77777777" w:rsidR="008E3B60" w:rsidRPr="00F714C3" w:rsidRDefault="008E3B60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>Եթե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տվյալ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րացնել առկա ֆինանսական միջոցներով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4">
    <w:p w14:paraId="0C0E05A4" w14:textId="77777777" w:rsidR="008E3B60" w:rsidRPr="00F714C3" w:rsidRDefault="008E3B60" w:rsidP="007B4384">
      <w:pPr>
        <w:pStyle w:val="a8"/>
        <w:rPr>
          <w:rFonts w:ascii="Sylfaen" w:hAnsi="Sylfaen" w:cs="Sylfaen"/>
          <w:i/>
          <w:sz w:val="12"/>
          <w:szCs w:val="12"/>
          <w:lang w:val="es-ES"/>
        </w:rPr>
      </w:pPr>
      <w:r w:rsidRPr="00F714C3">
        <w:rPr>
          <w:rStyle w:val="aa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Այլ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աղբյուրներից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ֆինանսավորվելու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դեպքում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նշել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ֆինանսավորման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աղբյուրը</w:t>
      </w:r>
      <w:proofErr w:type="spellEnd"/>
    </w:p>
  </w:footnote>
  <w:footnote w:id="5">
    <w:p w14:paraId="10FB10E7" w14:textId="77777777" w:rsidR="008E3B60" w:rsidRPr="00F714C3" w:rsidRDefault="008E3B60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Նշվում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հրավերում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կատարված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բոլոր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փոփոխությունների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ամսաթվերը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6">
    <w:p w14:paraId="0AC41F1D" w14:textId="77777777" w:rsidR="008E3B60" w:rsidRPr="00F714C3" w:rsidRDefault="008E3B60" w:rsidP="007B4384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Style w:val="aa"/>
          <w:rFonts w:ascii="Sylfaen" w:hAnsi="Sylfaen"/>
          <w:i/>
          <w:sz w:val="12"/>
          <w:szCs w:val="12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Եթե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առաջարկվ</w:t>
      </w:r>
      <w:r w:rsidRPr="00F714C3">
        <w:rPr>
          <w:rFonts w:ascii="Sylfaen" w:hAnsi="Sylfaen"/>
          <w:bCs/>
          <w:i/>
          <w:sz w:val="12"/>
          <w:szCs w:val="12"/>
        </w:rPr>
        <w:t>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գները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ներկայացված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են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երկու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կամ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ավելի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արժույթներով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ապա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գրել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տվյալ հրավերով սահմանած փոխարժեքով`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Հայաստանի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Հանրապետության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  <w:lang w:val="ru-RU"/>
        </w:rPr>
        <w:t>դրամով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7">
    <w:p w14:paraId="20EA454F" w14:textId="77777777" w:rsidR="008E3B60" w:rsidRPr="00F714C3" w:rsidRDefault="008E3B60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Լրացնել 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տվյալ ընթացակարգի շրջանակներում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առանց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առանց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8">
    <w:p w14:paraId="5671B882" w14:textId="77777777" w:rsidR="008E3B60" w:rsidRPr="00F714C3" w:rsidRDefault="008E3B60" w:rsidP="007B4384">
      <w:pPr>
        <w:pStyle w:val="a8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 տ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առաջարկված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գումարից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F714C3">
        <w:rPr>
          <w:rFonts w:ascii="Sylfaen" w:hAnsi="Sylfaen"/>
          <w:bCs/>
          <w:i/>
          <w:sz w:val="12"/>
          <w:szCs w:val="12"/>
        </w:rPr>
        <w:t>ն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9">
    <w:p w14:paraId="63C03C63" w14:textId="77777777" w:rsidR="008E3B60" w:rsidRPr="00F714C3" w:rsidRDefault="008E3B60" w:rsidP="007B4384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t xml:space="preserve">  </w:t>
      </w:r>
      <w:r w:rsidRPr="00F714C3">
        <w:rPr>
          <w:rFonts w:ascii="Sylfaen" w:hAnsi="Sylfaen"/>
          <w:bCs/>
          <w:i/>
          <w:sz w:val="12"/>
          <w:szCs w:val="12"/>
        </w:rPr>
        <w:t>Լ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>րացնել տ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ընթացակարգի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շրջանակներում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չափը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առաջարկված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գումարը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ներառյալ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ԱԱՀ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կողքի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0">
    <w:p w14:paraId="60D98C5D" w14:textId="77777777" w:rsidR="00E74EC3" w:rsidRPr="00F714C3" w:rsidRDefault="00E74EC3" w:rsidP="007B4384">
      <w:pPr>
        <w:pStyle w:val="a8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Եթե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պայմանագիրը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կնքվելու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արժեքով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սակայն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նախատեսված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ավելի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քիչ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ապա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գինը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լրացնել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տվյալ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իսկ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մասով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Առկա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ֆինանսական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միջոցներով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սյունյակում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1">
    <w:p w14:paraId="14EAA2EE" w14:textId="77777777" w:rsidR="004D2805" w:rsidRPr="00F714C3" w:rsidRDefault="004D2805" w:rsidP="007B4384">
      <w:pPr>
        <w:pStyle w:val="a8"/>
        <w:rPr>
          <w:rFonts w:ascii="Sylfaen" w:hAnsi="Sylfaen"/>
          <w:i/>
          <w:sz w:val="16"/>
          <w:szCs w:val="16"/>
          <w:lang w:val="es-ES"/>
        </w:rPr>
      </w:pPr>
      <w:r w:rsidRPr="00F714C3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եթե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պայմանագրի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կողմ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r w:rsidRPr="00F714C3">
        <w:rPr>
          <w:rFonts w:ascii="Sylfaen" w:hAnsi="Sylfaen"/>
          <w:bCs/>
          <w:i/>
          <w:sz w:val="12"/>
          <w:szCs w:val="12"/>
        </w:rPr>
        <w:t>է</w:t>
      </w:r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հանդիսանում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Հայաստանի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Հանրապետությունում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հարկ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վճարողի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հաշվարկային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հաշիվ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չունեցող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 xml:space="preserve"> </w:t>
      </w:r>
      <w:proofErr w:type="spellStart"/>
      <w:r w:rsidRPr="00F714C3">
        <w:rPr>
          <w:rFonts w:ascii="Sylfaen" w:hAnsi="Sylfaen"/>
          <w:bCs/>
          <w:i/>
          <w:sz w:val="12"/>
          <w:szCs w:val="12"/>
        </w:rPr>
        <w:t>անձը</w:t>
      </w:r>
      <w:proofErr w:type="spellEnd"/>
      <w:r w:rsidRPr="00F714C3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255"/>
    <w:multiLevelType w:val="hybridMultilevel"/>
    <w:tmpl w:val="46823E34"/>
    <w:lvl w:ilvl="0" w:tplc="50F2E23A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384"/>
    <w:rsid w:val="00033238"/>
    <w:rsid w:val="00106D4E"/>
    <w:rsid w:val="001F0746"/>
    <w:rsid w:val="00295E25"/>
    <w:rsid w:val="002A4513"/>
    <w:rsid w:val="002E2964"/>
    <w:rsid w:val="00331387"/>
    <w:rsid w:val="00370F80"/>
    <w:rsid w:val="00377A98"/>
    <w:rsid w:val="003C39A5"/>
    <w:rsid w:val="003D5711"/>
    <w:rsid w:val="004D2805"/>
    <w:rsid w:val="00502E19"/>
    <w:rsid w:val="00543347"/>
    <w:rsid w:val="005630C3"/>
    <w:rsid w:val="0065161A"/>
    <w:rsid w:val="00652853"/>
    <w:rsid w:val="006978E5"/>
    <w:rsid w:val="006A293C"/>
    <w:rsid w:val="006C641E"/>
    <w:rsid w:val="006F4280"/>
    <w:rsid w:val="00760DB9"/>
    <w:rsid w:val="00792C00"/>
    <w:rsid w:val="007B4384"/>
    <w:rsid w:val="007C7608"/>
    <w:rsid w:val="008066C5"/>
    <w:rsid w:val="00832417"/>
    <w:rsid w:val="008E3B60"/>
    <w:rsid w:val="00955831"/>
    <w:rsid w:val="00A372FE"/>
    <w:rsid w:val="00AB771D"/>
    <w:rsid w:val="00AC2E83"/>
    <w:rsid w:val="00B049F3"/>
    <w:rsid w:val="00B102D9"/>
    <w:rsid w:val="00B4475E"/>
    <w:rsid w:val="00B638F9"/>
    <w:rsid w:val="00BB10A2"/>
    <w:rsid w:val="00BD608C"/>
    <w:rsid w:val="00BE656A"/>
    <w:rsid w:val="00BF5538"/>
    <w:rsid w:val="00C11B2C"/>
    <w:rsid w:val="00C2409D"/>
    <w:rsid w:val="00C357E4"/>
    <w:rsid w:val="00D253C5"/>
    <w:rsid w:val="00DE6658"/>
    <w:rsid w:val="00E013CD"/>
    <w:rsid w:val="00E61FC7"/>
    <w:rsid w:val="00E74EC3"/>
    <w:rsid w:val="00E7624E"/>
    <w:rsid w:val="00EF37AA"/>
    <w:rsid w:val="00F14902"/>
    <w:rsid w:val="00F834A9"/>
    <w:rsid w:val="00F87E07"/>
    <w:rsid w:val="00F9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C3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38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B4384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438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7B4384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B438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B4384"/>
    <w:pPr>
      <w:ind w:firstLine="360"/>
      <w:jc w:val="both"/>
    </w:pPr>
    <w:rPr>
      <w:rFonts w:ascii="Arial LatArm" w:hAnsi="Arial LatArm"/>
    </w:rPr>
  </w:style>
  <w:style w:type="character" w:customStyle="1" w:styleId="20">
    <w:name w:val="Основной текст с отступом 2 Знак"/>
    <w:basedOn w:val="a0"/>
    <w:link w:val="2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7B4384"/>
    <w:pPr>
      <w:jc w:val="both"/>
    </w:pPr>
    <w:rPr>
      <w:rFonts w:ascii="Arial LatArm" w:hAnsi="Arial LatArm"/>
    </w:rPr>
  </w:style>
  <w:style w:type="character" w:customStyle="1" w:styleId="22">
    <w:name w:val="Основной текст 2 Знак"/>
    <w:basedOn w:val="a0"/>
    <w:link w:val="21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7B438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7B438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7B4384"/>
  </w:style>
  <w:style w:type="paragraph" w:styleId="a6">
    <w:name w:val="footer"/>
    <w:basedOn w:val="a"/>
    <w:link w:val="a7"/>
    <w:rsid w:val="007B438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7B4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7B4384"/>
    <w:rPr>
      <w:sz w:val="20"/>
    </w:rPr>
  </w:style>
  <w:style w:type="character" w:customStyle="1" w:styleId="a9">
    <w:name w:val="Текст сноски Знак"/>
    <w:basedOn w:val="a0"/>
    <w:link w:val="a8"/>
    <w:semiHidden/>
    <w:rsid w:val="007B438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7B4384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3D571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C76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hitgevorgyan1990@mail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lianasaryan04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iramida-kvin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agyan.shushanik85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3628</Words>
  <Characters>20681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Admin</cp:lastModifiedBy>
  <cp:revision>15</cp:revision>
  <dcterms:created xsi:type="dcterms:W3CDTF">2018-10-04T11:39:00Z</dcterms:created>
  <dcterms:modified xsi:type="dcterms:W3CDTF">2025-01-07T09:41:00Z</dcterms:modified>
</cp:coreProperties>
</file>