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D94E84">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472266">
        <w:rPr>
          <w:rFonts w:ascii="GHEA Grapalat" w:eastAsia="Calibri" w:hAnsi="GHEA Grapalat"/>
          <w:sz w:val="20"/>
          <w:szCs w:val="20"/>
        </w:rPr>
        <w:t xml:space="preserve">dated </w:t>
      </w:r>
      <w:r w:rsidRPr="00472266">
        <w:rPr>
          <w:rFonts w:ascii="GHEA Grapalat" w:eastAsia="Calibri" w:hAnsi="GHEA Grapalat"/>
          <w:sz w:val="20"/>
          <w:szCs w:val="20"/>
          <w:lang w:val="hy-AM"/>
        </w:rPr>
        <w:t xml:space="preserve"> </w:t>
      </w:r>
      <w:r w:rsidR="00EE75D0">
        <w:rPr>
          <w:rFonts w:ascii="GHEA Grapalat" w:eastAsia="Calibri" w:hAnsi="GHEA Grapalat"/>
          <w:sz w:val="20"/>
          <w:szCs w:val="20"/>
        </w:rPr>
        <w:t>9</w:t>
      </w:r>
      <w:proofErr w:type="gramEnd"/>
      <w:r w:rsidRPr="008A2F58">
        <w:rPr>
          <w:rFonts w:ascii="GHEA Grapalat" w:eastAsia="Calibri" w:hAnsi="GHEA Grapalat"/>
          <w:sz w:val="20"/>
          <w:szCs w:val="20"/>
          <w:lang w:val="hy-AM"/>
        </w:rPr>
        <w:t xml:space="preserve"> </w:t>
      </w:r>
      <w:r w:rsidR="00EE75D0">
        <w:rPr>
          <w:rFonts w:ascii="GHEA Grapalat" w:eastAsia="Calibri" w:hAnsi="GHEA Grapalat"/>
          <w:sz w:val="20"/>
          <w:szCs w:val="20"/>
        </w:rPr>
        <w:t>OCTO</w:t>
      </w:r>
      <w:r w:rsidR="00D94E84">
        <w:rPr>
          <w:rFonts w:ascii="GHEA Grapalat" w:eastAsia="Calibri" w:hAnsi="GHEA Grapalat"/>
          <w:sz w:val="20"/>
          <w:szCs w:val="20"/>
        </w:rPr>
        <w:t>BER</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520557">
        <w:rPr>
          <w:rFonts w:ascii="GHEA Grapalat" w:hAnsi="GHEA Grapalat"/>
          <w:sz w:val="20"/>
          <w:szCs w:val="20"/>
          <w:lang w:val="af-ZA"/>
        </w:rPr>
        <w:t>5</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street</w:t>
      </w:r>
      <w:proofErr w:type="gramEnd"/>
      <w:r w:rsidRPr="00177099">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w:t>
      </w:r>
      <w:r w:rsidR="005B1794" w:rsidRPr="005B1794">
        <w:rPr>
          <w:rFonts w:ascii="GHEA Grapalat" w:hAnsi="GHEA Grapalat"/>
          <w:sz w:val="20"/>
          <w:szCs w:val="20"/>
        </w:rPr>
        <w:t xml:space="preserve">Notebooks </w:t>
      </w:r>
      <w:r w:rsidRPr="008A2F58">
        <w:rPr>
          <w:rFonts w:ascii="GHEA Grapalat" w:hAnsi="GHEA Grapalat"/>
          <w:sz w:val="20"/>
          <w:szCs w:val="20"/>
        </w:rPr>
        <w:t>(hereinafter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520557">
        <w:rPr>
          <w:rFonts w:ascii="GHEA Grapalat" w:eastAsia="Calibri" w:hAnsi="GHEA Grapalat"/>
          <w:sz w:val="20"/>
          <w:szCs w:val="20"/>
        </w:rPr>
        <w:t>8</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520557">
        <w:rPr>
          <w:rFonts w:ascii="GHEA Grapalat" w:eastAsia="Calibri" w:hAnsi="GHEA Grapalat"/>
          <w:sz w:val="20"/>
          <w:szCs w:val="20"/>
        </w:rPr>
        <w:t>8</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520557">
        <w:rPr>
          <w:rFonts w:ascii="GHEA Grapalat" w:eastAsia="Calibri" w:hAnsi="GHEA Grapalat"/>
          <w:sz w:val="20"/>
          <w:szCs w:val="20"/>
        </w:rPr>
        <w:t>8</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3CCE"/>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24A"/>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266"/>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83"/>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557"/>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794"/>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86C57"/>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4E84"/>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E75D0"/>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486</Words>
  <Characters>2774</Characters>
  <Application>Microsoft Office Word</Application>
  <DocSecurity>0</DocSecurity>
  <Lines>23</Lines>
  <Paragraphs>6</Paragraphs>
  <ScaleCrop>false</ScaleCrop>
  <Company>Grizli777</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2017-12-15T05:34:00Z</dcterms:created>
  <dcterms:modified xsi:type="dcterms:W3CDTF">2018-10-10T07:19:00Z</dcterms:modified>
</cp:coreProperties>
</file>