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17" w:rsidRDefault="00E40A17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0F3CBD" w:rsidRDefault="000F3CBD" w:rsidP="003320AC">
      <w:pPr>
        <w:jc w:val="center"/>
        <w:rPr>
          <w:rFonts w:ascii="Arial Armenian" w:eastAsiaTheme="majorEastAsia" w:hAnsi="Arial Armenian" w:cs="Sylfaen"/>
          <w:b/>
          <w:bCs/>
          <w:i/>
          <w:iCs/>
          <w:sz w:val="22"/>
          <w:szCs w:val="22"/>
        </w:rPr>
      </w:pPr>
    </w:p>
    <w:p w:rsidR="00333791" w:rsidRPr="00E95E10" w:rsidRDefault="00333791" w:rsidP="00333791">
      <w:pPr>
        <w:jc w:val="center"/>
        <w:rPr>
          <w:rFonts w:ascii="Sylfaen" w:eastAsiaTheme="majorEastAsia" w:hAnsi="Sylfaen" w:cs="Sylfaen"/>
          <w:b/>
          <w:bCs/>
          <w:iCs/>
          <w:sz w:val="22"/>
          <w:szCs w:val="22"/>
          <w:lang w:val="hy-AM"/>
        </w:rPr>
      </w:pP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Կնքված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="00B07667">
        <w:rPr>
          <w:rFonts w:ascii="Sylfaen" w:eastAsiaTheme="majorEastAsia" w:hAnsi="Sylfaen" w:cs="Sylfaen"/>
          <w:b/>
          <w:bCs/>
          <w:iCs/>
          <w:sz w:val="22"/>
          <w:szCs w:val="22"/>
        </w:rPr>
        <w:t>պայմանագր</w:t>
      </w:r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ի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մասին</w:t>
      </w:r>
      <w:proofErr w:type="spellEnd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 xml:space="preserve"> </w:t>
      </w:r>
      <w:proofErr w:type="spellStart"/>
      <w:r w:rsidRPr="00E95E10">
        <w:rPr>
          <w:rFonts w:ascii="Sylfaen" w:eastAsiaTheme="majorEastAsia" w:hAnsi="Sylfaen" w:cs="Sylfaen"/>
          <w:b/>
          <w:bCs/>
          <w:iCs/>
          <w:sz w:val="22"/>
          <w:szCs w:val="22"/>
        </w:rPr>
        <w:t>հայտարարություն</w:t>
      </w:r>
      <w:proofErr w:type="spellEnd"/>
    </w:p>
    <w:p w:rsidR="00DA6AAE" w:rsidRPr="00B07667" w:rsidRDefault="00DA6AAE" w:rsidP="00333791">
      <w:pPr>
        <w:jc w:val="center"/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</w:pPr>
      <w:r w:rsidRPr="00B07667">
        <w:rPr>
          <w:rFonts w:ascii="Sylfaen" w:eastAsiaTheme="majorEastAsia" w:hAnsi="Sylfaen" w:cs="Sylfaen"/>
          <w:b/>
          <w:bCs/>
          <w:i/>
          <w:iCs/>
          <w:sz w:val="22"/>
          <w:szCs w:val="22"/>
          <w:lang w:val="hy-AM"/>
        </w:rPr>
        <w:t xml:space="preserve"> </w:t>
      </w:r>
    </w:p>
    <w:p w:rsidR="004665AF" w:rsidRPr="00A77394" w:rsidRDefault="004665AF" w:rsidP="00DC4381">
      <w:pPr>
        <w:autoSpaceDE w:val="0"/>
        <w:autoSpaceDN w:val="0"/>
        <w:adjustRightInd w:val="0"/>
        <w:jc w:val="both"/>
        <w:rPr>
          <w:rFonts w:ascii="Sylfaen" w:hAnsi="Sylfaen" w:cs="Sylfaen"/>
          <w:bCs/>
          <w:color w:val="000000"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2B59B8" w:rsidRPr="00FD68BD" w:rsidRDefault="00F3748C" w:rsidP="002B59B8">
      <w:pPr>
        <w:jc w:val="center"/>
        <w:rPr>
          <w:rFonts w:ascii="Sylfaen" w:hAnsi="Sylfaen"/>
          <w:b/>
          <w:sz w:val="22"/>
          <w:szCs w:val="22"/>
        </w:rPr>
      </w:pPr>
      <w:r>
        <w:rPr>
          <w:rFonts w:ascii="Sylfaen" w:hAnsi="Sylfaen" w:cs="Arial Armenian"/>
          <w:b/>
          <w:sz w:val="22"/>
          <w:szCs w:val="22"/>
          <w:lang w:val="hy-AM"/>
        </w:rPr>
        <w:t>L</w:t>
      </w:r>
      <w:r>
        <w:rPr>
          <w:rFonts w:ascii="Sylfaen" w:hAnsi="Sylfaen" w:cs="Arial Armenian"/>
          <w:b/>
          <w:sz w:val="22"/>
          <w:szCs w:val="22"/>
        </w:rPr>
        <w:t>TS</w:t>
      </w:r>
      <w:r>
        <w:rPr>
          <w:rFonts w:ascii="Sylfaen" w:hAnsi="Sylfaen" w:cs="Arial Armenian"/>
          <w:b/>
          <w:sz w:val="22"/>
          <w:szCs w:val="22"/>
          <w:lang w:val="hy-AM"/>
        </w:rPr>
        <w:t>-0</w:t>
      </w:r>
      <w:r w:rsidR="00FD68BD">
        <w:rPr>
          <w:rFonts w:ascii="Sylfaen" w:hAnsi="Sylfaen" w:cs="Arial Armenian"/>
          <w:b/>
          <w:sz w:val="22"/>
          <w:szCs w:val="22"/>
        </w:rPr>
        <w:t>4</w:t>
      </w:r>
    </w:p>
    <w:p w:rsidR="002B59B8" w:rsidRPr="00FA750C" w:rsidRDefault="002B59B8" w:rsidP="002B59B8">
      <w:pPr>
        <w:pStyle w:val="ListParagraph"/>
        <w:tabs>
          <w:tab w:val="left" w:pos="-1440"/>
          <w:tab w:val="left" w:pos="-720"/>
        </w:tabs>
        <w:suppressAutoHyphens/>
        <w:ind w:left="0"/>
        <w:jc w:val="both"/>
        <w:rPr>
          <w:rFonts w:ascii="Sylfaen" w:hAnsi="Sylfaen"/>
          <w:sz w:val="22"/>
          <w:szCs w:val="22"/>
          <w:u w:val="single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անվանում</w:t>
      </w:r>
      <w:r>
        <w:rPr>
          <w:rFonts w:ascii="Sylfaen" w:hAnsi="Sylfaen" w:cs="Arial Armenia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«Տեղական տնտեսության և ենթակառուցվածքի զարգացման ծրագիր»</w:t>
      </w:r>
    </w:p>
    <w:p w:rsidR="002B59B8" w:rsidRPr="00FA750C" w:rsidRDefault="002B59B8" w:rsidP="002B59B8">
      <w:pPr>
        <w:jc w:val="both"/>
        <w:rPr>
          <w:rFonts w:ascii="Sylfaen" w:hAnsi="Sylfaen"/>
          <w:b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</w:t>
      </w:r>
    </w:p>
    <w:p w:rsidR="002B59B8" w:rsidRPr="00FA750C" w:rsidRDefault="002B59B8" w:rsidP="002B59B8">
      <w:pPr>
        <w:pStyle w:val="BodyText2"/>
        <w:tabs>
          <w:tab w:val="left" w:pos="-1440"/>
          <w:tab w:val="left" w:pos="-720"/>
        </w:tabs>
        <w:suppressAutoHyphens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Ծրագրի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համար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 xml:space="preserve"> </w:t>
      </w:r>
      <w:r w:rsidRPr="00DC4381">
        <w:rPr>
          <w:rFonts w:ascii="Sylfaen" w:hAnsi="Sylfaen" w:cs="Sylfaen"/>
          <w:bCs/>
          <w:sz w:val="22"/>
          <w:szCs w:val="22"/>
          <w:lang w:val="hy-AM"/>
        </w:rPr>
        <w:t>IBRD</w:t>
      </w:r>
      <w:r w:rsidRPr="00DC4381">
        <w:rPr>
          <w:rFonts w:ascii="Sylfaen" w:hAnsi="Sylfaen" w:cs="Sylfaen"/>
          <w:sz w:val="22"/>
          <w:szCs w:val="22"/>
          <w:lang w:val="hy-AM"/>
        </w:rPr>
        <w:t xml:space="preserve"> 85720</w:t>
      </w:r>
    </w:p>
    <w:p w:rsidR="002B59B8" w:rsidRPr="00C2504D" w:rsidRDefault="002B59B8" w:rsidP="00F3748C">
      <w:pPr>
        <w:jc w:val="both"/>
        <w:rPr>
          <w:rFonts w:ascii="Sylfaen" w:hAnsi="Sylfaen"/>
          <w:sz w:val="22"/>
          <w:szCs w:val="22"/>
          <w:lang w:val="hy-AM"/>
        </w:rPr>
      </w:pPr>
      <w:r w:rsidRPr="00C2504D">
        <w:rPr>
          <w:rFonts w:ascii="Sylfaen" w:hAnsi="Sylfaen" w:cs="Sylfaen"/>
          <w:b/>
          <w:sz w:val="22"/>
          <w:szCs w:val="22"/>
          <w:lang w:val="hy-AM"/>
        </w:rPr>
        <w:t>Շնորհված</w:t>
      </w:r>
      <w:r w:rsidRPr="00C2504D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C2504D">
        <w:rPr>
          <w:rFonts w:ascii="Sylfaen" w:hAnsi="Sylfaen" w:cs="Sylfaen"/>
          <w:b/>
          <w:sz w:val="22"/>
          <w:szCs w:val="22"/>
          <w:lang w:val="hy-AM"/>
        </w:rPr>
        <w:t>ընկերություն.</w:t>
      </w:r>
      <w:r w:rsidRPr="00C2504D">
        <w:rPr>
          <w:lang w:val="hy-AM"/>
        </w:rPr>
        <w:t xml:space="preserve"> </w:t>
      </w:r>
      <w:r w:rsidR="00F3748C" w:rsidRPr="00C2504D">
        <w:rPr>
          <w:rFonts w:ascii="Sylfaen" w:hAnsi="Sylfaen" w:cs="Sylfaen"/>
          <w:sz w:val="22"/>
          <w:szCs w:val="22"/>
          <w:lang w:val="hy-AM"/>
        </w:rPr>
        <w:t>«</w:t>
      </w:r>
      <w:r w:rsidR="00F3748C" w:rsidRPr="00C2504D">
        <w:rPr>
          <w:rFonts w:ascii="Sylfaen" w:hAnsi="Sylfaen"/>
          <w:sz w:val="22"/>
          <w:szCs w:val="22"/>
          <w:lang w:val="hy-AM"/>
        </w:rPr>
        <w:t>Հալդի Քոնսալթ</w:t>
      </w:r>
      <w:r w:rsidR="00F3748C" w:rsidRPr="00C2504D">
        <w:rPr>
          <w:rFonts w:ascii="Sylfaen" w:hAnsi="Sylfaen" w:cs="Sylfaen"/>
          <w:sz w:val="22"/>
          <w:szCs w:val="22"/>
          <w:lang w:val="hy-AM"/>
        </w:rPr>
        <w:t>»</w:t>
      </w:r>
      <w:r w:rsidR="00F3748C" w:rsidRPr="00C2504D">
        <w:rPr>
          <w:rFonts w:ascii="Sylfaen" w:hAnsi="Sylfaen"/>
          <w:sz w:val="22"/>
          <w:szCs w:val="22"/>
          <w:lang w:val="hy-AM"/>
        </w:rPr>
        <w:t xml:space="preserve"> ՍՊԸ </w:t>
      </w:r>
    </w:p>
    <w:p w:rsidR="002B59B8" w:rsidRPr="00AB4C94" w:rsidRDefault="002B59B8" w:rsidP="002B59B8">
      <w:pPr>
        <w:tabs>
          <w:tab w:val="left" w:pos="630"/>
          <w:tab w:val="left" w:pos="720"/>
          <w:tab w:val="left" w:pos="1440"/>
          <w:tab w:val="left" w:pos="2160"/>
          <w:tab w:val="left" w:pos="2880"/>
        </w:tabs>
        <w:rPr>
          <w:rFonts w:eastAsia="Calibri"/>
          <w:sz w:val="22"/>
          <w:szCs w:val="22"/>
          <w:lang w:val="hy-AM"/>
        </w:rPr>
      </w:pPr>
      <w:r w:rsidRPr="00C2504D">
        <w:rPr>
          <w:rFonts w:ascii="Sylfaen" w:hAnsi="Sylfaen" w:cs="Sylfaen"/>
          <w:b/>
          <w:sz w:val="22"/>
          <w:szCs w:val="22"/>
          <w:lang w:val="hy-AM"/>
        </w:rPr>
        <w:t>Հասցե</w:t>
      </w:r>
      <w:r w:rsidRPr="00C2504D">
        <w:rPr>
          <w:rFonts w:ascii="Sylfaen" w:hAnsi="Sylfaen"/>
          <w:sz w:val="22"/>
          <w:szCs w:val="22"/>
          <w:lang w:val="hy-AM"/>
        </w:rPr>
        <w:t>.</w:t>
      </w:r>
      <w:r w:rsidRPr="00C2504D">
        <w:rPr>
          <w:rFonts w:ascii="Sylfaen" w:hAnsi="Sylfaen"/>
          <w:lang w:val="hy-AM"/>
        </w:rPr>
        <w:t xml:space="preserve"> </w:t>
      </w:r>
      <w:r w:rsidR="00F3748C" w:rsidRPr="00C2504D">
        <w:rPr>
          <w:rFonts w:ascii="Sylfaen" w:eastAsia="Calibri" w:hAnsi="Sylfaen"/>
          <w:sz w:val="22"/>
          <w:szCs w:val="22"/>
          <w:lang w:val="hy-AM"/>
        </w:rPr>
        <w:t>ՀՀ, Գեղարքունիքի մարզ, գ</w:t>
      </w:r>
      <w:r w:rsidR="00F3748C" w:rsidRPr="00C2504D">
        <w:rPr>
          <w:rFonts w:eastAsia="Calibri"/>
          <w:sz w:val="22"/>
          <w:szCs w:val="22"/>
          <w:lang w:val="hy-AM"/>
        </w:rPr>
        <w:t>․</w:t>
      </w:r>
      <w:r w:rsidR="00F3748C" w:rsidRPr="00C2504D">
        <w:rPr>
          <w:rFonts w:ascii="Sylfaen" w:eastAsia="Calibri" w:hAnsi="Sylfaen"/>
          <w:sz w:val="22"/>
          <w:szCs w:val="22"/>
          <w:lang w:val="hy-AM"/>
        </w:rPr>
        <w:t xml:space="preserve"> Նորատուս</w:t>
      </w:r>
      <w:r w:rsidR="00F3748C" w:rsidRPr="00C2504D">
        <w:rPr>
          <w:rFonts w:eastAsia="Calibri"/>
          <w:sz w:val="22"/>
          <w:szCs w:val="22"/>
          <w:lang w:val="hy-AM"/>
        </w:rPr>
        <w:t>, Սարալանջի 1</w:t>
      </w:r>
      <w:r w:rsidR="00F3748C">
        <w:rPr>
          <w:rFonts w:eastAsia="Calibri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pStyle w:val="BodyTextIndent"/>
        <w:spacing w:after="0"/>
        <w:ind w:left="0"/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Քաղաք</w:t>
      </w:r>
      <w:r>
        <w:rPr>
          <w:rFonts w:ascii="Sylfaen" w:hAnsi="Sylfaen" w:cs="Sylfaen"/>
          <w:b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eastAsia="Calibri" w:hAnsi="Sylfaen"/>
          <w:sz w:val="22"/>
          <w:szCs w:val="22"/>
          <w:lang w:val="hy-AM"/>
        </w:rPr>
        <w:t>Երևան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Երկիր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Հայաստանի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Հանրապետություն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կնքման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ամսա</w:t>
      </w:r>
      <w:r w:rsidRPr="00C2504D">
        <w:rPr>
          <w:rFonts w:ascii="Sylfaen" w:hAnsi="Sylfaen" w:cs="Sylfaen"/>
          <w:b/>
          <w:sz w:val="22"/>
          <w:szCs w:val="22"/>
          <w:lang w:val="hy-AM"/>
        </w:rPr>
        <w:t>թիվ.</w:t>
      </w:r>
      <w:r w:rsidRPr="00C2504D">
        <w:rPr>
          <w:rFonts w:ascii="Sylfaen" w:hAnsi="Sylfaen"/>
          <w:sz w:val="22"/>
          <w:szCs w:val="22"/>
          <w:lang w:val="hy-AM"/>
        </w:rPr>
        <w:t xml:space="preserve"> </w:t>
      </w:r>
      <w:r w:rsidR="00FD68BD">
        <w:rPr>
          <w:rFonts w:ascii="Sylfaen" w:hAnsi="Sylfaen" w:cs="Sylfaen"/>
          <w:b/>
          <w:bCs/>
          <w:sz w:val="22"/>
          <w:szCs w:val="22"/>
          <w:lang w:val="hy-AM"/>
        </w:rPr>
        <w:t>փետրվարի</w:t>
      </w:r>
      <w:r w:rsidR="00FD68BD" w:rsidRPr="00544214">
        <w:rPr>
          <w:rFonts w:ascii="Sylfaen" w:hAnsi="Sylfaen" w:cs="Sylfaen"/>
          <w:b/>
          <w:bCs/>
          <w:sz w:val="22"/>
          <w:szCs w:val="22"/>
          <w:lang w:val="hy-AM"/>
        </w:rPr>
        <w:t xml:space="preserve"> </w:t>
      </w:r>
      <w:r w:rsidR="00FD68BD">
        <w:rPr>
          <w:rFonts w:ascii="Sylfaen" w:hAnsi="Sylfaen" w:cs="Sylfaen"/>
          <w:b/>
          <w:bCs/>
          <w:sz w:val="22"/>
          <w:szCs w:val="22"/>
          <w:lang w:val="hy-AM"/>
        </w:rPr>
        <w:t>7</w:t>
      </w:r>
      <w:r w:rsidR="00FD68BD" w:rsidRPr="00FD68BD">
        <w:rPr>
          <w:rFonts w:ascii="Sylfaen" w:hAnsi="Sylfaen" w:cs="Sylfaen"/>
          <w:b/>
          <w:bCs/>
          <w:sz w:val="22"/>
          <w:szCs w:val="22"/>
          <w:lang w:val="hy-AM"/>
        </w:rPr>
        <w:t xml:space="preserve">, </w:t>
      </w:r>
      <w:r w:rsidR="00FD68BD">
        <w:rPr>
          <w:rFonts w:ascii="Sylfaen" w:hAnsi="Sylfaen"/>
          <w:bCs/>
          <w:sz w:val="22"/>
          <w:szCs w:val="22"/>
          <w:lang w:val="hy-AM"/>
        </w:rPr>
        <w:t>201</w:t>
      </w:r>
      <w:r w:rsidR="00FD68BD" w:rsidRPr="00FD68BD">
        <w:rPr>
          <w:rFonts w:ascii="Sylfaen" w:hAnsi="Sylfaen"/>
          <w:bCs/>
          <w:sz w:val="22"/>
          <w:szCs w:val="22"/>
          <w:lang w:val="hy-AM"/>
        </w:rPr>
        <w:t>9</w:t>
      </w:r>
      <w:r w:rsidRPr="00C2504D">
        <w:rPr>
          <w:rFonts w:ascii="Sylfaen" w:hAnsi="Sylfaen"/>
          <w:sz w:val="22"/>
          <w:szCs w:val="22"/>
          <w:lang w:val="hy-AM"/>
        </w:rPr>
        <w:t>թ.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</w:p>
    <w:p w:rsidR="002B59B8" w:rsidRPr="00FA750C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Գնման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ընթացակարգի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եղանակ.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Ընտրություն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ըստ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խորհրդատուի</w:t>
      </w:r>
      <w:r w:rsidRPr="00FA750C">
        <w:rPr>
          <w:rFonts w:ascii="Sylfaen" w:hAnsi="Sylfaen" w:cs="Arial Armenian"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sz w:val="22"/>
          <w:szCs w:val="22"/>
          <w:lang w:val="hy-AM"/>
        </w:rPr>
        <w:t>որակավորման</w:t>
      </w:r>
    </w:p>
    <w:p w:rsidR="002B59B8" w:rsidRPr="009E33F5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FA750C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FA750C">
        <w:rPr>
          <w:rFonts w:ascii="Sylfaen" w:hAnsi="Sylfaen" w:cs="Sylfaen"/>
          <w:b/>
          <w:sz w:val="22"/>
          <w:szCs w:val="22"/>
          <w:lang w:val="hy-AM"/>
        </w:rPr>
        <w:t>գումար</w:t>
      </w:r>
      <w:r>
        <w:rPr>
          <w:rFonts w:ascii="Sylfaen" w:hAnsi="Sylfaen"/>
          <w:sz w:val="22"/>
          <w:szCs w:val="22"/>
          <w:lang w:val="hy-AM"/>
        </w:rPr>
        <w:t>.</w:t>
      </w:r>
      <w:r w:rsidRPr="00FA750C">
        <w:rPr>
          <w:rFonts w:ascii="Sylfaen" w:hAnsi="Sylfaen"/>
          <w:sz w:val="22"/>
          <w:szCs w:val="22"/>
          <w:lang w:val="hy-AM"/>
        </w:rPr>
        <w:t xml:space="preserve"> </w:t>
      </w:r>
      <w:bookmarkStart w:id="0" w:name="_GoBack"/>
      <w:r w:rsidR="00FD68BD" w:rsidRPr="009E33F5">
        <w:rPr>
          <w:rFonts w:ascii="Sylfaen" w:hAnsi="Sylfaen" w:cs="Calibri"/>
          <w:b/>
          <w:color w:val="000000"/>
          <w:sz w:val="22"/>
          <w:szCs w:val="22"/>
          <w:lang w:val="hy-AM"/>
        </w:rPr>
        <w:t xml:space="preserve">3,780,000 </w:t>
      </w:r>
      <w:r w:rsidR="00FD68BD" w:rsidRPr="009E33F5">
        <w:rPr>
          <w:rFonts w:ascii="Sylfaen" w:hAnsi="Sylfaen"/>
          <w:b/>
          <w:color w:val="000000"/>
          <w:sz w:val="22"/>
          <w:szCs w:val="22"/>
          <w:lang w:val="hy-AM"/>
        </w:rPr>
        <w:t>(երեք միլիոն յոթ հարյուր ութսուն հազար</w:t>
      </w:r>
      <w:r w:rsidR="00FD68BD" w:rsidRPr="009E33F5">
        <w:rPr>
          <w:rFonts w:ascii="Sylfaen" w:hAnsi="Sylfaen"/>
          <w:b/>
          <w:sz w:val="22"/>
          <w:szCs w:val="22"/>
          <w:lang w:val="hy-AM" w:eastAsia="ru-RU"/>
        </w:rPr>
        <w:t>)</w:t>
      </w:r>
      <w:r w:rsidR="00FD68BD" w:rsidRPr="009E33F5">
        <w:rPr>
          <w:rFonts w:ascii="Sylfaen" w:hAnsi="Sylfaen"/>
          <w:b/>
          <w:sz w:val="22"/>
          <w:szCs w:val="22"/>
          <w:lang w:val="it-IT"/>
        </w:rPr>
        <w:t xml:space="preserve"> </w:t>
      </w:r>
      <w:r w:rsidRPr="009E33F5">
        <w:rPr>
          <w:rFonts w:ascii="Sylfaen" w:hAnsi="Sylfaen"/>
          <w:sz w:val="22"/>
          <w:szCs w:val="22"/>
          <w:lang w:val="hy-AM"/>
        </w:rPr>
        <w:t>ՀՀ դրամ ներառյալ ԱԱՀ:</w:t>
      </w:r>
    </w:p>
    <w:bookmarkEnd w:id="0"/>
    <w:p w:rsidR="002B59B8" w:rsidRPr="00B93D66" w:rsidRDefault="002B59B8" w:rsidP="002B59B8">
      <w:pPr>
        <w:jc w:val="both"/>
        <w:rPr>
          <w:rFonts w:ascii="Sylfaen" w:hAnsi="Sylfaen"/>
          <w:sz w:val="22"/>
          <w:szCs w:val="22"/>
          <w:lang w:val="hy-AM"/>
        </w:rPr>
      </w:pPr>
      <w:r w:rsidRPr="00FA750C">
        <w:rPr>
          <w:rFonts w:ascii="Sylfaen" w:hAnsi="Sylfaen" w:cs="Sylfaen"/>
          <w:b/>
          <w:sz w:val="22"/>
          <w:szCs w:val="22"/>
          <w:lang w:val="hy-AM"/>
        </w:rPr>
        <w:t>Տևողությունը</w:t>
      </w:r>
      <w:r>
        <w:rPr>
          <w:rFonts w:ascii="Sylfaen" w:hAnsi="Sylfaen"/>
          <w:sz w:val="22"/>
          <w:szCs w:val="22"/>
          <w:lang w:val="hy-AM"/>
        </w:rPr>
        <w:t xml:space="preserve">. </w:t>
      </w:r>
      <w:r w:rsidRPr="00E95E10">
        <w:rPr>
          <w:rFonts w:ascii="Sylfaen" w:hAnsi="Sylfaen"/>
          <w:sz w:val="22"/>
          <w:szCs w:val="22"/>
          <w:lang w:val="hy-AM"/>
        </w:rPr>
        <w:t>Ծառայությունների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մատուցման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տևողությունն</w:t>
      </w:r>
      <w:r w:rsidRPr="00E95E10">
        <w:rPr>
          <w:sz w:val="22"/>
          <w:szCs w:val="22"/>
          <w:lang w:val="hy-AM"/>
        </w:rPr>
        <w:t xml:space="preserve"> </w:t>
      </w:r>
      <w:r w:rsidRPr="00E95E10">
        <w:rPr>
          <w:rFonts w:ascii="Sylfaen" w:hAnsi="Sylfaen"/>
          <w:sz w:val="22"/>
          <w:szCs w:val="22"/>
          <w:lang w:val="hy-AM"/>
        </w:rPr>
        <w:t>է՝</w:t>
      </w:r>
      <w:r w:rsidRPr="00096BB5">
        <w:rPr>
          <w:rFonts w:ascii="Sylfaen" w:hAnsi="Sylfaen" w:cs="Sylfaen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սկսած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մեկնարկից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մինչև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շինարարական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աշխատանքների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ավարտը</w:t>
      </w:r>
      <w:r w:rsidRPr="00096BB5">
        <w:rPr>
          <w:sz w:val="22"/>
          <w:szCs w:val="22"/>
          <w:lang w:val="hy-AM"/>
        </w:rPr>
        <w:t xml:space="preserve"> (</w:t>
      </w:r>
      <w:r w:rsidRPr="00096BB5">
        <w:rPr>
          <w:rFonts w:ascii="Sylfaen" w:hAnsi="Sylfaen" w:cs="Sylfaen"/>
          <w:sz w:val="22"/>
          <w:szCs w:val="22"/>
          <w:lang w:val="hy-AM"/>
        </w:rPr>
        <w:t>նախատեսվում</w:t>
      </w:r>
      <w:r w:rsidRPr="00096BB5">
        <w:rPr>
          <w:sz w:val="22"/>
          <w:szCs w:val="22"/>
          <w:lang w:val="hy-AM"/>
        </w:rPr>
        <w:t xml:space="preserve"> </w:t>
      </w:r>
      <w:r w:rsidRPr="00096BB5">
        <w:rPr>
          <w:rFonts w:ascii="Sylfaen" w:hAnsi="Sylfaen" w:cs="Sylfaen"/>
          <w:sz w:val="22"/>
          <w:szCs w:val="22"/>
          <w:lang w:val="hy-AM"/>
        </w:rPr>
        <w:t>է</w:t>
      </w:r>
      <w:r w:rsidRPr="00096BB5">
        <w:rPr>
          <w:sz w:val="22"/>
          <w:szCs w:val="22"/>
          <w:lang w:val="hy-AM"/>
        </w:rPr>
        <w:t xml:space="preserve"> </w:t>
      </w:r>
      <w:r w:rsidRPr="00B93D66">
        <w:rPr>
          <w:rFonts w:ascii="Sylfaen" w:hAnsi="Sylfaen" w:cs="Sylfaen"/>
          <w:sz w:val="22"/>
          <w:szCs w:val="22"/>
          <w:lang w:val="hy-AM"/>
        </w:rPr>
        <w:t>իրականացնել</w:t>
      </w:r>
      <w:r w:rsidRPr="00B93D66">
        <w:rPr>
          <w:rFonts w:ascii="Sylfaen" w:hAnsi="Sylfaen"/>
          <w:sz w:val="22"/>
          <w:szCs w:val="22"/>
          <w:lang w:val="hy-AM"/>
        </w:rPr>
        <w:t xml:space="preserve"> </w:t>
      </w:r>
      <w:r w:rsidR="00B93D66" w:rsidRPr="00B93D66">
        <w:rPr>
          <w:rFonts w:ascii="Sylfaen" w:hAnsi="Sylfaen" w:cs="Sylfaen"/>
          <w:sz w:val="22"/>
          <w:szCs w:val="22"/>
          <w:lang w:val="hy-AM"/>
        </w:rPr>
        <w:t>150 օր</w:t>
      </w:r>
      <w:r w:rsidRPr="00B93D66">
        <w:rPr>
          <w:rFonts w:ascii="Sylfaen" w:hAnsi="Sylfaen"/>
          <w:sz w:val="22"/>
          <w:szCs w:val="22"/>
          <w:lang w:val="hy-AM"/>
        </w:rPr>
        <w:t>)</w:t>
      </w:r>
    </w:p>
    <w:p w:rsidR="00B93D66" w:rsidRPr="00B93D66" w:rsidRDefault="002B59B8" w:rsidP="00B93D66">
      <w:pPr>
        <w:jc w:val="both"/>
        <w:rPr>
          <w:rFonts w:ascii="Sylfaen" w:eastAsia="Calibri" w:hAnsi="Sylfaen"/>
          <w:sz w:val="22"/>
          <w:szCs w:val="22"/>
          <w:lang w:val="hy-AM"/>
        </w:rPr>
      </w:pPr>
      <w:r w:rsidRPr="00B93D66">
        <w:rPr>
          <w:rFonts w:ascii="Sylfaen" w:hAnsi="Sylfaen" w:cs="Sylfaen"/>
          <w:b/>
          <w:sz w:val="22"/>
          <w:szCs w:val="22"/>
          <w:lang w:val="hy-AM"/>
        </w:rPr>
        <w:t>Պայմանագրի</w:t>
      </w:r>
      <w:r w:rsidRPr="00B93D66">
        <w:rPr>
          <w:rFonts w:ascii="Sylfaen" w:hAnsi="Sylfaen" w:cs="Arial Armenian"/>
          <w:b/>
          <w:sz w:val="22"/>
          <w:szCs w:val="22"/>
          <w:lang w:val="hy-AM"/>
        </w:rPr>
        <w:t xml:space="preserve"> </w:t>
      </w:r>
      <w:r w:rsidRPr="00B93D66">
        <w:rPr>
          <w:rFonts w:ascii="Sylfaen" w:hAnsi="Sylfaen" w:cs="Sylfaen"/>
          <w:b/>
          <w:sz w:val="22"/>
          <w:szCs w:val="22"/>
          <w:lang w:val="hy-AM"/>
        </w:rPr>
        <w:t>շրջանակը.</w:t>
      </w:r>
      <w:r w:rsidRPr="00B93D66">
        <w:rPr>
          <w:rFonts w:ascii="Sylfaen" w:hAnsi="Sylfaen" w:cs="Arial"/>
          <w:b/>
          <w:sz w:val="22"/>
          <w:szCs w:val="22"/>
          <w:lang w:val="af-ZA"/>
        </w:rPr>
        <w:t xml:space="preserve"> </w:t>
      </w:r>
      <w:r w:rsidR="00FD68BD" w:rsidRPr="00AE42CD">
        <w:rPr>
          <w:rFonts w:ascii="Sylfaen" w:hAnsi="Sylfaen" w:cs="Sylfaen"/>
          <w:b/>
          <w:lang w:val="hy-AM"/>
        </w:rPr>
        <w:t>Դեպի &lt;&lt;Սոճուտ&gt;&gt; դենդրոպարկ տանող ճանապարհի  վերակառուցման ընթացքում տեխնիկական վերահսկողության իրականացում</w:t>
      </w:r>
    </w:p>
    <w:p w:rsidR="002B59B8" w:rsidRDefault="002B59B8" w:rsidP="002B59B8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Default="008B2D14" w:rsidP="00D21F55">
      <w:pPr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8B2D14" w:rsidRPr="00E95E10" w:rsidRDefault="008B2D14" w:rsidP="00DE538E">
      <w:pPr>
        <w:rPr>
          <w:rFonts w:ascii="Sylfaen" w:hAnsi="Sylfaen" w:cs="Sylfaen"/>
          <w:b/>
          <w:sz w:val="22"/>
          <w:szCs w:val="22"/>
          <w:lang w:val="hy-AM"/>
        </w:rPr>
      </w:pPr>
    </w:p>
    <w:sectPr w:rsidR="008B2D14" w:rsidRPr="00E95E10" w:rsidSect="00607AE1">
      <w:pgSz w:w="12240" w:h="15840"/>
      <w:pgMar w:top="27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25D"/>
    <w:multiLevelType w:val="hybridMultilevel"/>
    <w:tmpl w:val="B7F027FA"/>
    <w:lvl w:ilvl="0" w:tplc="12E8959A">
      <w:start w:val="1"/>
      <w:numFmt w:val="decimal"/>
      <w:lvlText w:val="%1."/>
      <w:lvlJc w:val="left"/>
      <w:pPr>
        <w:ind w:left="-390" w:hanging="360"/>
      </w:pPr>
      <w:rPr>
        <w:rFonts w:eastAsia="Calibr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30" w:hanging="360"/>
      </w:pPr>
    </w:lvl>
    <w:lvl w:ilvl="2" w:tplc="0409001B" w:tentative="1">
      <w:start w:val="1"/>
      <w:numFmt w:val="lowerRoman"/>
      <w:lvlText w:val="%3."/>
      <w:lvlJc w:val="right"/>
      <w:pPr>
        <w:ind w:left="1050" w:hanging="180"/>
      </w:pPr>
    </w:lvl>
    <w:lvl w:ilvl="3" w:tplc="0409000F" w:tentative="1">
      <w:start w:val="1"/>
      <w:numFmt w:val="decimal"/>
      <w:lvlText w:val="%4."/>
      <w:lvlJc w:val="left"/>
      <w:pPr>
        <w:ind w:left="1770" w:hanging="360"/>
      </w:pPr>
    </w:lvl>
    <w:lvl w:ilvl="4" w:tplc="04090019" w:tentative="1">
      <w:start w:val="1"/>
      <w:numFmt w:val="lowerLetter"/>
      <w:lvlText w:val="%5."/>
      <w:lvlJc w:val="left"/>
      <w:pPr>
        <w:ind w:left="2490" w:hanging="360"/>
      </w:pPr>
    </w:lvl>
    <w:lvl w:ilvl="5" w:tplc="0409001B" w:tentative="1">
      <w:start w:val="1"/>
      <w:numFmt w:val="lowerRoman"/>
      <w:lvlText w:val="%6."/>
      <w:lvlJc w:val="right"/>
      <w:pPr>
        <w:ind w:left="3210" w:hanging="180"/>
      </w:pPr>
    </w:lvl>
    <w:lvl w:ilvl="6" w:tplc="0409000F" w:tentative="1">
      <w:start w:val="1"/>
      <w:numFmt w:val="decimal"/>
      <w:lvlText w:val="%7."/>
      <w:lvlJc w:val="left"/>
      <w:pPr>
        <w:ind w:left="3930" w:hanging="360"/>
      </w:pPr>
    </w:lvl>
    <w:lvl w:ilvl="7" w:tplc="04090019" w:tentative="1">
      <w:start w:val="1"/>
      <w:numFmt w:val="lowerLetter"/>
      <w:lvlText w:val="%8."/>
      <w:lvlJc w:val="left"/>
      <w:pPr>
        <w:ind w:left="4650" w:hanging="360"/>
      </w:pPr>
    </w:lvl>
    <w:lvl w:ilvl="8" w:tplc="040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1">
    <w:nsid w:val="11DC61F6"/>
    <w:multiLevelType w:val="hybridMultilevel"/>
    <w:tmpl w:val="BB343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2FC9"/>
    <w:multiLevelType w:val="multilevel"/>
    <w:tmpl w:val="23E43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7160369F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7EA0E97"/>
    <w:multiLevelType w:val="hybridMultilevel"/>
    <w:tmpl w:val="61EE3DC8"/>
    <w:lvl w:ilvl="0" w:tplc="6CFEB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CB767E"/>
    <w:multiLevelType w:val="hybridMultilevel"/>
    <w:tmpl w:val="0DBC36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16"/>
    <w:rsid w:val="00097EB2"/>
    <w:rsid w:val="000E5FFC"/>
    <w:rsid w:val="000F3CBD"/>
    <w:rsid w:val="00133036"/>
    <w:rsid w:val="001404C8"/>
    <w:rsid w:val="001835CC"/>
    <w:rsid w:val="00196178"/>
    <w:rsid w:val="001D7F43"/>
    <w:rsid w:val="002055EF"/>
    <w:rsid w:val="00231AEB"/>
    <w:rsid w:val="0029048D"/>
    <w:rsid w:val="002968C6"/>
    <w:rsid w:val="002B4A0A"/>
    <w:rsid w:val="002B59B8"/>
    <w:rsid w:val="00305E3B"/>
    <w:rsid w:val="00320441"/>
    <w:rsid w:val="003320AC"/>
    <w:rsid w:val="00333791"/>
    <w:rsid w:val="0033586C"/>
    <w:rsid w:val="00350E89"/>
    <w:rsid w:val="003D1528"/>
    <w:rsid w:val="003E5317"/>
    <w:rsid w:val="003E6BB9"/>
    <w:rsid w:val="003F03CB"/>
    <w:rsid w:val="0040501E"/>
    <w:rsid w:val="004065B1"/>
    <w:rsid w:val="00414340"/>
    <w:rsid w:val="004238A8"/>
    <w:rsid w:val="00450D5D"/>
    <w:rsid w:val="0046308E"/>
    <w:rsid w:val="004665AF"/>
    <w:rsid w:val="00485659"/>
    <w:rsid w:val="00492D05"/>
    <w:rsid w:val="004B5995"/>
    <w:rsid w:val="004E306E"/>
    <w:rsid w:val="00546C70"/>
    <w:rsid w:val="0056095C"/>
    <w:rsid w:val="00572676"/>
    <w:rsid w:val="005C5042"/>
    <w:rsid w:val="00604AB4"/>
    <w:rsid w:val="00607AE1"/>
    <w:rsid w:val="0062044F"/>
    <w:rsid w:val="00637698"/>
    <w:rsid w:val="00665BCA"/>
    <w:rsid w:val="0067694A"/>
    <w:rsid w:val="00684F85"/>
    <w:rsid w:val="00697358"/>
    <w:rsid w:val="00697406"/>
    <w:rsid w:val="006C1A76"/>
    <w:rsid w:val="006D1678"/>
    <w:rsid w:val="006D6441"/>
    <w:rsid w:val="00700239"/>
    <w:rsid w:val="00703BF3"/>
    <w:rsid w:val="00744AB7"/>
    <w:rsid w:val="00753863"/>
    <w:rsid w:val="00791AD8"/>
    <w:rsid w:val="00811474"/>
    <w:rsid w:val="00845A82"/>
    <w:rsid w:val="0088014F"/>
    <w:rsid w:val="008922CC"/>
    <w:rsid w:val="008B2D14"/>
    <w:rsid w:val="008B4AF4"/>
    <w:rsid w:val="008C32DE"/>
    <w:rsid w:val="009131CB"/>
    <w:rsid w:val="0092454F"/>
    <w:rsid w:val="00927ADD"/>
    <w:rsid w:val="00935377"/>
    <w:rsid w:val="00941368"/>
    <w:rsid w:val="00942E8A"/>
    <w:rsid w:val="009D067D"/>
    <w:rsid w:val="009D2181"/>
    <w:rsid w:val="009E33F5"/>
    <w:rsid w:val="009E3B90"/>
    <w:rsid w:val="00A123F6"/>
    <w:rsid w:val="00A50F63"/>
    <w:rsid w:val="00A70BAB"/>
    <w:rsid w:val="00A77394"/>
    <w:rsid w:val="00AA0B6D"/>
    <w:rsid w:val="00AA5416"/>
    <w:rsid w:val="00AB1566"/>
    <w:rsid w:val="00AB4C94"/>
    <w:rsid w:val="00AC10DD"/>
    <w:rsid w:val="00AE0C82"/>
    <w:rsid w:val="00B07667"/>
    <w:rsid w:val="00B31F75"/>
    <w:rsid w:val="00B63B80"/>
    <w:rsid w:val="00B76B4F"/>
    <w:rsid w:val="00B93D66"/>
    <w:rsid w:val="00BA4CB3"/>
    <w:rsid w:val="00BC76B1"/>
    <w:rsid w:val="00C2504D"/>
    <w:rsid w:val="00C41180"/>
    <w:rsid w:val="00C57218"/>
    <w:rsid w:val="00C641E5"/>
    <w:rsid w:val="00CA0D84"/>
    <w:rsid w:val="00CB4711"/>
    <w:rsid w:val="00CF08A4"/>
    <w:rsid w:val="00D14463"/>
    <w:rsid w:val="00D21F55"/>
    <w:rsid w:val="00D364AE"/>
    <w:rsid w:val="00D43F18"/>
    <w:rsid w:val="00D64D13"/>
    <w:rsid w:val="00D76CBD"/>
    <w:rsid w:val="00D77EED"/>
    <w:rsid w:val="00D85353"/>
    <w:rsid w:val="00DA6AAE"/>
    <w:rsid w:val="00DA6F86"/>
    <w:rsid w:val="00DC4381"/>
    <w:rsid w:val="00DD654C"/>
    <w:rsid w:val="00DE538E"/>
    <w:rsid w:val="00E03314"/>
    <w:rsid w:val="00E0750F"/>
    <w:rsid w:val="00E200E9"/>
    <w:rsid w:val="00E40A17"/>
    <w:rsid w:val="00E46A98"/>
    <w:rsid w:val="00E61C6B"/>
    <w:rsid w:val="00E762CC"/>
    <w:rsid w:val="00E95E10"/>
    <w:rsid w:val="00F06345"/>
    <w:rsid w:val="00F3748C"/>
    <w:rsid w:val="00F41D5C"/>
    <w:rsid w:val="00F46CBD"/>
    <w:rsid w:val="00F7763F"/>
    <w:rsid w:val="00F861B2"/>
    <w:rsid w:val="00FA750C"/>
    <w:rsid w:val="00FB081C"/>
    <w:rsid w:val="00FD68BD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B93D6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5416"/>
    <w:pPr>
      <w:keepNext/>
      <w:ind w:left="1440" w:hanging="1440"/>
      <w:jc w:val="both"/>
      <w:outlineLvl w:val="2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1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A5416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AA54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qFormat/>
    <w:rsid w:val="00AA541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AA54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541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541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a">
    <w:name w:val="Heading 1a"/>
    <w:rsid w:val="00E0331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1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94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B93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QSargsyan</dc:creator>
  <cp:lastModifiedBy>Lilit Sedrakyan</cp:lastModifiedBy>
  <cp:revision>16</cp:revision>
  <cp:lastPrinted>2017-05-30T07:47:00Z</cp:lastPrinted>
  <dcterms:created xsi:type="dcterms:W3CDTF">2018-01-25T12:16:00Z</dcterms:created>
  <dcterms:modified xsi:type="dcterms:W3CDTF">2019-02-07T11:16:00Z</dcterms:modified>
</cp:coreProperties>
</file>