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197F30">
        <w:rPr>
          <w:rFonts w:ascii="GHEA Grapalat" w:hAnsi="GHEA Grapalat" w:cs="Sylfaen"/>
          <w:b/>
          <w:i/>
          <w:szCs w:val="24"/>
          <w:lang w:val="af-ZA"/>
        </w:rPr>
        <w:t>20/1</w:t>
      </w:r>
      <w:r w:rsidR="001F2F12">
        <w:rPr>
          <w:rFonts w:ascii="GHEA Grapalat" w:hAnsi="GHEA Grapalat" w:cs="Sylfaen"/>
          <w:b/>
          <w:i/>
          <w:szCs w:val="24"/>
          <w:lang w:val="hy-AM"/>
        </w:rPr>
        <w:t>96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F2F12">
        <w:rPr>
          <w:rFonts w:ascii="GHEA Grapalat" w:hAnsi="GHEA Grapalat"/>
          <w:b w:val="0"/>
          <w:sz w:val="20"/>
          <w:lang w:val="hy-AM"/>
        </w:rPr>
        <w:t>հուլիսի 1-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1F2F12">
        <w:rPr>
          <w:rFonts w:ascii="GHEA Grapalat" w:hAnsi="GHEA Grapalat" w:cs="Sylfaen"/>
          <w:sz w:val="24"/>
          <w:szCs w:val="24"/>
          <w:lang w:val="hy-AM"/>
        </w:rPr>
        <w:t>96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97F30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1F2F12">
        <w:rPr>
          <w:rFonts w:ascii="GHEA Grapalat" w:hAnsi="GHEA Grapalat" w:cs="Sylfaen"/>
          <w:sz w:val="20"/>
          <w:lang w:val="hy-AM"/>
        </w:rPr>
        <w:t>96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 w:rsidRPr="00197F30">
        <w:rPr>
          <w:rFonts w:ascii="GHEA Grapalat" w:hAnsi="GHEA Grapalat" w:cs="Sylfaen"/>
          <w:sz w:val="20"/>
          <w:lang w:val="af-ZA"/>
        </w:rPr>
        <w:t>ը</w:t>
      </w:r>
      <w:r w:rsidR="00197F30" w:rsidRPr="00197F30">
        <w:rPr>
          <w:rFonts w:ascii="GHEA Grapalat" w:hAnsi="GHEA Grapalat" w:cs="Sylfaen"/>
          <w:sz w:val="20"/>
          <w:lang w:val="af-ZA"/>
        </w:rPr>
        <w:t xml:space="preserve"> </w:t>
      </w:r>
      <w:r w:rsidR="001F2F12" w:rsidRPr="001F2F12">
        <w:rPr>
          <w:rFonts w:ascii="GHEA Grapalat" w:hAnsi="GHEA Grapalat" w:cs="Sylfaen"/>
          <w:sz w:val="20"/>
          <w:lang w:val="af-ZA"/>
        </w:rPr>
        <w:t xml:space="preserve">4,6,8-11 չափաբաժինների </w:t>
      </w:r>
      <w:r w:rsidR="00197F30" w:rsidRPr="00197F30">
        <w:rPr>
          <w:rFonts w:ascii="GHEA Grapalat" w:hAnsi="GHEA Grapalat" w:cs="Sylfaen"/>
          <w:sz w:val="20"/>
          <w:lang w:val="af-ZA"/>
        </w:rPr>
        <w:t>մասով</w:t>
      </w:r>
      <w:r w:rsidR="001D1DFE" w:rsidRPr="00197F30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97F30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2"/>
        <w:gridCol w:w="2046"/>
        <w:gridCol w:w="3338"/>
        <w:gridCol w:w="2395"/>
        <w:gridCol w:w="2218"/>
      </w:tblGrid>
      <w:tr w:rsidR="00A72AAE" w:rsidRPr="001F2F12" w:rsidTr="00197F30">
        <w:trPr>
          <w:trHeight w:val="1722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53BA4" w:rsidRPr="001F2F12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Pr="001F2F12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4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Երևան քաղաքի Նոր Նորք վարչական շրջանի Նոր Նորքի 8-րդ զանգ. 36 շենքից դեպի հ.186 դպրոց իջնող  աստիճանների հիմնանորոգման աշխատանքների որակի տեխնիկական հսկողության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795E03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vMerge w:val="restart"/>
            <w:shd w:val="clear" w:color="auto" w:fill="auto"/>
            <w:vAlign w:val="center"/>
          </w:tcPr>
          <w:p w:rsidR="00353BA4" w:rsidRPr="00353BA4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53BA4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353BA4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53BA4" w:rsidRPr="0093377C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53BA4" w:rsidRPr="00353BA4" w:rsidRDefault="00353BA4" w:rsidP="00353BA4">
            <w:pPr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</w:pPr>
            <w:r w:rsidRPr="00353BA4">
              <w:rPr>
                <w:rFonts w:ascii="GHEA Grapalat" w:hAnsi="GHEA Grapalat"/>
                <w:b/>
                <w:i/>
                <w:sz w:val="18"/>
                <w:szCs w:val="18"/>
                <w:lang w:val="af-ZA"/>
              </w:rPr>
              <w:t>3-րդ կետի</w:t>
            </w:r>
          </w:p>
          <w:p w:rsidR="00353BA4" w:rsidRPr="006A4043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18" w:type="dxa"/>
            <w:vMerge w:val="restart"/>
            <w:shd w:val="clear" w:color="auto" w:fill="auto"/>
          </w:tcPr>
          <w:p w:rsidR="00353BA4" w:rsidRPr="00795E03" w:rsidRDefault="00353BA4" w:rsidP="00353BA4">
            <w:pPr>
              <w:spacing w:after="24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  <w:tr w:rsidR="00353BA4" w:rsidRPr="00353BA4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Pr="001F2F12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6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Երևան քաղաքի Նոր Նորք վարչական շրջանի Նոր Նորքի 8-րդ զանգ. 28 շենքից դեպի 34 իջնող աստիճանների հիմնանորոգում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795E03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53BA4" w:rsidRPr="0093377C" w:rsidRDefault="00353BA4" w:rsidP="00353BA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53BA4" w:rsidRDefault="00353BA4" w:rsidP="00353BA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3BA4" w:rsidRPr="00353BA4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bookmarkStart w:id="0" w:name="_GoBack" w:colFirst="1" w:colLast="1"/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8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>Երևան քաղաքի Նոր Նորք վարչական շրջանի Լյուքսեմբուրգի 1-ին նրբ. 4 շենքի հարակից աստիճանների հիմնանորոգման աշխատանքների որակի տեխնիկական հսկողության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353BA4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53BA4" w:rsidRPr="0093377C" w:rsidRDefault="00353BA4" w:rsidP="00353BA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53BA4" w:rsidRDefault="00353BA4" w:rsidP="00353BA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3BA4" w:rsidRPr="00353BA4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9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Երևան քաղաքի Նոր Նորք վարչական շրջանի Շոպրոնի 3-րդ նրբ. 3 շենքի հարակից տարածքի աստիճանների հիմնանորոգման </w:t>
            </w: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lastRenderedPageBreak/>
              <w:t>աշխատանքների որակի տեխնիկական հսկողության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353BA4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53BA4" w:rsidRPr="0093377C" w:rsidRDefault="00353BA4" w:rsidP="00353BA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53BA4" w:rsidRDefault="00353BA4" w:rsidP="00353BA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3BA4" w:rsidRPr="00353BA4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Երևան քաղաքի Նոր Նորք վարչական շրջանի </w:t>
            </w:r>
            <w:r w:rsidRPr="00353B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6-րդ զանգվածի կասկադատիպ համալիրի տարածքում հանգստի գոտու </w:t>
            </w: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կառուցման աշխատանքների որակի տեխնիկական հսկողության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353BA4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53BA4" w:rsidRPr="0093377C" w:rsidRDefault="00353BA4" w:rsidP="00353BA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53BA4" w:rsidRDefault="00353BA4" w:rsidP="00353BA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53BA4" w:rsidRPr="00353BA4" w:rsidTr="00197F30">
        <w:trPr>
          <w:trHeight w:val="1164"/>
          <w:jc w:val="center"/>
        </w:trPr>
        <w:tc>
          <w:tcPr>
            <w:tcW w:w="1482" w:type="dxa"/>
            <w:shd w:val="clear" w:color="auto" w:fill="auto"/>
            <w:vAlign w:val="center"/>
          </w:tcPr>
          <w:p w:rsidR="00353BA4" w:rsidRDefault="00353BA4" w:rsidP="00353BA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11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353BA4" w:rsidRPr="00580CB1" w:rsidRDefault="00353BA4" w:rsidP="00353BA4">
            <w:pPr>
              <w:jc w:val="both"/>
              <w:rPr>
                <w:rFonts w:ascii="GHEA Grapalat" w:hAnsi="GHEA Grapalat" w:cs="Calibri"/>
                <w:iCs/>
                <w:sz w:val="16"/>
                <w:szCs w:val="16"/>
                <w:lang w:val="af-ZA"/>
              </w:rPr>
            </w:pP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Երևան քաղաքի Նոր Նորք վարչական շրջանի </w:t>
            </w:r>
            <w:r w:rsidRPr="00353BA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8-րդ զանգվածի 21 շենքի հարակից այգու </w:t>
            </w:r>
            <w:r w:rsidRPr="00580CB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վերակառուցման աշխատանքների որակի տեխնիկական հսկողության ծառայություններ</w:t>
            </w:r>
          </w:p>
        </w:tc>
        <w:tc>
          <w:tcPr>
            <w:tcW w:w="3338" w:type="dxa"/>
            <w:shd w:val="clear" w:color="auto" w:fill="auto"/>
            <w:vAlign w:val="center"/>
          </w:tcPr>
          <w:p w:rsidR="00353BA4" w:rsidRPr="00353BA4" w:rsidRDefault="00353BA4" w:rsidP="00353BA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395" w:type="dxa"/>
            <w:vMerge/>
            <w:shd w:val="clear" w:color="auto" w:fill="auto"/>
            <w:vAlign w:val="center"/>
          </w:tcPr>
          <w:p w:rsidR="00353BA4" w:rsidRPr="0093377C" w:rsidRDefault="00353BA4" w:rsidP="00353BA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18" w:type="dxa"/>
            <w:vMerge/>
            <w:shd w:val="clear" w:color="auto" w:fill="auto"/>
          </w:tcPr>
          <w:p w:rsidR="00353BA4" w:rsidRDefault="00353BA4" w:rsidP="00353BA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bookmarkEnd w:id="0"/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299" w:rsidRDefault="003A7299">
      <w:r>
        <w:separator/>
      </w:r>
    </w:p>
  </w:endnote>
  <w:endnote w:type="continuationSeparator" w:id="0">
    <w:p w:rsidR="003A7299" w:rsidRDefault="003A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3B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E3BA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BA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299" w:rsidRDefault="003A7299">
      <w:r>
        <w:separator/>
      </w:r>
    </w:p>
  </w:footnote>
  <w:footnote w:type="continuationSeparator" w:id="0">
    <w:p w:rsidR="003A7299" w:rsidRDefault="003A7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97F30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2F12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53BA4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A7299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902B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95E03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3BA6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448C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151D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284E12-3040-4201-AFBD-D1887E17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67</cp:revision>
  <cp:lastPrinted>2012-06-13T06:43:00Z</cp:lastPrinted>
  <dcterms:created xsi:type="dcterms:W3CDTF">2012-10-05T11:57:00Z</dcterms:created>
  <dcterms:modified xsi:type="dcterms:W3CDTF">2020-07-01T07:26:00Z</dcterms:modified>
</cp:coreProperties>
</file>