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9131CB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333791" w:rsidRPr="009E3B90" w:rsidRDefault="00A70BAB" w:rsidP="00333791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</w:rPr>
        <w:t>APD</w:t>
      </w:r>
      <w:r w:rsidR="006D6441">
        <w:rPr>
          <w:rFonts w:ascii="Sylfaen" w:hAnsi="Sylfaen" w:cs="Arial Armenian"/>
          <w:b/>
          <w:sz w:val="22"/>
          <w:szCs w:val="22"/>
          <w:lang w:val="af-ZA"/>
        </w:rPr>
        <w:t>-</w:t>
      </w:r>
      <w:r w:rsidR="0000723F">
        <w:rPr>
          <w:rFonts w:ascii="Sylfaen" w:hAnsi="Sylfaen" w:cs="Arial Armenian"/>
          <w:b/>
          <w:sz w:val="22"/>
          <w:szCs w:val="22"/>
          <w:lang w:val="af-ZA"/>
        </w:rPr>
        <w:t>13</w:t>
      </w:r>
    </w:p>
    <w:p w:rsidR="004665AF" w:rsidRPr="00FA750C" w:rsidRDefault="004665AF" w:rsidP="0033379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33791" w:rsidRPr="00FA750C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97358" w:rsidRPr="00697358">
        <w:rPr>
          <w:rFonts w:ascii="Sylfaen" w:hAnsi="Sylfaen" w:cs="Sylfaen"/>
          <w:sz w:val="22"/>
          <w:szCs w:val="22"/>
          <w:lang w:val="hy-AM"/>
        </w:rPr>
        <w:t>Սեյսմիկ անվտանգության բարելավման ծրագիր</w:t>
      </w:r>
    </w:p>
    <w:p w:rsidR="00333791" w:rsidRPr="00FA750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700CF7"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FA750C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97358" w:rsidRPr="00697358">
        <w:rPr>
          <w:rFonts w:ascii="Sylfaen" w:hAnsi="Sylfaen" w:cs="Sylfaen"/>
          <w:sz w:val="22"/>
          <w:szCs w:val="22"/>
          <w:lang w:val="hy-AM"/>
        </w:rPr>
        <w:t>3284-ARM (ԱԶԲ)</w:t>
      </w:r>
    </w:p>
    <w:p w:rsidR="00A70BAB" w:rsidRPr="002D6721" w:rsidRDefault="00333791" w:rsidP="00A70BAB">
      <w:pPr>
        <w:pStyle w:val="BodyTextIndent"/>
        <w:spacing w:after="0"/>
        <w:ind w:left="0"/>
        <w:jc w:val="both"/>
        <w:rPr>
          <w:rFonts w:ascii="Sylfaen" w:eastAsia="Calibri" w:hAnsi="Sylfaen"/>
          <w:bCs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6C1A76"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F3158B" w:rsidRPr="00F3158B">
        <w:rPr>
          <w:rFonts w:ascii="Sylfaen" w:eastAsia="Calibri" w:hAnsi="Sylfaen"/>
          <w:bCs/>
          <w:sz w:val="22"/>
          <w:szCs w:val="22"/>
          <w:lang w:val="hy-AM"/>
        </w:rPr>
        <w:t xml:space="preserve">«Գլոմմա» ԱԿ </w:t>
      </w:r>
    </w:p>
    <w:p w:rsidR="00333791" w:rsidRPr="002D6721" w:rsidRDefault="00333791" w:rsidP="00A70BAB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6D6441" w:rsidRPr="00FA750C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F3158B" w:rsidRPr="00F3158B">
        <w:rPr>
          <w:rFonts w:ascii="Sylfaen" w:eastAsia="Calibri" w:hAnsi="Sylfaen"/>
          <w:bCs/>
          <w:sz w:val="22"/>
          <w:szCs w:val="22"/>
          <w:lang w:val="hy-AM"/>
        </w:rPr>
        <w:t>Մաշտոցի պող. 51-30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97EB2"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0723F" w:rsidRPr="0000723F">
        <w:rPr>
          <w:rFonts w:ascii="Sylfaen" w:hAnsi="Sylfaen"/>
          <w:sz w:val="22"/>
          <w:szCs w:val="22"/>
          <w:lang w:val="hy-AM"/>
        </w:rPr>
        <w:t>22 հունվարի 2019թ.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2D6721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0723F">
        <w:rPr>
          <w:rFonts w:ascii="Sylfaen" w:hAnsi="Sylfaen"/>
          <w:sz w:val="22"/>
          <w:szCs w:val="22"/>
          <w:lang w:val="hy-AM"/>
        </w:rPr>
        <w:t>Մեկ աղբյուրի վրա հիմնված ը</w:t>
      </w:r>
      <w:r w:rsidRPr="00FA750C">
        <w:rPr>
          <w:rFonts w:ascii="Sylfaen" w:hAnsi="Sylfaen" w:cs="Sylfaen"/>
          <w:sz w:val="22"/>
          <w:szCs w:val="22"/>
          <w:lang w:val="hy-AM"/>
        </w:rPr>
        <w:t>նտրություն</w:t>
      </w:r>
    </w:p>
    <w:p w:rsidR="00333791" w:rsidRPr="00FA750C" w:rsidRDefault="00333791" w:rsidP="005C5042">
      <w:pPr>
        <w:jc w:val="both"/>
        <w:rPr>
          <w:rFonts w:ascii="Sylfaen" w:hAnsi="Sylfaen" w:cs="Arial Armenia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0723F" w:rsidRPr="0000723F">
        <w:rPr>
          <w:rFonts w:ascii="Sylfaen" w:hAnsi="Sylfaen"/>
          <w:sz w:val="22"/>
          <w:szCs w:val="22"/>
          <w:lang w:val="hy-AM"/>
        </w:rPr>
        <w:t>5,894,160 (հինգ միլիոն ութ հարյուր իննսունչորս հազար մեկ հարյուր վաթսուն)</w:t>
      </w:r>
      <w:r w:rsidR="00697358" w:rsidRPr="00697358">
        <w:rPr>
          <w:rFonts w:ascii="Sylfaen" w:hAnsi="Sylfaen"/>
          <w:sz w:val="22"/>
          <w:szCs w:val="22"/>
          <w:lang w:val="hy-AM"/>
        </w:rPr>
        <w:t xml:space="preserve"> </w:t>
      </w:r>
      <w:r w:rsidR="00AC10DD" w:rsidRPr="00FA750C">
        <w:rPr>
          <w:rFonts w:ascii="Sylfaen" w:hAnsi="Sylfaen"/>
          <w:sz w:val="22"/>
          <w:szCs w:val="22"/>
          <w:lang w:val="hy-AM"/>
        </w:rPr>
        <w:t>ՀՀ</w:t>
      </w:r>
      <w:r w:rsidR="00AC10DD" w:rsidRPr="00FA750C">
        <w:rPr>
          <w:rFonts w:ascii="Sylfaen" w:hAnsi="Sylfaen"/>
          <w:sz w:val="22"/>
          <w:szCs w:val="22"/>
          <w:lang w:val="it-IT"/>
        </w:rPr>
        <w:t xml:space="preserve"> </w:t>
      </w:r>
      <w:r w:rsidR="00AC10DD" w:rsidRPr="00FA750C">
        <w:rPr>
          <w:rFonts w:ascii="Sylfaen" w:hAnsi="Sylfaen"/>
          <w:sz w:val="22"/>
          <w:szCs w:val="22"/>
          <w:lang w:val="hy-AM"/>
        </w:rPr>
        <w:t>դրամ</w:t>
      </w:r>
      <w:r w:rsidR="00C540C7">
        <w:rPr>
          <w:rFonts w:ascii="Sylfaen" w:hAnsi="Sylfaen"/>
          <w:sz w:val="22"/>
          <w:szCs w:val="22"/>
          <w:lang w:val="hy-AM"/>
        </w:rPr>
        <w:t xml:space="preserve"> </w:t>
      </w:r>
      <w:r w:rsidR="00C540C7" w:rsidRPr="00FA750C">
        <w:rPr>
          <w:rFonts w:ascii="Sylfaen" w:hAnsi="Sylfaen" w:cs="Sylfaen"/>
          <w:sz w:val="22"/>
          <w:szCs w:val="22"/>
          <w:lang w:val="hy-AM"/>
        </w:rPr>
        <w:t>ներառյալ</w:t>
      </w:r>
      <w:r w:rsidR="00C540C7"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C540C7" w:rsidRPr="00FA750C">
        <w:rPr>
          <w:rFonts w:ascii="Sylfaen" w:hAnsi="Sylfaen" w:cs="Sylfaen"/>
          <w:sz w:val="22"/>
          <w:szCs w:val="22"/>
          <w:lang w:val="hy-AM"/>
        </w:rPr>
        <w:t>բոլոր</w:t>
      </w:r>
      <w:r w:rsidR="00C540C7"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C540C7" w:rsidRPr="00FA750C">
        <w:rPr>
          <w:rFonts w:ascii="Sylfaen" w:hAnsi="Sylfaen" w:cs="Sylfaen"/>
          <w:sz w:val="22"/>
          <w:szCs w:val="22"/>
          <w:lang w:val="hy-AM"/>
        </w:rPr>
        <w:t>հարկերը</w:t>
      </w:r>
      <w:r w:rsidR="0000723F">
        <w:rPr>
          <w:rFonts w:ascii="Sylfaen" w:hAnsi="Sylfaen" w:cs="Sylfaen"/>
          <w:sz w:val="22"/>
          <w:szCs w:val="22"/>
          <w:lang w:val="hy-AM"/>
        </w:rPr>
        <w:t>: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5C5042"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0723F" w:rsidRPr="0000723F">
        <w:rPr>
          <w:rFonts w:ascii="Sylfaen" w:hAnsi="Sylfaen"/>
          <w:sz w:val="22"/>
          <w:szCs w:val="22"/>
          <w:lang w:val="hy-AM"/>
        </w:rPr>
        <w:t xml:space="preserve">Ծառայությունների մատուցման տևողությունն է՝ 40 աշխատանքային օր պայմանագրի ստորագրման </w:t>
      </w:r>
      <w:r w:rsidR="0000723F">
        <w:rPr>
          <w:rFonts w:ascii="Sylfaen" w:hAnsi="Sylfaen"/>
          <w:sz w:val="22"/>
          <w:szCs w:val="22"/>
          <w:lang w:val="hy-AM"/>
        </w:rPr>
        <w:t>օրվանից սկսած</w:t>
      </w:r>
      <w:r w:rsidR="00FA750C" w:rsidRPr="00FA750C">
        <w:rPr>
          <w:rFonts w:ascii="Sylfaen" w:hAnsi="Sylfaen"/>
          <w:sz w:val="22"/>
          <w:szCs w:val="22"/>
          <w:lang w:val="hy-AM"/>
        </w:rPr>
        <w:t>:</w:t>
      </w:r>
      <w:r w:rsidR="00AC10DD"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4665AF" w:rsidRPr="0000723F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133036"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bookmarkStart w:id="0" w:name="_GoBack"/>
      <w:bookmarkEnd w:id="0"/>
      <w:r w:rsidR="0000723F" w:rsidRPr="0000723F">
        <w:rPr>
          <w:rFonts w:ascii="Sylfaen" w:hAnsi="Sylfaen"/>
          <w:sz w:val="22"/>
          <w:szCs w:val="22"/>
          <w:lang w:val="hy-AM"/>
        </w:rPr>
        <w:t>Եղեգնաձորի թիվ 1դպրոցի նախագծի նոր տեղակապում, կապված շենքի դիրքի փոփոխման հետ</w:t>
      </w:r>
      <w:r w:rsidR="0000723F">
        <w:rPr>
          <w:rFonts w:ascii="Sylfaen" w:hAnsi="Sylfaen"/>
          <w:sz w:val="22"/>
          <w:szCs w:val="22"/>
          <w:lang w:val="hy-AM"/>
        </w:rPr>
        <w:t>:</w:t>
      </w:r>
    </w:p>
    <w:p w:rsidR="004665AF" w:rsidRPr="00D85353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F3158B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0723F"/>
    <w:rsid w:val="00097EB2"/>
    <w:rsid w:val="000E5FFC"/>
    <w:rsid w:val="000F3CBD"/>
    <w:rsid w:val="00133036"/>
    <w:rsid w:val="001404C8"/>
    <w:rsid w:val="001835CC"/>
    <w:rsid w:val="001D7F43"/>
    <w:rsid w:val="002055EF"/>
    <w:rsid w:val="00231AEB"/>
    <w:rsid w:val="0029048D"/>
    <w:rsid w:val="002B4A0A"/>
    <w:rsid w:val="002D6721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37C2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6441"/>
    <w:rsid w:val="00700239"/>
    <w:rsid w:val="00700CF7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70BAB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1283"/>
    <w:rsid w:val="00C540C7"/>
    <w:rsid w:val="00C57218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D654C"/>
    <w:rsid w:val="00E03314"/>
    <w:rsid w:val="00E0750F"/>
    <w:rsid w:val="00E200E9"/>
    <w:rsid w:val="00E40A17"/>
    <w:rsid w:val="00E42729"/>
    <w:rsid w:val="00E46A98"/>
    <w:rsid w:val="00E762CC"/>
    <w:rsid w:val="00F3158B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Alvard Harutyunyan</cp:lastModifiedBy>
  <cp:revision>3</cp:revision>
  <cp:lastPrinted>2015-10-22T07:00:00Z</cp:lastPrinted>
  <dcterms:created xsi:type="dcterms:W3CDTF">2019-02-19T06:39:00Z</dcterms:created>
  <dcterms:modified xsi:type="dcterms:W3CDTF">2019-02-19T06:45:00Z</dcterms:modified>
</cp:coreProperties>
</file>