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19BA" w14:textId="77777777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31EFC290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Հայտարարության սույն տեքստը հաստատվ</w:t>
      </w:r>
      <w:r w:rsidRPr="000D50DC">
        <w:rPr>
          <w:rFonts w:ascii="GHEA Grapalat" w:hAnsi="GHEA Grapalat"/>
          <w:i w:val="0"/>
          <w:lang w:val="af-ZA"/>
        </w:rPr>
        <w:t xml:space="preserve">ած է </w:t>
      </w:r>
      <w:r w:rsidR="00A21982" w:rsidRPr="000D50DC">
        <w:rPr>
          <w:rFonts w:ascii="GHEA Grapalat" w:hAnsi="GHEA Grapalat"/>
          <w:i w:val="0"/>
          <w:lang w:val="af-ZA"/>
        </w:rPr>
        <w:t>բաց մրցույթի</w:t>
      </w:r>
      <w:r w:rsidRPr="000D50DC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361BD" w:rsidRPr="000D50DC">
        <w:rPr>
          <w:rFonts w:ascii="GHEA Grapalat" w:hAnsi="GHEA Grapalat"/>
          <w:i w:val="0"/>
          <w:lang w:val="af-ZA"/>
        </w:rPr>
        <w:t xml:space="preserve">2026 թվականի </w:t>
      </w:r>
      <w:r w:rsidR="00DD0F1D" w:rsidRPr="000D50DC">
        <w:rPr>
          <w:rFonts w:ascii="GHEA Grapalat" w:hAnsi="GHEA Grapalat"/>
          <w:i w:val="0"/>
          <w:lang w:val="af-ZA"/>
        </w:rPr>
        <w:t xml:space="preserve">հունվարի </w:t>
      </w:r>
      <w:r w:rsidR="000D50DC" w:rsidRPr="000D50DC">
        <w:rPr>
          <w:rFonts w:ascii="GHEA Grapalat" w:hAnsi="GHEA Grapalat"/>
          <w:i w:val="0"/>
          <w:lang w:val="hy-AM"/>
        </w:rPr>
        <w:t>3</w:t>
      </w:r>
      <w:r w:rsidR="001B398B" w:rsidRPr="000D50DC">
        <w:rPr>
          <w:rFonts w:ascii="GHEA Grapalat" w:hAnsi="GHEA Grapalat"/>
          <w:i w:val="0"/>
          <w:lang w:val="af-ZA"/>
        </w:rPr>
        <w:t>0</w:t>
      </w:r>
      <w:r w:rsidR="00E5029E" w:rsidRPr="000D50DC">
        <w:rPr>
          <w:rFonts w:ascii="GHEA Grapalat" w:hAnsi="GHEA Grapalat"/>
          <w:i w:val="0"/>
          <w:lang w:val="af-ZA"/>
        </w:rPr>
        <w:t>-</w:t>
      </w:r>
      <w:r w:rsidR="00A93ED4" w:rsidRPr="000D50DC">
        <w:rPr>
          <w:rFonts w:ascii="GHEA Grapalat" w:hAnsi="GHEA Grapalat"/>
          <w:i w:val="0"/>
          <w:lang w:val="af-ZA"/>
        </w:rPr>
        <w:t>ի</w:t>
      </w:r>
      <w:r w:rsidRPr="000D50DC">
        <w:rPr>
          <w:rFonts w:ascii="GHEA Grapalat" w:hAnsi="GHEA Grapalat"/>
          <w:i w:val="0"/>
          <w:lang w:val="af-ZA"/>
        </w:rPr>
        <w:t xml:space="preserve"> N </w:t>
      </w:r>
      <w:r w:rsidR="00A93ED4" w:rsidRPr="000D50DC">
        <w:rPr>
          <w:rFonts w:ascii="GHEA Grapalat" w:hAnsi="GHEA Grapalat"/>
          <w:i w:val="0"/>
          <w:lang w:val="af-ZA"/>
        </w:rPr>
        <w:t>1</w:t>
      </w:r>
      <w:r w:rsidRPr="0056197F">
        <w:rPr>
          <w:rFonts w:ascii="GHEA Grapalat" w:hAnsi="GHEA Grapalat"/>
          <w:i w:val="0"/>
          <w:lang w:val="af-ZA"/>
        </w:rPr>
        <w:t xml:space="preserve"> </w:t>
      </w:r>
      <w:r w:rsidR="006746CF" w:rsidRPr="0056197F">
        <w:rPr>
          <w:rFonts w:ascii="GHEA Grapalat" w:hAnsi="GHEA Grapalat"/>
          <w:i w:val="0"/>
          <w:lang w:val="af-ZA"/>
        </w:rPr>
        <w:t>արձանագրությամբ</w:t>
      </w:r>
      <w:r w:rsidRPr="0056197F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66F1223B" w14:textId="77777777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01B914C1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0D50DC" w:rsidRPr="000D50DC">
        <w:rPr>
          <w:rFonts w:ascii="GHEA Grapalat" w:hAnsi="GHEA Grapalat"/>
          <w:i w:val="0"/>
          <w:iCs/>
          <w:sz w:val="22"/>
          <w:szCs w:val="22"/>
        </w:rPr>
        <w:t>ԱՄՓՀ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fr-FR"/>
        </w:rPr>
        <w:t>-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hy-AM"/>
        </w:rPr>
        <w:t>ԲՄԾ</w:t>
      </w:r>
      <w:r w:rsidR="000D50DC" w:rsidRPr="000D50DC">
        <w:rPr>
          <w:rFonts w:ascii="GHEA Grapalat" w:hAnsi="GHEA Grapalat"/>
          <w:i w:val="0"/>
          <w:iCs/>
          <w:sz w:val="22"/>
          <w:szCs w:val="22"/>
        </w:rPr>
        <w:t>ՁԲ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fr-FR"/>
        </w:rPr>
        <w:t>-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hy-AM"/>
        </w:rPr>
        <w:t>01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fr-FR"/>
        </w:rPr>
        <w:t>/2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hy-AM"/>
        </w:rPr>
        <w:t>6</w:t>
      </w:r>
    </w:p>
    <w:p w14:paraId="14777C63" w14:textId="77777777" w:rsidR="004230AD" w:rsidRPr="0056197F" w:rsidRDefault="004230AD" w:rsidP="00ED0659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6197F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56197F" w:rsidRDefault="004230AD" w:rsidP="004230A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17197FF1" w:rsidR="004230AD" w:rsidRPr="0056197F" w:rsidRDefault="001B398B" w:rsidP="001B398B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  </w:t>
      </w:r>
      <w:r w:rsidR="004230AD" w:rsidRPr="0056197F">
        <w:rPr>
          <w:rFonts w:ascii="GHEA Grapalat" w:hAnsi="GHEA Grapalat"/>
          <w:i w:val="0"/>
          <w:lang w:val="af-ZA"/>
        </w:rPr>
        <w:t>1.Պատվիրատուն</w:t>
      </w:r>
      <w:r w:rsidR="004230AD" w:rsidRPr="000D50DC">
        <w:rPr>
          <w:rFonts w:ascii="GHEA Grapalat" w:hAnsi="GHEA Grapalat"/>
          <w:i w:val="0"/>
          <w:lang w:val="af-ZA"/>
        </w:rPr>
        <w:t>`</w:t>
      </w:r>
      <w:r w:rsidR="000D50DC" w:rsidRPr="000D50DC">
        <w:rPr>
          <w:rFonts w:ascii="GHEA Grapalat" w:hAnsi="GHEA Grapalat"/>
          <w:i w:val="0"/>
          <w:lang w:val="hy-AM"/>
        </w:rPr>
        <w:t xml:space="preserve"> </w:t>
      </w:r>
      <w:r w:rsidR="000D50DC" w:rsidRPr="000D50DC">
        <w:rPr>
          <w:rFonts w:ascii="GHEA Grapalat" w:hAnsi="GHEA Grapalat"/>
          <w:i w:val="0"/>
          <w:iCs/>
          <w:lang w:val="hy-AM"/>
        </w:rPr>
        <w:t xml:space="preserve"> </w:t>
      </w:r>
      <w:r w:rsidRPr="000D50DC">
        <w:rPr>
          <w:rFonts w:ascii="GHEA Grapalat" w:hAnsi="GHEA Grapalat"/>
          <w:i w:val="0"/>
          <w:iCs/>
          <w:lang w:val="hy-AM"/>
        </w:rPr>
        <w:t xml:space="preserve"> </w:t>
      </w:r>
      <w:r w:rsidR="000D50DC" w:rsidRPr="000D50DC">
        <w:rPr>
          <w:rFonts w:ascii="GHEA Grapalat" w:hAnsi="GHEA Grapalat"/>
          <w:i w:val="0"/>
          <w:iCs/>
          <w:lang w:val="hy-AM"/>
        </w:rPr>
        <w:t>Փարաքարի հ</w:t>
      </w:r>
      <w:r w:rsidRPr="000D50DC">
        <w:rPr>
          <w:rFonts w:ascii="GHEA Grapalat" w:hAnsi="GHEA Grapalat"/>
          <w:i w:val="0"/>
          <w:iCs/>
          <w:lang w:val="hy-AM"/>
        </w:rPr>
        <w:t>ամայնքապետարան</w:t>
      </w:r>
      <w:r w:rsidR="00DD0F1D" w:rsidRPr="000D50DC">
        <w:rPr>
          <w:rFonts w:ascii="GHEA Grapalat" w:hAnsi="GHEA Grapalat"/>
          <w:bCs/>
          <w:i w:val="0"/>
          <w:iCs/>
          <w:lang w:val="af-ZA"/>
        </w:rPr>
        <w:t>ը</w:t>
      </w:r>
      <w:r w:rsidR="00A93ED4" w:rsidRPr="000D50DC">
        <w:rPr>
          <w:rFonts w:ascii="GHEA Grapalat" w:hAnsi="GHEA Grapalat"/>
          <w:i w:val="0"/>
          <w:lang w:val="af-ZA"/>
        </w:rPr>
        <w:t xml:space="preserve">, որը գտնվում է </w:t>
      </w:r>
      <w:r w:rsidR="000D50DC" w:rsidRPr="000D50DC">
        <w:rPr>
          <w:rFonts w:ascii="GHEA Grapalat" w:hAnsi="GHEA Grapalat"/>
          <w:i w:val="0"/>
          <w:lang w:val="hy-AM"/>
        </w:rPr>
        <w:t>ՀՀ</w:t>
      </w:r>
      <w:r w:rsidR="000D50DC">
        <w:rPr>
          <w:rFonts w:ascii="GHEA Grapalat" w:hAnsi="GHEA Grapalat"/>
          <w:i w:val="0"/>
          <w:lang w:val="hy-AM"/>
        </w:rPr>
        <w:t xml:space="preserve"> </w:t>
      </w:r>
      <w:r w:rsidR="000D50DC">
        <w:rPr>
          <w:rFonts w:ascii="GHEA Grapalat" w:hAnsi="GHEA Grapalat"/>
          <w:i w:val="0"/>
          <w:lang w:val="af-ZA"/>
        </w:rPr>
        <w:t>Արմավիրի մարզ, Փարաքար համայնք, Նաիրի փողոց 42</w:t>
      </w:r>
      <w:r w:rsidR="000D50DC" w:rsidRPr="00E6597C">
        <w:rPr>
          <w:rFonts w:ascii="GHEA Grapalat" w:hAnsi="GHEA Grapalat"/>
          <w:i w:val="0"/>
          <w:lang w:val="af-ZA"/>
        </w:rPr>
        <w:t xml:space="preserve"> հասցեում</w:t>
      </w:r>
      <w:r w:rsidR="000D50DC">
        <w:rPr>
          <w:rFonts w:ascii="GHEA Grapalat" w:hAnsi="GHEA Grapalat"/>
          <w:i w:val="0"/>
          <w:lang w:val="hy-AM"/>
        </w:rPr>
        <w:t>,</w:t>
      </w:r>
      <w:r w:rsidR="000D50DC" w:rsidRPr="0056197F">
        <w:rPr>
          <w:rFonts w:ascii="GHEA Grapalat" w:hAnsi="GHEA Grapalat"/>
          <w:i w:val="0"/>
          <w:lang w:val="hy-AM"/>
        </w:rPr>
        <w:t xml:space="preserve"> </w:t>
      </w:r>
      <w:r w:rsidR="00DD0F1D" w:rsidRPr="0056197F">
        <w:rPr>
          <w:rFonts w:ascii="GHEA Grapalat" w:hAnsi="GHEA Grapalat"/>
          <w:i w:val="0"/>
          <w:lang w:val="hy-AM"/>
        </w:rPr>
        <w:t>իրավաբանական խորհրդատվական ծառայություններ</w:t>
      </w:r>
      <w:r w:rsidR="004230AD" w:rsidRPr="0056197F">
        <w:rPr>
          <w:rFonts w:ascii="GHEA Grapalat" w:hAnsi="GHEA Grapalat"/>
          <w:i w:val="0"/>
          <w:lang w:val="af-ZA"/>
        </w:rPr>
        <w:t>ի ձեռքբերման նպատակով</w:t>
      </w:r>
      <w:r w:rsidR="00ED0659" w:rsidRPr="0056197F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56197F">
        <w:rPr>
          <w:rFonts w:ascii="GHEA Grapalat" w:hAnsi="GHEA Grapalat"/>
          <w:i w:val="0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56197F">
        <w:rPr>
          <w:rFonts w:ascii="GHEA Grapalat" w:hAnsi="GHEA Grapalat"/>
          <w:i w:val="0"/>
          <w:lang w:val="af-ZA"/>
        </w:rPr>
        <w:t xml:space="preserve">սահմանված կարգով </w:t>
      </w:r>
      <w:r w:rsidR="004230AD" w:rsidRPr="0056197F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56197F" w:rsidRDefault="004230AD" w:rsidP="00ED0659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56197F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56197F" w:rsidRDefault="004230AD" w:rsidP="004230AD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1848F617" w:rsidR="004230AD" w:rsidRPr="0056197F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6197F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56197F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56197F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56197F">
        <w:rPr>
          <w:rFonts w:ascii="GHEA Grapalat" w:hAnsi="GHEA Grapalat"/>
          <w:sz w:val="20"/>
          <w:lang w:val="af-ZA"/>
        </w:rPr>
        <w:t xml:space="preserve"> </w:t>
      </w:r>
      <w:r w:rsidR="00DD0F1D" w:rsidRPr="0056197F">
        <w:rPr>
          <w:rFonts w:ascii="GHEA Grapalat" w:hAnsi="GHEA Grapalat"/>
          <w:sz w:val="20"/>
          <w:lang w:val="af-ZA"/>
        </w:rPr>
        <w:t>իրավաբանական</w:t>
      </w:r>
      <w:r w:rsidR="009D5188">
        <w:rPr>
          <w:rFonts w:ascii="GHEA Grapalat" w:hAnsi="GHEA Grapalat"/>
          <w:sz w:val="20"/>
          <w:lang w:val="hy-AM"/>
        </w:rPr>
        <w:t xml:space="preserve"> ծառայությունների  </w:t>
      </w:r>
      <w:r w:rsidR="00A21982" w:rsidRPr="0056197F">
        <w:rPr>
          <w:rFonts w:ascii="GHEA Grapalat" w:hAnsi="GHEA Grapalat"/>
          <w:sz w:val="20"/>
          <w:lang w:val="af-ZA"/>
        </w:rPr>
        <w:t xml:space="preserve"> </w:t>
      </w:r>
      <w:r w:rsidRPr="0056197F">
        <w:rPr>
          <w:rFonts w:ascii="GHEA Grapalat" w:hAnsi="GHEA Grapalat"/>
          <w:sz w:val="20"/>
          <w:lang w:val="af-ZA"/>
        </w:rPr>
        <w:t xml:space="preserve">մատուցված լինելը: </w:t>
      </w:r>
    </w:p>
    <w:p w14:paraId="7C48E346" w14:textId="77777777" w:rsidR="004230AD" w:rsidRPr="0056197F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6197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  <w:t xml:space="preserve">5. </w:t>
      </w:r>
      <w:r w:rsidR="00A21982" w:rsidRPr="0056197F">
        <w:rPr>
          <w:rFonts w:ascii="GHEA Grapalat" w:hAnsi="GHEA Grapalat"/>
          <w:i w:val="0"/>
          <w:lang w:val="af-ZA"/>
        </w:rPr>
        <w:t>Բաց մրցույթի</w:t>
      </w:r>
      <w:r w:rsidRPr="0056197F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56197F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197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6197F">
        <w:rPr>
          <w:rFonts w:ascii="GHEA Grapalat" w:hAnsi="GHEA Grapalat" w:cs="Sylfaen"/>
          <w:b/>
          <w:sz w:val="20"/>
        </w:rPr>
        <w:t>ՊԱՐԶԱԲԱՆՈՒՄ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ՍՏԱՆԱԼՈՒ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ԵՎ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ՀԱՅՏԱՐԱՐՈՒԹՅԱՆ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ՄԵՋ</w:t>
      </w:r>
      <w:r w:rsidRPr="005619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ՓՈՓՈԽՈՒԹՅՈՒՆ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ԿԱՏԱՐԵԼՈՒ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ԿԱՐԳԸ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56197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56197F" w:rsidRDefault="004230AD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Մասնակիցն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իրավունք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ունի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հայտերի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ներկայացման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վերջնաժամկետը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լրանալուց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առնվազն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897F55"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առաջ</w:t>
      </w:r>
      <w:proofErr w:type="spellEnd"/>
      <w:r w:rsidR="00897F55" w:rsidRPr="0056197F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պահանջելու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վերաբերյալ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="00897F55" w:rsidRPr="0056197F">
        <w:rPr>
          <w:rFonts w:ascii="GHEA Grapalat" w:hAnsi="GHEA Grapalat" w:cs="Sylfaen"/>
          <w:sz w:val="20"/>
        </w:rPr>
        <w:t>։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/>
          <w:sz w:val="20"/>
        </w:rPr>
        <w:t>Հ</w:t>
      </w:r>
      <w:r w:rsidR="00897F55" w:rsidRPr="0056197F">
        <w:rPr>
          <w:rFonts w:ascii="GHEA Grapalat" w:hAnsi="GHEA Grapalat" w:cs="Sylfaen"/>
          <w:sz w:val="20"/>
        </w:rPr>
        <w:t>արցումը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կատարած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Arial"/>
          <w:sz w:val="20"/>
        </w:rPr>
        <w:t>մ</w:t>
      </w:r>
      <w:r w:rsidR="00897F55" w:rsidRPr="0056197F">
        <w:rPr>
          <w:rFonts w:ascii="GHEA Grapalat" w:hAnsi="GHEA Grapalat" w:cs="Sylfaen"/>
          <w:sz w:val="20"/>
        </w:rPr>
        <w:t>ասնակցին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տրամադրում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</w:rPr>
        <w:t>է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897F55" w:rsidRPr="0056197F">
        <w:rPr>
          <w:rFonts w:ascii="GHEA Grapalat" w:hAnsi="GHEA Grapalat" w:cs="Sylfaen"/>
          <w:sz w:val="20"/>
        </w:rPr>
        <w:t>հարցումը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ստանալու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օրվան</w:t>
      </w:r>
      <w:proofErr w:type="spellEnd"/>
      <w:r w:rsidR="00897F55"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հաջորդող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երկու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օրվա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lastRenderedPageBreak/>
        <w:t>ընթացքում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>:</w:t>
      </w:r>
      <w:r w:rsidR="00897F55" w:rsidRPr="0056197F">
        <w:rPr>
          <w:rFonts w:ascii="Calibri" w:hAnsi="Calibri" w:cs="Calibri"/>
          <w:sz w:val="20"/>
          <w:lang w:val="af-ZA"/>
        </w:rPr>
        <w:t> </w:t>
      </w:r>
      <w:proofErr w:type="spellStart"/>
      <w:r w:rsidR="00897F55" w:rsidRPr="0056197F">
        <w:rPr>
          <w:rFonts w:ascii="GHEA Grapalat" w:hAnsi="GHEA Grapalat" w:cs="Sylfaen"/>
          <w:sz w:val="20"/>
        </w:rPr>
        <w:t>Որևէ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մասնակցի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տեղեկություն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տրամադրելու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դեպքում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պատվիրատուն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պետք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56197F">
        <w:rPr>
          <w:rFonts w:ascii="GHEA Grapalat" w:hAnsi="GHEA Grapalat" w:cs="Sylfaen"/>
          <w:sz w:val="20"/>
        </w:rPr>
        <w:t>է</w:t>
      </w:r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ապահովի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այդ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տեղեկության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մատչելիությունը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բոլոր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հնարավոր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մասնակիցների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sz w:val="20"/>
        </w:rPr>
        <w:t>համար</w:t>
      </w:r>
      <w:proofErr w:type="spellEnd"/>
      <w:r w:rsidR="00897F55" w:rsidRPr="0056197F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56197F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6197F">
        <w:rPr>
          <w:rFonts w:ascii="GHEA Grapalat" w:hAnsi="GHEA Grapalat" w:cs="Arial"/>
          <w:sz w:val="20"/>
        </w:rPr>
        <w:t>Սույն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կետում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նշված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հարցումը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56197F">
        <w:rPr>
          <w:rFonts w:ascii="GHEA Grapalat" w:hAnsi="GHEA Grapalat" w:cs="Arial"/>
          <w:sz w:val="20"/>
        </w:rPr>
        <w:t>մասնակիցը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6197F">
        <w:rPr>
          <w:rFonts w:ascii="GHEA Grapalat" w:hAnsi="GHEA Grapalat" w:cs="Arial"/>
          <w:sz w:val="20"/>
        </w:rPr>
        <w:t>հանձնաժողովի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քարտուղարի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6197F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56197F" w:rsidRDefault="00897F55" w:rsidP="00897F55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56197F">
        <w:rPr>
          <w:rFonts w:ascii="GHEA Grapalat" w:hAnsi="GHEA Grapalat" w:cs="Arial"/>
          <w:sz w:val="20"/>
        </w:rPr>
        <w:t>Հարց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պարզաբա</w:t>
      </w:r>
      <w:proofErr w:type="spellEnd"/>
      <w:r w:rsidRPr="0056197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ուղարկվում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r w:rsidRPr="0056197F">
        <w:rPr>
          <w:rFonts w:ascii="GHEA Grapalat" w:hAnsi="GHEA Grapalat" w:cs="Arial"/>
          <w:sz w:val="20"/>
        </w:rPr>
        <w:t>է</w:t>
      </w:r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հանձնաժողովի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քարտուղարի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Arial"/>
          <w:sz w:val="20"/>
        </w:rPr>
        <w:t>սույն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հրավերով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նախատեսված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փոստից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մասնակցի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Arial"/>
          <w:sz w:val="20"/>
        </w:rPr>
        <w:t>հարցումը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ստացված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էլեկտրոնային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փոստին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ուղարկելու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"/>
          <w:sz w:val="20"/>
        </w:rPr>
        <w:t>միջոցով</w:t>
      </w:r>
      <w:proofErr w:type="spellEnd"/>
    </w:p>
    <w:p w14:paraId="5506B499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7. </w:t>
      </w:r>
      <w:r w:rsidRPr="0056197F">
        <w:rPr>
          <w:rFonts w:ascii="GHEA Grapalat" w:hAnsi="GHEA Grapalat"/>
          <w:sz w:val="21"/>
          <w:szCs w:val="21"/>
          <w:lang w:val="hy-AM"/>
        </w:rPr>
        <w:t>Հ</w:t>
      </w:r>
      <w:proofErr w:type="spellStart"/>
      <w:r w:rsidRPr="0056197F">
        <w:rPr>
          <w:rFonts w:ascii="GHEA Grapalat" w:hAnsi="GHEA Grapalat" w:cs="Sylfaen"/>
          <w:sz w:val="20"/>
        </w:rPr>
        <w:t>արցման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հայտարարությունը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հրապարակվում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տեղեկագրում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առանց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նշելու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տվյալները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իսկ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պետական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գաղտնիք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պարունակող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դեպքում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պարզաբանումների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հրավեր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ստացած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մասնակիցներին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չի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տրամադրվում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կատարվել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բաժնով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ժամկետի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խախտմամբ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ինչպես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նաև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դուրս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բովանդակության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շրջանակից</w:t>
      </w:r>
      <w:proofErr w:type="spellEnd"/>
      <w:r w:rsidRPr="0056197F">
        <w:rPr>
          <w:rFonts w:ascii="GHEA Grapalat" w:hAnsi="GHEA Grapalat" w:cs="Sylfaen"/>
          <w:sz w:val="20"/>
        </w:rPr>
        <w:t>։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գրավոր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ծանուցվում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պարզաբանում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չտրամադրելու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հիմքերի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</w:rPr>
        <w:t>հարցումը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ստանալու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օրվան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հաջորդող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երկու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օրացուցային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օրվա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ընթացքում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56197F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երկու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սույն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մեջ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6197F">
        <w:rPr>
          <w:rFonts w:ascii="GHEA Grapalat" w:hAnsi="GHEA Grapalat" w:cs="Tahoma"/>
          <w:sz w:val="20"/>
        </w:rPr>
        <w:t>։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Փ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օր</w:t>
      </w:r>
      <w:r w:rsidRPr="0056197F">
        <w:rPr>
          <w:rFonts w:ascii="GHEA Grapalat" w:hAnsi="GHEA Grapalat" w:cs="Sylfaen"/>
          <w:sz w:val="20"/>
        </w:rPr>
        <w:t>վան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հաջորդող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առաջին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աշխատանքային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օրը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քարտուղարը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6197F">
        <w:rPr>
          <w:rFonts w:ascii="GHEA Grapalat" w:hAnsi="GHEA Grapalat" w:cs="Sylfaen"/>
          <w:sz w:val="20"/>
        </w:rPr>
        <w:t>ը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Arial Unicode"/>
          <w:sz w:val="20"/>
        </w:rPr>
        <w:t>է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6197F">
        <w:rPr>
          <w:rFonts w:ascii="GHEA Grapalat" w:hAnsi="GHEA Grapalat" w:cs="Tahoma"/>
          <w:sz w:val="20"/>
        </w:rPr>
        <w:t>։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56197F" w:rsidRDefault="00897F55" w:rsidP="00897F55">
      <w:pPr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6197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մեջ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6197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56197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4230AD" w:rsidRPr="0056197F">
        <w:rPr>
          <w:rFonts w:ascii="GHEA Grapalat" w:hAnsi="GHEA Grapalat" w:cs="Tahoma"/>
          <w:sz w:val="20"/>
          <w:lang w:val="ru-RU"/>
        </w:rPr>
        <w:t>։</w:t>
      </w:r>
      <w:r w:rsidR="004230AD" w:rsidRPr="0056197F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64731CF2" w:rsidR="004230AD" w:rsidRPr="0056197F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6197F">
        <w:rPr>
          <w:rFonts w:ascii="GHEA Grapalat" w:hAnsi="GHEA Grapalat" w:cs="Arial Unicode"/>
          <w:sz w:val="20"/>
          <w:lang w:val="af-ZA"/>
        </w:rPr>
        <w:br/>
      </w:r>
      <w:r w:rsidRPr="0056197F">
        <w:rPr>
          <w:rFonts w:ascii="GHEA Grapalat" w:hAnsi="GHEA Grapalat"/>
          <w:b/>
          <w:sz w:val="20"/>
          <w:lang w:val="af-ZA"/>
        </w:rPr>
        <w:t xml:space="preserve">IV.  </w:t>
      </w:r>
      <w:r w:rsidRPr="0056197F">
        <w:rPr>
          <w:rFonts w:ascii="GHEA Grapalat" w:hAnsi="GHEA Grapalat"/>
          <w:b/>
          <w:sz w:val="20"/>
        </w:rPr>
        <w:t>ՆԱԽԱՈՐԱԿԱՎՈՐՄԱՆ</w:t>
      </w:r>
      <w:r w:rsidRPr="0056197F">
        <w:rPr>
          <w:rFonts w:ascii="GHEA Grapalat" w:hAnsi="GHEA Grapalat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ՀԱՅՏԸ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ՆԵՐԿԱՅԱՑՆԵԼՈՒ</w:t>
      </w:r>
      <w:r w:rsidRPr="0056197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b/>
          <w:sz w:val="20"/>
        </w:rPr>
        <w:t>ԿԱՐԳԸ</w:t>
      </w:r>
    </w:p>
    <w:p w14:paraId="2F2A5931" w14:textId="77777777" w:rsidR="00A230DB" w:rsidRPr="0056197F" w:rsidRDefault="00A230DB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F754018" w14:textId="77777777" w:rsidR="00897F55" w:rsidRPr="0056197F" w:rsidRDefault="00897F55" w:rsidP="00897F5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/>
        </w:rPr>
        <w:t>11.</w:t>
      </w:r>
      <w:r w:rsidRPr="0056197F">
        <w:rPr>
          <w:rFonts w:ascii="GHEA Grapalat" w:hAnsi="GHEA Grapalat" w:cs="Sylfaen"/>
        </w:rPr>
        <w:t xml:space="preserve"> </w:t>
      </w:r>
      <w:proofErr w:type="spellStart"/>
      <w:r w:rsidRPr="0056197F">
        <w:rPr>
          <w:rFonts w:ascii="GHEA Grapalat" w:hAnsi="GHEA Grapalat" w:cs="Sylfaen"/>
          <w:lang w:val="ru-RU"/>
        </w:rPr>
        <w:t>Սույն</w:t>
      </w:r>
      <w:proofErr w:type="spellEnd"/>
      <w:r w:rsidRPr="0056197F">
        <w:rPr>
          <w:rFonts w:ascii="GHEA Grapalat" w:hAnsi="GHEA Grapalat" w:cs="Sylfaen"/>
        </w:rPr>
        <w:t xml:space="preserve"> </w:t>
      </w:r>
      <w:proofErr w:type="spellStart"/>
      <w:r w:rsidRPr="0056197F">
        <w:rPr>
          <w:rFonts w:ascii="GHEA Grapalat" w:hAnsi="GHEA Grapalat" w:cs="Sylfaen"/>
          <w:lang w:val="ru-RU"/>
        </w:rPr>
        <w:t>ընթացակարգին</w:t>
      </w:r>
      <w:proofErr w:type="spellEnd"/>
      <w:r w:rsidRPr="0056197F">
        <w:rPr>
          <w:rFonts w:ascii="GHEA Grapalat" w:hAnsi="GHEA Grapalat" w:cs="Sylfaen"/>
        </w:rPr>
        <w:t xml:space="preserve"> </w:t>
      </w:r>
      <w:proofErr w:type="spellStart"/>
      <w:r w:rsidRPr="0056197F">
        <w:rPr>
          <w:rFonts w:ascii="GHEA Grapalat" w:hAnsi="GHEA Grapalat" w:cs="Sylfaen"/>
          <w:lang w:val="ru-RU"/>
        </w:rPr>
        <w:t>մասնակցելու</w:t>
      </w:r>
      <w:proofErr w:type="spellEnd"/>
      <w:r w:rsidRPr="0056197F">
        <w:rPr>
          <w:rFonts w:ascii="GHEA Grapalat" w:hAnsi="GHEA Grapalat" w:cs="Sylfaen"/>
        </w:rPr>
        <w:t xml:space="preserve"> </w:t>
      </w:r>
      <w:proofErr w:type="spellStart"/>
      <w:r w:rsidRPr="0056197F">
        <w:rPr>
          <w:rFonts w:ascii="GHEA Grapalat" w:hAnsi="GHEA Grapalat" w:cs="Sylfaen"/>
          <w:lang w:val="ru-RU"/>
        </w:rPr>
        <w:t>համար</w:t>
      </w:r>
      <w:proofErr w:type="spellEnd"/>
      <w:r w:rsidRPr="0056197F">
        <w:rPr>
          <w:rFonts w:ascii="GHEA Grapalat" w:hAnsi="GHEA Grapalat" w:cs="Sylfaen"/>
        </w:rPr>
        <w:t xml:space="preserve"> մ</w:t>
      </w:r>
      <w:proofErr w:type="spellStart"/>
      <w:r w:rsidRPr="0056197F">
        <w:rPr>
          <w:rFonts w:ascii="GHEA Grapalat" w:hAnsi="GHEA Grapalat" w:cs="Sylfaen"/>
          <w:lang w:val="ru-RU"/>
        </w:rPr>
        <w:t>ասնակիցը</w:t>
      </w:r>
      <w:proofErr w:type="spellEnd"/>
      <w:r w:rsidRPr="0056197F">
        <w:rPr>
          <w:rFonts w:ascii="GHEA Grapalat" w:hAnsi="GHEA Grapalat" w:cs="Sylfaen"/>
        </w:rPr>
        <w:t xml:space="preserve"> հանձնաժողովին ներկայացնում է հայտ</w:t>
      </w:r>
      <w:r w:rsidRPr="0056197F">
        <w:rPr>
          <w:rFonts w:ascii="GHEA Grapalat" w:hAnsi="GHEA Grapalat" w:cs="Tahoma"/>
          <w:lang w:val="ru-RU"/>
        </w:rPr>
        <w:t>։</w:t>
      </w:r>
      <w:r w:rsidRPr="0056197F">
        <w:rPr>
          <w:rFonts w:ascii="GHEA Grapalat" w:hAnsi="GHEA Grapalat" w:cs="Tahoma"/>
        </w:rPr>
        <w:t xml:space="preserve"> </w:t>
      </w:r>
    </w:p>
    <w:p w14:paraId="0028BDA7" w14:textId="77777777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6197F">
        <w:rPr>
          <w:rFonts w:ascii="GHEA Grapalat" w:hAnsi="GHEA Grapalat"/>
          <w:sz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</w:rPr>
        <w:t>հ</w:t>
      </w:r>
      <w:r w:rsidRPr="0056197F">
        <w:rPr>
          <w:rFonts w:ascii="GHEA Grapalat" w:hAnsi="GHEA Grapalat" w:cs="Sylfaen"/>
          <w:sz w:val="20"/>
        </w:rPr>
        <w:t>այտը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կարող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նախատեսված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փոստին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ուղարկելու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միջոցով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56197F" w:rsidRDefault="00897F55" w:rsidP="00897F5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6197F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ձևով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/>
          <w:sz w:val="20"/>
          <w:szCs w:val="20"/>
        </w:rPr>
        <w:t>փակ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ծրարով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/>
          <w:sz w:val="20"/>
          <w:szCs w:val="20"/>
        </w:rPr>
        <w:t>սոսնձված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6197F">
        <w:rPr>
          <w:rFonts w:ascii="GHEA Grapalat" w:hAnsi="GHEA Grapalat"/>
          <w:sz w:val="20"/>
          <w:szCs w:val="20"/>
        </w:rPr>
        <w:t>Ծրարի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վրա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կազմելու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լեզվով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նշվում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ա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վայրը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հասցեն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բ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գ</w:t>
      </w:r>
      <w:r w:rsidRPr="0056197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6197F">
        <w:rPr>
          <w:rFonts w:ascii="GHEA Grapalat" w:hAnsi="GHEA Grapalat"/>
          <w:sz w:val="20"/>
          <w:szCs w:val="20"/>
        </w:rPr>
        <w:t>չբացել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մինչև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բացման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նիստը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197F">
        <w:rPr>
          <w:rFonts w:ascii="GHEA Grapalat" w:hAnsi="GHEA Grapalat"/>
          <w:sz w:val="20"/>
          <w:szCs w:val="20"/>
        </w:rPr>
        <w:t>բառերը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</w:rPr>
        <w:t>դ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6197F">
        <w:rPr>
          <w:rFonts w:ascii="GHEA Grapalat" w:hAnsi="GHEA Grapalat"/>
          <w:sz w:val="20"/>
          <w:szCs w:val="20"/>
        </w:rPr>
        <w:t>մասնակցի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անունը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6197F">
        <w:rPr>
          <w:rFonts w:ascii="GHEA Grapalat" w:hAnsi="GHEA Grapalat"/>
          <w:sz w:val="20"/>
          <w:szCs w:val="20"/>
        </w:rPr>
        <w:t>գտնվելու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վայրը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5849B2EF" w:rsidR="00897F55" w:rsidRPr="00DD5863" w:rsidRDefault="00897F55" w:rsidP="00897F55">
      <w:pPr>
        <w:ind w:firstLine="567"/>
        <w:jc w:val="both"/>
        <w:rPr>
          <w:rFonts w:ascii="GHEA Grapalat" w:hAnsi="GHEA Grapalat" w:cs="Sylfaen"/>
          <w:b/>
          <w:bCs/>
          <w:i/>
          <w:iCs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ոչ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տեղեկագրում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D50DC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0D50DC">
        <w:rPr>
          <w:rFonts w:ascii="GHEA Grapalat" w:hAnsi="GHEA Grapalat" w:cs="Sylfaen"/>
          <w:sz w:val="20"/>
          <w:lang w:val="af-ZA"/>
        </w:rPr>
        <w:t xml:space="preserve"> </w:t>
      </w:r>
      <w:r w:rsidR="000D50DC" w:rsidRPr="000D50DC">
        <w:rPr>
          <w:rFonts w:ascii="GHEA Grapalat" w:hAnsi="GHEA Grapalat" w:cs="Sylfaen"/>
          <w:sz w:val="20"/>
          <w:lang w:val="hy-AM"/>
        </w:rPr>
        <w:t>7</w:t>
      </w:r>
      <w:r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-</w:t>
      </w:r>
      <w:proofErr w:type="spellStart"/>
      <w:r w:rsidRPr="000D50DC">
        <w:rPr>
          <w:rFonts w:ascii="GHEA Grapalat" w:hAnsi="GHEA Grapalat" w:cs="Sylfaen"/>
          <w:b/>
          <w:bCs/>
          <w:i/>
          <w:iCs/>
          <w:sz w:val="20"/>
          <w:lang w:val="ru-RU"/>
        </w:rPr>
        <w:t>րդ</w:t>
      </w:r>
      <w:proofErr w:type="spellEnd"/>
      <w:r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proofErr w:type="spellStart"/>
      <w:r w:rsidRPr="000D50DC">
        <w:rPr>
          <w:rFonts w:ascii="GHEA Grapalat" w:hAnsi="GHEA Grapalat" w:cs="Sylfaen"/>
          <w:b/>
          <w:bCs/>
          <w:i/>
          <w:iCs/>
          <w:sz w:val="20"/>
          <w:lang w:val="ru-RU"/>
        </w:rPr>
        <w:t>օրվա</w:t>
      </w:r>
      <w:proofErr w:type="spellEnd"/>
      <w:r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proofErr w:type="spellStart"/>
      <w:r w:rsidRPr="000D50DC">
        <w:rPr>
          <w:rFonts w:ascii="GHEA Grapalat" w:hAnsi="GHEA Grapalat" w:cs="Sylfaen"/>
          <w:b/>
          <w:bCs/>
          <w:i/>
          <w:iCs/>
          <w:sz w:val="20"/>
          <w:lang w:val="ru-RU"/>
        </w:rPr>
        <w:t>ժամը</w:t>
      </w:r>
      <w:proofErr w:type="spellEnd"/>
      <w:r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0D50DC" w:rsidRPr="000D50DC">
        <w:rPr>
          <w:rFonts w:ascii="GHEA Grapalat" w:hAnsi="GHEA Grapalat" w:cs="Sylfaen"/>
          <w:b/>
          <w:bCs/>
          <w:i/>
          <w:iCs/>
          <w:sz w:val="20"/>
          <w:lang w:val="hy-AM"/>
        </w:rPr>
        <w:t>10</w:t>
      </w:r>
      <w:r w:rsidR="00A6539C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  <w:r w:rsidR="000D50DC" w:rsidRPr="000D50DC">
        <w:rPr>
          <w:rFonts w:ascii="GHEA Grapalat" w:hAnsi="GHEA Grapalat" w:cs="Sylfaen"/>
          <w:b/>
          <w:bCs/>
          <w:i/>
          <w:iCs/>
          <w:sz w:val="20"/>
          <w:lang w:val="hy-AM"/>
        </w:rPr>
        <w:t>00</w:t>
      </w:r>
      <w:r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-</w:t>
      </w:r>
      <w:r w:rsidRPr="000D50DC">
        <w:rPr>
          <w:rFonts w:ascii="GHEA Grapalat" w:hAnsi="GHEA Grapalat" w:cs="Sylfaen"/>
          <w:b/>
          <w:bCs/>
          <w:i/>
          <w:iCs/>
          <w:sz w:val="20"/>
        </w:rPr>
        <w:t>ն</w:t>
      </w:r>
      <w:r w:rsidR="004E1E07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(</w:t>
      </w:r>
      <w:r w:rsidR="000D50DC" w:rsidRPr="000D50DC">
        <w:rPr>
          <w:rFonts w:ascii="GHEA Grapalat" w:hAnsi="GHEA Grapalat" w:cs="Sylfaen"/>
          <w:b/>
          <w:bCs/>
          <w:i/>
          <w:iCs/>
          <w:sz w:val="20"/>
          <w:lang w:val="hy-AM"/>
        </w:rPr>
        <w:t>06</w:t>
      </w:r>
      <w:r w:rsidR="00FD00B8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.</w:t>
      </w:r>
      <w:r w:rsidR="00B361BD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0</w:t>
      </w:r>
      <w:r w:rsidR="000D50DC" w:rsidRPr="000D50DC">
        <w:rPr>
          <w:rFonts w:ascii="GHEA Grapalat" w:hAnsi="GHEA Grapalat" w:cs="Sylfaen"/>
          <w:b/>
          <w:bCs/>
          <w:i/>
          <w:iCs/>
          <w:sz w:val="20"/>
          <w:lang w:val="hy-AM"/>
        </w:rPr>
        <w:t>2</w:t>
      </w:r>
      <w:r w:rsidR="00FD00B8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.202</w:t>
      </w:r>
      <w:r w:rsidR="00B361BD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6</w:t>
      </w:r>
      <w:r w:rsidR="00FD00B8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թ</w:t>
      </w:r>
      <w:r w:rsidR="004E1E07"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.)</w:t>
      </w:r>
      <w:r w:rsidRPr="000D50DC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  <w:r w:rsidRPr="00DD586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</w:p>
    <w:p w14:paraId="5EBFD749" w14:textId="282479CE" w:rsidR="00897F55" w:rsidRPr="0056197F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հրահանգի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57252D0D" w:rsidR="00897F55" w:rsidRPr="002873C5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</w:rPr>
        <w:t>Փաստաթղթային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ձևով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հանձնաժողովին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անհրաժեշտ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մինչև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կետով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ժամկետը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լրանալը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="00562EAF" w:rsidRPr="000D50DC">
        <w:rPr>
          <w:rFonts w:ascii="GHEA Grapalat" w:hAnsi="GHEA Grapalat" w:cs="Sylfaen"/>
          <w:sz w:val="20"/>
        </w:rPr>
        <w:t>ՀՀ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62EAF" w:rsidRPr="000D50DC">
        <w:rPr>
          <w:rFonts w:ascii="GHEA Grapalat" w:hAnsi="GHEA Grapalat" w:cs="Sylfaen"/>
          <w:sz w:val="20"/>
        </w:rPr>
        <w:t>Ար</w:t>
      </w:r>
      <w:proofErr w:type="spellEnd"/>
      <w:r w:rsidR="000D50DC" w:rsidRPr="000D50DC">
        <w:rPr>
          <w:rFonts w:ascii="GHEA Grapalat" w:hAnsi="GHEA Grapalat" w:cs="Sylfaen"/>
          <w:sz w:val="20"/>
          <w:lang w:val="hy-AM"/>
        </w:rPr>
        <w:t>մավիրի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62EAF" w:rsidRPr="000D50DC">
        <w:rPr>
          <w:rFonts w:ascii="GHEA Grapalat" w:hAnsi="GHEA Grapalat" w:cs="Sylfaen"/>
          <w:sz w:val="20"/>
        </w:rPr>
        <w:t>մարզ</w:t>
      </w:r>
      <w:proofErr w:type="spellEnd"/>
      <w:r w:rsidR="00562EAF" w:rsidRPr="000D50DC">
        <w:rPr>
          <w:rFonts w:ascii="GHEA Grapalat" w:hAnsi="GHEA Grapalat" w:cs="Sylfaen"/>
          <w:sz w:val="20"/>
          <w:lang w:val="af-ZA"/>
        </w:rPr>
        <w:t xml:space="preserve">, </w:t>
      </w:r>
      <w:r w:rsidR="000D50DC" w:rsidRPr="000D50DC">
        <w:rPr>
          <w:rFonts w:ascii="GHEA Grapalat" w:hAnsi="GHEA Grapalat" w:cs="Sylfaen"/>
          <w:sz w:val="20"/>
          <w:lang w:val="hy-AM"/>
        </w:rPr>
        <w:t>Փարաքար համայնք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, </w:t>
      </w:r>
      <w:r w:rsidR="000D50DC" w:rsidRPr="000D50DC">
        <w:rPr>
          <w:rFonts w:ascii="GHEA Grapalat" w:hAnsi="GHEA Grapalat" w:cs="Sylfaen"/>
          <w:sz w:val="20"/>
          <w:lang w:val="hy-AM"/>
        </w:rPr>
        <w:t>Նաիրի փողոց 42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0D50DC">
        <w:rPr>
          <w:rFonts w:ascii="GHEA Grapalat" w:hAnsi="GHEA Grapalat" w:cs="Sylfaen"/>
          <w:sz w:val="20"/>
        </w:rPr>
        <w:t>հասցեով</w:t>
      </w:r>
      <w:proofErr w:type="spellEnd"/>
      <w:r w:rsidRPr="000D50DC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56197F" w:rsidRDefault="00897F55" w:rsidP="003A49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 xml:space="preserve">14.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Pr="0056197F">
        <w:rPr>
          <w:rFonts w:ascii="GHEA Grapalat" w:hAnsi="GHEA Grapalat" w:cs="Sylfaen"/>
          <w:szCs w:val="24"/>
          <w:lang w:val="en-US"/>
        </w:rPr>
        <w:t>ը</w:t>
      </w:r>
      <w:r w:rsidRPr="0056197F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56197F" w:rsidRDefault="00897F55" w:rsidP="003A49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proofErr w:type="spellStart"/>
      <w:r w:rsidRPr="0056197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`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6197F">
        <w:rPr>
          <w:rFonts w:ascii="GHEA Grapalat" w:hAnsi="GHEA Grapalat" w:cs="Sylfaen"/>
          <w:szCs w:val="24"/>
        </w:rPr>
        <w:t xml:space="preserve">`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6197F">
        <w:rPr>
          <w:rFonts w:ascii="GHEA Grapalat" w:hAnsi="GHEA Grapalat" w:cs="Sylfaen"/>
          <w:szCs w:val="24"/>
        </w:rPr>
        <w:t xml:space="preserve">,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6197F">
        <w:rPr>
          <w:rFonts w:ascii="GHEA Grapalat" w:hAnsi="GHEA Grapalat" w:cs="Sylfaen"/>
          <w:szCs w:val="24"/>
        </w:rPr>
        <w:t xml:space="preserve">: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en-US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6197F">
        <w:rPr>
          <w:rFonts w:ascii="GHEA Grapalat" w:hAnsi="GHEA Grapalat" w:cs="Sylfaen"/>
          <w:szCs w:val="24"/>
          <w:lang w:val="ru-RU"/>
        </w:rPr>
        <w:t>։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ru-RU"/>
        </w:rPr>
        <w:t>և</w:t>
      </w:r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6197F">
        <w:rPr>
          <w:rFonts w:ascii="GHEA Grapalat" w:hAnsi="GHEA Grapalat" w:cs="Sylfaen"/>
          <w:szCs w:val="24"/>
        </w:rPr>
        <w:t xml:space="preserve">`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6197F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56197F" w:rsidRDefault="00897F55" w:rsidP="003A49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 xml:space="preserve">15.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proofErr w:type="spellStart"/>
      <w:r w:rsidRPr="0056197F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en-US"/>
        </w:rPr>
        <w:t>է</w:t>
      </w:r>
      <w:r w:rsidRPr="0056197F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56197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6197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56197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>3</w:t>
      </w:r>
      <w:r w:rsidRPr="0056197F">
        <w:rPr>
          <w:rFonts w:ascii="GHEA Grapalat" w:hAnsi="GHEA Grapalat" w:cs="Sylfaen"/>
          <w:sz w:val="20"/>
          <w:lang w:val="hy-AM"/>
        </w:rPr>
        <w:t>)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համատեղ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գործունեության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պայմանագրի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պատճենը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ընթացակարգին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մասնակցում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համատեղ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գործունեության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կարգով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</w:rPr>
        <w:t>կոնսորցիումով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):</w:t>
      </w:r>
    </w:p>
    <w:p w14:paraId="6C6EDE8D" w14:textId="7F346638" w:rsidR="00897F55" w:rsidRPr="0056197F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</w:t>
      </w:r>
      <w:r w:rsidR="00812574" w:rsidRPr="0056197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745CC2DA" w14:textId="3F9809BE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16. </w:t>
      </w:r>
      <w:proofErr w:type="spellStart"/>
      <w:r w:rsidRPr="0056197F">
        <w:rPr>
          <w:rFonts w:ascii="GHEA Grapalat" w:hAnsi="GHEA Grapalat" w:cs="Sylfaen"/>
          <w:sz w:val="20"/>
        </w:rPr>
        <w:t>Եթե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մասնակիցը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ներկայացնում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6197F">
        <w:rPr>
          <w:rFonts w:ascii="GHEA Grapalat" w:hAnsi="GHEA Grapalat" w:cs="Sylfaen"/>
          <w:sz w:val="20"/>
        </w:rPr>
        <w:t>փաստաթղթային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ապա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ներառվող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բոլոր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բացառությամբ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սույն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հայտարարության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6197F">
        <w:rPr>
          <w:rFonts w:ascii="GHEA Grapalat" w:hAnsi="GHEA Grapalat" w:cs="Sylfaen"/>
          <w:sz w:val="20"/>
        </w:rPr>
        <w:t>րդ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կետի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6197F">
        <w:rPr>
          <w:rFonts w:ascii="GHEA Grapalat" w:hAnsi="GHEA Grapalat" w:cs="Sylfaen"/>
          <w:sz w:val="20"/>
        </w:rPr>
        <w:t>րդ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ենթակետով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նախատեսված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ներկայացվում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բնօրինակից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և</w:t>
      </w:r>
      <w:r w:rsidRPr="0056197F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56197F">
        <w:rPr>
          <w:rFonts w:ascii="GHEA Grapalat" w:hAnsi="GHEA Grapalat" w:cs="Sylfaen"/>
          <w:sz w:val="20"/>
        </w:rPr>
        <w:t>թվով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պատճեններից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6197F">
        <w:rPr>
          <w:rFonts w:ascii="GHEA Grapalat" w:hAnsi="GHEA Grapalat" w:cs="Sylfaen"/>
          <w:sz w:val="20"/>
        </w:rPr>
        <w:t>Բ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</w:rPr>
        <w:t>ներկայացվում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են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բնօրինակի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փաստաթղթերից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</w:rPr>
        <w:t>արտատպված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</w:rPr>
        <w:t>սկանավորված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6197F">
        <w:rPr>
          <w:rFonts w:ascii="GHEA Grapalat" w:hAnsi="GHEA Grapalat" w:cs="Sylfaen"/>
          <w:sz w:val="20"/>
        </w:rPr>
        <w:t>տարբերակները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56197F" w:rsidRDefault="00897F55" w:rsidP="003A4957">
      <w:pPr>
        <w:pStyle w:val="a3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2AE0E409" w:rsidR="00897F55" w:rsidRPr="0056197F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szCs w:val="20"/>
          <w:lang w:val="af-ZA"/>
        </w:rPr>
        <w:t>18.</w:t>
      </w:r>
      <w:r w:rsidR="00562EAF"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սույն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/>
          <w:sz w:val="20"/>
          <w:szCs w:val="20"/>
        </w:rPr>
        <w:t>մ</w:t>
      </w:r>
      <w:r w:rsidRPr="0056197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կողմից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Նպատակահարմարության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ասնակիցը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տեղեկությունները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ru-RU"/>
        </w:rPr>
        <w:t>է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առաջարկվող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ձևերից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տարբերվող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այլ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ձևերով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56197F">
        <w:rPr>
          <w:rFonts w:ascii="GHEA Grapalat" w:hAnsi="GHEA Grapalat" w:cs="Sylfaen"/>
          <w:sz w:val="20"/>
          <w:lang w:val="ru-RU"/>
        </w:rPr>
        <w:t>։</w:t>
      </w:r>
    </w:p>
    <w:p w14:paraId="2607A5A7" w14:textId="66349B78" w:rsidR="00897F55" w:rsidRPr="0056197F" w:rsidRDefault="00897F55" w:rsidP="00FD00B8">
      <w:pPr>
        <w:pStyle w:val="a3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56197F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56197F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6197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6197F">
        <w:rPr>
          <w:rFonts w:ascii="GHEA Grapalat" w:hAnsi="GHEA Grapalat"/>
          <w:b/>
          <w:sz w:val="20"/>
          <w:lang w:val="hy-AM"/>
        </w:rPr>
        <w:t xml:space="preserve">, </w:t>
      </w:r>
      <w:r w:rsidRPr="0056197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56197F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56197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56197F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4EC85378" w:rsidR="00897F55" w:rsidRPr="0056197F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56197F">
        <w:rPr>
          <w:rFonts w:ascii="GHEA Grapalat" w:hAnsi="GHEA Grapalat" w:cs="Sylfaen"/>
          <w:sz w:val="20"/>
          <w:lang w:val="hy-AM"/>
        </w:rPr>
        <w:t>բացումը,</w:t>
      </w:r>
      <w:r w:rsidRPr="0056197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6197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6197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6197F">
        <w:rPr>
          <w:rFonts w:ascii="GHEA Grapalat" w:hAnsi="GHEA Grapalat" w:cs="Sylfaen"/>
          <w:sz w:val="20"/>
          <w:lang w:val="hy-AM"/>
        </w:rPr>
        <w:t>բացման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նիստում</w:t>
      </w:r>
      <w:r w:rsidRPr="0056197F">
        <w:rPr>
          <w:rFonts w:ascii="GHEA Grapalat" w:hAnsi="GHEA Grapalat" w:cs="Sylfaen"/>
          <w:sz w:val="20"/>
          <w:lang w:val="af-ZA"/>
        </w:rPr>
        <w:t xml:space="preserve">` </w:t>
      </w:r>
      <w:r w:rsidRPr="0056197F">
        <w:rPr>
          <w:rFonts w:ascii="GHEA Grapalat" w:hAnsi="GHEA Grapalat" w:cs="Sylfaen"/>
          <w:sz w:val="20"/>
          <w:lang w:val="hy-AM"/>
        </w:rPr>
        <w:t>սույն</w:t>
      </w:r>
      <w:r w:rsidRPr="0056197F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6197F">
        <w:rPr>
          <w:rFonts w:ascii="GHEA Grapalat" w:hAnsi="GHEA Grapalat" w:cs="Sylfaen"/>
          <w:sz w:val="20"/>
          <w:lang w:val="hy-AM"/>
        </w:rPr>
        <w:t>տեղեկագրում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հրապարակվելու</w:t>
      </w:r>
      <w:r w:rsidRPr="0056197F">
        <w:rPr>
          <w:rFonts w:ascii="GHEA Grapalat" w:hAnsi="GHEA Grapalat" w:cs="Sylfaen"/>
          <w:sz w:val="20"/>
          <w:lang w:val="af-ZA"/>
        </w:rPr>
        <w:t xml:space="preserve"> օրվան</w:t>
      </w:r>
      <w:r w:rsidRPr="0056197F">
        <w:rPr>
          <w:rFonts w:ascii="GHEA Grapalat" w:hAnsi="GHEA Grapalat" w:cs="Sylfaen"/>
          <w:sz w:val="20"/>
          <w:lang w:val="hy-AM"/>
        </w:rPr>
        <w:t>ից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lang w:val="hy-AM"/>
        </w:rPr>
        <w:t>հաշված</w:t>
      </w:r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="000D50DC" w:rsidRPr="000D50DC">
        <w:rPr>
          <w:rFonts w:ascii="GHEA Grapalat" w:hAnsi="GHEA Grapalat" w:cs="Sylfaen"/>
          <w:sz w:val="20"/>
          <w:lang w:val="hy-AM"/>
        </w:rPr>
        <w:t>7</w:t>
      </w:r>
      <w:r w:rsidRPr="000D50DC">
        <w:rPr>
          <w:rFonts w:ascii="GHEA Grapalat" w:hAnsi="GHEA Grapalat" w:cs="Sylfaen"/>
          <w:sz w:val="20"/>
          <w:lang w:val="af-ZA"/>
        </w:rPr>
        <w:t xml:space="preserve">-րդ օրվա ժամը  </w:t>
      </w:r>
      <w:r w:rsidR="000D50DC" w:rsidRPr="000D50DC">
        <w:rPr>
          <w:rFonts w:ascii="GHEA Grapalat" w:hAnsi="GHEA Grapalat" w:cs="Sylfaen"/>
          <w:sz w:val="20"/>
          <w:lang w:val="hy-AM"/>
        </w:rPr>
        <w:t>10</w:t>
      </w:r>
      <w:r w:rsidR="00A6539C" w:rsidRPr="000D50DC">
        <w:rPr>
          <w:rFonts w:ascii="GHEA Grapalat" w:hAnsi="GHEA Grapalat" w:cs="Sylfaen"/>
          <w:sz w:val="20"/>
          <w:lang w:val="af-ZA"/>
        </w:rPr>
        <w:t>:</w:t>
      </w:r>
      <w:r w:rsidR="000D50DC" w:rsidRPr="000D50DC">
        <w:rPr>
          <w:rFonts w:ascii="GHEA Grapalat" w:hAnsi="GHEA Grapalat" w:cs="Sylfaen"/>
          <w:sz w:val="20"/>
          <w:lang w:val="hy-AM"/>
        </w:rPr>
        <w:t>0</w:t>
      </w:r>
      <w:r w:rsidR="00A6539C" w:rsidRPr="000D50DC">
        <w:rPr>
          <w:rFonts w:ascii="GHEA Grapalat" w:hAnsi="GHEA Grapalat" w:cs="Sylfaen"/>
          <w:sz w:val="20"/>
          <w:lang w:val="af-ZA"/>
        </w:rPr>
        <w:t>0</w:t>
      </w:r>
      <w:r w:rsidRPr="000D50DC">
        <w:rPr>
          <w:rFonts w:ascii="GHEA Grapalat" w:hAnsi="GHEA Grapalat" w:cs="Sylfaen"/>
          <w:sz w:val="20"/>
          <w:lang w:val="af-ZA"/>
        </w:rPr>
        <w:t xml:space="preserve">-ին </w:t>
      </w:r>
      <w:r w:rsidR="00562EAF" w:rsidRPr="000D50DC">
        <w:rPr>
          <w:rFonts w:ascii="GHEA Grapalat" w:hAnsi="GHEA Grapalat" w:cs="Sylfaen"/>
          <w:sz w:val="20"/>
          <w:lang w:val="hy-AM"/>
        </w:rPr>
        <w:t>ՀՀ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 </w:t>
      </w:r>
      <w:r w:rsidR="00562EAF" w:rsidRPr="000D50DC">
        <w:rPr>
          <w:rFonts w:ascii="GHEA Grapalat" w:hAnsi="GHEA Grapalat" w:cs="Sylfaen"/>
          <w:sz w:val="20"/>
          <w:lang w:val="hy-AM"/>
        </w:rPr>
        <w:t>Ար</w:t>
      </w:r>
      <w:r w:rsidR="000D50DC" w:rsidRPr="000D50DC">
        <w:rPr>
          <w:rFonts w:ascii="GHEA Grapalat" w:hAnsi="GHEA Grapalat" w:cs="Sylfaen"/>
          <w:sz w:val="20"/>
          <w:lang w:val="hy-AM"/>
        </w:rPr>
        <w:t>մավիրի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 </w:t>
      </w:r>
      <w:r w:rsidR="00562EAF" w:rsidRPr="000D50DC">
        <w:rPr>
          <w:rFonts w:ascii="GHEA Grapalat" w:hAnsi="GHEA Grapalat" w:cs="Sylfaen"/>
          <w:sz w:val="20"/>
          <w:lang w:val="hy-AM"/>
        </w:rPr>
        <w:t>մարզ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, </w:t>
      </w:r>
      <w:r w:rsidR="000D50DC" w:rsidRPr="000D50DC">
        <w:rPr>
          <w:rFonts w:ascii="GHEA Grapalat" w:hAnsi="GHEA Grapalat" w:cs="Sylfaen"/>
          <w:sz w:val="20"/>
          <w:lang w:val="hy-AM"/>
        </w:rPr>
        <w:t>Փարաքար համայնք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, </w:t>
      </w:r>
      <w:r w:rsidR="000D50DC" w:rsidRPr="000D50DC">
        <w:rPr>
          <w:rFonts w:ascii="GHEA Grapalat" w:hAnsi="GHEA Grapalat" w:cs="Sylfaen"/>
          <w:sz w:val="20"/>
          <w:lang w:val="hy-AM"/>
        </w:rPr>
        <w:t>Նաիրի փողոց 42</w:t>
      </w:r>
      <w:r w:rsidR="00562EAF" w:rsidRPr="000D50DC">
        <w:rPr>
          <w:rFonts w:ascii="GHEA Grapalat" w:hAnsi="GHEA Grapalat" w:cs="Sylfaen"/>
          <w:sz w:val="20"/>
          <w:lang w:val="af-ZA"/>
        </w:rPr>
        <w:t xml:space="preserve"> </w:t>
      </w:r>
      <w:r w:rsidRPr="000D50DC">
        <w:rPr>
          <w:rFonts w:ascii="GHEA Grapalat" w:hAnsi="GHEA Grapalat" w:cs="Sylfaen"/>
          <w:sz w:val="20"/>
          <w:lang w:val="hy-AM"/>
        </w:rPr>
        <w:t>հասցեում</w:t>
      </w:r>
      <w:r w:rsidRPr="000D50DC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56197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</w:rPr>
        <w:t>է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56197F">
        <w:rPr>
          <w:rFonts w:ascii="GHEA Grapalat" w:hAnsi="GHEA Grapalat" w:cs="Sylfaen"/>
          <w:sz w:val="20"/>
        </w:rPr>
        <w:t>Նախաորակավորման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</w:rPr>
        <w:t>հ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այտերի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բացման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 xml:space="preserve"> և գնահատման </w:t>
      </w:r>
      <w:proofErr w:type="spellStart"/>
      <w:r w:rsidRPr="0056197F">
        <w:rPr>
          <w:rFonts w:ascii="GHEA Grapalat" w:hAnsi="GHEA Grapalat" w:cs="Sylfaen"/>
          <w:sz w:val="20"/>
          <w:lang w:val="ru-RU"/>
        </w:rPr>
        <w:t>նիստոմ</w:t>
      </w:r>
      <w:proofErr w:type="spellEnd"/>
      <w:r w:rsidRPr="0056197F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1) </w:t>
      </w:r>
      <w:r w:rsidRPr="0056197F">
        <w:rPr>
          <w:rFonts w:ascii="GHEA Grapalat" w:hAnsi="GHEA Grapalat" w:cs="Sylfaen"/>
          <w:sz w:val="20"/>
        </w:rPr>
        <w:t>հ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6197F">
        <w:rPr>
          <w:rFonts w:ascii="GHEA Grapalat" w:hAnsi="GHEA Grapalat" w:cs="Sylfaen"/>
          <w:sz w:val="20"/>
          <w:szCs w:val="20"/>
          <w:lang w:val="af-ZA"/>
        </w:rPr>
        <w:t>,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/>
          <w:sz w:val="20"/>
          <w:szCs w:val="20"/>
        </w:rPr>
        <w:t>և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197F">
        <w:rPr>
          <w:rFonts w:ascii="GHEA Grapalat" w:hAnsi="GHEA Grapalat"/>
          <w:sz w:val="20"/>
          <w:szCs w:val="20"/>
        </w:rPr>
        <w:t>կամ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6197F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եղանակով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6197F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56197F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ա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6197F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56197F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>բ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619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սույն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197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6197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6197F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af-ZA"/>
        </w:rPr>
        <w:t xml:space="preserve">21. </w:t>
      </w:r>
      <w:r w:rsidRPr="0056197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50D3C6E6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6197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հայտարարության պահանջների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եղանակո</w:t>
      </w:r>
      <w:r w:rsidR="00E65C01">
        <w:rPr>
          <w:rFonts w:ascii="GHEA Grapalat" w:hAnsi="GHEA Grapalat" w:cs="Sylfaen"/>
          <w:sz w:val="20"/>
          <w:szCs w:val="24"/>
          <w:lang w:val="hy-AM" w:eastAsia="en-US"/>
        </w:rPr>
        <w:t>մեծամոր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56197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56197F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197F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56197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56197F" w:rsidRDefault="00897F55" w:rsidP="00897F55">
      <w:pPr>
        <w:pStyle w:val="23"/>
        <w:spacing w:line="240" w:lineRule="auto"/>
        <w:rPr>
          <w:rFonts w:ascii="GHEA Grapalat" w:hAnsi="GHEA Grapalat" w:cs="Sylfaen"/>
          <w:szCs w:val="24"/>
          <w:lang w:val="hy-AM"/>
        </w:rPr>
      </w:pPr>
      <w:r w:rsidRPr="0056197F">
        <w:rPr>
          <w:rFonts w:ascii="GHEA Grapalat" w:hAnsi="GHEA Grapalat" w:cs="Sylfaen"/>
          <w:szCs w:val="24"/>
        </w:rPr>
        <w:t xml:space="preserve">23.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անդամը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քարտուղարը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չի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կարող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մասնակցել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աշխատանքներին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որ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վերջիններիս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հիմնադրված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բաժնեմաս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փայաբաժին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կազմակերպությունը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իրենց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մերձավոր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ազգակցությամբ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խնամիությամբ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կապված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անձը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ծնող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ամուսին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երեխա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եղբայր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քույր</w:t>
      </w:r>
      <w:r w:rsidRPr="0056197F">
        <w:rPr>
          <w:rFonts w:ascii="GHEA Grapalat" w:hAnsi="GHEA Grapalat" w:cs="Sylfaen"/>
          <w:szCs w:val="24"/>
        </w:rPr>
        <w:t>,</w:t>
      </w:r>
      <w:r w:rsidRPr="0056197F">
        <w:rPr>
          <w:rFonts w:ascii="GHEA Grapalat" w:hAnsi="GHEA Grapalat" w:cs="Sylfaen"/>
          <w:szCs w:val="24"/>
          <w:lang w:val="hy-AM"/>
        </w:rPr>
        <w:t>տատ, պապ, թոռ,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ինչպես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նաև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ամուսնու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ծնող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երեխա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եղբայր,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քույր, տատ, պապ, թոռ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այդ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անձի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կողմից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հիմնադրված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բաժնեմաս</w:t>
      </w:r>
      <w:r w:rsidRPr="0056197F">
        <w:rPr>
          <w:rFonts w:ascii="GHEA Grapalat" w:hAnsi="GHEA Grapalat" w:cs="Sylfaen"/>
          <w:szCs w:val="24"/>
        </w:rPr>
        <w:t xml:space="preserve"> (</w:t>
      </w:r>
      <w:r w:rsidRPr="0056197F">
        <w:rPr>
          <w:rFonts w:ascii="GHEA Grapalat" w:hAnsi="GHEA Grapalat" w:cs="Sylfaen"/>
          <w:szCs w:val="24"/>
          <w:lang w:val="hy-AM"/>
        </w:rPr>
        <w:t>փայաբաժին</w:t>
      </w:r>
      <w:r w:rsidRPr="0056197F">
        <w:rPr>
          <w:rFonts w:ascii="GHEA Grapalat" w:hAnsi="GHEA Grapalat" w:cs="Sylfaen"/>
          <w:szCs w:val="24"/>
        </w:rPr>
        <w:t xml:space="preserve">)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կազմակերպությունը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ընթացակարգին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մասնակցելու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համար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ներկայացրել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հայտ</w:t>
      </w:r>
      <w:r w:rsidRPr="0056197F">
        <w:rPr>
          <w:rFonts w:ascii="GHEA Grapalat" w:hAnsi="GHEA Grapalat" w:cs="Sylfaen"/>
          <w:szCs w:val="24"/>
        </w:rPr>
        <w:t>:</w:t>
      </w:r>
      <w:r w:rsidRPr="0056197F">
        <w:rPr>
          <w:rFonts w:ascii="GHEA Grapalat" w:hAnsi="GHEA Grapalat" w:cs="Sylfaen"/>
          <w:szCs w:val="24"/>
          <w:lang w:val="hy-AM"/>
        </w:rPr>
        <w:t xml:space="preserve"> Եթե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առկա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կետով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նախատեսված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պայմանը</w:t>
      </w:r>
      <w:r w:rsidRPr="0056197F">
        <w:rPr>
          <w:rFonts w:ascii="GHEA Grapalat" w:hAnsi="GHEA Grapalat" w:cs="Sylfaen"/>
          <w:szCs w:val="24"/>
        </w:rPr>
        <w:t xml:space="preserve">, </w:t>
      </w:r>
      <w:r w:rsidRPr="0056197F">
        <w:rPr>
          <w:rFonts w:ascii="GHEA Grapalat" w:hAnsi="GHEA Grapalat" w:cs="Sylfaen"/>
          <w:szCs w:val="24"/>
          <w:lang w:val="hy-AM"/>
        </w:rPr>
        <w:t>ապա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առնչությամբ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շահերի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բախում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ունեցող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հանձնաժողովի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անդամը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կամ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քարտուղարը անհապաղ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ինքնաբացարկ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է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հայտնում</w:t>
      </w:r>
      <w:r w:rsidRPr="0056197F">
        <w:rPr>
          <w:rFonts w:ascii="GHEA Grapalat" w:hAnsi="GHEA Grapalat" w:cs="Sylfaen"/>
          <w:szCs w:val="24"/>
        </w:rPr>
        <w:t xml:space="preserve"> </w:t>
      </w:r>
      <w:r w:rsidRPr="0056197F">
        <w:rPr>
          <w:rFonts w:ascii="GHEA Grapalat" w:hAnsi="GHEA Grapalat" w:cs="Sylfaen"/>
          <w:szCs w:val="24"/>
          <w:lang w:val="hy-AM"/>
        </w:rPr>
        <w:t>սույն ընթացակարգից</w:t>
      </w:r>
      <w:r w:rsidRPr="0056197F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56197F" w:rsidRDefault="00897F55" w:rsidP="00897F5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24.</w:t>
      </w:r>
      <w:r w:rsidRPr="0056197F">
        <w:rPr>
          <w:rFonts w:ascii="GHEA Grapalat" w:hAnsi="GHEA Grapalat" w:cs="Sylfaen"/>
          <w:szCs w:val="24"/>
          <w:lang w:val="hy-AM"/>
        </w:rPr>
        <w:t xml:space="preserve"> </w:t>
      </w:r>
      <w:r w:rsidRPr="0056197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6197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56197F" w:rsidRDefault="00897F55" w:rsidP="00897F5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56197F" w:rsidRDefault="00897F55" w:rsidP="00897F5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197F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43737E90" w:rsidR="00897F55" w:rsidRPr="0056197F" w:rsidRDefault="00897F55" w:rsidP="00897F55">
      <w:pPr>
        <w:pStyle w:val="a3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2781BAA" w14:textId="40CB331A" w:rsidR="00897F55" w:rsidRPr="0056197F" w:rsidRDefault="00897F55" w:rsidP="00897F55">
      <w:pPr>
        <w:pStyle w:val="a3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E744FA6" w:rsidR="00897F55" w:rsidRPr="0056197F" w:rsidRDefault="00897F55" w:rsidP="00897F55">
      <w:pPr>
        <w:pStyle w:val="a3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14:paraId="64993310" w14:textId="5F208006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lastRenderedPageBreak/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56197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6197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56197F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6197F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35414F50" w:rsidR="00897F55" w:rsidRPr="000D50DC" w:rsidRDefault="00897F55" w:rsidP="00897F55">
      <w:pPr>
        <w:pStyle w:val="a3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</w:t>
      </w:r>
      <w:r w:rsidRPr="000D50DC">
        <w:rPr>
          <w:rFonts w:ascii="GHEA Grapalat" w:hAnsi="GHEA Grapalat"/>
          <w:i w:val="0"/>
          <w:lang w:val="af-ZA"/>
        </w:rPr>
        <w:t>`</w:t>
      </w:r>
      <w:r w:rsidRPr="000D50DC">
        <w:rPr>
          <w:rFonts w:ascii="GHEA Grapalat" w:hAnsi="GHEA Grapalat" w:cs="Arial"/>
          <w:lang w:val="af-ZA"/>
        </w:rPr>
        <w:t xml:space="preserve"> </w:t>
      </w:r>
      <w:r w:rsidR="000D50DC" w:rsidRPr="000D50DC">
        <w:rPr>
          <w:rFonts w:ascii="GHEA Grapalat" w:hAnsi="GHEA Grapalat" w:cs="Arial"/>
          <w:i w:val="0"/>
          <w:lang w:val="hy-AM"/>
        </w:rPr>
        <w:t>Ն</w:t>
      </w:r>
      <w:r w:rsidR="00DD0F1D" w:rsidRPr="000D50DC">
        <w:rPr>
          <w:rFonts w:ascii="GHEA Grapalat" w:hAnsi="GHEA Grapalat" w:cs="Arial"/>
          <w:i w:val="0"/>
          <w:lang w:val="af-ZA"/>
        </w:rPr>
        <w:t xml:space="preserve">. </w:t>
      </w:r>
      <w:r w:rsidR="000D50DC" w:rsidRPr="000D50DC">
        <w:rPr>
          <w:rFonts w:ascii="GHEA Grapalat" w:hAnsi="GHEA Grapalat" w:cs="Arial"/>
          <w:i w:val="0"/>
          <w:lang w:val="hy-AM"/>
        </w:rPr>
        <w:t>Տիգրանյանին</w:t>
      </w:r>
      <w:r w:rsidR="00876509" w:rsidRPr="000D50DC">
        <w:rPr>
          <w:rFonts w:ascii="GHEA Grapalat" w:hAnsi="GHEA Grapalat" w:cs="Arial"/>
          <w:i w:val="0"/>
          <w:lang w:val="en-US"/>
        </w:rPr>
        <w:t>։</w:t>
      </w:r>
    </w:p>
    <w:p w14:paraId="6C513387" w14:textId="77777777" w:rsidR="00876509" w:rsidRPr="000D50DC" w:rsidRDefault="00876509" w:rsidP="00DD0F1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2BC728C7" w14:textId="114E9987" w:rsidR="00DD0F1D" w:rsidRPr="000D50DC" w:rsidRDefault="00DD0F1D" w:rsidP="00DD0F1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D50DC">
        <w:rPr>
          <w:rFonts w:ascii="GHEA Grapalat" w:hAnsi="GHEA Grapalat"/>
          <w:i w:val="0"/>
          <w:lang w:val="af-ZA"/>
        </w:rPr>
        <w:t xml:space="preserve">Հեռախոս` +374 </w:t>
      </w:r>
      <w:r w:rsidR="000D50DC" w:rsidRPr="000D50DC">
        <w:rPr>
          <w:rFonts w:ascii="GHEA Grapalat" w:hAnsi="GHEA Grapalat"/>
          <w:i w:val="0"/>
          <w:lang w:val="hy-AM"/>
        </w:rPr>
        <w:t>77</w:t>
      </w:r>
      <w:r w:rsidR="00876509" w:rsidRPr="000D50DC">
        <w:rPr>
          <w:rFonts w:ascii="GHEA Grapalat" w:hAnsi="GHEA Grapalat"/>
          <w:i w:val="0"/>
          <w:lang w:val="af-ZA"/>
        </w:rPr>
        <w:t xml:space="preserve"> </w:t>
      </w:r>
      <w:r w:rsidR="000D50DC" w:rsidRPr="000D50DC">
        <w:rPr>
          <w:rFonts w:ascii="GHEA Grapalat" w:hAnsi="GHEA Grapalat"/>
          <w:i w:val="0"/>
          <w:lang w:val="hy-AM"/>
        </w:rPr>
        <w:t>91</w:t>
      </w:r>
      <w:r w:rsidR="00876509" w:rsidRPr="000D50DC">
        <w:rPr>
          <w:rFonts w:ascii="GHEA Grapalat" w:hAnsi="GHEA Grapalat"/>
          <w:i w:val="0"/>
          <w:lang w:val="af-ZA"/>
        </w:rPr>
        <w:t xml:space="preserve"> </w:t>
      </w:r>
      <w:r w:rsidR="000D50DC" w:rsidRPr="000D50DC">
        <w:rPr>
          <w:rFonts w:ascii="GHEA Grapalat" w:hAnsi="GHEA Grapalat"/>
          <w:i w:val="0"/>
          <w:lang w:val="hy-AM"/>
        </w:rPr>
        <w:t>98</w:t>
      </w:r>
      <w:r w:rsidR="00876509" w:rsidRPr="000D50DC">
        <w:rPr>
          <w:rFonts w:ascii="GHEA Grapalat" w:hAnsi="GHEA Grapalat"/>
          <w:i w:val="0"/>
          <w:lang w:val="af-ZA"/>
        </w:rPr>
        <w:t xml:space="preserve"> </w:t>
      </w:r>
      <w:r w:rsidR="000D50DC" w:rsidRPr="000D50DC">
        <w:rPr>
          <w:rFonts w:ascii="GHEA Grapalat" w:hAnsi="GHEA Grapalat"/>
          <w:i w:val="0"/>
          <w:lang w:val="hy-AM"/>
        </w:rPr>
        <w:t>80</w:t>
      </w:r>
      <w:r w:rsidR="00876509" w:rsidRPr="000D50DC">
        <w:rPr>
          <w:rFonts w:ascii="GHEA Grapalat" w:hAnsi="GHEA Grapalat"/>
          <w:i w:val="0"/>
          <w:lang w:val="af-ZA"/>
        </w:rPr>
        <w:t xml:space="preserve"> </w:t>
      </w:r>
      <w:r w:rsidRPr="000D50DC">
        <w:rPr>
          <w:rFonts w:ascii="GHEA Grapalat" w:hAnsi="GHEA Grapalat"/>
          <w:i w:val="0"/>
          <w:lang w:val="af-ZA"/>
        </w:rPr>
        <w:t xml:space="preserve"> </w:t>
      </w:r>
    </w:p>
    <w:p w14:paraId="127418F0" w14:textId="77889CDD" w:rsidR="00DD0F1D" w:rsidRPr="000D50DC" w:rsidRDefault="00DD0F1D" w:rsidP="00DD0F1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D50DC">
        <w:rPr>
          <w:rFonts w:ascii="GHEA Grapalat" w:hAnsi="GHEA Grapalat"/>
          <w:i w:val="0"/>
          <w:lang w:val="af-ZA"/>
        </w:rPr>
        <w:t xml:space="preserve">Էլ. փոստ` </w:t>
      </w:r>
      <w:r w:rsidR="000D50DC" w:rsidRPr="000D50DC">
        <w:rPr>
          <w:rFonts w:ascii="GHEA Grapalat" w:hAnsi="GHEA Grapalat"/>
          <w:i w:val="0"/>
          <w:lang w:val="af-ZA"/>
        </w:rPr>
        <w:fldChar w:fldCharType="begin"/>
      </w:r>
      <w:r w:rsidR="000D50DC" w:rsidRPr="000D50DC">
        <w:rPr>
          <w:rFonts w:ascii="GHEA Grapalat" w:hAnsi="GHEA Grapalat"/>
          <w:i w:val="0"/>
          <w:lang w:val="af-ZA"/>
        </w:rPr>
        <w:instrText xml:space="preserve"> HYPERLINK "mailto:narine.petgnum0209@gmail.com" </w:instrText>
      </w:r>
      <w:r w:rsidR="000D50DC" w:rsidRPr="000D50DC">
        <w:rPr>
          <w:rFonts w:ascii="GHEA Grapalat" w:hAnsi="GHEA Grapalat"/>
          <w:i w:val="0"/>
          <w:lang w:val="af-ZA"/>
        </w:rPr>
        <w:fldChar w:fldCharType="separate"/>
      </w:r>
      <w:r w:rsidR="000D50DC" w:rsidRPr="000D50DC">
        <w:rPr>
          <w:rStyle w:val="a9"/>
          <w:rFonts w:ascii="GHEA Grapalat" w:hAnsi="GHEA Grapalat"/>
          <w:i w:val="0"/>
          <w:lang w:val="af-ZA"/>
        </w:rPr>
        <w:t>narine.petgnum0209@gmail.com</w:t>
      </w:r>
      <w:r w:rsidR="000D50DC" w:rsidRPr="000D50DC">
        <w:rPr>
          <w:rFonts w:ascii="GHEA Grapalat" w:hAnsi="GHEA Grapalat"/>
          <w:i w:val="0"/>
          <w:lang w:val="af-ZA"/>
        </w:rPr>
        <w:fldChar w:fldCharType="end"/>
      </w:r>
    </w:p>
    <w:p w14:paraId="3D1173D3" w14:textId="77777777" w:rsidR="00753E02" w:rsidRPr="000D50DC" w:rsidRDefault="00753E02" w:rsidP="00DD0F1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697E1D59" w14:textId="77777777" w:rsidR="00876509" w:rsidRPr="000D50DC" w:rsidRDefault="00876509" w:rsidP="00DD0F1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0AED5CF9" w14:textId="1680020F" w:rsidR="00DD0F1D" w:rsidRPr="0056197F" w:rsidRDefault="00DD0F1D" w:rsidP="00DD0F1D">
      <w:pPr>
        <w:pStyle w:val="a3"/>
        <w:spacing w:line="240" w:lineRule="auto"/>
        <w:jc w:val="left"/>
        <w:rPr>
          <w:rFonts w:ascii="GHEA Grapalat" w:hAnsi="GHEA Grapalat" w:cs="Sylfaen"/>
          <w:b/>
          <w:lang w:val="hy-AM"/>
        </w:rPr>
      </w:pPr>
      <w:r w:rsidRPr="000D50DC">
        <w:rPr>
          <w:rFonts w:ascii="GHEA Grapalat" w:hAnsi="GHEA Grapalat"/>
          <w:i w:val="0"/>
          <w:lang w:val="af-ZA"/>
        </w:rPr>
        <w:t xml:space="preserve">Պատվիրատու` </w:t>
      </w:r>
      <w:r w:rsidR="00876509" w:rsidRPr="000D50DC">
        <w:rPr>
          <w:rFonts w:ascii="GHEA Grapalat" w:hAnsi="GHEA Grapalat"/>
          <w:i w:val="0"/>
          <w:lang w:val="en-US"/>
        </w:rPr>
        <w:t>ՀՀ</w:t>
      </w:r>
      <w:r w:rsidR="00876509" w:rsidRPr="000D50DC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876509" w:rsidRPr="000D50DC">
        <w:rPr>
          <w:rFonts w:ascii="GHEA Grapalat" w:hAnsi="GHEA Grapalat"/>
          <w:i w:val="0"/>
          <w:lang w:val="en-US"/>
        </w:rPr>
        <w:t>Ար</w:t>
      </w:r>
      <w:proofErr w:type="spellEnd"/>
      <w:r w:rsidR="000D50DC" w:rsidRPr="000D50DC">
        <w:rPr>
          <w:rFonts w:ascii="GHEA Grapalat" w:hAnsi="GHEA Grapalat"/>
          <w:i w:val="0"/>
          <w:lang w:val="hy-AM"/>
        </w:rPr>
        <w:t>մավիրի</w:t>
      </w:r>
      <w:r w:rsidR="00876509" w:rsidRPr="000D50DC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876509" w:rsidRPr="000D50DC">
        <w:rPr>
          <w:rFonts w:ascii="GHEA Grapalat" w:hAnsi="GHEA Grapalat"/>
          <w:i w:val="0"/>
          <w:lang w:val="en-US"/>
        </w:rPr>
        <w:t>մարզի</w:t>
      </w:r>
      <w:proofErr w:type="spellEnd"/>
      <w:r w:rsidR="00876509" w:rsidRPr="000D50DC">
        <w:rPr>
          <w:rFonts w:ascii="GHEA Grapalat" w:hAnsi="GHEA Grapalat"/>
          <w:i w:val="0"/>
          <w:lang w:val="af-ZA"/>
        </w:rPr>
        <w:t xml:space="preserve"> </w:t>
      </w:r>
      <w:r w:rsidR="000D50DC" w:rsidRPr="000D50DC">
        <w:rPr>
          <w:rFonts w:ascii="GHEA Grapalat" w:hAnsi="GHEA Grapalat"/>
          <w:i w:val="0"/>
          <w:lang w:val="hy-AM"/>
        </w:rPr>
        <w:t>Փարաքարի</w:t>
      </w:r>
      <w:r w:rsidR="00876509" w:rsidRPr="000D50DC">
        <w:rPr>
          <w:rFonts w:ascii="GHEA Grapalat" w:hAnsi="GHEA Grapalat"/>
          <w:i w:val="0"/>
          <w:lang w:val="hy-AM"/>
        </w:rPr>
        <w:t xml:space="preserve"> համայնքապետարան</w:t>
      </w:r>
    </w:p>
    <w:p w14:paraId="7D36D756" w14:textId="77777777" w:rsidR="00897F55" w:rsidRPr="0056197F" w:rsidRDefault="00897F55" w:rsidP="00897F5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6197F">
        <w:rPr>
          <w:rFonts w:ascii="GHEA Grapalat" w:hAnsi="GHEA Grapalat"/>
          <w:lang w:val="af-ZA"/>
        </w:rPr>
        <w:tab/>
      </w:r>
    </w:p>
    <w:p w14:paraId="3BEFF185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B455C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4AA56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B75307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897F55" w:rsidRPr="0056197F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6FB653A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56197F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6197F">
        <w:rPr>
          <w:rFonts w:ascii="GHEA Grapalat" w:hAnsi="GHEA Grapalat" w:cs="Arial"/>
          <w:sz w:val="20"/>
          <w:lang w:val="es-ES"/>
        </w:rPr>
        <w:t xml:space="preserve"> N 1</w:t>
      </w:r>
    </w:p>
    <w:p w14:paraId="5567505D" w14:textId="77777777" w:rsidR="00A230DB" w:rsidRPr="0056197F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37EA8A1C" w14:textId="56B713CB" w:rsidR="00897F55" w:rsidRPr="0056197F" w:rsidRDefault="000D50DC" w:rsidP="0056197F">
      <w:pPr>
        <w:pStyle w:val="a3"/>
        <w:spacing w:line="240" w:lineRule="auto"/>
        <w:ind w:firstLine="0"/>
        <w:jc w:val="right"/>
        <w:rPr>
          <w:rFonts w:ascii="GHEA Grapalat" w:hAnsi="GHEA Grapalat"/>
          <w:i w:val="0"/>
          <w:sz w:val="18"/>
          <w:szCs w:val="18"/>
          <w:lang w:val="af-ZA"/>
        </w:rPr>
      </w:pPr>
      <w:r w:rsidRPr="000D50DC">
        <w:rPr>
          <w:rFonts w:ascii="GHEA Grapalat" w:hAnsi="GHEA Grapalat"/>
          <w:sz w:val="22"/>
          <w:szCs w:val="22"/>
        </w:rPr>
        <w:t>ԱՄՓՀ</w:t>
      </w:r>
      <w:r w:rsidRPr="000D50DC">
        <w:rPr>
          <w:rFonts w:ascii="GHEA Grapalat" w:hAnsi="GHEA Grapalat"/>
          <w:sz w:val="22"/>
          <w:szCs w:val="22"/>
          <w:lang w:val="fr-FR"/>
        </w:rPr>
        <w:t>-</w:t>
      </w:r>
      <w:r w:rsidRPr="000D50DC">
        <w:rPr>
          <w:rFonts w:ascii="GHEA Grapalat" w:hAnsi="GHEA Grapalat"/>
          <w:sz w:val="22"/>
          <w:szCs w:val="22"/>
          <w:lang w:val="hy-AM"/>
        </w:rPr>
        <w:t>ԲՄԾ</w:t>
      </w:r>
      <w:r w:rsidRPr="000D50DC">
        <w:rPr>
          <w:rFonts w:ascii="GHEA Grapalat" w:hAnsi="GHEA Grapalat"/>
          <w:sz w:val="22"/>
          <w:szCs w:val="22"/>
        </w:rPr>
        <w:t>ՁԲ</w:t>
      </w:r>
      <w:r w:rsidRPr="000D50DC">
        <w:rPr>
          <w:rFonts w:ascii="GHEA Grapalat" w:hAnsi="GHEA Grapalat"/>
          <w:sz w:val="22"/>
          <w:szCs w:val="22"/>
          <w:lang w:val="fr-FR"/>
        </w:rPr>
        <w:t>-</w:t>
      </w:r>
      <w:r w:rsidRPr="000D50DC">
        <w:rPr>
          <w:rFonts w:ascii="GHEA Grapalat" w:hAnsi="GHEA Grapalat"/>
          <w:sz w:val="22"/>
          <w:szCs w:val="22"/>
          <w:lang w:val="hy-AM"/>
        </w:rPr>
        <w:t>01</w:t>
      </w:r>
      <w:r w:rsidRPr="000D50DC">
        <w:rPr>
          <w:rFonts w:ascii="GHEA Grapalat" w:hAnsi="GHEA Grapalat"/>
          <w:sz w:val="22"/>
          <w:szCs w:val="22"/>
          <w:lang w:val="fr-FR"/>
        </w:rPr>
        <w:t>/2</w:t>
      </w:r>
      <w:r w:rsidRPr="000D50DC">
        <w:rPr>
          <w:rFonts w:ascii="GHEA Grapalat" w:hAnsi="GHEA Grapalat"/>
          <w:sz w:val="22"/>
          <w:szCs w:val="22"/>
          <w:lang w:val="hy-AM"/>
        </w:rPr>
        <w:t>6</w:t>
      </w:r>
      <w:r>
        <w:rPr>
          <w:rFonts w:ascii="GHEA Grapalat" w:hAnsi="GHEA Grapalat"/>
          <w:i w:val="0"/>
          <w:iCs/>
          <w:sz w:val="22"/>
          <w:szCs w:val="22"/>
          <w:lang w:val="hy-AM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lang w:val="es-ES"/>
        </w:rPr>
        <w:t>ծածկագրով</w:t>
      </w:r>
      <w:proofErr w:type="spellEnd"/>
      <w:r w:rsidR="00897F55"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lang w:val="ru-RU"/>
        </w:rPr>
        <w:t>բաց</w:t>
      </w:r>
      <w:proofErr w:type="spellEnd"/>
      <w:r w:rsidR="00897F55"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lang w:val="ru-RU"/>
        </w:rPr>
        <w:t>մրցույթի</w:t>
      </w:r>
      <w:proofErr w:type="spellEnd"/>
      <w:r w:rsidR="00897F55"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56197F">
        <w:rPr>
          <w:rFonts w:ascii="GHEA Grapalat" w:hAnsi="GHEA Grapalat" w:cs="Sylfaen"/>
          <w:lang w:val="es-ES"/>
        </w:rPr>
        <w:t>նախաորակավորման</w:t>
      </w:r>
      <w:proofErr w:type="spellEnd"/>
      <w:r w:rsidR="00897F55" w:rsidRPr="0056197F">
        <w:rPr>
          <w:rFonts w:ascii="GHEA Grapalat" w:hAnsi="GHEA Grapalat" w:cs="Sylfaen"/>
          <w:lang w:val="es-ES"/>
        </w:rPr>
        <w:t xml:space="preserve"> </w:t>
      </w:r>
    </w:p>
    <w:p w14:paraId="3BC11D27" w14:textId="77777777" w:rsidR="00897F55" w:rsidRPr="0056197F" w:rsidRDefault="00897F55" w:rsidP="00897F55">
      <w:pPr>
        <w:pStyle w:val="31"/>
        <w:spacing w:line="240" w:lineRule="auto"/>
        <w:jc w:val="right"/>
        <w:rPr>
          <w:rFonts w:ascii="GHEA Grapalat" w:hAnsi="GHEA Grapalat" w:cs="Arial"/>
          <w:lang w:val="es-ES"/>
        </w:rPr>
      </w:pPr>
      <w:r w:rsidRPr="0056197F">
        <w:rPr>
          <w:rFonts w:ascii="GHEA Grapalat" w:hAnsi="GHEA Grapalat" w:cs="Sylfaen"/>
          <w:lang w:val="es-ES"/>
        </w:rPr>
        <w:t>ընթացակարգի հայտարարության</w:t>
      </w:r>
    </w:p>
    <w:p w14:paraId="7A8837DB" w14:textId="77777777" w:rsidR="00897F55" w:rsidRPr="0056197F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5C1D6C6C" w:rsidR="00897F55" w:rsidRPr="0056197F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FD54CA3" w14:textId="77777777" w:rsidR="00210FC3" w:rsidRPr="0056197F" w:rsidRDefault="00210FC3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56197F" w:rsidRDefault="00897F55" w:rsidP="00897F5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97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6197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56197F" w:rsidRDefault="00897F55" w:rsidP="00897F55">
      <w:pPr>
        <w:rPr>
          <w:rFonts w:ascii="GHEA Grapalat" w:hAnsi="GHEA Grapalat"/>
          <w:lang w:val="es-ES" w:eastAsia="ru-RU"/>
        </w:rPr>
      </w:pPr>
    </w:p>
    <w:p w14:paraId="61B4E4F4" w14:textId="39A5AF84" w:rsidR="00897F55" w:rsidRPr="0056197F" w:rsidRDefault="00897F55" w:rsidP="0056197F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af-ZA"/>
        </w:rPr>
      </w:pPr>
      <w:r w:rsidRPr="0056197F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proofErr w:type="spellStart"/>
      <w:r w:rsidR="00DF2CEA" w:rsidRPr="0056197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DF2CEA" w:rsidRPr="0056197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56197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6197F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56197F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հայտնում</w:t>
      </w:r>
      <w:proofErr w:type="spellEnd"/>
      <w:r w:rsidRPr="0056197F">
        <w:rPr>
          <w:rFonts w:ascii="GHEA Grapalat" w:hAnsi="GHEA Grapalat" w:cs="Arial"/>
          <w:lang w:val="es-ES"/>
        </w:rPr>
        <w:t xml:space="preserve"> </w:t>
      </w:r>
      <w:r w:rsidRPr="0056197F">
        <w:rPr>
          <w:rFonts w:ascii="GHEA Grapalat" w:hAnsi="GHEA Grapalat" w:cs="Sylfaen"/>
          <w:lang w:val="es-ES"/>
        </w:rPr>
        <w:t>է</w:t>
      </w:r>
      <w:r w:rsidRPr="0056197F">
        <w:rPr>
          <w:rFonts w:ascii="GHEA Grapalat" w:hAnsi="GHEA Grapalat" w:cs="Arial"/>
          <w:lang w:val="es-ES"/>
        </w:rPr>
        <w:t xml:space="preserve">, </w:t>
      </w:r>
      <w:proofErr w:type="spellStart"/>
      <w:r w:rsidRPr="0056197F">
        <w:rPr>
          <w:rFonts w:ascii="GHEA Grapalat" w:hAnsi="GHEA Grapalat" w:cs="Sylfaen"/>
          <w:lang w:val="es-ES"/>
        </w:rPr>
        <w:t>որ</w:t>
      </w:r>
      <w:proofErr w:type="spellEnd"/>
      <w:r w:rsidRPr="0056197F">
        <w:rPr>
          <w:rFonts w:ascii="GHEA Grapalat" w:hAnsi="GHEA Grapalat" w:cs="Arial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ցանկություն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ունի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մասնակցել</w:t>
      </w:r>
      <w:proofErr w:type="spellEnd"/>
      <w:r w:rsidR="00DF2CEA" w:rsidRPr="0056197F">
        <w:rPr>
          <w:rFonts w:ascii="GHEA Grapalat" w:hAnsi="GHEA Grapalat" w:cs="Sylfaen"/>
          <w:lang w:val="es-ES"/>
        </w:rPr>
        <w:t xml:space="preserve"> </w:t>
      </w:r>
      <w:r w:rsidR="0056197F" w:rsidRPr="0056197F">
        <w:rPr>
          <w:rFonts w:ascii="GHEA Grapalat" w:hAnsi="GHEA Grapalat"/>
          <w:i w:val="0"/>
          <w:lang w:val="en-US"/>
        </w:rPr>
        <w:t>ՀՀ</w:t>
      </w:r>
      <w:r w:rsidR="0056197F" w:rsidRPr="0056197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56197F" w:rsidRPr="0056197F">
        <w:rPr>
          <w:rFonts w:ascii="GHEA Grapalat" w:hAnsi="GHEA Grapalat"/>
          <w:i w:val="0"/>
          <w:lang w:val="en-US"/>
        </w:rPr>
        <w:t>Արարատի</w:t>
      </w:r>
      <w:proofErr w:type="spellEnd"/>
      <w:r w:rsidR="0056197F" w:rsidRPr="0056197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56197F" w:rsidRPr="0056197F">
        <w:rPr>
          <w:rFonts w:ascii="GHEA Grapalat" w:hAnsi="GHEA Grapalat"/>
          <w:i w:val="0"/>
          <w:lang w:val="en-US"/>
        </w:rPr>
        <w:t>մարզի</w:t>
      </w:r>
      <w:proofErr w:type="spellEnd"/>
      <w:r w:rsidR="0056197F" w:rsidRPr="0056197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56197F" w:rsidRPr="0056197F">
        <w:rPr>
          <w:rFonts w:ascii="GHEA Grapalat" w:hAnsi="GHEA Grapalat"/>
          <w:i w:val="0"/>
          <w:lang w:val="en-US"/>
        </w:rPr>
        <w:t>Վեդ</w:t>
      </w:r>
      <w:proofErr w:type="spellEnd"/>
      <w:r w:rsidR="0056197F" w:rsidRPr="0056197F">
        <w:rPr>
          <w:rFonts w:ascii="GHEA Grapalat" w:hAnsi="GHEA Grapalat"/>
          <w:i w:val="0"/>
          <w:lang w:val="hy-AM"/>
        </w:rPr>
        <w:t>ու համայնքապետարան</w:t>
      </w:r>
      <w:r w:rsidR="0056197F" w:rsidRPr="0056197F">
        <w:rPr>
          <w:rFonts w:ascii="GHEA Grapalat" w:hAnsi="GHEA Grapalat"/>
          <w:lang w:val="hy-AM"/>
        </w:rPr>
        <w:t>ի</w:t>
      </w:r>
      <w:r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կողմից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r w:rsidR="000D50DC" w:rsidRPr="000D50DC">
        <w:rPr>
          <w:rFonts w:ascii="GHEA Grapalat" w:hAnsi="GHEA Grapalat"/>
          <w:i w:val="0"/>
          <w:iCs/>
          <w:sz w:val="22"/>
          <w:szCs w:val="22"/>
        </w:rPr>
        <w:t>ԱՄՓՀ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fr-FR"/>
        </w:rPr>
        <w:t>-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hy-AM"/>
        </w:rPr>
        <w:t>ԲՄԾ</w:t>
      </w:r>
      <w:r w:rsidR="000D50DC" w:rsidRPr="000D50DC">
        <w:rPr>
          <w:rFonts w:ascii="GHEA Grapalat" w:hAnsi="GHEA Grapalat"/>
          <w:i w:val="0"/>
          <w:iCs/>
          <w:sz w:val="22"/>
          <w:szCs w:val="22"/>
        </w:rPr>
        <w:t>ՁԲ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fr-FR"/>
        </w:rPr>
        <w:t>-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hy-AM"/>
        </w:rPr>
        <w:t>01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fr-FR"/>
        </w:rPr>
        <w:t>/2</w:t>
      </w:r>
      <w:r w:rsidR="000D50DC" w:rsidRPr="000D50DC">
        <w:rPr>
          <w:rFonts w:ascii="GHEA Grapalat" w:hAnsi="GHEA Grapalat"/>
          <w:i w:val="0"/>
          <w:iCs/>
          <w:sz w:val="22"/>
          <w:szCs w:val="22"/>
          <w:lang w:val="hy-AM"/>
        </w:rPr>
        <w:t>6</w:t>
      </w:r>
      <w:r w:rsidR="000D50DC">
        <w:rPr>
          <w:rFonts w:ascii="GHEA Grapalat" w:hAnsi="GHEA Grapalat"/>
          <w:i w:val="0"/>
          <w:iCs/>
          <w:sz w:val="22"/>
          <w:szCs w:val="22"/>
          <w:lang w:val="hy-AM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ծածկագրով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r w:rsidRPr="0056197F">
        <w:rPr>
          <w:rFonts w:ascii="GHEA Grapalat" w:hAnsi="GHEA Grapalat" w:cs="Sylfaen"/>
        </w:rPr>
        <w:t>բ</w:t>
      </w:r>
      <w:proofErr w:type="spellStart"/>
      <w:r w:rsidRPr="0056197F">
        <w:rPr>
          <w:rFonts w:ascii="GHEA Grapalat" w:hAnsi="GHEA Grapalat" w:cs="Sylfaen"/>
          <w:lang w:val="ru-RU"/>
        </w:rPr>
        <w:t>աց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ru-RU"/>
        </w:rPr>
        <w:t>մրցույթի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ընթացակարգին</w:t>
      </w:r>
      <w:proofErr w:type="spellEnd"/>
      <w:r w:rsidRPr="0056197F">
        <w:rPr>
          <w:rFonts w:ascii="GHEA Grapalat" w:hAnsi="GHEA Grapalat" w:cs="Sylfaen"/>
          <w:lang w:val="es-ES"/>
        </w:rPr>
        <w:t xml:space="preserve"> և</w:t>
      </w:r>
      <w:r w:rsidRPr="0056197F">
        <w:rPr>
          <w:rFonts w:ascii="GHEA Grapalat" w:hAnsi="GHEA Grapalat" w:cs="Arial"/>
          <w:lang w:val="es-ES"/>
        </w:rPr>
        <w:t xml:space="preserve"> </w:t>
      </w:r>
      <w:proofErr w:type="spellStart"/>
      <w:r w:rsidRPr="0056197F">
        <w:rPr>
          <w:rFonts w:ascii="GHEA Grapalat" w:hAnsi="GHEA Grapalat" w:cs="Arial"/>
          <w:lang w:val="es-ES"/>
        </w:rPr>
        <w:t>նախաորակավորման</w:t>
      </w:r>
      <w:proofErr w:type="spellEnd"/>
      <w:r w:rsidRPr="0056197F">
        <w:rPr>
          <w:rFonts w:ascii="GHEA Grapalat" w:hAnsi="GHEA Grapalat" w:cs="Arial"/>
          <w:lang w:val="es-ES"/>
        </w:rPr>
        <w:t xml:space="preserve"> </w:t>
      </w:r>
      <w:proofErr w:type="spellStart"/>
      <w:r w:rsidRPr="0056197F">
        <w:rPr>
          <w:rFonts w:ascii="GHEA Grapalat" w:hAnsi="GHEA Grapalat" w:cs="Arial"/>
          <w:lang w:val="es-ES"/>
        </w:rPr>
        <w:t>հայտարարության</w:t>
      </w:r>
      <w:proofErr w:type="spellEnd"/>
      <w:r w:rsidRPr="0056197F">
        <w:rPr>
          <w:rFonts w:ascii="GHEA Grapalat" w:hAnsi="GHEA Grapalat" w:cs="Arial"/>
          <w:lang w:val="es-ES"/>
        </w:rPr>
        <w:t xml:space="preserve"> </w:t>
      </w:r>
      <w:proofErr w:type="spellStart"/>
      <w:r w:rsidRPr="0056197F">
        <w:rPr>
          <w:rFonts w:ascii="GHEA Grapalat" w:hAnsi="GHEA Grapalat" w:cs="Arial"/>
          <w:lang w:val="es-ES"/>
        </w:rPr>
        <w:t>պահանջներին</w:t>
      </w:r>
      <w:proofErr w:type="spellEnd"/>
      <w:r w:rsidRPr="0056197F">
        <w:rPr>
          <w:rFonts w:ascii="GHEA Grapalat" w:hAnsi="GHEA Grapalat" w:cs="Arial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պահանջներին</w:t>
      </w:r>
      <w:proofErr w:type="spellEnd"/>
      <w:r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համապատասխան</w:t>
      </w:r>
      <w:proofErr w:type="spellEnd"/>
      <w:r w:rsidRPr="0056197F">
        <w:rPr>
          <w:rFonts w:ascii="GHEA Grapalat" w:hAnsi="GHEA Grapalat" w:cs="Arial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ներկայացնում</w:t>
      </w:r>
      <w:proofErr w:type="spellEnd"/>
      <w:r w:rsidRPr="0056197F">
        <w:rPr>
          <w:rFonts w:ascii="GHEA Grapalat" w:hAnsi="GHEA Grapalat" w:cs="Arial"/>
          <w:lang w:val="es-ES"/>
        </w:rPr>
        <w:t xml:space="preserve"> </w:t>
      </w:r>
      <w:r w:rsidRPr="0056197F">
        <w:rPr>
          <w:rFonts w:ascii="GHEA Grapalat" w:hAnsi="GHEA Grapalat" w:cs="Sylfaen"/>
          <w:lang w:val="es-ES"/>
        </w:rPr>
        <w:t>է</w:t>
      </w:r>
      <w:r w:rsidRPr="0056197F">
        <w:rPr>
          <w:rFonts w:ascii="GHEA Grapalat" w:hAnsi="GHEA Grapalat" w:cs="Arial"/>
          <w:lang w:val="es-ES"/>
        </w:rPr>
        <w:t xml:space="preserve"> </w:t>
      </w:r>
      <w:proofErr w:type="spellStart"/>
      <w:r w:rsidRPr="0056197F">
        <w:rPr>
          <w:rFonts w:ascii="GHEA Grapalat" w:hAnsi="GHEA Grapalat" w:cs="Sylfaen"/>
          <w:lang w:val="es-ES"/>
        </w:rPr>
        <w:t>հայտ</w:t>
      </w:r>
      <w:proofErr w:type="spellEnd"/>
      <w:r w:rsidRPr="0056197F">
        <w:rPr>
          <w:rFonts w:ascii="GHEA Grapalat" w:hAnsi="GHEA Grapalat" w:cs="Sylfaen"/>
          <w:lang w:val="es-ES"/>
        </w:rPr>
        <w:t>:</w:t>
      </w:r>
    </w:p>
    <w:p w14:paraId="774CAA44" w14:textId="255A7BB1" w:rsidR="00897F55" w:rsidRPr="0056197F" w:rsidRDefault="00897F55" w:rsidP="0056197F">
      <w:pPr>
        <w:ind w:firstLine="708"/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6197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56197F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r w:rsidR="00DF2CEA" w:rsidRPr="0056197F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56197F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56197F">
        <w:rPr>
          <w:rFonts w:ascii="GHEA Grapalat" w:hAnsi="GHEA Grapalat" w:cs="Sylfaen"/>
          <w:vertAlign w:val="superscript"/>
          <w:lang w:val="es-ES"/>
        </w:rPr>
        <w:t>անվանումը</w:t>
      </w:r>
      <w:r w:rsidRPr="0056197F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56197F">
        <w:rPr>
          <w:rFonts w:ascii="GHEA Grapalat" w:hAnsi="GHEA Grapalat"/>
          <w:sz w:val="20"/>
          <w:szCs w:val="20"/>
          <w:lang w:val="es-ES"/>
        </w:rPr>
        <w:t>-</w:t>
      </w:r>
      <w:r w:rsidRPr="0056197F">
        <w:rPr>
          <w:rFonts w:ascii="GHEA Grapalat" w:hAnsi="GHEA Grapalat" w:cs="Sylfaen"/>
          <w:sz w:val="20"/>
          <w:szCs w:val="20"/>
          <w:lang w:val="es-ES"/>
        </w:rPr>
        <w:t>ի</w:t>
      </w:r>
      <w:r w:rsidRPr="0056197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6197F">
        <w:rPr>
          <w:rFonts w:ascii="GHEA Grapalat" w:hAnsi="GHEA Grapalat" w:cs="Sylfaen"/>
          <w:sz w:val="20"/>
          <w:szCs w:val="20"/>
          <w:lang w:val="es-ES"/>
        </w:rPr>
        <w:t>է</w:t>
      </w:r>
      <w:r w:rsidRPr="0056197F">
        <w:rPr>
          <w:rFonts w:ascii="GHEA Grapalat" w:hAnsi="GHEA Grapalat" w:cs="Arial"/>
          <w:sz w:val="20"/>
          <w:szCs w:val="20"/>
          <w:lang w:val="es-ES"/>
        </w:rPr>
        <w:t>`</w:t>
      </w:r>
      <w:r w:rsidRPr="0056197F">
        <w:rPr>
          <w:rFonts w:ascii="GHEA Grapalat" w:hAnsi="GHEA Grapalat" w:cs="Arial"/>
          <w:szCs w:val="22"/>
          <w:lang w:val="es-ES"/>
        </w:rPr>
        <w:t xml:space="preserve"> </w:t>
      </w:r>
      <w:r w:rsidRPr="0056197F">
        <w:rPr>
          <w:rFonts w:ascii="GHEA Grapalat" w:hAnsi="GHEA Grapalat" w:cs="Arial"/>
          <w:szCs w:val="22"/>
          <w:u w:val="single"/>
          <w:lang w:val="es-ES"/>
        </w:rPr>
        <w:tab/>
      </w:r>
      <w:r w:rsidRPr="0056197F">
        <w:rPr>
          <w:rFonts w:ascii="GHEA Grapalat" w:hAnsi="GHEA Grapalat" w:cs="Arial"/>
          <w:szCs w:val="22"/>
          <w:u w:val="single"/>
          <w:lang w:val="es-ES"/>
        </w:rPr>
        <w:tab/>
      </w:r>
      <w:r w:rsidR="00DF2CEA" w:rsidRPr="0056197F"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  <w:r w:rsidRPr="0056197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482E4FC" w14:textId="7FB6DD73" w:rsidR="00897F55" w:rsidRPr="0056197F" w:rsidRDefault="00897F55" w:rsidP="0056197F">
      <w:pPr>
        <w:ind w:firstLine="708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197F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DF2CEA" w:rsidRPr="0056197F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56197F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56197F">
        <w:rPr>
          <w:rFonts w:ascii="GHEA Grapalat" w:hAnsi="GHEA Grapalat" w:cs="Sylfaen"/>
          <w:vertAlign w:val="superscript"/>
          <w:lang w:val="es-ES"/>
        </w:rPr>
        <w:t>անվանումը</w:t>
      </w:r>
      <w:r w:rsidRPr="0056197F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56197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197F">
        <w:rPr>
          <w:rFonts w:ascii="GHEA Grapalat" w:hAnsi="GHEA Grapalat"/>
          <w:sz w:val="20"/>
          <w:szCs w:val="20"/>
          <w:lang w:val="es-ES"/>
        </w:rPr>
        <w:t>-</w:t>
      </w:r>
      <w:r w:rsidRPr="0056197F">
        <w:rPr>
          <w:rFonts w:ascii="GHEA Grapalat" w:hAnsi="GHEA Grapalat" w:cs="Sylfaen"/>
          <w:sz w:val="20"/>
          <w:szCs w:val="20"/>
          <w:lang w:val="es-ES"/>
        </w:rPr>
        <w:t>ի</w:t>
      </w:r>
      <w:r w:rsidRPr="005619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619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619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6197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es-ES"/>
        </w:rPr>
        <w:t>է</w:t>
      </w:r>
      <w:r w:rsidRPr="0056197F">
        <w:rPr>
          <w:rFonts w:ascii="GHEA Grapalat" w:hAnsi="GHEA Grapalat" w:cs="Arial"/>
          <w:sz w:val="20"/>
          <w:szCs w:val="20"/>
          <w:lang w:val="es-ES"/>
        </w:rPr>
        <w:t>`</w:t>
      </w:r>
      <w:r w:rsidRPr="0056197F">
        <w:rPr>
          <w:rFonts w:ascii="GHEA Grapalat" w:hAnsi="GHEA Grapalat" w:cs="Arial"/>
          <w:szCs w:val="22"/>
          <w:lang w:val="es-ES"/>
        </w:rPr>
        <w:t xml:space="preserve"> </w:t>
      </w:r>
      <w:r w:rsidRPr="0056197F">
        <w:rPr>
          <w:rFonts w:ascii="GHEA Grapalat" w:hAnsi="GHEA Grapalat"/>
          <w:u w:val="single"/>
          <w:lang w:val="es-ES"/>
        </w:rPr>
        <w:tab/>
      </w:r>
      <w:r w:rsidR="00DF2CEA" w:rsidRPr="0056197F"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  <w:r w:rsidRPr="0056197F">
        <w:rPr>
          <w:rFonts w:ascii="GHEA Grapalat" w:hAnsi="GHEA Grapalat"/>
          <w:u w:val="single"/>
          <w:lang w:val="es-ES"/>
        </w:rPr>
        <w:tab/>
        <w:t>:</w:t>
      </w:r>
    </w:p>
    <w:p w14:paraId="4C976386" w14:textId="04F319D0" w:rsidR="00897F55" w:rsidRPr="0056197F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6197F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6197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56197F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</w:t>
      </w:r>
      <w:r w:rsidRPr="0056197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197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մ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6197F">
        <w:rPr>
          <w:rFonts w:ascii="GHEA Grapalat" w:hAnsi="GHEA Grapalat" w:cs="Arial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6197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6197F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56197F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hy-AM"/>
        </w:rPr>
        <w:t>Կ</w:t>
      </w:r>
      <w:r w:rsidRPr="0056197F">
        <w:rPr>
          <w:rFonts w:ascii="GHEA Grapalat" w:hAnsi="GHEA Grapalat" w:cs="Arial"/>
          <w:sz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lang w:val="hy-AM"/>
        </w:rPr>
        <w:t>Տ</w:t>
      </w:r>
      <w:r w:rsidRPr="0056197F">
        <w:rPr>
          <w:rFonts w:ascii="GHEA Grapalat" w:hAnsi="GHEA Grapalat" w:cs="Arial"/>
          <w:sz w:val="20"/>
          <w:lang w:val="hy-AM"/>
        </w:rPr>
        <w:t>.</w:t>
      </w:r>
      <w:r w:rsidRPr="0056197F">
        <w:rPr>
          <w:rFonts w:ascii="GHEA Grapalat" w:hAnsi="GHEA Grapalat" w:cs="Arial"/>
          <w:sz w:val="20"/>
          <w:lang w:val="hy-AM"/>
        </w:rPr>
        <w:tab/>
      </w:r>
      <w:r w:rsidRPr="0056197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56197F" w:rsidRDefault="00897F55" w:rsidP="00897F55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56197F" w:rsidRDefault="00897F55" w:rsidP="00897F55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56197F" w:rsidRDefault="00897F55" w:rsidP="00897F55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56197F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56197F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56197F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56197F">
        <w:rPr>
          <w:rFonts w:ascii="GHEA Grapalat" w:hAnsi="GHEA Grapalat" w:cs="Sylfaen"/>
          <w:sz w:val="20"/>
          <w:lang w:val="es-ES"/>
        </w:rPr>
        <w:lastRenderedPageBreak/>
        <w:t>Հավելված</w:t>
      </w:r>
      <w:r w:rsidRPr="0056197F">
        <w:rPr>
          <w:rFonts w:ascii="GHEA Grapalat" w:hAnsi="GHEA Grapalat" w:cs="Arial"/>
          <w:sz w:val="20"/>
          <w:lang w:val="es-ES"/>
        </w:rPr>
        <w:t xml:space="preserve"> N 2</w:t>
      </w:r>
    </w:p>
    <w:p w14:paraId="38E12A7A" w14:textId="56369E3A" w:rsidR="0056197F" w:rsidRPr="0056197F" w:rsidRDefault="000D50DC" w:rsidP="0056197F">
      <w:pPr>
        <w:pStyle w:val="a3"/>
        <w:spacing w:line="240" w:lineRule="auto"/>
        <w:ind w:firstLine="0"/>
        <w:jc w:val="right"/>
        <w:rPr>
          <w:rFonts w:ascii="GHEA Grapalat" w:hAnsi="GHEA Grapalat"/>
          <w:i w:val="0"/>
          <w:sz w:val="18"/>
          <w:szCs w:val="18"/>
          <w:lang w:val="af-ZA"/>
        </w:rPr>
      </w:pPr>
      <w:r w:rsidRPr="000D50DC">
        <w:rPr>
          <w:rFonts w:ascii="GHEA Grapalat" w:hAnsi="GHEA Grapalat"/>
          <w:sz w:val="22"/>
          <w:szCs w:val="22"/>
        </w:rPr>
        <w:t>ԱՄՓՀ</w:t>
      </w:r>
      <w:r w:rsidRPr="000D50DC">
        <w:rPr>
          <w:rFonts w:ascii="GHEA Grapalat" w:hAnsi="GHEA Grapalat"/>
          <w:sz w:val="22"/>
          <w:szCs w:val="22"/>
          <w:lang w:val="fr-FR"/>
        </w:rPr>
        <w:t>-</w:t>
      </w:r>
      <w:r w:rsidRPr="000D50DC">
        <w:rPr>
          <w:rFonts w:ascii="GHEA Grapalat" w:hAnsi="GHEA Grapalat"/>
          <w:sz w:val="22"/>
          <w:szCs w:val="22"/>
          <w:lang w:val="hy-AM"/>
        </w:rPr>
        <w:t>ԲՄԾ</w:t>
      </w:r>
      <w:r w:rsidRPr="000D50DC">
        <w:rPr>
          <w:rFonts w:ascii="GHEA Grapalat" w:hAnsi="GHEA Grapalat"/>
          <w:sz w:val="22"/>
          <w:szCs w:val="22"/>
        </w:rPr>
        <w:t>ՁԲ</w:t>
      </w:r>
      <w:r w:rsidRPr="000D50DC">
        <w:rPr>
          <w:rFonts w:ascii="GHEA Grapalat" w:hAnsi="GHEA Grapalat"/>
          <w:sz w:val="22"/>
          <w:szCs w:val="22"/>
          <w:lang w:val="fr-FR"/>
        </w:rPr>
        <w:t>-</w:t>
      </w:r>
      <w:r w:rsidRPr="000D50DC">
        <w:rPr>
          <w:rFonts w:ascii="GHEA Grapalat" w:hAnsi="GHEA Grapalat"/>
          <w:sz w:val="22"/>
          <w:szCs w:val="22"/>
          <w:lang w:val="hy-AM"/>
        </w:rPr>
        <w:t>01</w:t>
      </w:r>
      <w:r w:rsidRPr="000D50DC">
        <w:rPr>
          <w:rFonts w:ascii="GHEA Grapalat" w:hAnsi="GHEA Grapalat"/>
          <w:sz w:val="22"/>
          <w:szCs w:val="22"/>
          <w:lang w:val="fr-FR"/>
        </w:rPr>
        <w:t>/2</w:t>
      </w:r>
      <w:r w:rsidRPr="000D50DC">
        <w:rPr>
          <w:rFonts w:ascii="GHEA Grapalat" w:hAnsi="GHEA Grapalat"/>
          <w:sz w:val="22"/>
          <w:szCs w:val="22"/>
          <w:lang w:val="hy-AM"/>
        </w:rPr>
        <w:t>6</w:t>
      </w:r>
      <w:r>
        <w:rPr>
          <w:rFonts w:ascii="GHEA Grapalat" w:hAnsi="GHEA Grapalat"/>
          <w:i w:val="0"/>
          <w:iCs/>
          <w:sz w:val="22"/>
          <w:szCs w:val="22"/>
          <w:lang w:val="hy-AM"/>
        </w:rPr>
        <w:t xml:space="preserve"> </w:t>
      </w:r>
      <w:proofErr w:type="spellStart"/>
      <w:r w:rsidR="0056197F" w:rsidRPr="0056197F">
        <w:rPr>
          <w:rFonts w:ascii="GHEA Grapalat" w:hAnsi="GHEA Grapalat" w:cs="Sylfaen"/>
          <w:lang w:val="es-ES"/>
        </w:rPr>
        <w:t>ծածկագրով</w:t>
      </w:r>
      <w:proofErr w:type="spellEnd"/>
      <w:r w:rsidR="0056197F" w:rsidRPr="0056197F">
        <w:rPr>
          <w:rFonts w:ascii="GHEA Grapalat" w:hAnsi="GHEA Grapalat" w:cs="Sylfaen"/>
          <w:lang w:val="es-ES"/>
        </w:rPr>
        <w:t xml:space="preserve"> </w:t>
      </w:r>
      <w:r w:rsidR="0056197F" w:rsidRPr="002873C5">
        <w:rPr>
          <w:rFonts w:ascii="GHEA Grapalat" w:hAnsi="GHEA Grapalat" w:cs="Sylfaen"/>
          <w:lang w:val="hy-AM"/>
        </w:rPr>
        <w:t>բաց</w:t>
      </w:r>
      <w:r w:rsidR="0056197F" w:rsidRPr="0056197F">
        <w:rPr>
          <w:rFonts w:ascii="GHEA Grapalat" w:hAnsi="GHEA Grapalat" w:cs="Sylfaen"/>
          <w:lang w:val="es-ES"/>
        </w:rPr>
        <w:t xml:space="preserve"> </w:t>
      </w:r>
      <w:r w:rsidR="0056197F" w:rsidRPr="002873C5">
        <w:rPr>
          <w:rFonts w:ascii="GHEA Grapalat" w:hAnsi="GHEA Grapalat" w:cs="Sylfaen"/>
          <w:lang w:val="hy-AM"/>
        </w:rPr>
        <w:t>մրցույթի</w:t>
      </w:r>
      <w:r w:rsidR="0056197F" w:rsidRPr="0056197F">
        <w:rPr>
          <w:rFonts w:ascii="GHEA Grapalat" w:hAnsi="GHEA Grapalat" w:cs="Sylfaen"/>
          <w:lang w:val="es-ES"/>
        </w:rPr>
        <w:t xml:space="preserve"> </w:t>
      </w:r>
      <w:proofErr w:type="spellStart"/>
      <w:r w:rsidR="0056197F" w:rsidRPr="0056197F">
        <w:rPr>
          <w:rFonts w:ascii="GHEA Grapalat" w:hAnsi="GHEA Grapalat" w:cs="Sylfaen"/>
          <w:lang w:val="es-ES"/>
        </w:rPr>
        <w:t>նախաորակավորման</w:t>
      </w:r>
      <w:proofErr w:type="spellEnd"/>
      <w:r w:rsidR="0056197F" w:rsidRPr="0056197F">
        <w:rPr>
          <w:rFonts w:ascii="GHEA Grapalat" w:hAnsi="GHEA Grapalat" w:cs="Sylfaen"/>
          <w:lang w:val="es-ES"/>
        </w:rPr>
        <w:t xml:space="preserve"> </w:t>
      </w:r>
    </w:p>
    <w:p w14:paraId="312750AE" w14:textId="77777777" w:rsidR="0056197F" w:rsidRPr="0056197F" w:rsidRDefault="0056197F" w:rsidP="0056197F">
      <w:pPr>
        <w:pStyle w:val="31"/>
        <w:spacing w:line="240" w:lineRule="auto"/>
        <w:jc w:val="right"/>
        <w:rPr>
          <w:rFonts w:ascii="GHEA Grapalat" w:hAnsi="GHEA Grapalat" w:cs="Arial"/>
          <w:lang w:val="es-ES"/>
        </w:rPr>
      </w:pPr>
      <w:r w:rsidRPr="0056197F">
        <w:rPr>
          <w:rFonts w:ascii="GHEA Grapalat" w:hAnsi="GHEA Grapalat" w:cs="Sylfaen"/>
          <w:lang w:val="es-ES"/>
        </w:rPr>
        <w:t>ընթացակարգի հայտարարության</w:t>
      </w:r>
    </w:p>
    <w:p w14:paraId="4C4EEC31" w14:textId="77777777" w:rsidR="0056197F" w:rsidRPr="0056197F" w:rsidRDefault="0056197F" w:rsidP="0056197F">
      <w:pPr>
        <w:jc w:val="center"/>
        <w:rPr>
          <w:rFonts w:ascii="GHEA Grapalat" w:hAnsi="GHEA Grapalat" w:cs="Sylfaen"/>
          <w:b/>
          <w:lang w:val="es-ES"/>
        </w:rPr>
      </w:pPr>
    </w:p>
    <w:p w14:paraId="2EAB17D6" w14:textId="77777777" w:rsidR="00897F55" w:rsidRPr="0056197F" w:rsidRDefault="00897F55" w:rsidP="00897F55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5F4F8031" w:rsidR="00897F55" w:rsidRPr="0056197F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07F5B7A3" w14:textId="77777777" w:rsidR="00A230DB" w:rsidRPr="0056197F" w:rsidRDefault="00A230DB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732D26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6197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6197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6197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197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56197F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56197F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56197F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DF2CEA" w:rsidRPr="0056197F">
        <w:rPr>
          <w:rFonts w:ascii="GHEA Grapalat" w:hAnsi="GHEA Grapalat" w:cs="Sylfaen"/>
          <w:vertAlign w:val="superscript"/>
          <w:lang w:val="es-ES"/>
        </w:rPr>
        <w:t>մասնակցի անվանումը</w:t>
      </w:r>
      <w:r w:rsidRPr="0056197F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56197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6197F">
        <w:rPr>
          <w:rFonts w:ascii="GHEA Grapalat" w:hAnsi="GHEA Grapalat"/>
          <w:sz w:val="20"/>
          <w:szCs w:val="20"/>
          <w:lang w:val="hy-AM"/>
        </w:rPr>
        <w:t>հայտը</w:t>
      </w:r>
      <w:r w:rsidRPr="0056197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6197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և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է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6197F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56197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197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8E4104" w:rsidRPr="000D50DC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E4104" w:rsidRPr="0056197F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5777" w:type="dxa"/>
          </w:tcPr>
          <w:p w14:paraId="69E5B79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E4104" w:rsidRPr="0056197F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6197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6197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E4104" w:rsidRPr="0056197F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E4104" w:rsidRPr="0056197F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56197F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197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56197F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56197F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56197F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197F">
        <w:rPr>
          <w:rFonts w:ascii="GHEA Grapalat" w:hAnsi="GHEA Grapalat"/>
          <w:sz w:val="20"/>
          <w:lang w:val="es-ES"/>
        </w:rPr>
        <w:t xml:space="preserve">    </w:t>
      </w:r>
      <w:r w:rsidRPr="0056197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197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u w:val="single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es-ES"/>
        </w:rPr>
        <w:tab/>
      </w:r>
      <w:r w:rsidRPr="0056197F">
        <w:rPr>
          <w:rFonts w:ascii="GHEA Grapalat" w:hAnsi="GHEA Grapalat"/>
          <w:sz w:val="20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մ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6197F">
        <w:rPr>
          <w:rFonts w:ascii="GHEA Grapalat" w:hAnsi="GHEA Grapalat" w:cs="Arial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6197F">
        <w:rPr>
          <w:rFonts w:ascii="GHEA Grapalat" w:hAnsi="GHEA Grapalat" w:cs="Sylfaen"/>
          <w:sz w:val="20"/>
          <w:vertAlign w:val="superscript"/>
        </w:rPr>
        <w:t>ա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6197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6197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6197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56197F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56197F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56197F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56197F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56197F">
        <w:rPr>
          <w:rFonts w:ascii="GHEA Grapalat" w:hAnsi="GHEA Grapalat" w:cs="Sylfaen"/>
          <w:sz w:val="20"/>
          <w:lang w:val="hy-AM"/>
        </w:rPr>
        <w:t>Կ</w:t>
      </w:r>
      <w:r w:rsidRPr="0056197F">
        <w:rPr>
          <w:rFonts w:ascii="GHEA Grapalat" w:hAnsi="GHEA Grapalat" w:cs="Arial"/>
          <w:sz w:val="20"/>
          <w:lang w:val="hy-AM"/>
        </w:rPr>
        <w:t xml:space="preserve">. </w:t>
      </w:r>
      <w:r w:rsidRPr="0056197F">
        <w:rPr>
          <w:rFonts w:ascii="GHEA Grapalat" w:hAnsi="GHEA Grapalat" w:cs="Sylfaen"/>
          <w:sz w:val="20"/>
          <w:lang w:val="hy-AM"/>
        </w:rPr>
        <w:t>Տ</w:t>
      </w:r>
      <w:r w:rsidRPr="0056197F">
        <w:rPr>
          <w:rFonts w:ascii="GHEA Grapalat" w:hAnsi="GHEA Grapalat" w:cs="Arial"/>
          <w:sz w:val="20"/>
          <w:lang w:val="hy-AM"/>
        </w:rPr>
        <w:t>.</w:t>
      </w:r>
      <w:r w:rsidRPr="0056197F">
        <w:rPr>
          <w:rFonts w:ascii="GHEA Grapalat" w:hAnsi="GHEA Grapalat" w:cs="Arial"/>
          <w:sz w:val="20"/>
          <w:lang w:val="hy-AM"/>
        </w:rPr>
        <w:tab/>
      </w:r>
      <w:r w:rsidRPr="0056197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56197F" w:rsidRDefault="004230AD" w:rsidP="004230AD">
      <w:pPr>
        <w:pStyle w:val="af2"/>
        <w:rPr>
          <w:rFonts w:ascii="GHEA Grapalat" w:hAnsi="GHEA Grapalat"/>
        </w:rPr>
      </w:pPr>
    </w:p>
    <w:p w14:paraId="59957751" w14:textId="77777777" w:rsidR="00071D1C" w:rsidRPr="0056197F" w:rsidRDefault="00071D1C" w:rsidP="00020141">
      <w:pPr>
        <w:pStyle w:val="a3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56197F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345E" w14:textId="77777777" w:rsidR="00095A00" w:rsidRDefault="00095A00">
      <w:r>
        <w:separator/>
      </w:r>
    </w:p>
  </w:endnote>
  <w:endnote w:type="continuationSeparator" w:id="0">
    <w:p w14:paraId="50E94D10" w14:textId="77777777" w:rsidR="00095A00" w:rsidRDefault="0009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5498" w14:textId="77777777" w:rsidR="00095A00" w:rsidRDefault="00095A00">
      <w:r>
        <w:separator/>
      </w:r>
    </w:p>
  </w:footnote>
  <w:footnote w:type="continuationSeparator" w:id="0">
    <w:p w14:paraId="7C335AE1" w14:textId="77777777" w:rsidR="00095A00" w:rsidRDefault="00095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42A6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A00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0DC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98B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173"/>
    <w:rsid w:val="00252C9C"/>
    <w:rsid w:val="002542AE"/>
    <w:rsid w:val="00254A36"/>
    <w:rsid w:val="00255403"/>
    <w:rsid w:val="002559B9"/>
    <w:rsid w:val="00257773"/>
    <w:rsid w:val="00260569"/>
    <w:rsid w:val="00260E64"/>
    <w:rsid w:val="00261272"/>
    <w:rsid w:val="0026158D"/>
    <w:rsid w:val="00263035"/>
    <w:rsid w:val="00263094"/>
    <w:rsid w:val="00263CBD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3C5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477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FA2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2DE7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5E17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1FA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4E5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7E2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669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197F"/>
    <w:rsid w:val="00562EAF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6D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1D40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0B44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02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304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72C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574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4763"/>
    <w:rsid w:val="00876509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104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03B6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5188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09D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54FF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5D67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1BD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6714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F1D"/>
    <w:rsid w:val="00DD2498"/>
    <w:rsid w:val="00DD322C"/>
    <w:rsid w:val="00DD3E3D"/>
    <w:rsid w:val="00DD4BE2"/>
    <w:rsid w:val="00DD4F48"/>
    <w:rsid w:val="00DD51F0"/>
    <w:rsid w:val="00DD56AA"/>
    <w:rsid w:val="00DD5863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C01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670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aff8">
    <w:name w:val="Unresolved Mention"/>
    <w:basedOn w:val="a0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2512</Words>
  <Characters>14320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92</cp:revision>
  <cp:lastPrinted>2018-02-16T07:12:00Z</cp:lastPrinted>
  <dcterms:created xsi:type="dcterms:W3CDTF">2021-04-13T12:35:00Z</dcterms:created>
  <dcterms:modified xsi:type="dcterms:W3CDTF">2026-01-30T17:00:00Z</dcterms:modified>
</cp:coreProperties>
</file>