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1D2E1D" w:rsidRDefault="0051243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№ </w:t>
      </w:r>
      <w:r w:rsidR="00D15444" w:rsidRPr="001D2E1D">
        <w:rPr>
          <w:rFonts w:ascii="GHEA Grapalat" w:hAnsi="GHEA Grapalat"/>
          <w:i/>
          <w:sz w:val="18"/>
          <w:szCs w:val="18"/>
        </w:rPr>
        <w:t>1</w:t>
      </w:r>
    </w:p>
    <w:p w:rsidR="009A5807" w:rsidRPr="001D2E1D" w:rsidRDefault="009A5807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к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Приказу </w:t>
      </w:r>
      <w:r w:rsidRPr="001D2E1D">
        <w:rPr>
          <w:rFonts w:ascii="GHEA Grapalat" w:hAnsi="GHEA Grapalat"/>
          <w:i/>
          <w:sz w:val="18"/>
          <w:szCs w:val="18"/>
        </w:rPr>
        <w:t>Минис</w:t>
      </w:r>
      <w:r w:rsidR="00D15444" w:rsidRPr="001D2E1D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9A5807" w:rsidRPr="001D2E1D" w:rsidRDefault="00BB61A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</w:t>
      </w:r>
      <w:r w:rsidR="00CB7820" w:rsidRPr="001D2E1D">
        <w:rPr>
          <w:rFonts w:ascii="GHEA Grapalat" w:hAnsi="GHEA Grapalat"/>
          <w:i/>
          <w:sz w:val="18"/>
          <w:szCs w:val="18"/>
        </w:rPr>
        <w:t xml:space="preserve">   </w:t>
      </w:r>
      <w:r w:rsidR="00D15444" w:rsidRPr="001D2E1D">
        <w:rPr>
          <w:rFonts w:ascii="GHEA Grapalat" w:hAnsi="GHEA Grapalat"/>
          <w:i/>
          <w:sz w:val="18"/>
          <w:szCs w:val="18"/>
        </w:rPr>
        <w:t>от 30 мая 2017 года</w:t>
      </w:r>
    </w:p>
    <w:p w:rsidR="00512432" w:rsidRDefault="00512432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CE0C96" w:rsidRPr="001A4EC4" w:rsidRDefault="00CE0C96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BE5F62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1D2E1D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1D2E1D">
        <w:rPr>
          <w:rFonts w:ascii="GHEA Grapalat" w:hAnsi="GHEA Grapalat"/>
          <w:sz w:val="22"/>
          <w:szCs w:val="22"/>
        </w:rPr>
        <w:t>№</w:t>
      </w:r>
      <w:proofErr w:type="gramEnd"/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7F63BC" w:rsidRPr="001D2E1D">
        <w:rPr>
          <w:rFonts w:ascii="GHEA Grapalat" w:hAnsi="GHEA Grapalat"/>
          <w:sz w:val="22"/>
          <w:szCs w:val="22"/>
        </w:rPr>
        <w:t>2</w:t>
      </w:r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sz w:val="22"/>
          <w:szCs w:val="22"/>
        </w:rPr>
        <w:t>от</w:t>
      </w:r>
      <w:r w:rsidR="007F63BC" w:rsidRPr="001D2E1D">
        <w:rPr>
          <w:rFonts w:ascii="GHEA Grapalat" w:hAnsi="GHEA Grapalat"/>
          <w:sz w:val="22"/>
          <w:szCs w:val="22"/>
        </w:rPr>
        <w:t xml:space="preserve"> </w:t>
      </w:r>
      <w:r w:rsidR="00C33EA7">
        <w:rPr>
          <w:rFonts w:ascii="GHEA Grapalat" w:hAnsi="GHEA Grapalat"/>
          <w:sz w:val="22"/>
          <w:szCs w:val="22"/>
        </w:rPr>
        <w:t>2</w:t>
      </w:r>
      <w:r w:rsidR="003530C4" w:rsidRPr="003530C4">
        <w:rPr>
          <w:rFonts w:ascii="GHEA Grapalat" w:hAnsi="GHEA Grapalat"/>
          <w:sz w:val="22"/>
          <w:szCs w:val="22"/>
        </w:rPr>
        <w:t>6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013916" w:rsidRPr="001D2E1D">
        <w:rPr>
          <w:rFonts w:ascii="GHEA Grapalat" w:hAnsi="GHEA Grapalat"/>
          <w:sz w:val="22"/>
          <w:szCs w:val="22"/>
        </w:rPr>
        <w:t>0</w:t>
      </w:r>
      <w:r w:rsidR="003530C4" w:rsidRPr="003530C4">
        <w:rPr>
          <w:rFonts w:ascii="GHEA Grapalat" w:hAnsi="GHEA Grapalat"/>
          <w:sz w:val="22"/>
          <w:szCs w:val="22"/>
        </w:rPr>
        <w:t>4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F97BAF" w:rsidRPr="001D2E1D">
        <w:rPr>
          <w:rFonts w:ascii="GHEA Grapalat" w:hAnsi="GHEA Grapalat"/>
          <w:sz w:val="22"/>
          <w:szCs w:val="22"/>
        </w:rPr>
        <w:t>20</w:t>
      </w:r>
      <w:r w:rsidR="00013916" w:rsidRPr="001D2E1D">
        <w:rPr>
          <w:rFonts w:ascii="GHEA Grapalat" w:hAnsi="GHEA Grapalat"/>
          <w:sz w:val="22"/>
          <w:szCs w:val="22"/>
        </w:rPr>
        <w:t>2</w:t>
      </w:r>
      <w:r w:rsidR="00C33EA7">
        <w:rPr>
          <w:rFonts w:ascii="GHEA Grapalat" w:hAnsi="GHEA Grapalat"/>
          <w:sz w:val="22"/>
          <w:szCs w:val="22"/>
        </w:rPr>
        <w:t>1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>года</w:t>
      </w:r>
      <w:r w:rsidR="00CB7820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1D2E1D">
        <w:rPr>
          <w:rFonts w:ascii="GHEA Grapalat" w:hAnsi="GHEA Grapalat"/>
          <w:b w:val="0"/>
          <w:sz w:val="22"/>
          <w:szCs w:val="22"/>
        </w:rPr>
        <w:t>опубликовывается</w:t>
      </w:r>
    </w:p>
    <w:p w:rsidR="00F97BAF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9F5D46" w:rsidRPr="009F5D46" w:rsidRDefault="009F5D46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10"/>
          <w:szCs w:val="10"/>
        </w:rPr>
      </w:pPr>
    </w:p>
    <w:p w:rsidR="00F97BAF" w:rsidRPr="007F63B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7F63BC">
        <w:rPr>
          <w:rFonts w:ascii="GHEA Grapalat" w:hAnsi="GHEA Grapalat"/>
          <w:sz w:val="24"/>
          <w:szCs w:val="24"/>
        </w:rPr>
        <w:t>«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HA</w:t>
      </w:r>
      <w:r w:rsidR="007F63BC" w:rsidRPr="007F63BC">
        <w:rPr>
          <w:rFonts w:ascii="GHEA Grapalat" w:hAnsi="GHEA Grapalat"/>
          <w:sz w:val="24"/>
          <w:szCs w:val="24"/>
        </w:rPr>
        <w:t>EK-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GH</w:t>
      </w:r>
      <w:r w:rsidR="007F63BC" w:rsidRPr="007F63BC">
        <w:rPr>
          <w:rFonts w:ascii="GHEA Grapalat" w:hAnsi="GHEA Grapalat"/>
          <w:sz w:val="24"/>
          <w:szCs w:val="24"/>
        </w:rPr>
        <w:t>APDzB-</w:t>
      </w:r>
      <w:r w:rsidR="003530C4" w:rsidRPr="003530C4">
        <w:rPr>
          <w:rFonts w:ascii="GHEA Grapalat" w:hAnsi="GHEA Grapalat"/>
          <w:sz w:val="24"/>
          <w:szCs w:val="24"/>
        </w:rPr>
        <w:t>69</w:t>
      </w:r>
      <w:r w:rsidR="007F63BC" w:rsidRPr="007F63BC">
        <w:rPr>
          <w:rFonts w:ascii="GHEA Grapalat" w:hAnsi="GHEA Grapalat"/>
          <w:sz w:val="24"/>
          <w:szCs w:val="24"/>
        </w:rPr>
        <w:t>/</w:t>
      </w:r>
      <w:r w:rsidR="00013916">
        <w:rPr>
          <w:rFonts w:ascii="GHEA Grapalat" w:hAnsi="GHEA Grapalat"/>
          <w:sz w:val="24"/>
          <w:szCs w:val="24"/>
        </w:rPr>
        <w:t>2</w:t>
      </w:r>
      <w:r w:rsidR="00C33EA7">
        <w:rPr>
          <w:rFonts w:ascii="GHEA Grapalat" w:hAnsi="GHEA Grapalat"/>
          <w:sz w:val="24"/>
          <w:szCs w:val="24"/>
        </w:rPr>
        <w:t>1</w:t>
      </w:r>
      <w:r w:rsidR="007F63BC" w:rsidRPr="007F63BC">
        <w:rPr>
          <w:rFonts w:ascii="GHEA Grapalat" w:hAnsi="GHEA Grapalat"/>
          <w:sz w:val="24"/>
          <w:szCs w:val="24"/>
        </w:rPr>
        <w:t>»</w:t>
      </w:r>
    </w:p>
    <w:p w:rsidR="00C0200A" w:rsidRPr="00BC6724" w:rsidRDefault="009A5807" w:rsidP="007F63BC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BC6724">
        <w:rPr>
          <w:rFonts w:ascii="GHEA Grapalat" w:hAnsi="GHEA Grapalat"/>
          <w:szCs w:val="24"/>
        </w:rPr>
        <w:t>под кодом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en-US"/>
        </w:rPr>
        <w:t>HA</w:t>
      </w:r>
      <w:r w:rsidR="007F63BC" w:rsidRPr="00BC6724">
        <w:rPr>
          <w:rFonts w:ascii="GHEA Grapalat" w:hAnsi="GHEA Grapalat"/>
          <w:b/>
          <w:szCs w:val="24"/>
        </w:rPr>
        <w:t>EK-</w:t>
      </w:r>
      <w:r w:rsidR="007F63BC" w:rsidRPr="00BC6724">
        <w:rPr>
          <w:rFonts w:ascii="GHEA Grapalat" w:hAnsi="GHEA Grapalat"/>
          <w:b/>
          <w:szCs w:val="24"/>
          <w:lang w:val="en-US"/>
        </w:rPr>
        <w:t>GH</w:t>
      </w:r>
      <w:r w:rsidR="007F63BC" w:rsidRPr="00BC6724">
        <w:rPr>
          <w:rFonts w:ascii="GHEA Grapalat" w:hAnsi="GHEA Grapalat"/>
          <w:b/>
          <w:szCs w:val="24"/>
        </w:rPr>
        <w:t>APDzB-</w:t>
      </w:r>
      <w:r w:rsidR="003530C4" w:rsidRPr="003530C4">
        <w:rPr>
          <w:rFonts w:ascii="GHEA Grapalat" w:hAnsi="GHEA Grapalat"/>
          <w:b/>
          <w:szCs w:val="24"/>
        </w:rPr>
        <w:t>69</w:t>
      </w:r>
      <w:r w:rsidR="007F63BC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</w:t>
      </w:r>
      <w:r w:rsidR="00C33EA7">
        <w:rPr>
          <w:rFonts w:ascii="GHEA Grapalat" w:hAnsi="GHEA Grapalat"/>
          <w:b/>
          <w:szCs w:val="24"/>
        </w:rPr>
        <w:t>1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3530C4">
        <w:rPr>
          <w:rFonts w:ascii="GHEA Grapalat" w:hAnsi="GHEA Grapalat"/>
          <w:b/>
          <w:szCs w:val="24"/>
        </w:rPr>
        <w:t>датчиков</w:t>
      </w:r>
      <w:r w:rsidR="00085F00" w:rsidRPr="00BC6724">
        <w:rPr>
          <w:rFonts w:ascii="GHEA Grapalat" w:hAnsi="GHEA Grapalat"/>
          <w:szCs w:val="24"/>
        </w:rPr>
        <w:t xml:space="preserve"> для нужд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hy-AM"/>
        </w:rPr>
        <w:t>ААЭК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>, ниже представляет запросы,</w:t>
      </w:r>
      <w:r w:rsidR="00085F00" w:rsidRPr="00BC6724">
        <w:rPr>
          <w:rFonts w:ascii="GHEA Grapalat" w:hAnsi="GHEA Grapalat"/>
          <w:spacing w:val="4"/>
          <w:szCs w:val="24"/>
        </w:rPr>
        <w:t xml:space="preserve"> полученные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от </w:t>
      </w:r>
      <w:r w:rsidR="003530C4" w:rsidRPr="003530C4">
        <w:rPr>
          <w:rFonts w:ascii="GHEA Grapalat" w:hAnsi="GHEA Grapalat"/>
          <w:b/>
          <w:spacing w:val="4"/>
          <w:szCs w:val="24"/>
        </w:rPr>
        <w:t>23-24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3530C4">
        <w:rPr>
          <w:rFonts w:ascii="GHEA Grapalat" w:hAnsi="GHEA Grapalat"/>
          <w:b/>
          <w:spacing w:val="4"/>
          <w:szCs w:val="24"/>
        </w:rPr>
        <w:t>4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</w:t>
      </w:r>
      <w:r w:rsidR="00C33EA7">
        <w:rPr>
          <w:rFonts w:ascii="GHEA Grapalat" w:hAnsi="GHEA Grapalat"/>
          <w:b/>
          <w:spacing w:val="4"/>
          <w:szCs w:val="24"/>
        </w:rPr>
        <w:t>1</w:t>
      </w:r>
      <w:r w:rsidR="007F63BC" w:rsidRPr="00BC6724">
        <w:rPr>
          <w:rFonts w:ascii="GHEA Grapalat" w:hAnsi="GHEA Grapalat"/>
          <w:spacing w:val="4"/>
          <w:szCs w:val="24"/>
        </w:rPr>
        <w:t xml:space="preserve"> года</w:t>
      </w:r>
      <w:r w:rsidR="00085F00" w:rsidRPr="00BC6724">
        <w:rPr>
          <w:rFonts w:ascii="GHEA Grapalat" w:hAnsi="GHEA Grapalat"/>
          <w:spacing w:val="4"/>
          <w:szCs w:val="24"/>
        </w:rPr>
        <w:t xml:space="preserve"> и предоставленные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</w:t>
      </w:r>
      <w:r w:rsidR="00C33EA7" w:rsidRPr="00AF3B55">
        <w:rPr>
          <w:rFonts w:ascii="GHEA Grapalat" w:hAnsi="GHEA Grapalat"/>
          <w:b/>
          <w:spacing w:val="4"/>
          <w:szCs w:val="24"/>
        </w:rPr>
        <w:t>2</w:t>
      </w:r>
      <w:r w:rsidR="003530C4" w:rsidRPr="00AF3B55">
        <w:rPr>
          <w:rFonts w:ascii="GHEA Grapalat" w:hAnsi="GHEA Grapalat"/>
          <w:b/>
          <w:spacing w:val="4"/>
          <w:szCs w:val="24"/>
        </w:rPr>
        <w:t>6</w:t>
      </w:r>
      <w:r w:rsidR="007F63BC" w:rsidRPr="00AF3B55">
        <w:rPr>
          <w:rFonts w:ascii="GHEA Grapalat" w:hAnsi="GHEA Grapalat"/>
          <w:b/>
          <w:spacing w:val="4"/>
          <w:szCs w:val="24"/>
        </w:rPr>
        <w:t>.</w:t>
      </w:r>
      <w:r w:rsidR="00013916" w:rsidRPr="00AF3B55">
        <w:rPr>
          <w:rFonts w:ascii="GHEA Grapalat" w:hAnsi="GHEA Grapalat"/>
          <w:b/>
          <w:spacing w:val="4"/>
          <w:szCs w:val="24"/>
        </w:rPr>
        <w:t>0</w:t>
      </w:r>
      <w:r w:rsidR="00AF3B55" w:rsidRPr="00AF3B55">
        <w:rPr>
          <w:rFonts w:ascii="GHEA Grapalat" w:hAnsi="GHEA Grapalat"/>
          <w:b/>
          <w:spacing w:val="4"/>
          <w:szCs w:val="24"/>
        </w:rPr>
        <w:t>4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</w:t>
      </w:r>
      <w:r w:rsidR="00C33EA7">
        <w:rPr>
          <w:rFonts w:ascii="GHEA Grapalat" w:hAnsi="GHEA Grapalat"/>
          <w:b/>
          <w:spacing w:val="4"/>
          <w:szCs w:val="24"/>
        </w:rPr>
        <w:t>1</w:t>
      </w:r>
      <w:r w:rsidR="007F63BC" w:rsidRPr="00BC6724">
        <w:rPr>
          <w:rFonts w:ascii="GHEA Grapalat" w:hAnsi="GHEA Grapalat"/>
          <w:spacing w:val="4"/>
          <w:szCs w:val="24"/>
        </w:rPr>
        <w:t xml:space="preserve"> п</w:t>
      </w:r>
      <w:r w:rsidR="00085F00" w:rsidRPr="00BC6724">
        <w:rPr>
          <w:rFonts w:ascii="GHEA Grapalat" w:hAnsi="GHEA Grapalat"/>
          <w:spacing w:val="4"/>
          <w:szCs w:val="24"/>
        </w:rPr>
        <w:t xml:space="preserve">о </w:t>
      </w:r>
      <w:r w:rsidR="00085F00" w:rsidRPr="00BC6724">
        <w:rPr>
          <w:rFonts w:ascii="GHEA Grapalat" w:hAnsi="GHEA Grapalat"/>
          <w:szCs w:val="24"/>
        </w:rPr>
        <w:t>ним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5F00" w:rsidRPr="00BC6724">
        <w:rPr>
          <w:rFonts w:ascii="GHEA Grapalat" w:hAnsi="GHEA Grapalat"/>
          <w:szCs w:val="24"/>
        </w:rPr>
        <w:t>разъяснения</w:t>
      </w:r>
      <w:r w:rsidR="00C0200A"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AF3B55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082A9E" w:rsidRPr="00AF3B55" w:rsidRDefault="00D64FDA" w:rsidP="00D5489E">
      <w:pPr>
        <w:ind w:left="1985" w:hanging="1843"/>
        <w:jc w:val="both"/>
        <w:rPr>
          <w:rFonts w:ascii="GHEA Grapalat" w:hAnsi="GHEA Grapalat"/>
          <w:szCs w:val="24"/>
        </w:rPr>
      </w:pPr>
      <w:r w:rsidRPr="00D5489E">
        <w:rPr>
          <w:rFonts w:ascii="GHEA Grapalat" w:hAnsi="GHEA Grapalat"/>
          <w:b/>
          <w:szCs w:val="24"/>
        </w:rPr>
        <w:t xml:space="preserve">Запрос № </w:t>
      </w:r>
      <w:proofErr w:type="gramStart"/>
      <w:r w:rsidRPr="00D5489E">
        <w:rPr>
          <w:rFonts w:ascii="GHEA Grapalat" w:hAnsi="GHEA Grapalat"/>
          <w:b/>
          <w:szCs w:val="24"/>
        </w:rPr>
        <w:t>1</w:t>
      </w:r>
      <w:r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2A9E" w:rsidRPr="00BC6724">
        <w:rPr>
          <w:rFonts w:ascii="GHEA Grapalat" w:hAnsi="GHEA Grapalat"/>
          <w:szCs w:val="24"/>
        </w:rPr>
        <w:tab/>
      </w:r>
      <w:bookmarkStart w:id="0" w:name="_GoBack"/>
      <w:bookmarkEnd w:id="0"/>
      <w:proofErr w:type="gramEnd"/>
      <w:r w:rsidR="00013916" w:rsidRPr="00AF3B55">
        <w:rPr>
          <w:rFonts w:ascii="GHEA Grapalat" w:hAnsi="GHEA Grapalat"/>
          <w:szCs w:val="24"/>
        </w:rPr>
        <w:t xml:space="preserve">Участник просит дать разъяснения относительно </w:t>
      </w:r>
    </w:p>
    <w:p w:rsidR="00AF3B55" w:rsidRPr="00AF3B55" w:rsidRDefault="00D5489E" w:rsidP="00D5489E">
      <w:pPr>
        <w:ind w:left="1985" w:hanging="284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>1.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Sylfaen"/>
          <w:lang w:val="hy-AM"/>
        </w:rPr>
        <w:t>название 14-ого лота написано как датчик давления, но в техническом описании написано 22 ЕМА/ДД, что является противоречием, уточните, пожалуйста, какой из них правильный</w:t>
      </w:r>
      <w:r w:rsidR="00AF3B55" w:rsidRPr="00AF3B55">
        <w:rPr>
          <w:rFonts w:ascii="GHEA Grapalat" w:hAnsi="GHEA Grapalat" w:cs="Sylfaen"/>
        </w:rPr>
        <w:t>,</w:t>
      </w:r>
    </w:p>
    <w:p w:rsidR="00AF3B55" w:rsidRPr="00AF3B55" w:rsidRDefault="00D5489E" w:rsidP="00D5489E">
      <w:pPr>
        <w:ind w:left="1985" w:hanging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</w:t>
      </w:r>
      <w:r w:rsidR="00AF3B55" w:rsidRPr="00AF3B55">
        <w:rPr>
          <w:rFonts w:ascii="GHEA Grapalat" w:hAnsi="GHEA Grapalat" w:cs="Sylfaen"/>
          <w:lang w:val="hy-AM"/>
        </w:rPr>
        <w:t xml:space="preserve"> по данным производителя </w:t>
      </w:r>
      <w:r w:rsidR="00AF3B55" w:rsidRPr="00AF3B55">
        <w:rPr>
          <w:rFonts w:ascii="GHEA Grapalat" w:hAnsi="GHEA Grapalat" w:cs="Sylfaen"/>
        </w:rPr>
        <w:t>т</w:t>
      </w:r>
      <w:r w:rsidR="00AF3B55" w:rsidRPr="00AF3B55">
        <w:rPr>
          <w:rFonts w:ascii="GHEA Grapalat" w:hAnsi="GHEA Grapalat" w:cs="Sylfaen"/>
          <w:lang w:val="hy-AM"/>
        </w:rPr>
        <w:t xml:space="preserve">ехнические характеристики </w:t>
      </w:r>
      <w:r w:rsidR="00AF3B55" w:rsidRPr="00AF3B55">
        <w:rPr>
          <w:rFonts w:ascii="GHEA Grapalat" w:hAnsi="GHEA Grapalat" w:cs="Sylfaen"/>
        </w:rPr>
        <w:t xml:space="preserve">лотов </w:t>
      </w:r>
      <w:r w:rsidR="00AF3B55" w:rsidRPr="00AF3B55">
        <w:rPr>
          <w:rFonts w:ascii="GHEA Grapalat" w:hAnsi="GHEA Grapalat" w:cs="Sylfaen"/>
          <w:lang w:val="hy-AM"/>
        </w:rPr>
        <w:t>№ 2 и № 3 неполные, в частности отсутствует основная привиденная погрешность в процентах (бывает +/- 0,075; +/- 0,1; +/- 0,2; +/-0,5)։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Sylfaen"/>
          <w:lang w:val="hy-AM"/>
        </w:rPr>
        <w:t>Чтобы составить ценовое предложение, просим уточнить, какой стандарт необходим.</w:t>
      </w:r>
    </w:p>
    <w:p w:rsidR="00D5489E" w:rsidRDefault="00D5489E" w:rsidP="00D5489E">
      <w:pPr>
        <w:ind w:left="1985" w:hanging="1985"/>
        <w:jc w:val="both"/>
        <w:rPr>
          <w:rFonts w:ascii="GHEA Grapalat" w:hAnsi="GHEA Grapalat"/>
          <w:szCs w:val="24"/>
        </w:rPr>
      </w:pPr>
    </w:p>
    <w:p w:rsidR="00AF3B55" w:rsidRPr="00AF3B55" w:rsidRDefault="00D5489E" w:rsidP="00D5489E">
      <w:pPr>
        <w:ind w:left="1985" w:hanging="1985"/>
        <w:jc w:val="both"/>
        <w:rPr>
          <w:rFonts w:ascii="GHEA Grapalat" w:hAnsi="GHEA Grapalat" w:cs="GHEA Grapalat"/>
        </w:rPr>
      </w:pPr>
      <w:r w:rsidRPr="00D5489E">
        <w:rPr>
          <w:rFonts w:ascii="GHEA Grapalat" w:hAnsi="GHEA Grapalat"/>
          <w:b/>
          <w:szCs w:val="24"/>
        </w:rPr>
        <w:t xml:space="preserve">Запрос № </w:t>
      </w:r>
      <w:proofErr w:type="gramStart"/>
      <w:r w:rsidRPr="00D5489E">
        <w:rPr>
          <w:rFonts w:ascii="GHEA Grapalat" w:hAnsi="GHEA Grapalat"/>
          <w:b/>
          <w:szCs w:val="24"/>
        </w:rPr>
        <w:t>2</w:t>
      </w:r>
      <w:r>
        <w:rPr>
          <w:rFonts w:ascii="GHEA Grapalat" w:hAnsi="GHEA Grapalat"/>
          <w:szCs w:val="24"/>
        </w:rPr>
        <w:t xml:space="preserve">  </w:t>
      </w:r>
      <w:r>
        <w:rPr>
          <w:rFonts w:ascii="GHEA Grapalat" w:hAnsi="GHEA Grapalat"/>
          <w:szCs w:val="24"/>
          <w:lang w:val="hy-AM"/>
        </w:rPr>
        <w:t>1</w:t>
      </w:r>
      <w:proofErr w:type="gramEnd"/>
      <w:r>
        <w:rPr>
          <w:rFonts w:ascii="GHEA Grapalat" w:hAnsi="GHEA Grapalat"/>
          <w:szCs w:val="24"/>
          <w:lang w:val="hy-AM"/>
        </w:rPr>
        <w:t>.</w:t>
      </w:r>
      <w:r w:rsidR="00AF3B55" w:rsidRPr="00AF3B55">
        <w:rPr>
          <w:rFonts w:ascii="GHEA Grapalat" w:hAnsi="GHEA Grapalat"/>
          <w:szCs w:val="24"/>
        </w:rPr>
        <w:t xml:space="preserve"> </w:t>
      </w:r>
      <w:r w:rsidR="00AF3B55" w:rsidRPr="00AF3B55">
        <w:rPr>
          <w:rFonts w:ascii="GHEA Grapalat" w:hAnsi="GHEA Grapalat" w:cs="Sylfaen"/>
        </w:rPr>
        <w:t xml:space="preserve">в технической характеристике указано, что " поставлять товары в случае </w:t>
      </w:r>
      <w:proofErr w:type="spellStart"/>
      <w:r w:rsidR="00AF3B55" w:rsidRPr="00AF3B55">
        <w:rPr>
          <w:rFonts w:ascii="GHEA Grapalat" w:hAnsi="GHEA Grapalat" w:cs="Sylfaen"/>
        </w:rPr>
        <w:t>предусмотрения</w:t>
      </w:r>
      <w:proofErr w:type="spellEnd"/>
      <w:r w:rsidR="00AF3B55" w:rsidRPr="00AF3B55">
        <w:rPr>
          <w:rFonts w:ascii="GHEA Grapalat" w:hAnsi="GHEA Grapalat" w:cs="Sylfaen"/>
        </w:rPr>
        <w:t xml:space="preserve"> финансовых средств в течение 30 (тридцати) дней со дня вступления в силу соглашения». Однако большая часть этих датчиков (лоты от 31 до 24) может быть изготовлена </w:t>
      </w:r>
      <w:r w:rsidR="00AF3B55" w:rsidRPr="00AF3B55">
        <w:rPr>
          <w:rFonts w:ascii="Cambria Math" w:hAnsi="Cambria Math" w:cs="Cambria Math"/>
        </w:rPr>
        <w:t>​​</w:t>
      </w:r>
      <w:r w:rsidR="00AF3B55" w:rsidRPr="00AF3B55">
        <w:rPr>
          <w:rFonts w:ascii="GHEA Grapalat" w:hAnsi="GHEA Grapalat" w:cs="GHEA Grapalat"/>
        </w:rPr>
        <w:t>компанией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GHEA Grapalat"/>
        </w:rPr>
        <w:t>в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GHEA Grapalat"/>
        </w:rPr>
        <w:t>течение</w:t>
      </w:r>
      <w:r w:rsidR="00AF3B55" w:rsidRPr="00AF3B55">
        <w:rPr>
          <w:rFonts w:ascii="GHEA Grapalat" w:hAnsi="GHEA Grapalat" w:cs="Sylfaen"/>
        </w:rPr>
        <w:t xml:space="preserve"> 12</w:t>
      </w:r>
      <w:r w:rsidR="00AF3B55" w:rsidRPr="00AF3B55">
        <w:rPr>
          <w:rFonts w:ascii="GHEA Grapalat" w:hAnsi="GHEA Grapalat" w:cs="GHEA Grapalat"/>
        </w:rPr>
        <w:t>–</w:t>
      </w:r>
      <w:r w:rsidR="00AF3B55" w:rsidRPr="00AF3B55">
        <w:rPr>
          <w:rFonts w:ascii="GHEA Grapalat" w:hAnsi="GHEA Grapalat" w:cs="Sylfaen"/>
        </w:rPr>
        <w:t xml:space="preserve">14 </w:t>
      </w:r>
      <w:r w:rsidR="00AF3B55" w:rsidRPr="00AF3B55">
        <w:rPr>
          <w:rFonts w:ascii="GHEA Grapalat" w:hAnsi="GHEA Grapalat" w:cs="GHEA Grapalat"/>
        </w:rPr>
        <w:t>недель</w:t>
      </w:r>
      <w:r w:rsidR="00AF3B55" w:rsidRPr="00AF3B55">
        <w:rPr>
          <w:rFonts w:ascii="GHEA Grapalat" w:hAnsi="GHEA Grapalat" w:cs="Sylfaen"/>
        </w:rPr>
        <w:t xml:space="preserve">, </w:t>
      </w:r>
      <w:r w:rsidR="00AF3B55" w:rsidRPr="00AF3B55">
        <w:rPr>
          <w:rFonts w:ascii="GHEA Grapalat" w:hAnsi="GHEA Grapalat" w:cs="GHEA Grapalat"/>
        </w:rPr>
        <w:t>и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GHEA Grapalat"/>
        </w:rPr>
        <w:t>в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GHEA Grapalat"/>
        </w:rPr>
        <w:t>этом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GHEA Grapalat"/>
        </w:rPr>
        <w:t>случае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GHEA Grapalat"/>
        </w:rPr>
        <w:t>невозможно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GHEA Grapalat"/>
        </w:rPr>
        <w:t>удовлетворить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GHEA Grapalat"/>
        </w:rPr>
        <w:t>потребность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GHEA Grapalat"/>
        </w:rPr>
        <w:t>в</w:t>
      </w:r>
      <w:r w:rsidR="00AF3B55" w:rsidRPr="00AF3B55">
        <w:rPr>
          <w:rFonts w:ascii="GHEA Grapalat" w:hAnsi="GHEA Grapalat" w:cs="Sylfaen"/>
        </w:rPr>
        <w:t xml:space="preserve"> 30-</w:t>
      </w:r>
      <w:r w:rsidR="00AF3B55" w:rsidRPr="00AF3B55">
        <w:rPr>
          <w:rFonts w:ascii="GHEA Grapalat" w:hAnsi="GHEA Grapalat" w:cs="GHEA Grapalat"/>
        </w:rPr>
        <w:t>дневной</w:t>
      </w:r>
      <w:r w:rsidR="00AF3B55" w:rsidRPr="00AF3B55">
        <w:rPr>
          <w:rFonts w:ascii="GHEA Grapalat" w:hAnsi="GHEA Grapalat" w:cs="Sylfaen"/>
        </w:rPr>
        <w:t xml:space="preserve"> </w:t>
      </w:r>
      <w:r w:rsidR="00AF3B55" w:rsidRPr="00AF3B55">
        <w:rPr>
          <w:rFonts w:ascii="GHEA Grapalat" w:hAnsi="GHEA Grapalat" w:cs="GHEA Grapalat"/>
        </w:rPr>
        <w:t>поставке, и требование 30-дневной поставки не может быть выполнено.</w:t>
      </w:r>
    </w:p>
    <w:p w:rsidR="00AF3B55" w:rsidRPr="00D5489E" w:rsidRDefault="00AF3B55" w:rsidP="00D5489E">
      <w:pPr>
        <w:pStyle w:val="ListParagraph"/>
        <w:numPr>
          <w:ilvl w:val="0"/>
          <w:numId w:val="40"/>
        </w:numPr>
        <w:ind w:left="1985" w:hanging="284"/>
        <w:jc w:val="both"/>
        <w:rPr>
          <w:rFonts w:ascii="GHEA Grapalat" w:hAnsi="GHEA Grapalat"/>
        </w:rPr>
      </w:pPr>
      <w:r w:rsidRPr="00D5489E">
        <w:rPr>
          <w:rFonts w:ascii="GHEA Grapalat" w:hAnsi="GHEA Grapalat" w:cs="Calibri"/>
        </w:rPr>
        <w:t>по</w:t>
      </w:r>
      <w:r w:rsidRPr="00D5489E">
        <w:rPr>
          <w:rFonts w:ascii="GHEA Grapalat" w:hAnsi="GHEA Grapalat"/>
        </w:rPr>
        <w:t xml:space="preserve"> </w:t>
      </w:r>
      <w:r w:rsidRPr="00D5489E">
        <w:rPr>
          <w:rFonts w:ascii="GHEA Grapalat" w:hAnsi="GHEA Grapalat" w:cs="Calibri"/>
        </w:rPr>
        <w:t>заявлению</w:t>
      </w:r>
      <w:r w:rsidRPr="00D5489E">
        <w:rPr>
          <w:rFonts w:ascii="GHEA Grapalat" w:hAnsi="GHEA Grapalat"/>
        </w:rPr>
        <w:t xml:space="preserve"> </w:t>
      </w:r>
      <w:r w:rsidRPr="00D5489E">
        <w:rPr>
          <w:rFonts w:ascii="GHEA Grapalat" w:hAnsi="GHEA Grapalat" w:cs="Calibri"/>
        </w:rPr>
        <w:t>производителя</w:t>
      </w:r>
      <w:r w:rsidRPr="00D5489E">
        <w:rPr>
          <w:rFonts w:ascii="GHEA Grapalat" w:hAnsi="GHEA Grapalat"/>
        </w:rPr>
        <w:t xml:space="preserve">, </w:t>
      </w:r>
      <w:r w:rsidRPr="00D5489E">
        <w:rPr>
          <w:rFonts w:ascii="GHEA Grapalat" w:hAnsi="GHEA Grapalat" w:cs="Calibri"/>
        </w:rPr>
        <w:t>поскольку</w:t>
      </w:r>
      <w:r w:rsidRPr="00D5489E">
        <w:rPr>
          <w:rFonts w:ascii="GHEA Grapalat" w:hAnsi="GHEA Grapalat"/>
        </w:rPr>
        <w:t xml:space="preserve"> </w:t>
      </w:r>
      <w:r w:rsidRPr="00D5489E">
        <w:rPr>
          <w:rFonts w:ascii="GHEA Grapalat" w:hAnsi="GHEA Grapalat" w:cs="Calibri"/>
        </w:rPr>
        <w:t>требуемый</w:t>
      </w:r>
      <w:r w:rsidRPr="00D5489E">
        <w:rPr>
          <w:rFonts w:ascii="GHEA Grapalat" w:hAnsi="GHEA Grapalat"/>
        </w:rPr>
        <w:t xml:space="preserve"> </w:t>
      </w:r>
      <w:r w:rsidRPr="00D5489E">
        <w:rPr>
          <w:rFonts w:ascii="GHEA Grapalat" w:hAnsi="GHEA Grapalat" w:cs="Calibri"/>
        </w:rPr>
        <w:t>продукт</w:t>
      </w:r>
      <w:r w:rsidRPr="00D5489E">
        <w:rPr>
          <w:rFonts w:ascii="GHEA Grapalat" w:hAnsi="GHEA Grapalat"/>
        </w:rPr>
        <w:t xml:space="preserve"> </w:t>
      </w:r>
      <w:r w:rsidRPr="00D5489E">
        <w:rPr>
          <w:rFonts w:ascii="GHEA Grapalat" w:hAnsi="GHEA Grapalat" w:cs="Calibri"/>
        </w:rPr>
        <w:t>предназначен</w:t>
      </w:r>
      <w:r w:rsidRPr="00D5489E">
        <w:rPr>
          <w:rFonts w:ascii="GHEA Grapalat" w:hAnsi="GHEA Grapalat"/>
        </w:rPr>
        <w:t xml:space="preserve"> </w:t>
      </w:r>
      <w:r w:rsidRPr="00D5489E">
        <w:rPr>
          <w:rFonts w:ascii="GHEA Grapalat" w:hAnsi="GHEA Grapalat" w:cs="Calibri"/>
        </w:rPr>
        <w:t>для</w:t>
      </w:r>
      <w:r w:rsidRPr="00D5489E">
        <w:rPr>
          <w:rFonts w:ascii="GHEA Grapalat" w:hAnsi="GHEA Grapalat"/>
        </w:rPr>
        <w:t xml:space="preserve"> </w:t>
      </w:r>
      <w:r w:rsidRPr="00D5489E">
        <w:rPr>
          <w:rFonts w:ascii="GHEA Grapalat" w:hAnsi="GHEA Grapalat" w:cs="Calibri"/>
        </w:rPr>
        <w:t>атомных</w:t>
      </w:r>
      <w:r w:rsidRPr="00D5489E">
        <w:rPr>
          <w:rFonts w:ascii="GHEA Grapalat" w:hAnsi="GHEA Grapalat"/>
        </w:rPr>
        <w:t xml:space="preserve"> электростанций, необходим план качества, а также участие в приемке товара со стороны АО «ВПО «ЗАЭС». Обеспечит ли ЗАО «ААЭК» участие компании победителя в приемке товара?</w:t>
      </w:r>
    </w:p>
    <w:p w:rsidR="00AF3B55" w:rsidRPr="00AF3B55" w:rsidRDefault="00AF3B55" w:rsidP="00D5489E">
      <w:pPr>
        <w:pStyle w:val="ListParagraph"/>
        <w:numPr>
          <w:ilvl w:val="0"/>
          <w:numId w:val="40"/>
        </w:numPr>
        <w:ind w:left="1985"/>
        <w:jc w:val="both"/>
        <w:rPr>
          <w:rFonts w:ascii="GHEA Grapalat" w:hAnsi="GHEA Grapalat"/>
          <w:szCs w:val="24"/>
        </w:rPr>
      </w:pPr>
      <w:r w:rsidRPr="00AF3B55">
        <w:rPr>
          <w:rFonts w:ascii="GHEA Grapalat" w:hAnsi="GHEA Grapalat" w:cs="Calibri"/>
        </w:rPr>
        <w:t>п</w:t>
      </w:r>
      <w:r w:rsidRPr="00AF3B55">
        <w:rPr>
          <w:rFonts w:ascii="GHEA Grapalat" w:hAnsi="GHEA Grapalat"/>
        </w:rPr>
        <w:t>о заявлению производителя, во 2-й 3-й лотах не правильно подобраны модели, где в числовом обозначении указан датчик гипертензии, а в буквенном обозначении указан дифференциальное давление, вследствие чего невозможно определить нужную модель.</w:t>
      </w:r>
    </w:p>
    <w:p w:rsidR="00AF3B55" w:rsidRDefault="00AF3B55" w:rsidP="00AF3B55">
      <w:pPr>
        <w:ind w:left="2694" w:hanging="2552"/>
        <w:jc w:val="both"/>
        <w:rPr>
          <w:rFonts w:ascii="GHEA Grapalat" w:hAnsi="GHEA Grapalat"/>
          <w:szCs w:val="24"/>
        </w:rPr>
      </w:pPr>
    </w:p>
    <w:p w:rsidR="00C33EA7" w:rsidRDefault="00C33EA7" w:rsidP="00D5489E">
      <w:pPr>
        <w:ind w:left="2127" w:right="176" w:hanging="2269"/>
        <w:jc w:val="both"/>
        <w:rPr>
          <w:rFonts w:ascii="GHEA Grapalat" w:hAnsi="GHEA Grapalat"/>
          <w:szCs w:val="24"/>
          <w:lang w:val="hy-AM"/>
        </w:rPr>
      </w:pPr>
      <w:r w:rsidRPr="00D5489E">
        <w:rPr>
          <w:rFonts w:ascii="GHEA Grapalat" w:hAnsi="GHEA Grapalat"/>
          <w:b/>
          <w:szCs w:val="24"/>
        </w:rPr>
        <w:t>Разъяснение № 1</w:t>
      </w:r>
      <w:r w:rsidRPr="00BC6724">
        <w:rPr>
          <w:rFonts w:ascii="GHEA Grapalat" w:hAnsi="GHEA Grapalat"/>
          <w:szCs w:val="24"/>
        </w:rPr>
        <w:t xml:space="preserve"> </w:t>
      </w:r>
      <w:r w:rsidRPr="00BC6724">
        <w:rPr>
          <w:rFonts w:ascii="GHEA Grapalat" w:hAnsi="GHEA Grapalat"/>
          <w:szCs w:val="24"/>
        </w:rPr>
        <w:tab/>
      </w:r>
      <w:r w:rsidR="00D5489E">
        <w:rPr>
          <w:rFonts w:ascii="GHEA Grapalat" w:hAnsi="GHEA Grapalat"/>
          <w:szCs w:val="24"/>
        </w:rPr>
        <w:tab/>
      </w:r>
      <w:r w:rsidRPr="00C33EA7">
        <w:rPr>
          <w:rFonts w:ascii="GHEA Grapalat" w:hAnsi="GHEA Grapalat"/>
          <w:szCs w:val="24"/>
          <w:lang w:val="hy-AM"/>
        </w:rPr>
        <w:t xml:space="preserve">Оценочная комиссия в ответ на требование участника </w:t>
      </w:r>
    </w:p>
    <w:tbl>
      <w:tblPr>
        <w:tblStyle w:val="TableGrid"/>
        <w:tblW w:w="8470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7858"/>
      </w:tblGrid>
      <w:tr w:rsidR="00D5489E" w:rsidTr="00D5489E">
        <w:tc>
          <w:tcPr>
            <w:tcW w:w="592" w:type="dxa"/>
          </w:tcPr>
          <w:p w:rsidR="00D5489E" w:rsidRDefault="00D5489E" w:rsidP="00D5489E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1.</w:t>
            </w:r>
          </w:p>
        </w:tc>
        <w:tc>
          <w:tcPr>
            <w:tcW w:w="7595" w:type="dxa"/>
          </w:tcPr>
          <w:p w:rsidR="00D5489E" w:rsidRPr="00D5489E" w:rsidRDefault="00D5489E" w:rsidP="00D5489E">
            <w:pPr>
              <w:ind w:right="176"/>
              <w:rPr>
                <w:rFonts w:ascii="GHEA Grapalat" w:hAnsi="GHEA Grapalat"/>
                <w:szCs w:val="24"/>
              </w:rPr>
            </w:pPr>
            <w:r w:rsidRPr="00D5489E">
              <w:rPr>
                <w:rFonts w:ascii="GHEA Grapalat" w:hAnsi="GHEA Grapalat"/>
                <w:szCs w:val="24"/>
                <w:lang w:val="hy-AM"/>
              </w:rPr>
              <w:t>у</w:t>
            </w:r>
            <w:proofErr w:type="spellStart"/>
            <w:r w:rsidRPr="00D5489E">
              <w:rPr>
                <w:rFonts w:ascii="GHEA Grapalat" w:hAnsi="GHEA Grapalat"/>
                <w:szCs w:val="24"/>
              </w:rPr>
              <w:t>точненная</w:t>
            </w:r>
            <w:proofErr w:type="spellEnd"/>
            <w:r w:rsidRPr="00D5489E">
              <w:rPr>
                <w:rFonts w:ascii="GHEA Grapalat" w:hAnsi="GHEA Grapalat"/>
                <w:szCs w:val="24"/>
              </w:rPr>
              <w:t xml:space="preserve"> модель датчика давления </w:t>
            </w:r>
            <w:r w:rsidRPr="00D5489E">
              <w:rPr>
                <w:rFonts w:ascii="GHEA Grapalat" w:hAnsi="GHEA Grapalat"/>
                <w:szCs w:val="24"/>
                <w:lang w:val="hy-AM"/>
              </w:rPr>
              <w:t xml:space="preserve">лота </w:t>
            </w:r>
            <w:r w:rsidRPr="00D5489E">
              <w:rPr>
                <w:rFonts w:ascii="GHEA Grapalat" w:hAnsi="GHEA Grapalat"/>
                <w:szCs w:val="24"/>
              </w:rPr>
              <w:t>№ 14</w:t>
            </w:r>
          </w:p>
          <w:p w:rsidR="00D5489E" w:rsidRDefault="00D5489E" w:rsidP="00D5489E">
            <w:pPr>
              <w:ind w:right="176"/>
              <w:rPr>
                <w:rFonts w:ascii="GHEA Grapalat" w:hAnsi="GHEA Grapalat" w:cs="Arial CYR"/>
                <w:bCs/>
                <w:color w:val="000000"/>
                <w:szCs w:val="24"/>
                <w:lang w:val="hy-AM"/>
              </w:rPr>
            </w:pPr>
            <w:r w:rsidRPr="00D5489E">
              <w:rPr>
                <w:rFonts w:ascii="GHEA Grapalat" w:hAnsi="GHEA Grapalat" w:cs="Arial CYR"/>
                <w:bCs/>
                <w:color w:val="000000"/>
                <w:szCs w:val="24"/>
                <w:lang w:val="hy-AM"/>
              </w:rPr>
              <w:t>Сапфир-22ЕМА/ДИ/3НУ/2171/МПЗ/11V/УХЛ3.1</w:t>
            </w:r>
          </w:p>
          <w:p w:rsidR="00D5489E" w:rsidRDefault="00D5489E" w:rsidP="00D5489E">
            <w:pPr>
              <w:ind w:right="176"/>
              <w:rPr>
                <w:rFonts w:ascii="GHEA Grapalat" w:hAnsi="GHEA Grapalat"/>
                <w:szCs w:val="24"/>
                <w:lang w:val="hy-AM"/>
              </w:rPr>
            </w:pPr>
            <w:r w:rsidRPr="00D5489E">
              <w:rPr>
                <w:rFonts w:ascii="GHEA Grapalat" w:hAnsi="GHEA Grapalat" w:cs="Arial CYR"/>
                <w:bCs/>
                <w:color w:val="000000"/>
                <w:szCs w:val="24"/>
                <w:lang w:val="hy-AM"/>
              </w:rPr>
              <w:t>(-</w:t>
            </w:r>
            <w:r>
              <w:rPr>
                <w:rFonts w:ascii="GHEA Grapalat" w:hAnsi="GHEA Grapalat" w:cs="Arial CYR"/>
                <w:bCs/>
                <w:color w:val="000000"/>
                <w:szCs w:val="24"/>
                <w:lang w:val="hy-AM"/>
              </w:rPr>
              <w:t>2</w:t>
            </w:r>
            <w:r w:rsidRPr="00D5489E">
              <w:rPr>
                <w:rFonts w:ascii="GHEA Grapalat" w:hAnsi="GHEA Grapalat" w:cs="Arial CYR"/>
                <w:bCs/>
                <w:color w:val="000000"/>
                <w:szCs w:val="24"/>
                <w:lang w:val="hy-AM"/>
              </w:rPr>
              <w:t>5…+80)/050/25МПа/42/M20/ШР22/</w:t>
            </w:r>
          </w:p>
        </w:tc>
      </w:tr>
      <w:tr w:rsidR="00D5489E" w:rsidTr="00D5489E">
        <w:tc>
          <w:tcPr>
            <w:tcW w:w="592" w:type="dxa"/>
          </w:tcPr>
          <w:p w:rsidR="00D5489E" w:rsidRDefault="00D5489E" w:rsidP="00AF3B55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2.</w:t>
            </w:r>
          </w:p>
        </w:tc>
        <w:tc>
          <w:tcPr>
            <w:tcW w:w="7595" w:type="dxa"/>
          </w:tcPr>
          <w:p w:rsidR="00D5489E" w:rsidRDefault="00D5489E" w:rsidP="00AF3B55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D5489E">
              <w:rPr>
                <w:rFonts w:ascii="GHEA Grapalat" w:hAnsi="GHEA Grapalat"/>
                <w:szCs w:val="24"/>
                <w:lang w:val="hy-AM"/>
              </w:rPr>
              <w:t xml:space="preserve">коэффициент погрешности в техническом описании датчика </w:t>
            </w:r>
          </w:p>
          <w:p w:rsidR="00D5489E" w:rsidRDefault="00D5489E" w:rsidP="00AF3B55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D5489E">
              <w:rPr>
                <w:rFonts w:ascii="GHEA Grapalat" w:hAnsi="GHEA Grapalat"/>
                <w:szCs w:val="24"/>
                <w:lang w:val="hy-AM"/>
              </w:rPr>
              <w:t xml:space="preserve">АИР-20А/М2, упомянутом в лотах </w:t>
            </w:r>
            <w:r w:rsidRPr="00D5489E">
              <w:rPr>
                <w:rFonts w:ascii="GHEA Grapalat" w:hAnsi="GHEA Grapalat"/>
                <w:szCs w:val="24"/>
              </w:rPr>
              <w:t>№</w:t>
            </w:r>
            <w:r w:rsidRPr="00D5489E">
              <w:rPr>
                <w:rFonts w:ascii="GHEA Grapalat" w:hAnsi="GHEA Grapalat"/>
                <w:szCs w:val="24"/>
                <w:lang w:val="hy-AM"/>
              </w:rPr>
              <w:t xml:space="preserve"> 2 и 3, должен быть ± 0,5 .</w:t>
            </w:r>
          </w:p>
        </w:tc>
      </w:tr>
    </w:tbl>
    <w:tbl>
      <w:tblPr>
        <w:tblStyle w:val="TableGrid"/>
        <w:tblpPr w:leftFromText="180" w:rightFromText="180" w:vertAnchor="text" w:horzAnchor="margin" w:tblpX="-176" w:tblpY="111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05"/>
        <w:gridCol w:w="7617"/>
      </w:tblGrid>
      <w:tr w:rsidR="00D5489E" w:rsidTr="00D5489E">
        <w:trPr>
          <w:trHeight w:val="2259"/>
        </w:trPr>
        <w:tc>
          <w:tcPr>
            <w:tcW w:w="2518" w:type="dxa"/>
          </w:tcPr>
          <w:p w:rsidR="00D5489E" w:rsidRDefault="00D5489E" w:rsidP="00D5489E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D5489E">
              <w:rPr>
                <w:rFonts w:ascii="GHEA Grapalat" w:hAnsi="GHEA Grapalat"/>
                <w:b/>
                <w:szCs w:val="24"/>
              </w:rPr>
              <w:lastRenderedPageBreak/>
              <w:t xml:space="preserve">Разъяснение № </w:t>
            </w:r>
            <w:r>
              <w:rPr>
                <w:rFonts w:ascii="GHEA Grapalat" w:hAnsi="GHEA Grapalat"/>
                <w:b/>
                <w:szCs w:val="24"/>
              </w:rPr>
              <w:t>2</w:t>
            </w:r>
          </w:p>
        </w:tc>
        <w:tc>
          <w:tcPr>
            <w:tcW w:w="605" w:type="dxa"/>
          </w:tcPr>
          <w:p w:rsidR="00D5489E" w:rsidRDefault="00D5489E" w:rsidP="00D5489E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1.</w:t>
            </w:r>
          </w:p>
        </w:tc>
        <w:tc>
          <w:tcPr>
            <w:tcW w:w="7617" w:type="dxa"/>
          </w:tcPr>
          <w:p w:rsidR="00D5489E" w:rsidRDefault="00D5489E" w:rsidP="00D5489E">
            <w:pPr>
              <w:ind w:left="-4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D5489E">
              <w:rPr>
                <w:rFonts w:ascii="GHEA Grapalat" w:hAnsi="GHEA Grapalat"/>
                <w:szCs w:val="24"/>
              </w:rPr>
              <w:t xml:space="preserve">Исходя из срочности приобретения товаров, сообщаем, что поставка должна быть осуществлена в течение 30 дней со дня вступления в силу заключаемого соглашения в случае </w:t>
            </w:r>
            <w:proofErr w:type="spellStart"/>
            <w:r w:rsidRPr="00D5489E">
              <w:rPr>
                <w:rFonts w:ascii="GHEA Grapalat" w:hAnsi="GHEA Grapalat"/>
                <w:szCs w:val="24"/>
              </w:rPr>
              <w:t>предусмотрения</w:t>
            </w:r>
            <w:proofErr w:type="spellEnd"/>
            <w:r w:rsidRPr="00D5489E">
              <w:rPr>
                <w:rFonts w:ascii="GHEA Grapalat" w:hAnsi="GHEA Grapalat"/>
                <w:szCs w:val="24"/>
              </w:rPr>
              <w:t xml:space="preserve"> финансовых средств, в связи с чем в приглашении не будет внесено изменение срока поставки, а также в соответствии с условиями, предусмотренными приглашением, товары должны быть новыми, неиспользованными.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</w:tr>
      <w:tr w:rsidR="00D5489E" w:rsidTr="00D5489E">
        <w:tc>
          <w:tcPr>
            <w:tcW w:w="2518" w:type="dxa"/>
          </w:tcPr>
          <w:p w:rsidR="00D5489E" w:rsidRDefault="00D5489E" w:rsidP="00D5489E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605" w:type="dxa"/>
          </w:tcPr>
          <w:p w:rsidR="00D5489E" w:rsidRDefault="00D5489E" w:rsidP="00D5489E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2.</w:t>
            </w:r>
          </w:p>
        </w:tc>
        <w:tc>
          <w:tcPr>
            <w:tcW w:w="7617" w:type="dxa"/>
          </w:tcPr>
          <w:p w:rsidR="00D5489E" w:rsidRDefault="00D5489E" w:rsidP="00D5489E">
            <w:pPr>
              <w:ind w:left="-4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D5489E">
              <w:rPr>
                <w:rFonts w:ascii="GHEA Grapalat" w:hAnsi="GHEA Grapalat" w:cs="Arial"/>
                <w:szCs w:val="24"/>
                <w:lang w:val="hy-AM"/>
              </w:rPr>
              <w:t xml:space="preserve">поскольку план качества разрабатывается производящим предприятием в соответствии с документом регулируемым № РД ЭО 1.1.2.01.0713-2013 7-в подпункте 7.1.2 пункта 7.1 главы 7, ЗАО </w:t>
            </w:r>
            <w:r w:rsidRPr="00D5489E">
              <w:rPr>
                <w:rFonts w:ascii="GHEA Grapalat" w:hAnsi="GHEA Grapalat" w:cs="Arial"/>
                <w:szCs w:val="24"/>
              </w:rPr>
              <w:t>«</w:t>
            </w:r>
            <w:r w:rsidRPr="00D5489E">
              <w:rPr>
                <w:rFonts w:ascii="GHEA Grapalat" w:hAnsi="GHEA Grapalat" w:cs="Arial"/>
                <w:szCs w:val="24"/>
                <w:lang w:val="hy-AM"/>
              </w:rPr>
              <w:t>ААЭК</w:t>
            </w:r>
            <w:r w:rsidRPr="00D5489E">
              <w:rPr>
                <w:rFonts w:ascii="GHEA Grapalat" w:hAnsi="GHEA Grapalat" w:cs="Arial"/>
                <w:szCs w:val="24"/>
              </w:rPr>
              <w:t>»</w:t>
            </w:r>
            <w:r w:rsidRPr="00D5489E">
              <w:rPr>
                <w:rFonts w:ascii="GHEA Grapalat" w:hAnsi="GHEA Grapalat" w:cs="Arial"/>
                <w:szCs w:val="24"/>
                <w:lang w:val="hy-AM"/>
              </w:rPr>
              <w:t xml:space="preserve"> не обеспечивает компанию выигравшую тендер планом качества, а также не обеспечивает участие компании АО «ВПО» «ЗАЭС» в процессе приема продукции.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</w:tr>
      <w:tr w:rsidR="00D5489E" w:rsidTr="00D5489E">
        <w:tc>
          <w:tcPr>
            <w:tcW w:w="2518" w:type="dxa"/>
          </w:tcPr>
          <w:p w:rsidR="00D5489E" w:rsidRDefault="00D5489E" w:rsidP="00D5489E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605" w:type="dxa"/>
          </w:tcPr>
          <w:p w:rsidR="00D5489E" w:rsidRDefault="00D5489E" w:rsidP="00D5489E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3.</w:t>
            </w:r>
          </w:p>
        </w:tc>
        <w:tc>
          <w:tcPr>
            <w:tcW w:w="7617" w:type="dxa"/>
          </w:tcPr>
          <w:p w:rsidR="00D5489E" w:rsidRPr="00D5489E" w:rsidRDefault="00D5489E" w:rsidP="00D5489E">
            <w:pPr>
              <w:ind w:left="317" w:hanging="317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D5489E">
              <w:rPr>
                <w:rFonts w:ascii="GHEA Grapalat" w:hAnsi="GHEA Grapalat" w:cs="Arial"/>
                <w:szCs w:val="24"/>
                <w:lang w:val="hy-AM"/>
              </w:rPr>
              <w:t>в лотах № 2 и 3 добавляются следующие показатели՝</w:t>
            </w:r>
          </w:p>
          <w:p w:rsidR="00D5489E" w:rsidRPr="00D5489E" w:rsidRDefault="00D5489E" w:rsidP="00D5489E">
            <w:pPr>
              <w:ind w:left="317" w:hanging="317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D5489E">
              <w:rPr>
                <w:rFonts w:ascii="GHEA Grapalat" w:hAnsi="GHEA Grapalat" w:cs="Arial"/>
                <w:szCs w:val="24"/>
                <w:lang w:val="hy-AM"/>
              </w:rPr>
              <w:t>– АИР-20А/М2-ДГ</w:t>
            </w:r>
          </w:p>
          <w:p w:rsidR="00D5489E" w:rsidRPr="00D5489E" w:rsidRDefault="00D5489E" w:rsidP="00D5489E">
            <w:pPr>
              <w:ind w:left="317" w:hanging="317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D5489E">
              <w:rPr>
                <w:rFonts w:ascii="GHEA Grapalat" w:hAnsi="GHEA Grapalat" w:cs="Arial"/>
                <w:szCs w:val="24"/>
                <w:lang w:val="hy-AM"/>
              </w:rPr>
              <w:t>Максимальное давление испытания: 300 кПа</w:t>
            </w:r>
          </w:p>
          <w:p w:rsidR="00D5489E" w:rsidRPr="00D5489E" w:rsidRDefault="00D5489E" w:rsidP="00D5489E">
            <w:pPr>
              <w:pStyle w:val="ListParagraph"/>
              <w:ind w:left="317" w:hanging="317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D5489E">
              <w:rPr>
                <w:rFonts w:ascii="GHEA Grapalat" w:hAnsi="GHEA Grapalat" w:cs="Arial"/>
                <w:szCs w:val="24"/>
                <w:lang w:val="hy-AM"/>
              </w:rPr>
              <w:t>- АИР-20А/М2-ДИВ</w:t>
            </w:r>
          </w:p>
          <w:p w:rsidR="00D5489E" w:rsidRPr="00D5489E" w:rsidRDefault="00D5489E" w:rsidP="00D5489E">
            <w:pPr>
              <w:pStyle w:val="ListParagraph"/>
              <w:ind w:left="317" w:hanging="317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D5489E">
              <w:rPr>
                <w:rFonts w:ascii="GHEA Grapalat" w:hAnsi="GHEA Grapalat" w:cs="Arial"/>
                <w:szCs w:val="24"/>
                <w:lang w:val="hy-AM"/>
              </w:rPr>
              <w:t xml:space="preserve"> Давление разбавления - 0,8 кПа;</w:t>
            </w:r>
          </w:p>
          <w:p w:rsidR="00D5489E" w:rsidRPr="00D5489E" w:rsidRDefault="00D5489E" w:rsidP="00D5489E">
            <w:pPr>
              <w:ind w:left="317" w:hanging="317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D5489E">
              <w:rPr>
                <w:rFonts w:ascii="GHEA Grapalat" w:hAnsi="GHEA Grapalat" w:cs="Arial"/>
                <w:szCs w:val="24"/>
                <w:lang w:val="hy-AM"/>
              </w:rPr>
              <w:t>Избыточное давление - 0,8 кПа;</w:t>
            </w:r>
          </w:p>
          <w:p w:rsidR="00D5489E" w:rsidRDefault="00D5489E" w:rsidP="00D5489E">
            <w:pPr>
              <w:ind w:right="176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D5489E">
              <w:rPr>
                <w:rFonts w:ascii="GHEA Grapalat" w:hAnsi="GHEA Grapalat"/>
                <w:szCs w:val="24"/>
                <w:lang w:val="hy-AM"/>
              </w:rPr>
              <w:t>Максимальное испытательное давление -30/400 кПа;</w:t>
            </w:r>
          </w:p>
        </w:tc>
      </w:tr>
    </w:tbl>
    <w:p w:rsidR="00D5489E" w:rsidRDefault="00D5489E" w:rsidP="00D5489E">
      <w:pPr>
        <w:ind w:left="2694" w:right="176" w:hanging="2836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b/>
          <w:szCs w:val="24"/>
        </w:rPr>
        <w:tab/>
      </w:r>
    </w:p>
    <w:p w:rsidR="00DF7DC6" w:rsidRPr="00BC6724" w:rsidRDefault="00D64FDA" w:rsidP="00D5489E">
      <w:pPr>
        <w:ind w:firstLine="567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BC6724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BC6724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BC6724">
        <w:rPr>
          <w:rFonts w:ascii="GHEA Grapalat" w:hAnsi="GHEA Grapalat"/>
          <w:spacing w:val="4"/>
          <w:szCs w:val="24"/>
        </w:rPr>
        <w:t>комиссии</w:t>
      </w:r>
      <w:r w:rsidR="00DF7DC6" w:rsidRPr="00BC6724">
        <w:rPr>
          <w:rFonts w:ascii="GHEA Grapalat" w:hAnsi="GHEA Grapalat"/>
          <w:spacing w:val="4"/>
          <w:szCs w:val="24"/>
        </w:rPr>
        <w:t xml:space="preserve"> </w:t>
      </w:r>
      <w:r w:rsidR="00DF7DC6" w:rsidRPr="00BC6724">
        <w:rPr>
          <w:rFonts w:ascii="GHEA Grapalat" w:hAnsi="GHEA Grapalat"/>
          <w:b/>
          <w:szCs w:val="24"/>
        </w:rPr>
        <w:t xml:space="preserve">Марине </w:t>
      </w:r>
      <w:proofErr w:type="spellStart"/>
      <w:r w:rsidR="00DF7DC6" w:rsidRPr="00BC6724">
        <w:rPr>
          <w:rFonts w:ascii="GHEA Grapalat" w:hAnsi="GHEA Grapalat"/>
          <w:b/>
          <w:szCs w:val="24"/>
        </w:rPr>
        <w:t>Манавджян</w:t>
      </w:r>
      <w:proofErr w:type="spellEnd"/>
      <w:r w:rsidR="00DF7DC6" w:rsidRPr="00BC6724">
        <w:rPr>
          <w:rFonts w:ascii="GHEA Grapalat" w:hAnsi="GHEA Grapalat"/>
          <w:szCs w:val="24"/>
        </w:rPr>
        <w:t xml:space="preserve"> под кодом </w:t>
      </w:r>
      <w:r w:rsidR="00DF7DC6" w:rsidRPr="00BC6724">
        <w:rPr>
          <w:rFonts w:ascii="GHEA Grapalat" w:hAnsi="GHEA Grapalat"/>
          <w:b/>
          <w:szCs w:val="24"/>
        </w:rPr>
        <w:t>«</w:t>
      </w:r>
      <w:r w:rsidR="00DF7DC6" w:rsidRPr="00BC6724">
        <w:rPr>
          <w:rFonts w:ascii="GHEA Grapalat" w:hAnsi="GHEA Grapalat"/>
          <w:b/>
          <w:szCs w:val="24"/>
          <w:lang w:val="en-US"/>
        </w:rPr>
        <w:t>HA</w:t>
      </w:r>
      <w:r w:rsidR="00DF7DC6" w:rsidRPr="00BC6724">
        <w:rPr>
          <w:rFonts w:ascii="GHEA Grapalat" w:hAnsi="GHEA Grapalat"/>
          <w:b/>
          <w:szCs w:val="24"/>
        </w:rPr>
        <w:t>EK-</w:t>
      </w:r>
      <w:r w:rsidR="00DF7DC6" w:rsidRPr="00BC6724">
        <w:rPr>
          <w:rFonts w:ascii="GHEA Grapalat" w:hAnsi="GHEA Grapalat"/>
          <w:b/>
          <w:szCs w:val="24"/>
          <w:lang w:val="en-US"/>
        </w:rPr>
        <w:t>GH</w:t>
      </w:r>
      <w:r w:rsidR="00DF7DC6" w:rsidRPr="00BC6724">
        <w:rPr>
          <w:rFonts w:ascii="GHEA Grapalat" w:hAnsi="GHEA Grapalat"/>
          <w:b/>
          <w:szCs w:val="24"/>
        </w:rPr>
        <w:t>APDzB-</w:t>
      </w:r>
      <w:r w:rsidR="00AF3B55" w:rsidRPr="00D5489E">
        <w:rPr>
          <w:rFonts w:ascii="GHEA Grapalat" w:hAnsi="GHEA Grapalat"/>
          <w:b/>
          <w:szCs w:val="24"/>
        </w:rPr>
        <w:t>69</w:t>
      </w:r>
      <w:r w:rsidR="00DF7DC6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</w:t>
      </w:r>
      <w:r w:rsidR="009F5D46">
        <w:rPr>
          <w:rFonts w:ascii="GHEA Grapalat" w:hAnsi="GHEA Grapalat"/>
          <w:b/>
          <w:szCs w:val="24"/>
        </w:rPr>
        <w:t>1</w:t>
      </w:r>
      <w:r w:rsidR="00DF7DC6" w:rsidRPr="00BC6724">
        <w:rPr>
          <w:rFonts w:ascii="GHEA Grapalat" w:hAnsi="GHEA Grapalat"/>
          <w:b/>
          <w:szCs w:val="24"/>
        </w:rPr>
        <w:t>».</w:t>
      </w:r>
    </w:p>
    <w:p w:rsidR="00DF7DC6" w:rsidRPr="00BC6724" w:rsidRDefault="00DF7DC6" w:rsidP="00D5489E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</w:p>
    <w:p w:rsidR="00DF7DC6" w:rsidRPr="00BC6724" w:rsidRDefault="00DF7DC6" w:rsidP="00DF7DC6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DF7DC6" w:rsidRPr="00BC6724" w:rsidRDefault="00DF7DC6" w:rsidP="00DF7DC6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F3B55" w:rsidRPr="00D5489E">
        <w:rPr>
          <w:rFonts w:ascii="GHEA Grapalat" w:hAnsi="GHEA Grapalat"/>
          <w:b/>
          <w:szCs w:val="24"/>
        </w:rPr>
        <w:t>69</w:t>
      </w:r>
      <w:r w:rsidRPr="00BC6724">
        <w:rPr>
          <w:rFonts w:ascii="GHEA Grapalat" w:hAnsi="GHEA Grapalat"/>
          <w:b/>
          <w:szCs w:val="24"/>
        </w:rPr>
        <w:t>/</w:t>
      </w:r>
      <w:r w:rsidR="009F5D46">
        <w:rPr>
          <w:rFonts w:ascii="GHEA Grapalat" w:hAnsi="GHEA Grapalat"/>
          <w:b/>
          <w:szCs w:val="24"/>
        </w:rPr>
        <w:t>21</w:t>
      </w:r>
      <w:r w:rsidRPr="00BC6724">
        <w:rPr>
          <w:rFonts w:ascii="GHEA Grapalat" w:hAnsi="GHEA Grapalat"/>
          <w:b/>
          <w:szCs w:val="24"/>
        </w:rPr>
        <w:t>».</w:t>
      </w:r>
    </w:p>
    <w:p w:rsidR="001A4EC4" w:rsidRPr="00BC6724" w:rsidRDefault="001A4EC4" w:rsidP="00DF7DC6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A4EC4" w:rsidRPr="00BC6724" w:rsidSect="00CE0C96">
      <w:footerReference w:type="even" r:id="rId7"/>
      <w:footerReference w:type="default" r:id="rId8"/>
      <w:pgSz w:w="11906" w:h="16838" w:code="9"/>
      <w:pgMar w:top="426" w:right="424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6EA" w:rsidRDefault="008D06EA">
      <w:r>
        <w:separator/>
      </w:r>
    </w:p>
  </w:endnote>
  <w:endnote w:type="continuationSeparator" w:id="0">
    <w:p w:rsidR="008D06EA" w:rsidRDefault="008D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5489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6EA" w:rsidRDefault="008D06EA">
      <w:r>
        <w:separator/>
      </w:r>
    </w:p>
  </w:footnote>
  <w:footnote w:type="continuationSeparator" w:id="0">
    <w:p w:rsidR="008D06EA" w:rsidRDefault="008D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B17CF4"/>
    <w:multiLevelType w:val="hybridMultilevel"/>
    <w:tmpl w:val="6B284AD0"/>
    <w:lvl w:ilvl="0" w:tplc="CC567844">
      <w:start w:val="24"/>
      <w:numFmt w:val="bullet"/>
      <w:lvlText w:val="-"/>
      <w:lvlJc w:val="left"/>
      <w:pPr>
        <w:ind w:left="3054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>
    <w:nsid w:val="361A3147"/>
    <w:multiLevelType w:val="hybridMultilevel"/>
    <w:tmpl w:val="750E3040"/>
    <w:lvl w:ilvl="0" w:tplc="9FFAB98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8">
    <w:nsid w:val="3793458E"/>
    <w:multiLevelType w:val="hybridMultilevel"/>
    <w:tmpl w:val="3350D9E8"/>
    <w:lvl w:ilvl="0" w:tplc="5D30583A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3800186"/>
    <w:multiLevelType w:val="hybridMultilevel"/>
    <w:tmpl w:val="2F8EA316"/>
    <w:lvl w:ilvl="0" w:tplc="4364B1CA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7"/>
  </w:num>
  <w:num w:numId="9">
    <w:abstractNumId w:val="22"/>
  </w:num>
  <w:num w:numId="10">
    <w:abstractNumId w:val="15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3"/>
  </w:num>
  <w:num w:numId="23">
    <w:abstractNumId w:val="8"/>
  </w:num>
  <w:num w:numId="24">
    <w:abstractNumId w:val="4"/>
  </w:num>
  <w:num w:numId="25">
    <w:abstractNumId w:val="37"/>
  </w:num>
  <w:num w:numId="26">
    <w:abstractNumId w:val="25"/>
  </w:num>
  <w:num w:numId="27">
    <w:abstractNumId w:val="10"/>
  </w:num>
  <w:num w:numId="28">
    <w:abstractNumId w:val="13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1"/>
  </w:num>
  <w:num w:numId="35">
    <w:abstractNumId w:val="14"/>
  </w:num>
  <w:num w:numId="36">
    <w:abstractNumId w:val="5"/>
  </w:num>
  <w:num w:numId="37">
    <w:abstractNumId w:val="20"/>
  </w:num>
  <w:num w:numId="38">
    <w:abstractNumId w:val="16"/>
  </w:num>
  <w:num w:numId="39">
    <w:abstractNumId w:val="32"/>
  </w:num>
  <w:num w:numId="40">
    <w:abstractNumId w:val="1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916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530C4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4537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0D0"/>
    <w:rsid w:val="00673895"/>
    <w:rsid w:val="00683E3A"/>
    <w:rsid w:val="00686425"/>
    <w:rsid w:val="006A7325"/>
    <w:rsid w:val="006B7B4E"/>
    <w:rsid w:val="006C194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979E7"/>
    <w:rsid w:val="008A2E6B"/>
    <w:rsid w:val="008B2FB3"/>
    <w:rsid w:val="008B6B1A"/>
    <w:rsid w:val="008C3DB4"/>
    <w:rsid w:val="008C7670"/>
    <w:rsid w:val="008D06EA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5CCB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9F5D46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3B55"/>
    <w:rsid w:val="00AF498B"/>
    <w:rsid w:val="00AF6785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EA7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89E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AF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24</cp:revision>
  <cp:lastPrinted>2012-06-13T06:43:00Z</cp:lastPrinted>
  <dcterms:created xsi:type="dcterms:W3CDTF">2018-08-08T07:12:00Z</dcterms:created>
  <dcterms:modified xsi:type="dcterms:W3CDTF">2021-04-27T15:29:00Z</dcterms:modified>
</cp:coreProperties>
</file>