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840A3C" w:rsidRPr="00840A3C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2925E6" w:rsidRPr="002925E6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2925E6" w:rsidP="00707E1C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25E6">
        <w:rPr>
          <w:rFonts w:ascii="GHEA Grapalat" w:hAnsi="GHEA Grapalat" w:cs="Sylfaen"/>
          <w:sz w:val="24"/>
          <w:szCs w:val="24"/>
          <w:lang w:val="hy-AM"/>
        </w:rPr>
        <w:t>«Ույուտ Սենթր» 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925E6">
        <w:rPr>
          <w:rFonts w:ascii="GHEA Grapalat" w:hAnsi="GHEA Grapalat" w:cs="Sylfaen"/>
          <w:sz w:val="24"/>
          <w:szCs w:val="24"/>
          <w:lang w:val="hy-AM"/>
        </w:rPr>
        <w:t>ՀՀ Լոռու մարզի Սպիտակի  համայնքապետարան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2925E6">
        <w:rPr>
          <w:rFonts w:ascii="GHEA Grapalat" w:hAnsi="GHEA Grapalat" w:cs="Sylfaen"/>
          <w:sz w:val="24"/>
          <w:szCs w:val="24"/>
          <w:lang w:val="hy-AM"/>
        </w:rPr>
        <w:t>«</w:t>
      </w:r>
      <w:r w:rsidRPr="002410E1">
        <w:rPr>
          <w:rFonts w:ascii="GHEA Grapalat" w:hAnsi="GHEA Grapalat" w:cs="Sylfaen"/>
          <w:sz w:val="24"/>
          <w:szCs w:val="24"/>
          <w:lang w:val="af-ZA"/>
        </w:rPr>
        <w:t>ՀՀ ԼՄՍՀ-ԲՄԱՇՁԲ-18/1</w:t>
      </w:r>
      <w:r w:rsidRPr="002925E6">
        <w:rPr>
          <w:rFonts w:ascii="GHEA Grapalat" w:hAnsi="GHEA Grapalat" w:cs="Sylfaen"/>
          <w:sz w:val="24"/>
          <w:szCs w:val="24"/>
          <w:lang w:val="hy-AM"/>
        </w:rPr>
        <w:t>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կարգ</w:t>
      </w:r>
      <w:r w:rsidRPr="002925E6">
        <w:rPr>
          <w:rFonts w:ascii="GHEA Grapalat" w:hAnsi="GHEA Grapalat"/>
          <w:sz w:val="24"/>
          <w:szCs w:val="24"/>
          <w:lang w:val="hy-AM"/>
        </w:rPr>
        <w:t>ի քննության արդյունքներով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Pr="002925E6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2925E6">
        <w:rPr>
          <w:rFonts w:ascii="GHEA Grapalat" w:hAnsi="GHEA Grapalat"/>
          <w:sz w:val="24"/>
          <w:szCs w:val="24"/>
          <w:lang w:val="hy-AM"/>
        </w:rPr>
        <w:t>19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2925E6">
        <w:rPr>
          <w:rFonts w:ascii="GHEA Grapalat" w:hAnsi="GHEA Grapalat"/>
          <w:sz w:val="24"/>
          <w:szCs w:val="24"/>
          <w:lang w:val="hy-AM"/>
        </w:rPr>
        <w:t>03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56E46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925E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197</cp:revision>
  <cp:lastPrinted>2018-11-16T10:34:00Z</cp:lastPrinted>
  <dcterms:created xsi:type="dcterms:W3CDTF">2015-10-12T06:46:00Z</dcterms:created>
  <dcterms:modified xsi:type="dcterms:W3CDTF">2018-11-16T10:34:00Z</dcterms:modified>
</cp:coreProperties>
</file>