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94" w:rsidRPr="009251D2" w:rsidRDefault="00243D94" w:rsidP="00243D94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bookmarkStart w:id="0" w:name="_GoBack"/>
      <w:r w:rsidRPr="009251D2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243D94" w:rsidRPr="009251D2" w:rsidRDefault="00243D94" w:rsidP="00243D94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9251D2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243D94" w:rsidRPr="009251D2" w:rsidRDefault="00243D94" w:rsidP="00243D94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243D94" w:rsidRPr="009251D2" w:rsidRDefault="00243D94" w:rsidP="00243D94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243D94" w:rsidRPr="009251D2" w:rsidRDefault="00243D94" w:rsidP="00243D94">
      <w:pPr>
        <w:pStyle w:val="3"/>
        <w:tabs>
          <w:tab w:val="left" w:pos="3261"/>
        </w:tabs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9251D2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960B31" w:rsidRPr="009251D2">
        <w:rPr>
          <w:rFonts w:ascii="GHEA Grapalat" w:hAnsi="GHEA Grapalat"/>
          <w:b w:val="0"/>
          <w:sz w:val="16"/>
          <w:szCs w:val="16"/>
          <w:lang w:val="hy-AM"/>
        </w:rPr>
        <w:t>ՆԲԿ-ԳՀԱՊՁԲ-19/6</w:t>
      </w:r>
      <w:r w:rsidRPr="009251D2">
        <w:rPr>
          <w:rFonts w:ascii="GHEA Grapalat" w:hAnsi="GHEA Grapalat"/>
          <w:b w:val="0"/>
          <w:sz w:val="16"/>
          <w:szCs w:val="16"/>
          <w:lang w:val="hy-AM"/>
        </w:rPr>
        <w:t xml:space="preserve">      </w:t>
      </w:r>
    </w:p>
    <w:p w:rsidR="00243D94" w:rsidRPr="009251D2" w:rsidRDefault="00243D94" w:rsidP="00243D94">
      <w:pPr>
        <w:ind w:firstLine="709"/>
        <w:jc w:val="both"/>
        <w:rPr>
          <w:rFonts w:ascii="GHEA Grapalat" w:hAnsi="GHEA Grapalat" w:cs="Courier Unicode"/>
          <w:sz w:val="16"/>
          <w:szCs w:val="16"/>
          <w:lang w:val="af-ZA"/>
        </w:rPr>
      </w:pPr>
      <w:r w:rsidRPr="009251D2">
        <w:rPr>
          <w:rFonts w:ascii="GHEA Grapalat" w:hAnsi="GHEA Grapalat"/>
          <w:sz w:val="16"/>
          <w:szCs w:val="16"/>
          <w:lang w:val="af-ZA"/>
        </w:rPr>
        <w:t>&lt;&lt;Նաիրիի Բժշկական Կենտրոն&gt;&gt; ՓԲԸ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 xml:space="preserve"> -</w:t>
      </w:r>
      <w:r w:rsidRPr="009251D2">
        <w:rPr>
          <w:rFonts w:ascii="GHEA Grapalat" w:hAnsi="GHEA Grapalat" w:cs="Courier Unicode"/>
          <w:sz w:val="16"/>
          <w:szCs w:val="16"/>
          <w:lang w:val="ru-RU"/>
        </w:rPr>
        <w:t>ն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 xml:space="preserve"> ստորև ներկայացնում է իր կարիքների համար </w:t>
      </w:r>
      <w:r w:rsidR="00960B31" w:rsidRPr="009251D2">
        <w:rPr>
          <w:rFonts w:ascii="GHEA Grapalat" w:hAnsi="GHEA Grapalat" w:cs="Courier Unicode"/>
          <w:sz w:val="16"/>
          <w:szCs w:val="16"/>
          <w:lang w:val="ru-RU"/>
        </w:rPr>
        <w:t>Բժշկական</w:t>
      </w:r>
      <w:r w:rsidR="00960B31" w:rsidRPr="009251D2">
        <w:rPr>
          <w:rFonts w:ascii="GHEA Grapalat" w:hAnsi="GHEA Grapalat" w:cs="Courier Unicode"/>
          <w:sz w:val="16"/>
          <w:szCs w:val="16"/>
          <w:lang w:val="af-ZA"/>
        </w:rPr>
        <w:t xml:space="preserve"> </w:t>
      </w:r>
      <w:r w:rsidR="00960B31" w:rsidRPr="009251D2">
        <w:rPr>
          <w:rFonts w:ascii="GHEA Grapalat" w:hAnsi="GHEA Grapalat" w:cs="Courier Unicode"/>
          <w:sz w:val="16"/>
          <w:szCs w:val="16"/>
          <w:lang w:val="ru-RU"/>
        </w:rPr>
        <w:t>պարագաների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 xml:space="preserve"> ձեռքբերման նպատակով կազմակերպված </w:t>
      </w:r>
      <w:r w:rsidR="00960B31" w:rsidRPr="009251D2">
        <w:rPr>
          <w:rFonts w:ascii="GHEA Grapalat" w:hAnsi="GHEA Grapalat"/>
          <w:sz w:val="16"/>
          <w:szCs w:val="16"/>
          <w:lang w:val="hy-AM"/>
        </w:rPr>
        <w:t>ՆԲԿ-ԳՀԱՊՁԲ-19/6</w:t>
      </w:r>
      <w:r w:rsidRPr="009251D2">
        <w:rPr>
          <w:rFonts w:ascii="GHEA Grapalat" w:hAnsi="GHEA Grapalat"/>
          <w:sz w:val="16"/>
          <w:szCs w:val="16"/>
          <w:lang w:val="hy-AM"/>
        </w:rPr>
        <w:t xml:space="preserve">      </w:t>
      </w:r>
      <w:r w:rsidRPr="009251D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51D2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243D94" w:rsidRPr="009251D2" w:rsidRDefault="00243D94" w:rsidP="00243D94">
      <w:pPr>
        <w:rPr>
          <w:rFonts w:ascii="GHEA Grapalat" w:hAnsi="GHEA Grapalat"/>
          <w:sz w:val="16"/>
          <w:szCs w:val="16"/>
          <w:lang w:val="af-ZA"/>
        </w:rPr>
      </w:pPr>
      <w:r w:rsidRPr="009251D2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9251D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Pr="009251D2">
        <w:rPr>
          <w:rFonts w:ascii="GHEA Grapalat" w:hAnsi="GHEA Grapalat"/>
          <w:sz w:val="16"/>
          <w:szCs w:val="16"/>
          <w:lang w:val="af-ZA"/>
        </w:rPr>
        <w:t xml:space="preserve"> 2019 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9251D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51D2">
        <w:rPr>
          <w:rFonts w:ascii="GHEA Grapalat" w:hAnsi="GHEA Grapalat" w:cs="Courier Unicode"/>
          <w:sz w:val="16"/>
          <w:szCs w:val="16"/>
        </w:rPr>
        <w:t>մարտի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 xml:space="preserve"> </w:t>
      </w:r>
      <w:r w:rsidRPr="009251D2">
        <w:rPr>
          <w:rFonts w:ascii="GHEA Grapalat" w:hAnsi="GHEA Grapalat"/>
          <w:sz w:val="16"/>
          <w:szCs w:val="16"/>
          <w:lang w:val="af-ZA"/>
        </w:rPr>
        <w:t xml:space="preserve"> </w:t>
      </w:r>
      <w:r w:rsidR="00960B31" w:rsidRPr="009251D2">
        <w:rPr>
          <w:rFonts w:ascii="GHEA Grapalat" w:hAnsi="GHEA Grapalat"/>
          <w:sz w:val="16"/>
          <w:szCs w:val="16"/>
          <w:lang w:val="af-ZA"/>
        </w:rPr>
        <w:t>27</w:t>
      </w:r>
      <w:r w:rsidRPr="009251D2">
        <w:rPr>
          <w:rFonts w:ascii="GHEA Grapalat" w:hAnsi="GHEA Grapalat"/>
          <w:sz w:val="16"/>
          <w:szCs w:val="16"/>
          <w:lang w:val="af-ZA"/>
        </w:rPr>
        <w:t>-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9251D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9251D2">
        <w:rPr>
          <w:rFonts w:ascii="GHEA Grapalat" w:hAnsi="GHEA Grapalat"/>
          <w:sz w:val="16"/>
          <w:szCs w:val="16"/>
          <w:lang w:val="af-ZA"/>
        </w:rPr>
        <w:t xml:space="preserve"> 2 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9251D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9251D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9251D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9251D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51D2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9251D2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9251D2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9251D2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1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Շաքարաչափ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սարքի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նախատեսված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թեստ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երիզ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ՄԵԴԻԼՔ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ԳՐՈՒՊ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Կոնցեռն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Էներգոմաշ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ՓԲԸ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ԱՄ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ՄԵԴԻԼՔ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ԳՐՈՒՊ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200000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Կոնցեռն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Էներգոմաշ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ՓԲԸ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204166.67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208333.33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ԴԵԼՏԱ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250000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250000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5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Կերակրման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զոնդ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1500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6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Կերակրման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զոնդ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1500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9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proofErr w:type="gramStart"/>
      <w:r w:rsidRPr="009251D2">
        <w:rPr>
          <w:rFonts w:ascii="GHEA Grapalat" w:eastAsia="GHEA Grapalat" w:hAnsi="GHEA Grapalat" w:cs="GHEA Grapalat"/>
          <w:sz w:val="16"/>
          <w:szCs w:val="16"/>
        </w:rPr>
        <w:t>Լեյկոսեպտ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 200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մլ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մասն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100000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10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Ձեռնոց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ոչ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ստերիլ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226666.667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228333.33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300000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11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</w:t>
      </w:r>
      <w:r w:rsidRPr="009251D2">
        <w:rPr>
          <w:rFonts w:ascii="GHEA Grapalat" w:eastAsia="GHEA Grapalat" w:hAnsi="GHEA Grapalat" w:cs="GHEA Grapalat"/>
          <w:sz w:val="16"/>
          <w:szCs w:val="16"/>
        </w:rPr>
        <w:t>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Ողնուղեղային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ասեղ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60000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63000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12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Ներարկիչ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43333.33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46800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73600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128000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13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Կատետր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50100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52000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65000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68000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14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Կատետր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ֆոլի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52200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67200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15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Տարա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անալիզի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31666.67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59000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74000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75000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16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Վիրաբուժական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թել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կետգուտ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4440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4800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17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Վիրաբուժական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թել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կետգուտ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22200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27000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18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Պորտի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սեղմակ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14166.667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18500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19000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19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Բամբակ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62400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64000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104000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20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Կպչուն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gramStart"/>
      <w:r w:rsidRPr="009251D2">
        <w:rPr>
          <w:rFonts w:ascii="GHEA Grapalat" w:eastAsia="GHEA Grapalat" w:hAnsi="GHEA Grapalat" w:cs="GHEA Grapalat"/>
          <w:sz w:val="16"/>
          <w:szCs w:val="16"/>
        </w:rPr>
        <w:t>սպեղանի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կտորից</w:t>
      </w:r>
      <w:proofErr w:type="gramEnd"/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75000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75600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104400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150000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lastRenderedPageBreak/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21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Բինտ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304500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322000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420000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22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Ռենտգեն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թաղանթ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280000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319200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lastRenderedPageBreak/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23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Ռենտգեն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թաղանթ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120000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124500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24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Ռենտգեն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թաղանթ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74000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82500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lastRenderedPageBreak/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25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Ռենտգեն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թաղանթ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42000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26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Կպչուն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սպեղանի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9000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10500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27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Ջերմաչափ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22916.667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23333.33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25833.33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28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Պիպետ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СОЭ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ԹԱԳ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ՀԷՄ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ԼԻՆԱՐԵ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ԹԱԳ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ՀԷՄ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29500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ԼԻՆԱՐԵ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54000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75000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38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Բինտ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գիպսյա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22500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28900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39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Երևակիչ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68900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70000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40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Ֆիկսաժ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68900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70000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41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Ֆլյուրոգրաֆիայի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ժապավեն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Էսզեթ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720000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42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Միանվագ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օգտագործման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փորձանոթ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ԼԻՆԱՐԵ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ՎԻՈԼԱ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139300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ԼԻՆԱՐԵ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140000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ԴԵԼՏԱ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280000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ՎԻՈԼԱ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308000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 w:rsidP="00960B31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44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Փոսիկավոր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առարկայական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ապակի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</w:t>
      </w:r>
      <w:r w:rsidRPr="009251D2">
        <w:rPr>
          <w:rFonts w:ascii="GHEA Grapalat" w:eastAsia="GHEA Grapalat" w:hAnsi="GHEA Grapalat" w:cs="GHEA Grapalat"/>
          <w:sz w:val="16"/>
          <w:szCs w:val="16"/>
        </w:rPr>
        <w:t>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45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Խալաթ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միանվագ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օգտագործման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>¥</w:t>
      </w:r>
      <w:r w:rsidRPr="009251D2">
        <w:rPr>
          <w:rFonts w:ascii="GHEA Grapalat" w:eastAsia="GHEA Grapalat" w:hAnsi="GHEA Grapalat" w:cs="GHEA Grapalat"/>
          <w:sz w:val="16"/>
          <w:szCs w:val="16"/>
        </w:rPr>
        <w:t>ոչ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ստերիլ</w:t>
      </w:r>
      <w:r w:rsidRPr="009251D2">
        <w:rPr>
          <w:rFonts w:ascii="GHEA Grapalat" w:eastAsia="GHEA Grapalat" w:hAnsi="GHEA Grapalat" w:cs="GHEA Grapalat"/>
          <w:sz w:val="16"/>
          <w:szCs w:val="16"/>
        </w:rPr>
        <w:t>)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2200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2500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46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Պոլիպրոպիլինային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ցանցաթաղանթ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ճողվածքների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624"/>
        <w:gridCol w:w="1825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-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230000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299000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320000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47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Բաժակներ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միանվագ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օգ</w:t>
      </w:r>
      <w:proofErr w:type="gramStart"/>
      <w:r w:rsidRPr="009251D2">
        <w:rPr>
          <w:rFonts w:ascii="GHEA Grapalat" w:eastAsia="GHEA Grapalat" w:hAnsi="GHEA Grapalat" w:cs="GHEA Grapalat"/>
          <w:sz w:val="16"/>
          <w:szCs w:val="16"/>
        </w:rPr>
        <w:t>.¥</w:t>
      </w:r>
      <w:proofErr w:type="gramEnd"/>
      <w:r w:rsidRPr="009251D2">
        <w:rPr>
          <w:rFonts w:ascii="GHEA Grapalat" w:eastAsia="GHEA Grapalat" w:hAnsi="GHEA Grapalat" w:cs="GHEA Grapalat"/>
          <w:sz w:val="16"/>
          <w:szCs w:val="16"/>
        </w:rPr>
        <w:t>ոչ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ստերիլ</w:t>
      </w:r>
      <w:r w:rsidRPr="009251D2">
        <w:rPr>
          <w:rFonts w:ascii="GHEA Grapalat" w:eastAsia="GHEA Grapalat" w:hAnsi="GHEA Grapalat" w:cs="GHEA Grapalat"/>
          <w:sz w:val="16"/>
          <w:szCs w:val="16"/>
        </w:rPr>
        <w:t>)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ԼԻՆԱՐԵ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ԼԻՆԱՐԵ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22000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63333.33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118000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48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ԷՍԳ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ժապավեն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59400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49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Առարկայական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ապակի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ԹԱԳ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ՀԷՄ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20400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ԹԱԳ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ՀԷՄ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32500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39000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50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Վիրաբուժական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թել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վիկրիլ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2/0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94560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96240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108000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225600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51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Վիրաբուժական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թել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վիկրիլ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0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95760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99360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108000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225600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52</w:t>
      </w: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է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51D2">
        <w:rPr>
          <w:rFonts w:ascii="GHEA Grapalat" w:eastAsia="GHEA Grapalat" w:hAnsi="GHEA Grapalat" w:cs="GHEA Grapalat"/>
          <w:sz w:val="16"/>
          <w:szCs w:val="16"/>
        </w:rPr>
        <w:t>Վիրաբուժա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կան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թել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վիկրիլ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1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Ջետտա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95520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101760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Լևոն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և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108000</w:t>
            </w:r>
          </w:p>
        </w:tc>
      </w:tr>
      <w:tr w:rsidR="004F1C1A" w:rsidRPr="00925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</w:p>
        </w:tc>
        <w:tc>
          <w:tcPr>
            <w:tcW w:w="3000" w:type="dxa"/>
            <w:vAlign w:val="center"/>
          </w:tcPr>
          <w:p w:rsidR="004F1C1A" w:rsidRPr="009251D2" w:rsidRDefault="004F1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4F1C1A" w:rsidRPr="009251D2" w:rsidRDefault="009251D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51D2">
              <w:rPr>
                <w:rFonts w:ascii="GHEA Grapalat" w:eastAsia="GHEA Grapalat" w:hAnsi="GHEA Grapalat" w:cs="GHEA Grapalat"/>
                <w:sz w:val="16"/>
                <w:szCs w:val="16"/>
              </w:rPr>
              <w:t>225600</w:t>
            </w:r>
          </w:p>
        </w:tc>
      </w:tr>
    </w:tbl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4F1C1A" w:rsidRPr="009251D2" w:rsidRDefault="009251D2">
      <w:pPr>
        <w:rPr>
          <w:rFonts w:ascii="GHEA Grapalat" w:hAnsi="GHEA Grapalat"/>
          <w:sz w:val="16"/>
          <w:szCs w:val="16"/>
        </w:rPr>
      </w:pPr>
      <w:r w:rsidRPr="009251D2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և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51D2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51D2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4F1C1A" w:rsidRPr="009251D2" w:rsidRDefault="004F1C1A">
      <w:pPr>
        <w:jc w:val="center"/>
        <w:rPr>
          <w:rFonts w:ascii="GHEA Grapalat" w:hAnsi="GHEA Grapalat"/>
          <w:sz w:val="16"/>
          <w:szCs w:val="16"/>
        </w:rPr>
      </w:pPr>
    </w:p>
    <w:p w:rsidR="00243D94" w:rsidRPr="009251D2" w:rsidRDefault="00243D94" w:rsidP="00243D94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1" w:name="OLE_LINK214"/>
      <w:r w:rsidRPr="009251D2">
        <w:rPr>
          <w:rFonts w:ascii="GHEA Grapalat" w:hAnsi="GHEA Grapalat"/>
          <w:sz w:val="16"/>
          <w:szCs w:val="16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ներառյալ։</w:t>
      </w:r>
    </w:p>
    <w:p w:rsidR="00243D94" w:rsidRPr="009251D2" w:rsidRDefault="00243D94" w:rsidP="00243D9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9251D2">
        <w:rPr>
          <w:rFonts w:ascii="GHEA Grapalat" w:hAnsi="GHEA Grapalat"/>
          <w:sz w:val="16"/>
          <w:szCs w:val="16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</w:t>
      </w:r>
    </w:p>
    <w:p w:rsidR="00243D94" w:rsidRPr="009251D2" w:rsidRDefault="00960B31" w:rsidP="00243D94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1D2">
        <w:rPr>
          <w:rFonts w:ascii="GHEA Grapalat" w:hAnsi="GHEA Grapalat"/>
          <w:sz w:val="16"/>
          <w:szCs w:val="16"/>
          <w:lang w:val="hy-AM"/>
        </w:rPr>
        <w:t>ՆԲԿ-ԳՀԱՊՁԲ-19/6</w:t>
      </w:r>
      <w:r w:rsidR="00243D94" w:rsidRPr="009251D2">
        <w:rPr>
          <w:rFonts w:ascii="GHEA Grapalat" w:hAnsi="GHEA Grapalat"/>
          <w:sz w:val="16"/>
          <w:szCs w:val="16"/>
          <w:lang w:val="hy-AM"/>
        </w:rPr>
        <w:t xml:space="preserve">        </w:t>
      </w:r>
      <w:r w:rsidR="00243D94" w:rsidRPr="009251D2">
        <w:rPr>
          <w:rFonts w:ascii="GHEA Grapalat" w:hAnsi="GHEA Grapalat"/>
          <w:sz w:val="16"/>
          <w:szCs w:val="16"/>
          <w:lang w:val="af-ZA"/>
        </w:rPr>
        <w:t xml:space="preserve"> </w:t>
      </w:r>
      <w:bookmarkEnd w:id="1"/>
      <w:r w:rsidR="00243D94" w:rsidRPr="009251D2">
        <w:rPr>
          <w:rFonts w:ascii="GHEA Grapalat" w:hAnsi="GHEA Grapalat"/>
          <w:sz w:val="16"/>
          <w:szCs w:val="16"/>
          <w:lang w:val="af-ZA"/>
        </w:rPr>
        <w:t xml:space="preserve">ծածկագրով գնահատող հանձնաժողովի քարտուղար </w:t>
      </w:r>
      <w:r w:rsidR="00243D94" w:rsidRPr="009251D2">
        <w:rPr>
          <w:rFonts w:ascii="GHEA Grapalat" w:hAnsi="GHEA Grapalat"/>
          <w:sz w:val="16"/>
          <w:szCs w:val="16"/>
          <w:lang w:val="ru-RU"/>
        </w:rPr>
        <w:t>Է</w:t>
      </w:r>
      <w:r w:rsidR="00243D94" w:rsidRPr="009251D2">
        <w:rPr>
          <w:rFonts w:ascii="GHEA Grapalat" w:hAnsi="GHEA Grapalat"/>
          <w:sz w:val="16"/>
          <w:szCs w:val="16"/>
          <w:lang w:val="af-ZA"/>
        </w:rPr>
        <w:t xml:space="preserve">. </w:t>
      </w:r>
      <w:r w:rsidR="00243D94" w:rsidRPr="009251D2">
        <w:rPr>
          <w:rFonts w:ascii="GHEA Grapalat" w:hAnsi="GHEA Grapalat"/>
          <w:sz w:val="16"/>
          <w:szCs w:val="16"/>
          <w:lang w:val="ru-RU"/>
        </w:rPr>
        <w:t>Գրիգորյան</w:t>
      </w:r>
      <w:r w:rsidR="00243D94" w:rsidRPr="009251D2">
        <w:rPr>
          <w:rFonts w:ascii="GHEA Grapalat" w:hAnsi="GHEA Grapalat"/>
          <w:sz w:val="16"/>
          <w:szCs w:val="16"/>
          <w:lang w:val="af-ZA"/>
        </w:rPr>
        <w:t>ին:</w:t>
      </w:r>
    </w:p>
    <w:p w:rsidR="00243D94" w:rsidRPr="009251D2" w:rsidRDefault="00243D94" w:rsidP="00243D94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9251D2">
        <w:rPr>
          <w:rFonts w:ascii="GHEA Grapalat" w:hAnsi="GHEA Grapalat"/>
          <w:sz w:val="16"/>
          <w:szCs w:val="16"/>
          <w:lang w:val="af-ZA"/>
        </w:rPr>
        <w:t xml:space="preserve">Հեռախոս՝ </w:t>
      </w:r>
      <w:bookmarkStart w:id="2" w:name="OLE_LINK62"/>
      <w:bookmarkStart w:id="3" w:name="OLE_LINK63"/>
      <w:bookmarkStart w:id="4" w:name="OLE_LINK64"/>
      <w:r w:rsidRPr="009251D2">
        <w:rPr>
          <w:rFonts w:ascii="GHEA Grapalat" w:hAnsi="GHEA Grapalat"/>
          <w:sz w:val="16"/>
          <w:szCs w:val="16"/>
          <w:lang w:val="af-ZA"/>
        </w:rPr>
        <w:t xml:space="preserve">+37410244974 </w:t>
      </w:r>
      <w:bookmarkEnd w:id="2"/>
      <w:bookmarkEnd w:id="3"/>
      <w:bookmarkEnd w:id="4"/>
      <w:r w:rsidRPr="009251D2">
        <w:rPr>
          <w:rFonts w:ascii="GHEA Grapalat" w:hAnsi="GHEA Grapalat"/>
          <w:sz w:val="16"/>
          <w:szCs w:val="16"/>
          <w:lang w:val="af-ZA"/>
        </w:rPr>
        <w:t>։</w:t>
      </w:r>
    </w:p>
    <w:p w:rsidR="00243D94" w:rsidRPr="009251D2" w:rsidRDefault="00243D94" w:rsidP="00243D94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9251D2">
        <w:rPr>
          <w:rFonts w:ascii="GHEA Grapalat" w:hAnsi="GHEA Grapalat"/>
          <w:sz w:val="16"/>
          <w:szCs w:val="16"/>
          <w:lang w:val="af-ZA"/>
        </w:rPr>
        <w:t xml:space="preserve">Էլեկոտրանային փոստ՝ </w:t>
      </w:r>
      <w:r w:rsidRPr="009251D2">
        <w:rPr>
          <w:rFonts w:ascii="GHEA Grapalat" w:hAnsi="GHEA Grapalat"/>
          <w:color w:val="666666"/>
          <w:sz w:val="16"/>
          <w:szCs w:val="16"/>
          <w:shd w:val="clear" w:color="auto" w:fill="FFFFFF"/>
          <w:lang w:val="af-ZA"/>
        </w:rPr>
        <w:t>protender.itender@gmail.com</w:t>
      </w:r>
      <w:r w:rsidRPr="009251D2">
        <w:rPr>
          <w:rFonts w:ascii="GHEA Grapalat" w:hAnsi="GHEA Grapalat"/>
          <w:sz w:val="16"/>
          <w:szCs w:val="16"/>
          <w:lang w:val="af-ZA"/>
        </w:rPr>
        <w:t>։</w:t>
      </w:r>
    </w:p>
    <w:p w:rsidR="00243D94" w:rsidRPr="009251D2" w:rsidRDefault="00243D94" w:rsidP="00243D94">
      <w:pPr>
        <w:pStyle w:val="2"/>
        <w:ind w:firstLine="567"/>
        <w:rPr>
          <w:b/>
          <w:i/>
          <w:sz w:val="16"/>
          <w:szCs w:val="16"/>
          <w:lang w:val="es-ES"/>
        </w:rPr>
      </w:pPr>
      <w:r w:rsidRPr="009251D2">
        <w:rPr>
          <w:b/>
          <w:i/>
          <w:sz w:val="16"/>
          <w:szCs w:val="16"/>
          <w:lang w:val="af-ZA"/>
        </w:rPr>
        <w:t xml:space="preserve">Պատվիրատու` </w:t>
      </w:r>
      <w:r w:rsidRPr="009251D2">
        <w:rPr>
          <w:sz w:val="16"/>
          <w:szCs w:val="16"/>
          <w:lang w:val="af-ZA"/>
        </w:rPr>
        <w:t>&lt;</w:t>
      </w:r>
      <w:r w:rsidRPr="009251D2">
        <w:rPr>
          <w:b/>
          <w:i/>
          <w:sz w:val="16"/>
          <w:szCs w:val="16"/>
          <w:lang w:val="af-ZA"/>
        </w:rPr>
        <w:t>&lt;Նաիրիի Բժշկական Կենտրոն&gt;&gt; ՓԲԸ</w:t>
      </w:r>
    </w:p>
    <w:p w:rsidR="00243D94" w:rsidRPr="009251D2" w:rsidRDefault="00243D94" w:rsidP="00243D94">
      <w:pPr>
        <w:rPr>
          <w:rFonts w:ascii="GHEA Grapalat" w:hAnsi="GHEA Grapalat"/>
          <w:sz w:val="16"/>
          <w:szCs w:val="16"/>
        </w:rPr>
      </w:pPr>
    </w:p>
    <w:bookmarkEnd w:id="0"/>
    <w:p w:rsidR="004F1C1A" w:rsidRPr="009251D2" w:rsidRDefault="004F1C1A" w:rsidP="00243D94">
      <w:pPr>
        <w:rPr>
          <w:rFonts w:ascii="GHEA Grapalat" w:hAnsi="GHEA Grapalat"/>
          <w:sz w:val="16"/>
          <w:szCs w:val="16"/>
        </w:rPr>
      </w:pPr>
    </w:p>
    <w:sectPr w:rsidR="004F1C1A" w:rsidRPr="009251D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1C1A"/>
    <w:rsid w:val="00243D94"/>
    <w:rsid w:val="004F1C1A"/>
    <w:rsid w:val="009251D2"/>
    <w:rsid w:val="0096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E7D48-DE8E-4438-A335-D19A39B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243D94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243D94"/>
    <w:rPr>
      <w:rFonts w:ascii="Cambria" w:eastAsia="Times Armenian" w:hAnsi="Cambria" w:cs="Times Armenian"/>
      <w:b/>
      <w:sz w:val="28"/>
    </w:rPr>
  </w:style>
  <w:style w:type="paragraph" w:styleId="2">
    <w:name w:val="Body Text Indent 2"/>
    <w:basedOn w:val="a"/>
    <w:link w:val="20"/>
    <w:rsid w:val="00243D94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20">
    <w:name w:val="Основной текст с отступом 2 Знак"/>
    <w:basedOn w:val="a0"/>
    <w:link w:val="2"/>
    <w:rsid w:val="00243D94"/>
    <w:rPr>
      <w:rFonts w:ascii="GHEA Grapalat" w:eastAsia="Times Armenian" w:hAnsi="GHEA Grapalat" w:cs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4106</Words>
  <Characters>23405</Characters>
  <Application>Microsoft Office Word</Application>
  <DocSecurity>0</DocSecurity>
  <Lines>195</Lines>
  <Paragraphs>54</Paragraphs>
  <ScaleCrop>false</ScaleCrop>
  <Manager/>
  <Company/>
  <LinksUpToDate>false</LinksUpToDate>
  <CharactersWithSpaces>27457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Doc</cp:lastModifiedBy>
  <cp:revision>4</cp:revision>
  <dcterms:created xsi:type="dcterms:W3CDTF">2019-03-27T08:34:00Z</dcterms:created>
  <dcterms:modified xsi:type="dcterms:W3CDTF">2019-03-27T08:45:00Z</dcterms:modified>
  <cp:category/>
</cp:coreProperties>
</file>