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D18" w:rsidRPr="00152CBB" w:rsidRDefault="00456D18" w:rsidP="00EF5BE5">
      <w:pPr>
        <w:pStyle w:val="a5"/>
        <w:ind w:right="-7"/>
        <w:rPr>
          <w:rFonts w:ascii="Sylfaen" w:hAnsi="Sylfaen" w:cs="Sylfaen"/>
          <w:lang w:val="af-ZA"/>
        </w:rPr>
      </w:pPr>
    </w:p>
    <w:p w:rsidR="00152CBB" w:rsidRPr="00152CBB" w:rsidRDefault="00152CBB" w:rsidP="00152CBB">
      <w:pPr>
        <w:pStyle w:val="a5"/>
        <w:ind w:right="-7" w:firstLine="567"/>
        <w:jc w:val="right"/>
        <w:rPr>
          <w:rFonts w:ascii="Sylfaen" w:hAnsi="Sylfaen" w:cs="Sylfaen"/>
          <w:lang w:val="af-ZA"/>
        </w:rPr>
      </w:pPr>
      <w:r w:rsidRPr="00152CBB">
        <w:rPr>
          <w:rFonts w:ascii="Sylfaen" w:hAnsi="Sylfaen" w:cs="Sylfaen"/>
          <w:lang w:val="af-ZA"/>
        </w:rPr>
        <w:t>Appendix N</w:t>
      </w:r>
      <w:r w:rsidR="009A575D">
        <w:rPr>
          <w:rFonts w:ascii="Sylfaen" w:hAnsi="Sylfaen" w:cs="Sylfaen"/>
          <w:lang w:val="af-ZA"/>
        </w:rPr>
        <w:t>1</w:t>
      </w:r>
    </w:p>
    <w:p w:rsidR="00152CBB" w:rsidRPr="00152CBB" w:rsidRDefault="00152CBB" w:rsidP="00152CBB">
      <w:pPr>
        <w:pStyle w:val="a5"/>
        <w:ind w:right="-7" w:firstLine="567"/>
        <w:jc w:val="right"/>
        <w:rPr>
          <w:rFonts w:ascii="Sylfaen" w:hAnsi="Sylfaen" w:cs="Sylfaen"/>
          <w:lang w:val="af-ZA"/>
        </w:rPr>
      </w:pPr>
      <w:r w:rsidRPr="00152CBB">
        <w:rPr>
          <w:rFonts w:ascii="Sylfaen" w:hAnsi="Sylfaen" w:cs="Sylfaen"/>
          <w:lang w:val="af-ZA"/>
        </w:rPr>
        <w:t>Order No. 2</w:t>
      </w:r>
      <w:r w:rsidR="009A575D">
        <w:rPr>
          <w:rFonts w:ascii="Sylfaen" w:hAnsi="Sylfaen" w:cs="Sylfaen"/>
          <w:lang w:val="af-ZA"/>
        </w:rPr>
        <w:t>50</w:t>
      </w:r>
      <w:r w:rsidRPr="00152CBB">
        <w:rPr>
          <w:rFonts w:ascii="Sylfaen" w:hAnsi="Sylfaen" w:cs="Sylfaen"/>
          <w:lang w:val="af-ZA"/>
        </w:rPr>
        <w:t>-A of the Minister of Finance of the Republic of Armenia</w:t>
      </w:r>
    </w:p>
    <w:p w:rsidR="00152CBB" w:rsidRPr="00152CBB" w:rsidRDefault="00152CBB" w:rsidP="00152CBB">
      <w:pPr>
        <w:pStyle w:val="a5"/>
        <w:ind w:right="-7" w:firstLine="567"/>
        <w:jc w:val="right"/>
        <w:rPr>
          <w:rFonts w:ascii="Sylfaen" w:hAnsi="Sylfaen" w:cs="Sylfaen"/>
          <w:lang w:val="af-ZA"/>
        </w:rPr>
      </w:pPr>
      <w:r w:rsidRPr="00152CBB">
        <w:rPr>
          <w:rFonts w:ascii="Sylfaen" w:hAnsi="Sylfaen" w:cs="Sylfaen"/>
          <w:lang w:val="af-ZA"/>
        </w:rPr>
        <w:t> </w:t>
      </w:r>
      <w:r>
        <w:rPr>
          <w:rFonts w:ascii="Sylfaen" w:hAnsi="Sylfaen" w:cs="Sylfaen"/>
          <w:lang w:val="af-ZA"/>
        </w:rPr>
        <w:t>from</w:t>
      </w:r>
      <w:r w:rsidRPr="00152CBB">
        <w:rPr>
          <w:rFonts w:ascii="Sylfaen" w:hAnsi="Sylfaen" w:cs="Sylfaen"/>
          <w:lang w:val="af-ZA"/>
        </w:rPr>
        <w:t xml:space="preserve"> May 25, 2017</w:t>
      </w:r>
    </w:p>
    <w:p w:rsidR="00152CBB" w:rsidRPr="00152CBB" w:rsidRDefault="00152CBB" w:rsidP="00152CBB">
      <w:pPr>
        <w:pStyle w:val="a5"/>
        <w:ind w:right="-7" w:firstLine="567"/>
        <w:jc w:val="right"/>
        <w:rPr>
          <w:rFonts w:ascii="Sylfaen" w:hAnsi="Sylfaen" w:cs="Sylfaen"/>
          <w:lang w:val="af-ZA"/>
        </w:rPr>
      </w:pPr>
      <w:r w:rsidRPr="00152CBB">
        <w:rPr>
          <w:rFonts w:ascii="Sylfaen" w:hAnsi="Sylfaen" w:cs="Sylfaen"/>
          <w:lang w:val="af-ZA"/>
        </w:rPr>
        <w:t>Sample</w:t>
      </w:r>
    </w:p>
    <w:p w:rsidR="00152CBB" w:rsidRPr="00152CBB" w:rsidRDefault="00152CBB" w:rsidP="00152CBB">
      <w:pPr>
        <w:pStyle w:val="a5"/>
        <w:ind w:right="-7" w:firstLine="567"/>
        <w:jc w:val="right"/>
        <w:rPr>
          <w:rFonts w:ascii="Sylfaen" w:hAnsi="Sylfaen" w:cs="Sylfaen"/>
          <w:lang w:val="af-ZA"/>
        </w:rPr>
      </w:pPr>
    </w:p>
    <w:p w:rsidR="00152CBB" w:rsidRPr="00EF5BE5" w:rsidRDefault="00152CBB" w:rsidP="00152CBB">
      <w:pPr>
        <w:pStyle w:val="a5"/>
        <w:ind w:right="-7" w:firstLine="567"/>
        <w:jc w:val="right"/>
        <w:rPr>
          <w:rFonts w:ascii="Sylfaen" w:hAnsi="Sylfaen" w:cs="Sylfaen"/>
          <w:b/>
          <w:lang w:val="af-ZA"/>
        </w:rPr>
      </w:pPr>
    </w:p>
    <w:p w:rsidR="00152CBB" w:rsidRPr="00EF5BE5" w:rsidRDefault="00152CBB" w:rsidP="00EF5BE5">
      <w:pPr>
        <w:pStyle w:val="a5"/>
        <w:ind w:right="-7" w:firstLine="567"/>
        <w:jc w:val="center"/>
        <w:rPr>
          <w:rFonts w:ascii="Sylfaen" w:hAnsi="Sylfaen" w:cs="Sylfaen"/>
          <w:b/>
          <w:lang w:val="af-ZA"/>
        </w:rPr>
      </w:pPr>
      <w:r w:rsidRPr="00EF5BE5">
        <w:rPr>
          <w:rFonts w:ascii="Sylfaen" w:hAnsi="Sylfaen" w:cs="Sylfaen"/>
          <w:b/>
          <w:lang w:val="af-ZA"/>
        </w:rPr>
        <w:t>Announcement</w:t>
      </w:r>
    </w:p>
    <w:p w:rsidR="00152CBB" w:rsidRDefault="00271536" w:rsidP="00EF5BE5">
      <w:pPr>
        <w:pStyle w:val="a5"/>
        <w:ind w:right="-7" w:firstLine="567"/>
        <w:jc w:val="center"/>
        <w:rPr>
          <w:rFonts w:ascii="Sylfaen" w:hAnsi="Sylfaen" w:cs="Sylfaen"/>
          <w:b/>
          <w:lang w:val="af-ZA"/>
        </w:rPr>
      </w:pPr>
      <w:r w:rsidRPr="00271536">
        <w:rPr>
          <w:rFonts w:ascii="Sylfaen" w:hAnsi="Sylfaen" w:cs="Sylfaen"/>
          <w:b/>
        </w:rPr>
        <w:t>ON</w:t>
      </w:r>
      <w:r w:rsidR="00152CBB" w:rsidRPr="00EF5BE5">
        <w:rPr>
          <w:rFonts w:ascii="Sylfaen" w:hAnsi="Sylfaen" w:cs="Sylfaen"/>
          <w:b/>
          <w:lang w:val="af-ZA"/>
        </w:rPr>
        <w:t xml:space="preserve"> THE PRICE QUOTATION REQUEST</w:t>
      </w:r>
    </w:p>
    <w:p w:rsidR="00EF5BE5" w:rsidRPr="00EF5BE5" w:rsidRDefault="00EF5BE5" w:rsidP="00EF5BE5">
      <w:pPr>
        <w:pStyle w:val="a5"/>
        <w:ind w:right="-7" w:firstLine="567"/>
        <w:jc w:val="center"/>
        <w:rPr>
          <w:rFonts w:ascii="Sylfaen" w:hAnsi="Sylfaen" w:cs="Sylfaen"/>
          <w:b/>
          <w:lang w:val="af-ZA"/>
        </w:rPr>
      </w:pPr>
      <w:r>
        <w:rPr>
          <w:rFonts w:ascii="Sylfaen" w:hAnsi="Sylfaen" w:cs="Sylfaen"/>
          <w:b/>
          <w:lang w:val="af-ZA"/>
        </w:rPr>
        <w:t>(Bid on a Tender)</w:t>
      </w:r>
    </w:p>
    <w:p w:rsidR="00152CBB" w:rsidRPr="00152CBB" w:rsidRDefault="00152CBB" w:rsidP="00152CBB">
      <w:pPr>
        <w:pStyle w:val="a5"/>
        <w:ind w:right="-7" w:firstLine="567"/>
        <w:jc w:val="right"/>
        <w:rPr>
          <w:rFonts w:ascii="Sylfaen" w:hAnsi="Sylfaen" w:cs="Sylfaen"/>
          <w:lang w:val="af-ZA"/>
        </w:rPr>
      </w:pPr>
    </w:p>
    <w:p w:rsidR="00152CBB" w:rsidRPr="00152CBB" w:rsidRDefault="00152CBB" w:rsidP="00152CBB">
      <w:pPr>
        <w:pStyle w:val="a5"/>
        <w:ind w:right="-7" w:firstLine="567"/>
        <w:jc w:val="right"/>
        <w:rPr>
          <w:rFonts w:ascii="Sylfaen" w:hAnsi="Sylfaen" w:cs="Sylfaen"/>
          <w:lang w:val="af-ZA"/>
        </w:rPr>
      </w:pPr>
    </w:p>
    <w:p w:rsidR="00152CBB" w:rsidRDefault="00152CBB" w:rsidP="00152CBB">
      <w:pPr>
        <w:pStyle w:val="a5"/>
        <w:ind w:right="-7" w:firstLine="567"/>
        <w:jc w:val="right"/>
        <w:rPr>
          <w:rFonts w:ascii="Sylfaen" w:hAnsi="Sylfaen" w:cs="Sylfaen"/>
          <w:lang w:val="af-ZA"/>
        </w:rPr>
      </w:pPr>
      <w:r w:rsidRPr="00152CBB">
        <w:rPr>
          <w:rFonts w:ascii="Sylfaen" w:hAnsi="Sylfaen" w:cs="Sylfaen"/>
          <w:lang w:val="af-ZA"/>
        </w:rPr>
        <w:t xml:space="preserve">The present text of the announcement is approved </w:t>
      </w:r>
    </w:p>
    <w:p w:rsidR="00152CBB" w:rsidRPr="00152CBB" w:rsidRDefault="00152CBB" w:rsidP="00152CBB">
      <w:pPr>
        <w:pStyle w:val="a5"/>
        <w:ind w:right="-7" w:firstLine="567"/>
        <w:jc w:val="right"/>
        <w:rPr>
          <w:rFonts w:ascii="Sylfaen" w:hAnsi="Sylfaen" w:cs="Sylfaen"/>
          <w:lang w:val="af-ZA"/>
        </w:rPr>
      </w:pPr>
      <w:r w:rsidRPr="00152CBB">
        <w:rPr>
          <w:rFonts w:ascii="Sylfaen" w:hAnsi="Sylfaen" w:cs="Sylfaen"/>
          <w:lang w:val="af-ZA"/>
        </w:rPr>
        <w:t xml:space="preserve">by the decision "01" of the </w:t>
      </w:r>
      <w:r>
        <w:rPr>
          <w:rFonts w:ascii="Sylfaen" w:hAnsi="Sylfaen" w:cs="Sylfaen"/>
          <w:lang w:val="af-ZA"/>
        </w:rPr>
        <w:t>Quoting C</w:t>
      </w:r>
      <w:r w:rsidRPr="00152CBB">
        <w:rPr>
          <w:rFonts w:ascii="Sylfaen" w:hAnsi="Sylfaen" w:cs="Sylfaen"/>
          <w:lang w:val="af-ZA"/>
        </w:rPr>
        <w:t>ommission</w:t>
      </w:r>
    </w:p>
    <w:p w:rsidR="00152CBB" w:rsidRPr="00152CBB" w:rsidRDefault="00152CBB" w:rsidP="00152CBB">
      <w:pPr>
        <w:pStyle w:val="a5"/>
        <w:ind w:right="-7" w:firstLine="567"/>
        <w:jc w:val="right"/>
        <w:rPr>
          <w:rFonts w:ascii="Sylfaen" w:hAnsi="Sylfaen" w:cs="Sylfaen"/>
          <w:lang w:val="af-ZA"/>
        </w:rPr>
      </w:pPr>
      <w:r>
        <w:rPr>
          <w:rFonts w:ascii="Sylfaen" w:hAnsi="Sylfaen" w:cs="Sylfaen"/>
          <w:lang w:val="af-ZA"/>
        </w:rPr>
        <w:t> f</w:t>
      </w:r>
      <w:r w:rsidRPr="00152CBB">
        <w:rPr>
          <w:rFonts w:ascii="Sylfaen" w:hAnsi="Sylfaen" w:cs="Sylfaen"/>
          <w:lang w:val="af-ZA"/>
        </w:rPr>
        <w:t>rom "</w:t>
      </w:r>
      <w:r w:rsidR="0082627B">
        <w:rPr>
          <w:rFonts w:ascii="Sylfaen" w:hAnsi="Sylfaen" w:cs="Sylfaen"/>
          <w:lang w:val="af-ZA"/>
        </w:rPr>
        <w:t>1</w:t>
      </w:r>
      <w:r w:rsidR="00183347">
        <w:rPr>
          <w:rFonts w:ascii="Sylfaen" w:hAnsi="Sylfaen" w:cs="Sylfaen"/>
          <w:lang w:val="af-ZA"/>
        </w:rPr>
        <w:t>9</w:t>
      </w:r>
      <w:r w:rsidRPr="00152CBB">
        <w:rPr>
          <w:rFonts w:ascii="Sylfaen" w:hAnsi="Sylfaen" w:cs="Sylfaen"/>
          <w:lang w:val="af-ZA"/>
        </w:rPr>
        <w:t xml:space="preserve">" </w:t>
      </w:r>
      <w:r w:rsidR="0082627B">
        <w:rPr>
          <w:rFonts w:ascii="Sylfaen" w:hAnsi="Sylfaen" w:cs="Sylfaen"/>
          <w:lang w:val="af-ZA"/>
        </w:rPr>
        <w:t>April</w:t>
      </w:r>
      <w:r w:rsidR="00510029">
        <w:rPr>
          <w:rFonts w:ascii="Sylfaen" w:hAnsi="Sylfaen" w:cs="Sylfaen"/>
          <w:lang w:val="af-ZA"/>
        </w:rPr>
        <w:t xml:space="preserve"> </w:t>
      </w:r>
      <w:r w:rsidRPr="00152CBB">
        <w:rPr>
          <w:rFonts w:ascii="Sylfaen" w:hAnsi="Sylfaen" w:cs="Sylfaen"/>
          <w:lang w:val="af-ZA"/>
        </w:rPr>
        <w:t>201</w:t>
      </w:r>
      <w:r w:rsidR="0082627B">
        <w:rPr>
          <w:rFonts w:ascii="Sylfaen" w:hAnsi="Sylfaen" w:cs="Sylfaen"/>
          <w:lang w:val="af-ZA"/>
        </w:rPr>
        <w:t>8</w:t>
      </w:r>
      <w:r w:rsidRPr="00152CBB">
        <w:rPr>
          <w:rFonts w:ascii="Sylfaen" w:hAnsi="Sylfaen" w:cs="Sylfaen"/>
          <w:lang w:val="af-ZA"/>
        </w:rPr>
        <w:t xml:space="preserve"> and is published</w:t>
      </w:r>
    </w:p>
    <w:p w:rsidR="00152CBB" w:rsidRPr="00152CBB" w:rsidRDefault="00152CBB" w:rsidP="00152CBB">
      <w:pPr>
        <w:pStyle w:val="a5"/>
        <w:ind w:right="-7" w:firstLine="567"/>
        <w:jc w:val="right"/>
        <w:rPr>
          <w:rFonts w:ascii="Sylfaen" w:hAnsi="Sylfaen" w:cs="Sylfaen"/>
          <w:lang w:val="af-ZA"/>
        </w:rPr>
      </w:pPr>
      <w:r>
        <w:rPr>
          <w:rFonts w:ascii="Sylfaen" w:hAnsi="Sylfaen" w:cs="Sylfaen"/>
          <w:lang w:val="af-ZA"/>
        </w:rPr>
        <w:t>i</w:t>
      </w:r>
      <w:r w:rsidRPr="00152CBB">
        <w:rPr>
          <w:rFonts w:ascii="Sylfaen" w:hAnsi="Sylfaen" w:cs="Sylfaen"/>
          <w:lang w:val="af-ZA"/>
        </w:rPr>
        <w:t>n accordance with Article 27 of the RA Law "On Procurements"</w:t>
      </w:r>
    </w:p>
    <w:p w:rsidR="00152CBB" w:rsidRPr="00152CBB" w:rsidRDefault="00152CBB" w:rsidP="00152CBB">
      <w:pPr>
        <w:pStyle w:val="a5"/>
        <w:ind w:right="-7" w:firstLine="567"/>
        <w:jc w:val="right"/>
        <w:rPr>
          <w:rFonts w:ascii="Sylfaen" w:hAnsi="Sylfaen" w:cs="Sylfaen"/>
          <w:lang w:val="af-ZA"/>
        </w:rPr>
      </w:pPr>
    </w:p>
    <w:p w:rsidR="00152CBB" w:rsidRPr="00152CBB" w:rsidRDefault="00152CBB" w:rsidP="00152CBB">
      <w:pPr>
        <w:pStyle w:val="a5"/>
        <w:ind w:right="-7" w:firstLine="567"/>
        <w:jc w:val="right"/>
        <w:rPr>
          <w:rFonts w:ascii="Sylfaen" w:hAnsi="Sylfaen" w:cs="Sylfaen"/>
          <w:lang w:val="af-ZA"/>
        </w:rPr>
      </w:pPr>
      <w:r w:rsidRPr="00152CBB">
        <w:rPr>
          <w:rFonts w:ascii="Sylfaen" w:hAnsi="Sylfaen" w:cs="Sylfaen"/>
          <w:lang w:val="af-ZA"/>
        </w:rPr>
        <w:t>Quotation request code: NC</w:t>
      </w:r>
      <w:r w:rsidR="00567591">
        <w:rPr>
          <w:rFonts w:ascii="Sylfaen" w:hAnsi="Sylfaen" w:cs="Sylfaen"/>
          <w:lang w:val="af-ZA"/>
        </w:rPr>
        <w:t>CAPQROP</w:t>
      </w:r>
      <w:r w:rsidRPr="00152CBB">
        <w:rPr>
          <w:rFonts w:ascii="Sylfaen" w:hAnsi="Sylfaen" w:cs="Sylfaen"/>
          <w:lang w:val="af-ZA"/>
        </w:rPr>
        <w:t xml:space="preserve"> 1</w:t>
      </w:r>
      <w:r w:rsidR="00B93377">
        <w:rPr>
          <w:rFonts w:ascii="Sylfaen" w:hAnsi="Sylfaen" w:cs="Sylfaen"/>
          <w:lang w:val="af-ZA"/>
        </w:rPr>
        <w:t>8</w:t>
      </w:r>
      <w:r w:rsidRPr="00152CBB">
        <w:rPr>
          <w:rFonts w:ascii="Sylfaen" w:hAnsi="Sylfaen" w:cs="Sylfaen"/>
          <w:lang w:val="af-ZA"/>
        </w:rPr>
        <w:t>/0</w:t>
      </w:r>
      <w:r w:rsidR="0082627B">
        <w:rPr>
          <w:rFonts w:ascii="Sylfaen" w:hAnsi="Sylfaen" w:cs="Sylfaen"/>
          <w:lang w:val="af-ZA"/>
        </w:rPr>
        <w:t>4G</w:t>
      </w:r>
    </w:p>
    <w:p w:rsidR="00152CBB" w:rsidRPr="00152CBB" w:rsidRDefault="00152CBB" w:rsidP="00EF5BE5">
      <w:pPr>
        <w:pStyle w:val="a5"/>
        <w:ind w:right="-7"/>
        <w:rPr>
          <w:rFonts w:ascii="Sylfaen" w:hAnsi="Sylfaen" w:cs="Sylfaen"/>
          <w:lang w:val="af-ZA"/>
        </w:rPr>
      </w:pPr>
    </w:p>
    <w:p w:rsidR="00152CBB" w:rsidRDefault="00152CBB" w:rsidP="00EF5BE5">
      <w:pPr>
        <w:pStyle w:val="a5"/>
        <w:ind w:right="-7"/>
        <w:jc w:val="both"/>
        <w:rPr>
          <w:rFonts w:ascii="Sylfaen" w:hAnsi="Sylfaen" w:cs="Sylfaen"/>
          <w:lang w:val="af-ZA"/>
        </w:rPr>
      </w:pPr>
      <w:r w:rsidRPr="00152CBB">
        <w:rPr>
          <w:rFonts w:ascii="Sylfaen" w:hAnsi="Sylfaen" w:cs="Sylfaen"/>
          <w:lang w:val="af-ZA"/>
        </w:rPr>
        <w:t xml:space="preserve">The customer is the </w:t>
      </w:r>
      <w:r w:rsidRPr="00152CBB">
        <w:rPr>
          <w:rFonts w:ascii="Sylfaen" w:hAnsi="Sylfaen" w:cs="Sylfaen"/>
          <w:b/>
          <w:lang w:val="af-ZA"/>
        </w:rPr>
        <w:t xml:space="preserve">"National </w:t>
      </w:r>
      <w:r w:rsidR="00707A61">
        <w:rPr>
          <w:rFonts w:ascii="Sylfaen" w:hAnsi="Sylfaen" w:cs="Sylfaen"/>
          <w:b/>
          <w:lang w:val="af-ZA"/>
        </w:rPr>
        <w:t>Cinema</w:t>
      </w:r>
      <w:r w:rsidRPr="00152CBB">
        <w:rPr>
          <w:rFonts w:ascii="Sylfaen" w:hAnsi="Sylfaen" w:cs="Sylfaen"/>
          <w:b/>
          <w:lang w:val="af-ZA"/>
        </w:rPr>
        <w:t xml:space="preserve"> Center of Armenia" </w:t>
      </w:r>
      <w:r w:rsidR="00271536" w:rsidRPr="00152CBB">
        <w:rPr>
          <w:rFonts w:ascii="Sylfaen" w:hAnsi="Sylfaen" w:cs="Sylfaen"/>
          <w:b/>
          <w:lang w:val="af-ZA"/>
        </w:rPr>
        <w:t>NC</w:t>
      </w:r>
      <w:r w:rsidRPr="00152CBB">
        <w:rPr>
          <w:rFonts w:ascii="Sylfaen" w:hAnsi="Sylfaen" w:cs="Sylfaen"/>
          <w:b/>
          <w:lang w:val="af-ZA"/>
        </w:rPr>
        <w:t>SO</w:t>
      </w:r>
      <w:r w:rsidRPr="00152CBB">
        <w:rPr>
          <w:rFonts w:ascii="Sylfaen" w:hAnsi="Sylfaen" w:cs="Sylfaen"/>
          <w:lang w:val="af-ZA"/>
        </w:rPr>
        <w:t>, which is located at:</w:t>
      </w:r>
    </w:p>
    <w:p w:rsidR="00152CBB" w:rsidRDefault="00152CBB" w:rsidP="00EF5BE5">
      <w:pPr>
        <w:pStyle w:val="a5"/>
        <w:ind w:right="-7"/>
        <w:jc w:val="both"/>
        <w:rPr>
          <w:rFonts w:ascii="Sylfaen" w:hAnsi="Sylfaen" w:cs="Sylfaen"/>
          <w:lang w:val="af-ZA"/>
        </w:rPr>
      </w:pPr>
      <w:r w:rsidRPr="00152CBB">
        <w:rPr>
          <w:rFonts w:ascii="Sylfaen" w:hAnsi="Sylfaen" w:cs="Sylfaen"/>
          <w:lang w:val="af-ZA"/>
        </w:rPr>
        <w:t xml:space="preserve">Ashtarak </w:t>
      </w:r>
      <w:r>
        <w:rPr>
          <w:rFonts w:ascii="Sylfaen" w:hAnsi="Sylfaen" w:cs="Sylfaen"/>
          <w:lang w:val="af-ZA"/>
        </w:rPr>
        <w:t xml:space="preserve">highway </w:t>
      </w:r>
      <w:r w:rsidRPr="00152CBB">
        <w:rPr>
          <w:rFonts w:ascii="Sylfaen" w:hAnsi="Sylfaen" w:cs="Sylfaen"/>
          <w:lang w:val="af-ZA"/>
        </w:rPr>
        <w:t xml:space="preserve"> 30,</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w:t>
      </w:r>
      <w:r w:rsidR="00271536" w:rsidRPr="00271536">
        <w:rPr>
          <w:rFonts w:ascii="Sylfaen" w:hAnsi="Sylfaen" w:cs="Sylfaen"/>
          <w:sz w:val="22"/>
          <w:lang w:val="af-ZA"/>
        </w:rPr>
        <w:t>name of the customer</w:t>
      </w:r>
      <w:r w:rsidRPr="00152CBB">
        <w:rPr>
          <w:rFonts w:ascii="Sylfaen" w:hAnsi="Sylfaen" w:cs="Sylfaen"/>
          <w:lang w:val="af-ZA"/>
        </w:rPr>
        <w:t>) (</w:t>
      </w:r>
      <w:r w:rsidRPr="00271536">
        <w:rPr>
          <w:rFonts w:ascii="Sylfaen" w:hAnsi="Sylfaen" w:cs="Sylfaen"/>
          <w:sz w:val="22"/>
          <w:lang w:val="af-ZA"/>
        </w:rPr>
        <w:t>address of the customer</w:t>
      </w:r>
      <w:r w:rsidRPr="00152CBB">
        <w:rPr>
          <w:rFonts w:ascii="Sylfaen" w:hAnsi="Sylfaen" w:cs="Sylfaen"/>
          <w:lang w:val="af-ZA"/>
        </w:rPr>
        <w:t>)</w:t>
      </w:r>
    </w:p>
    <w:p w:rsidR="00152CBB" w:rsidRPr="00152CBB" w:rsidRDefault="00152CBB" w:rsidP="00EF5BE5">
      <w:pPr>
        <w:pStyle w:val="a5"/>
        <w:ind w:right="-7"/>
        <w:jc w:val="both"/>
        <w:rPr>
          <w:rFonts w:ascii="Sylfaen" w:hAnsi="Sylfaen" w:cs="Sylfaen"/>
          <w:lang w:val="af-ZA"/>
        </w:rPr>
      </w:pPr>
      <w:r>
        <w:rPr>
          <w:rFonts w:ascii="Sylfaen" w:hAnsi="Sylfaen" w:cs="Sylfaen"/>
          <w:lang w:val="af-ZA"/>
        </w:rPr>
        <w:t>a</w:t>
      </w:r>
      <w:r w:rsidRPr="00152CBB">
        <w:rPr>
          <w:rFonts w:ascii="Sylfaen" w:hAnsi="Sylfaen" w:cs="Sylfaen"/>
          <w:lang w:val="af-ZA"/>
        </w:rPr>
        <w:t xml:space="preserve">nnounces the </w:t>
      </w:r>
      <w:r w:rsidR="00271536" w:rsidRPr="00152CBB">
        <w:rPr>
          <w:rFonts w:ascii="Sylfaen" w:hAnsi="Sylfaen" w:cs="Sylfaen"/>
          <w:lang w:val="af-ZA"/>
        </w:rPr>
        <w:t xml:space="preserve">price quotation </w:t>
      </w:r>
      <w:r w:rsidRPr="00152CBB">
        <w:rPr>
          <w:rFonts w:ascii="Sylfaen" w:hAnsi="Sylfaen" w:cs="Sylfaen"/>
          <w:lang w:val="af-ZA"/>
        </w:rPr>
        <w:t>request, which is carried out in one stage.</w:t>
      </w:r>
    </w:p>
    <w:p w:rsidR="00152CBB" w:rsidRDefault="00152CBB" w:rsidP="00EF5BE5">
      <w:pPr>
        <w:pStyle w:val="a5"/>
        <w:ind w:right="-7"/>
        <w:jc w:val="both"/>
        <w:rPr>
          <w:rFonts w:ascii="Sylfaen" w:hAnsi="Sylfaen" w:cs="Sylfaen"/>
          <w:lang w:val="af-ZA"/>
        </w:rPr>
      </w:pPr>
      <w:r w:rsidRPr="00152CBB">
        <w:rPr>
          <w:rFonts w:ascii="Sylfaen" w:hAnsi="Sylfaen" w:cs="Sylfaen"/>
          <w:lang w:val="af-ZA"/>
        </w:rPr>
        <w:t xml:space="preserve">The </w:t>
      </w:r>
      <w:r>
        <w:rPr>
          <w:rFonts w:ascii="Sylfaen" w:hAnsi="Sylfaen" w:cs="Sylfaen"/>
          <w:lang w:val="af-ZA"/>
        </w:rPr>
        <w:t>selected</w:t>
      </w:r>
      <w:r w:rsidRPr="00152CBB">
        <w:rPr>
          <w:rFonts w:ascii="Sylfaen" w:hAnsi="Sylfaen" w:cs="Sylfaen"/>
          <w:lang w:val="af-ZA"/>
        </w:rPr>
        <w:t xml:space="preserve"> participant will be offered to conclude a contract for the provision of services</w:t>
      </w:r>
    </w:p>
    <w:p w:rsidR="00152CBB" w:rsidRPr="00152CBB" w:rsidRDefault="00152CBB" w:rsidP="00EF5BE5">
      <w:pPr>
        <w:pStyle w:val="a5"/>
        <w:ind w:right="-7"/>
        <w:jc w:val="both"/>
        <w:rPr>
          <w:rFonts w:ascii="Sylfaen" w:hAnsi="Sylfaen" w:cs="Sylfaen"/>
          <w:lang w:val="af-ZA"/>
        </w:rPr>
      </w:pPr>
      <w:r w:rsidRPr="00271536">
        <w:rPr>
          <w:rFonts w:ascii="Sylfaen" w:hAnsi="Sylfaen" w:cs="Sylfaen"/>
          <w:b/>
          <w:i/>
          <w:lang w:val="af-ZA"/>
        </w:rPr>
        <w:t>“</w:t>
      </w:r>
      <w:r w:rsidR="007D541E">
        <w:rPr>
          <w:rFonts w:ascii="Sylfaen" w:hAnsi="Sylfaen" w:cs="Sylfaen"/>
          <w:b/>
          <w:i/>
          <w:lang w:val="af-ZA"/>
        </w:rPr>
        <w:t>gas</w:t>
      </w:r>
      <w:r w:rsidR="00707A61">
        <w:rPr>
          <w:rFonts w:ascii="Sylfaen" w:hAnsi="Sylfaen" w:cs="Sylfaen"/>
          <w:b/>
          <w:i/>
          <w:lang w:val="af-ZA"/>
        </w:rPr>
        <w:t>/</w:t>
      </w:r>
      <w:r w:rsidR="007D541E">
        <w:rPr>
          <w:rFonts w:ascii="Sylfaen" w:hAnsi="Sylfaen" w:cs="Sylfaen"/>
          <w:b/>
          <w:i/>
          <w:lang w:val="af-ZA"/>
        </w:rPr>
        <w:t>fuel</w:t>
      </w:r>
      <w:r w:rsidRPr="00271536">
        <w:rPr>
          <w:rFonts w:ascii="Sylfaen" w:hAnsi="Sylfaen" w:cs="Sylfaen"/>
          <w:b/>
          <w:i/>
          <w:lang w:val="af-ZA"/>
        </w:rPr>
        <w:t>’’</w:t>
      </w:r>
      <w:r w:rsidRPr="00152CBB">
        <w:rPr>
          <w:rFonts w:ascii="Sylfaen" w:hAnsi="Sylfaen" w:cs="Sylfaen"/>
          <w:lang w:val="af-ZA"/>
        </w:rPr>
        <w:t xml:space="preserve"> (</w:t>
      </w:r>
      <w:r w:rsidRPr="00271536">
        <w:rPr>
          <w:rFonts w:ascii="Sylfaen" w:hAnsi="Sylfaen" w:cs="Sylfaen"/>
          <w:sz w:val="22"/>
          <w:lang w:val="af-ZA"/>
        </w:rPr>
        <w:t>hereinafter referred to as " name of service”)</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 xml:space="preserve">According to Article 7 of the RA Law "On Procurements", any person, regardless of whether it is a foreign person or an organization or a stateless person, has an equal right to participate in this </w:t>
      </w:r>
      <w:r>
        <w:rPr>
          <w:rFonts w:ascii="Sylfaen" w:hAnsi="Sylfaen" w:cs="Sylfaen"/>
          <w:lang w:val="af-ZA"/>
        </w:rPr>
        <w:t>price quotation</w:t>
      </w:r>
      <w:r w:rsidRPr="00152CBB">
        <w:rPr>
          <w:rFonts w:ascii="Sylfaen" w:hAnsi="Sylfaen" w:cs="Sylfaen"/>
          <w:lang w:val="af-ZA"/>
        </w:rPr>
        <w:t xml:space="preserve"> request.</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Criteria for the qualification of the participant, as well as the documents that must be submitted for the evaluation of these criteria, for persons who do not have the right to participate in the price quotation request are established by the procedure of this invitation.</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The selected participant is determined from the number of participants who submitted applications that meet the requirements of the invitation on the principle of giving preference to the participant who submitted the minimum price offer.</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 xml:space="preserve">In order to receive an invitation to participate in a quotation request, prices in writing should be addressed to the customer before 11:00 am </w:t>
      </w:r>
      <w:r w:rsidR="00522A47">
        <w:rPr>
          <w:rFonts w:ascii="Sylfaen" w:hAnsi="Sylfaen" w:cs="Sylfaen"/>
          <w:lang w:val="af-ZA"/>
        </w:rPr>
        <w:t>within 4 days</w:t>
      </w:r>
      <w:r w:rsidRPr="00152CBB">
        <w:rPr>
          <w:rFonts w:ascii="Sylfaen" w:hAnsi="Sylfaen" w:cs="Sylfaen"/>
          <w:lang w:val="af-ZA"/>
        </w:rPr>
        <w:t>, starting from the day of publication of this application.</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lastRenderedPageBreak/>
        <w:t>Moreover, to receive an invitation in writing, you need to submit a written application to the customer. The customer gives the written invitation free of charge.</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In the case of the requirement to provide an invitation in electronic form, the customer provides an invitation in electronic form free of charge within the working day following the day of application.</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Failure to receive an invitation does not restrict the participant's right to participate in this procedure.</w:t>
      </w:r>
    </w:p>
    <w:p w:rsidR="00152CBB" w:rsidRDefault="00271536" w:rsidP="00EF5BE5">
      <w:pPr>
        <w:pStyle w:val="a5"/>
        <w:ind w:right="-7"/>
        <w:jc w:val="both"/>
        <w:rPr>
          <w:rFonts w:ascii="Sylfaen" w:hAnsi="Sylfaen" w:cs="Sylfaen"/>
          <w:lang w:val="af-ZA"/>
        </w:rPr>
      </w:pPr>
      <w:r w:rsidRPr="00271536">
        <w:rPr>
          <w:rFonts w:ascii="Sylfaen" w:hAnsi="Sylfaen" w:cs="Sylfaen"/>
        </w:rPr>
        <w:t>Q</w:t>
      </w:r>
      <w:r w:rsidR="00152CBB" w:rsidRPr="00152CBB">
        <w:rPr>
          <w:rFonts w:ascii="Sylfaen" w:hAnsi="Sylfaen" w:cs="Sylfaen"/>
          <w:lang w:val="af-ZA"/>
        </w:rPr>
        <w:t>uotation requests must be submi</w:t>
      </w:r>
      <w:r w:rsidR="00152CBB">
        <w:rPr>
          <w:rFonts w:ascii="Sylfaen" w:hAnsi="Sylfaen" w:cs="Sylfaen"/>
          <w:lang w:val="af-ZA"/>
        </w:rPr>
        <w:t>tted in writing to the address:</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 xml:space="preserve">Ashtarak </w:t>
      </w:r>
      <w:r>
        <w:rPr>
          <w:rFonts w:ascii="Sylfaen" w:hAnsi="Sylfaen" w:cs="Sylfaen"/>
          <w:lang w:val="af-ZA"/>
        </w:rPr>
        <w:t>highway</w:t>
      </w:r>
      <w:r w:rsidRPr="00152CBB">
        <w:rPr>
          <w:rFonts w:ascii="Sylfaen" w:hAnsi="Sylfaen" w:cs="Sylfaen"/>
          <w:lang w:val="af-ZA"/>
        </w:rPr>
        <w:t xml:space="preserve"> 30, </w:t>
      </w:r>
      <w:r w:rsidR="0039401C">
        <w:rPr>
          <w:rFonts w:ascii="Sylfaen" w:hAnsi="Sylfaen" w:cs="Sylfaen"/>
          <w:lang w:val="af-ZA"/>
        </w:rPr>
        <w:t xml:space="preserve">“Hayfilm” building, floor 2,  </w:t>
      </w:r>
      <w:r w:rsidRPr="00152CBB">
        <w:rPr>
          <w:rFonts w:ascii="Sylfaen" w:hAnsi="Sylfaen" w:cs="Sylfaen"/>
          <w:lang w:val="af-ZA"/>
        </w:rPr>
        <w:t xml:space="preserve">before 11:00 </w:t>
      </w:r>
      <w:r w:rsidR="00AC6DC4">
        <w:rPr>
          <w:rFonts w:ascii="Sylfaen" w:hAnsi="Sylfaen" w:cs="Sylfaen"/>
          <w:lang w:val="af-ZA"/>
        </w:rPr>
        <w:t>within 4 days</w:t>
      </w:r>
      <w:r w:rsidRPr="00152CBB">
        <w:rPr>
          <w:rFonts w:ascii="Sylfaen" w:hAnsi="Sylfaen" w:cs="Sylfaen"/>
          <w:lang w:val="af-ZA"/>
        </w:rPr>
        <w:t xml:space="preserve">, starting from the date of publication of this application. Applications, other than </w:t>
      </w:r>
      <w:r>
        <w:rPr>
          <w:rFonts w:ascii="Sylfaen" w:hAnsi="Sylfaen" w:cs="Sylfaen"/>
          <w:lang w:val="af-ZA"/>
        </w:rPr>
        <w:t xml:space="preserve">in </w:t>
      </w:r>
      <w:r w:rsidRPr="00152CBB">
        <w:rPr>
          <w:rFonts w:ascii="Sylfaen" w:hAnsi="Sylfaen" w:cs="Sylfaen"/>
          <w:lang w:val="af-ZA"/>
        </w:rPr>
        <w:t>Armenian, may also be submitted in English or Russian.</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 xml:space="preserve">The opening of applications will take place on </w:t>
      </w:r>
      <w:r w:rsidR="0082627B">
        <w:rPr>
          <w:rFonts w:ascii="Sylfaen" w:hAnsi="Sylfaen" w:cs="Sylfaen"/>
          <w:lang w:val="af-ZA"/>
        </w:rPr>
        <w:t>April</w:t>
      </w:r>
      <w:r w:rsidRPr="00152CBB">
        <w:rPr>
          <w:rFonts w:ascii="Sylfaen" w:hAnsi="Sylfaen" w:cs="Sylfaen"/>
          <w:lang w:val="af-ZA"/>
        </w:rPr>
        <w:t xml:space="preserve"> </w:t>
      </w:r>
      <w:r w:rsidR="0082627B">
        <w:rPr>
          <w:rFonts w:ascii="Sylfaen" w:hAnsi="Sylfaen" w:cs="Sylfaen"/>
          <w:lang w:val="af-ZA"/>
        </w:rPr>
        <w:t>2</w:t>
      </w:r>
      <w:r w:rsidR="00183347">
        <w:rPr>
          <w:rFonts w:ascii="Sylfaen" w:hAnsi="Sylfaen" w:cs="Sylfaen"/>
          <w:lang w:val="af-ZA"/>
        </w:rPr>
        <w:t>7</w:t>
      </w:r>
      <w:bookmarkStart w:id="0" w:name="_GoBack"/>
      <w:bookmarkEnd w:id="0"/>
      <w:r w:rsidRPr="00152CBB">
        <w:rPr>
          <w:rFonts w:ascii="Sylfaen" w:hAnsi="Sylfaen" w:cs="Sylfaen"/>
          <w:lang w:val="af-ZA"/>
        </w:rPr>
        <w:t>, 201</w:t>
      </w:r>
      <w:r w:rsidR="0039401C">
        <w:rPr>
          <w:rFonts w:ascii="Sylfaen" w:hAnsi="Sylfaen" w:cs="Sylfaen"/>
          <w:lang w:val="af-ZA"/>
        </w:rPr>
        <w:t>8</w:t>
      </w:r>
      <w:r w:rsidRPr="00152CBB">
        <w:rPr>
          <w:rFonts w:ascii="Sylfaen" w:hAnsi="Sylfaen" w:cs="Sylfaen"/>
          <w:lang w:val="af-ZA"/>
        </w:rPr>
        <w:t xml:space="preserve"> at 11.00 at the address: Ashtarak</w:t>
      </w:r>
      <w:r>
        <w:rPr>
          <w:rFonts w:ascii="Sylfaen" w:hAnsi="Sylfaen" w:cs="Sylfaen"/>
          <w:lang w:val="af-ZA"/>
        </w:rPr>
        <w:t xml:space="preserve"> highway </w:t>
      </w:r>
      <w:r w:rsidRPr="00152CBB">
        <w:rPr>
          <w:rFonts w:ascii="Sylfaen" w:hAnsi="Sylfaen" w:cs="Sylfaen"/>
          <w:lang w:val="af-ZA"/>
        </w:rPr>
        <w:t>30</w:t>
      </w:r>
      <w:r w:rsidR="0039401C">
        <w:rPr>
          <w:rFonts w:ascii="Sylfaen" w:hAnsi="Sylfaen" w:cs="Sylfaen"/>
          <w:lang w:val="af-ZA"/>
        </w:rPr>
        <w:t xml:space="preserve">, “Hayfilm” building, floor 2. </w:t>
      </w:r>
    </w:p>
    <w:p w:rsidR="0031338E" w:rsidRPr="009A575D" w:rsidRDefault="00152CBB" w:rsidP="00EF5BE5">
      <w:pPr>
        <w:pStyle w:val="a5"/>
        <w:ind w:right="-7"/>
        <w:jc w:val="both"/>
        <w:rPr>
          <w:rFonts w:ascii="Sylfaen" w:hAnsi="Sylfaen" w:cs="Sylfaen"/>
        </w:rPr>
      </w:pPr>
      <w:r w:rsidRPr="00152CBB">
        <w:rPr>
          <w:rFonts w:ascii="Sylfaen" w:hAnsi="Sylfaen" w:cs="Sylfaen"/>
          <w:lang w:val="af-ZA"/>
        </w:rPr>
        <w:t xml:space="preserve">Complaints under this procedure must be submitted to the Board for Appealing Procurement at the address: </w:t>
      </w:r>
    </w:p>
    <w:p w:rsidR="0031338E" w:rsidRPr="009A575D" w:rsidRDefault="00152CBB" w:rsidP="00EF5BE5">
      <w:pPr>
        <w:pStyle w:val="a5"/>
        <w:ind w:right="-7"/>
        <w:jc w:val="both"/>
        <w:rPr>
          <w:rFonts w:ascii="Sylfaen" w:hAnsi="Sylfaen" w:cs="Sylfaen"/>
        </w:rPr>
      </w:pPr>
      <w:r w:rsidRPr="00152CBB">
        <w:rPr>
          <w:rFonts w:ascii="Sylfaen" w:hAnsi="Sylfaen" w:cs="Sylfaen"/>
          <w:lang w:val="af-ZA"/>
        </w:rPr>
        <w:t xml:space="preserve">Yerevan, </w:t>
      </w:r>
      <w:r w:rsidR="00EF5BE5">
        <w:rPr>
          <w:rFonts w:ascii="Sylfaen" w:hAnsi="Sylfaen" w:cs="Sylfaen"/>
          <w:lang w:val="af-ZA"/>
        </w:rPr>
        <w:t>str</w:t>
      </w:r>
      <w:r w:rsidRPr="00152CBB">
        <w:rPr>
          <w:rFonts w:ascii="Sylfaen" w:hAnsi="Sylfaen" w:cs="Sylfaen"/>
          <w:lang w:val="af-ZA"/>
        </w:rPr>
        <w:t>. Melik-Adamyan 1.</w:t>
      </w:r>
    </w:p>
    <w:p w:rsidR="00152CBB" w:rsidRPr="00152CBB" w:rsidRDefault="00152CBB" w:rsidP="00EF5BE5">
      <w:pPr>
        <w:pStyle w:val="a5"/>
        <w:ind w:right="-7"/>
        <w:jc w:val="both"/>
        <w:rPr>
          <w:rFonts w:ascii="Sylfaen" w:hAnsi="Sylfaen" w:cs="Sylfaen"/>
          <w:lang w:val="af-ZA"/>
        </w:rPr>
      </w:pPr>
      <w:r w:rsidRPr="00152CBB">
        <w:rPr>
          <w:rFonts w:ascii="Sylfaen" w:hAnsi="Sylfaen" w:cs="Sylfaen"/>
          <w:lang w:val="af-ZA"/>
        </w:rPr>
        <w:t xml:space="preserve"> The appeal is carried out in accordance with the procedure established by this invitation to participate in the quotation request. A fee of 30,000 (thirty thousand) AMD is required to file a complaint, which must be transferred to the current account "900008000482", opened in the name of the Ministry of Finance of the Republic of Armenia.</w:t>
      </w:r>
    </w:p>
    <w:p w:rsidR="00152CBB" w:rsidRPr="00152CBB" w:rsidRDefault="00152CBB" w:rsidP="00EF5BE5">
      <w:pPr>
        <w:pStyle w:val="a5"/>
        <w:ind w:right="-7" w:firstLine="567"/>
        <w:jc w:val="both"/>
        <w:rPr>
          <w:rFonts w:ascii="Sylfaen" w:hAnsi="Sylfaen" w:cs="Sylfaen"/>
          <w:lang w:val="af-ZA"/>
        </w:rPr>
      </w:pPr>
    </w:p>
    <w:p w:rsidR="00EF5BE5" w:rsidRDefault="00152CBB" w:rsidP="00EF5BE5">
      <w:pPr>
        <w:pStyle w:val="a5"/>
        <w:ind w:right="-7"/>
        <w:jc w:val="both"/>
        <w:rPr>
          <w:rFonts w:ascii="Sylfaen" w:hAnsi="Sylfaen" w:cs="Sylfaen"/>
          <w:lang w:val="af-ZA"/>
        </w:rPr>
      </w:pPr>
      <w:r w:rsidRPr="00152CBB">
        <w:rPr>
          <w:rFonts w:ascii="Sylfaen" w:hAnsi="Sylfaen" w:cs="Sylfaen"/>
          <w:lang w:val="af-ZA"/>
        </w:rPr>
        <w:t>For more information related to this announcement, you can contact</w:t>
      </w:r>
    </w:p>
    <w:p w:rsidR="00EF5BE5" w:rsidRDefault="00152CBB" w:rsidP="00EF5BE5">
      <w:pPr>
        <w:pStyle w:val="a5"/>
        <w:ind w:right="-7"/>
        <w:jc w:val="both"/>
        <w:rPr>
          <w:rFonts w:ascii="Sylfaen" w:hAnsi="Sylfaen" w:cs="Sylfaen"/>
          <w:lang w:val="af-ZA"/>
        </w:rPr>
      </w:pPr>
      <w:r w:rsidRPr="00152CBB">
        <w:rPr>
          <w:rFonts w:ascii="Sylfaen" w:hAnsi="Sylfaen" w:cs="Sylfaen"/>
          <w:lang w:val="af-ZA"/>
        </w:rPr>
        <w:t>the Secretary of the Evaluation Commission</w:t>
      </w:r>
    </w:p>
    <w:p w:rsidR="00152CBB" w:rsidRDefault="0039401C" w:rsidP="00EF5BE5">
      <w:pPr>
        <w:pStyle w:val="a5"/>
        <w:ind w:right="-7"/>
        <w:jc w:val="both"/>
        <w:rPr>
          <w:rFonts w:ascii="Sylfaen" w:hAnsi="Sylfaen" w:cs="Sylfaen"/>
          <w:b/>
          <w:lang w:val="af-ZA"/>
        </w:rPr>
      </w:pPr>
      <w:r>
        <w:rPr>
          <w:rFonts w:ascii="Sylfaen" w:hAnsi="Sylfaen" w:cs="Sylfaen"/>
          <w:b/>
          <w:lang w:val="af-ZA"/>
        </w:rPr>
        <w:t>Narine Asatryan</w:t>
      </w:r>
    </w:p>
    <w:p w:rsidR="00EF5BE5" w:rsidRPr="00EF5BE5" w:rsidRDefault="00EF5BE5" w:rsidP="00EF5BE5">
      <w:pPr>
        <w:pStyle w:val="a5"/>
        <w:ind w:right="-7"/>
        <w:jc w:val="both"/>
        <w:rPr>
          <w:rFonts w:ascii="Sylfaen" w:hAnsi="Sylfaen" w:cs="Sylfaen"/>
          <w:sz w:val="18"/>
          <w:szCs w:val="18"/>
          <w:lang w:val="af-ZA"/>
        </w:rPr>
      </w:pPr>
      <w:r w:rsidRPr="00EF5BE5">
        <w:rPr>
          <w:rFonts w:ascii="Sylfaen" w:hAnsi="Sylfaen" w:cs="Sylfaen"/>
          <w:sz w:val="18"/>
          <w:szCs w:val="18"/>
          <w:lang w:val="af-ZA"/>
        </w:rPr>
        <w:t>(</w:t>
      </w:r>
      <w:r>
        <w:rPr>
          <w:rFonts w:ascii="Sylfaen" w:hAnsi="Sylfaen" w:cs="Sylfaen"/>
          <w:sz w:val="18"/>
          <w:szCs w:val="18"/>
          <w:lang w:val="af-ZA"/>
        </w:rPr>
        <w:t>name</w:t>
      </w:r>
      <w:r w:rsidRPr="00EF5BE5">
        <w:rPr>
          <w:rFonts w:ascii="Sylfaen" w:hAnsi="Sylfaen" w:cs="Sylfaen"/>
          <w:sz w:val="18"/>
          <w:szCs w:val="18"/>
          <w:lang w:val="af-ZA"/>
        </w:rPr>
        <w:t>,</w:t>
      </w:r>
      <w:r>
        <w:rPr>
          <w:rFonts w:ascii="Sylfaen" w:hAnsi="Sylfaen" w:cs="Sylfaen"/>
          <w:sz w:val="18"/>
          <w:szCs w:val="18"/>
          <w:lang w:val="af-ZA"/>
        </w:rPr>
        <w:t xml:space="preserve"> </w:t>
      </w:r>
      <w:r w:rsidRPr="00EF5BE5">
        <w:rPr>
          <w:rFonts w:ascii="Sylfaen" w:hAnsi="Sylfaen" w:cs="Sylfaen"/>
          <w:sz w:val="18"/>
          <w:szCs w:val="18"/>
          <w:lang w:val="af-ZA"/>
        </w:rPr>
        <w:t>surname)</w:t>
      </w:r>
    </w:p>
    <w:p w:rsidR="00EF5BE5" w:rsidRPr="00EF5BE5" w:rsidRDefault="00EF5BE5" w:rsidP="00EF5BE5">
      <w:pPr>
        <w:pStyle w:val="a5"/>
        <w:ind w:right="-7"/>
        <w:jc w:val="both"/>
        <w:rPr>
          <w:rFonts w:ascii="Sylfaen" w:hAnsi="Sylfaen" w:cs="Sylfaen"/>
          <w:b/>
          <w:lang w:val="af-ZA"/>
        </w:rPr>
      </w:pPr>
    </w:p>
    <w:p w:rsidR="00152CBB" w:rsidRPr="00152CBB" w:rsidRDefault="00152CBB" w:rsidP="00EF5BE5">
      <w:pPr>
        <w:pStyle w:val="a5"/>
        <w:ind w:right="-7"/>
        <w:jc w:val="both"/>
        <w:rPr>
          <w:rFonts w:ascii="Sylfaen" w:hAnsi="Sylfaen" w:cs="Sylfaen"/>
          <w:lang w:val="af-ZA"/>
        </w:rPr>
      </w:pPr>
    </w:p>
    <w:p w:rsidR="00152CBB" w:rsidRPr="00152CBB" w:rsidRDefault="00152CBB" w:rsidP="00EF5BE5">
      <w:pPr>
        <w:pStyle w:val="a5"/>
        <w:ind w:right="-7" w:firstLine="567"/>
        <w:jc w:val="both"/>
        <w:rPr>
          <w:rFonts w:ascii="Sylfaen" w:hAnsi="Sylfaen" w:cs="Sylfaen"/>
          <w:lang w:val="af-ZA"/>
        </w:rPr>
      </w:pPr>
      <w:r w:rsidRPr="00EF5BE5">
        <w:rPr>
          <w:rFonts w:ascii="Sylfaen" w:hAnsi="Sylfaen" w:cs="Sylfaen"/>
          <w:b/>
          <w:lang w:val="af-ZA"/>
        </w:rPr>
        <w:t>Telephone</w:t>
      </w:r>
      <w:r w:rsidR="00EF5BE5">
        <w:rPr>
          <w:rFonts w:ascii="Sylfaen" w:hAnsi="Sylfaen" w:cs="Sylfaen"/>
          <w:lang w:val="af-ZA"/>
        </w:rPr>
        <w:t>:</w:t>
      </w:r>
      <w:r w:rsidRPr="00152CBB">
        <w:rPr>
          <w:rFonts w:ascii="Sylfaen" w:hAnsi="Sylfaen" w:cs="Sylfaen"/>
          <w:lang w:val="af-ZA"/>
        </w:rPr>
        <w:t xml:space="preserve"> 010 35 78 78</w:t>
      </w:r>
    </w:p>
    <w:p w:rsidR="00152CBB" w:rsidRPr="00152CBB" w:rsidRDefault="00152CBB" w:rsidP="00EF5BE5">
      <w:pPr>
        <w:pStyle w:val="a5"/>
        <w:ind w:right="-7" w:firstLine="567"/>
        <w:jc w:val="both"/>
        <w:rPr>
          <w:rFonts w:ascii="Sylfaen" w:hAnsi="Sylfaen" w:cs="Sylfaen"/>
          <w:lang w:val="af-ZA"/>
        </w:rPr>
      </w:pPr>
      <w:r w:rsidRPr="00EF5BE5">
        <w:rPr>
          <w:rFonts w:ascii="Sylfaen" w:hAnsi="Sylfaen" w:cs="Sylfaen"/>
          <w:b/>
          <w:lang w:val="af-ZA"/>
        </w:rPr>
        <w:t>E-mail</w:t>
      </w:r>
      <w:r w:rsidR="00EF5BE5">
        <w:rPr>
          <w:rFonts w:ascii="Sylfaen" w:hAnsi="Sylfaen" w:cs="Sylfaen"/>
          <w:lang w:val="af-ZA"/>
        </w:rPr>
        <w:t>:</w:t>
      </w:r>
      <w:r w:rsidRPr="00152CBB">
        <w:rPr>
          <w:rFonts w:ascii="Sylfaen" w:hAnsi="Sylfaen" w:cs="Sylfaen"/>
          <w:lang w:val="af-ZA"/>
        </w:rPr>
        <w:t xml:space="preserve"> kharibyana@mail.ru</w:t>
      </w:r>
    </w:p>
    <w:p w:rsidR="00152CBB" w:rsidRPr="00152CBB" w:rsidRDefault="00152CBB" w:rsidP="00EF5BE5">
      <w:pPr>
        <w:pStyle w:val="a5"/>
        <w:ind w:right="-7" w:firstLine="567"/>
        <w:jc w:val="both"/>
        <w:rPr>
          <w:rFonts w:ascii="Sylfaen" w:hAnsi="Sylfaen" w:cs="Sylfaen"/>
          <w:lang w:val="af-ZA"/>
        </w:rPr>
      </w:pPr>
    </w:p>
    <w:p w:rsidR="00152CBB" w:rsidRPr="00152CBB" w:rsidRDefault="00152CBB" w:rsidP="00EF5BE5">
      <w:pPr>
        <w:pStyle w:val="a5"/>
        <w:ind w:right="-7"/>
        <w:jc w:val="both"/>
        <w:rPr>
          <w:rFonts w:ascii="Sylfaen" w:hAnsi="Sylfaen" w:cs="Sylfaen"/>
          <w:lang w:val="af-ZA"/>
        </w:rPr>
      </w:pPr>
    </w:p>
    <w:p w:rsidR="00152CBB" w:rsidRPr="00152CBB" w:rsidRDefault="00152CBB" w:rsidP="00EF5BE5">
      <w:pPr>
        <w:pStyle w:val="a5"/>
        <w:ind w:right="-7" w:firstLine="567"/>
        <w:jc w:val="both"/>
        <w:rPr>
          <w:rFonts w:ascii="Sylfaen" w:hAnsi="Sylfaen" w:cs="Sylfaen"/>
          <w:lang w:val="af-ZA"/>
        </w:rPr>
      </w:pPr>
      <w:r w:rsidRPr="00EF5BE5">
        <w:rPr>
          <w:rFonts w:ascii="Sylfaen" w:hAnsi="Sylfaen" w:cs="Sylfaen"/>
          <w:b/>
          <w:lang w:val="af-ZA"/>
        </w:rPr>
        <w:t>Customer:</w:t>
      </w:r>
      <w:r w:rsidRPr="00152CBB">
        <w:rPr>
          <w:rFonts w:ascii="Sylfaen" w:hAnsi="Sylfaen" w:cs="Sylfaen"/>
          <w:lang w:val="af-ZA"/>
        </w:rPr>
        <w:t xml:space="preserve"> National Cinema Center of Armenia </w:t>
      </w:r>
      <w:r w:rsidR="00EF5BE5">
        <w:rPr>
          <w:rFonts w:ascii="Sylfaen" w:hAnsi="Sylfaen" w:cs="Sylfaen"/>
          <w:lang w:val="af-ZA"/>
        </w:rPr>
        <w:t>NCSO</w:t>
      </w:r>
    </w:p>
    <w:p w:rsidR="00456D18" w:rsidRPr="00152CBB" w:rsidRDefault="00456D18" w:rsidP="00EF5BE5">
      <w:pPr>
        <w:pStyle w:val="a5"/>
        <w:ind w:right="-7" w:firstLine="567"/>
        <w:jc w:val="both"/>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152CBB" w:rsidRDefault="00456D18" w:rsidP="00456D18">
      <w:pPr>
        <w:pStyle w:val="a5"/>
        <w:ind w:right="-7" w:firstLine="567"/>
        <w:jc w:val="right"/>
        <w:rPr>
          <w:rFonts w:ascii="Sylfaen" w:hAnsi="Sylfaen" w:cs="Sylfaen"/>
          <w:lang w:val="af-ZA"/>
        </w:rPr>
      </w:pPr>
    </w:p>
    <w:p w:rsidR="00456D18" w:rsidRPr="00EF5BE5" w:rsidRDefault="00456D18" w:rsidP="00456D18">
      <w:pPr>
        <w:pStyle w:val="a5"/>
        <w:ind w:right="-7" w:firstLine="567"/>
        <w:jc w:val="right"/>
        <w:rPr>
          <w:rFonts w:ascii="Sylfaen" w:hAnsi="Sylfaen" w:cs="Sylfaen"/>
        </w:rPr>
      </w:pPr>
    </w:p>
    <w:p w:rsidR="00456D18" w:rsidRPr="00EF5BE5" w:rsidRDefault="00456D18" w:rsidP="00456D18">
      <w:pPr>
        <w:pStyle w:val="a5"/>
        <w:ind w:right="-7" w:firstLine="567"/>
        <w:jc w:val="right"/>
        <w:rPr>
          <w:rFonts w:ascii="Sylfaen" w:hAnsi="Sylfaen" w:cs="Sylfaen"/>
        </w:rPr>
      </w:pPr>
    </w:p>
    <w:p w:rsidR="00456D18" w:rsidRPr="00EF5BE5" w:rsidRDefault="00456D18" w:rsidP="00456D18">
      <w:pPr>
        <w:pStyle w:val="a5"/>
        <w:ind w:right="-7" w:firstLine="567"/>
        <w:jc w:val="right"/>
        <w:rPr>
          <w:rFonts w:ascii="Sylfaen" w:hAnsi="Sylfaen" w:cs="Sylfaen"/>
        </w:rPr>
      </w:pPr>
    </w:p>
    <w:p w:rsidR="00456D18" w:rsidRPr="00152CBB" w:rsidRDefault="00456D18" w:rsidP="00456D18">
      <w:pPr>
        <w:pStyle w:val="a3"/>
        <w:ind w:firstLine="0"/>
        <w:rPr>
          <w:rFonts w:ascii="Sylfaen" w:hAnsi="Sylfaen" w:cs="Sylfaen"/>
          <w:i w:val="0"/>
          <w:sz w:val="24"/>
          <w:szCs w:val="24"/>
          <w:lang w:val="en-US"/>
        </w:rPr>
      </w:pPr>
    </w:p>
    <w:p w:rsidR="00456D18" w:rsidRPr="00152CBB" w:rsidRDefault="00456D18" w:rsidP="00456D18">
      <w:pPr>
        <w:ind w:left="720"/>
        <w:rPr>
          <w:rFonts w:ascii="Sylfaen" w:hAnsi="Sylfaen"/>
          <w:lang w:val="af-ZA"/>
        </w:rPr>
      </w:pPr>
    </w:p>
    <w:p w:rsidR="006162B5" w:rsidRPr="00152CBB" w:rsidRDefault="00183347"/>
    <w:sectPr w:rsidR="006162B5" w:rsidRPr="00152CBB" w:rsidSect="00572583">
      <w:pgSz w:w="11906" w:h="16838" w:code="9"/>
      <w:pgMar w:top="720" w:right="663" w:bottom="533" w:left="1140"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compatSetting w:name="compatibilityMode" w:uri="http://schemas.microsoft.com/office/word" w:val="12"/>
  </w:compat>
  <w:rsids>
    <w:rsidRoot w:val="00456D18"/>
    <w:rsid w:val="00152CBB"/>
    <w:rsid w:val="00183347"/>
    <w:rsid w:val="00196C42"/>
    <w:rsid w:val="00271536"/>
    <w:rsid w:val="0031338E"/>
    <w:rsid w:val="00357C28"/>
    <w:rsid w:val="0039401C"/>
    <w:rsid w:val="003A1353"/>
    <w:rsid w:val="00456D18"/>
    <w:rsid w:val="004E7204"/>
    <w:rsid w:val="00510029"/>
    <w:rsid w:val="00522A47"/>
    <w:rsid w:val="00567591"/>
    <w:rsid w:val="005948E8"/>
    <w:rsid w:val="00640C18"/>
    <w:rsid w:val="00697D54"/>
    <w:rsid w:val="00707A61"/>
    <w:rsid w:val="007D541E"/>
    <w:rsid w:val="0082627B"/>
    <w:rsid w:val="00893349"/>
    <w:rsid w:val="00906360"/>
    <w:rsid w:val="009A575D"/>
    <w:rsid w:val="00AC6DC4"/>
    <w:rsid w:val="00B93377"/>
    <w:rsid w:val="00D44F52"/>
    <w:rsid w:val="00E511F0"/>
    <w:rsid w:val="00EF5B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D18"/>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456D1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56D18"/>
    <w:rPr>
      <w:rFonts w:ascii="Arial LatArm" w:eastAsia="Times New Roman" w:hAnsi="Arial LatArm" w:cs="Times New Roman"/>
      <w:i/>
      <w:sz w:val="20"/>
      <w:szCs w:val="20"/>
      <w:lang w:val="en-AU"/>
    </w:rPr>
  </w:style>
  <w:style w:type="paragraph" w:styleId="3">
    <w:name w:val="Body Text Indent 3"/>
    <w:basedOn w:val="a"/>
    <w:link w:val="30"/>
    <w:rsid w:val="00456D18"/>
    <w:pPr>
      <w:spacing w:line="360" w:lineRule="auto"/>
      <w:ind w:firstLine="567"/>
      <w:jc w:val="both"/>
    </w:pPr>
    <w:rPr>
      <w:rFonts w:ascii="Times Armenian" w:hAnsi="Times Armenian"/>
      <w:sz w:val="20"/>
      <w:szCs w:val="20"/>
    </w:rPr>
  </w:style>
  <w:style w:type="character" w:customStyle="1" w:styleId="30">
    <w:name w:val="Основной текст с отступом 3 Знак"/>
    <w:basedOn w:val="a0"/>
    <w:link w:val="3"/>
    <w:rsid w:val="00456D18"/>
    <w:rPr>
      <w:rFonts w:ascii="Times Armenian" w:eastAsia="Times New Roman" w:hAnsi="Times Armenian" w:cs="Times New Roman"/>
      <w:sz w:val="20"/>
      <w:szCs w:val="20"/>
    </w:rPr>
  </w:style>
  <w:style w:type="paragraph" w:styleId="a5">
    <w:name w:val="Body Text"/>
    <w:basedOn w:val="a"/>
    <w:link w:val="a6"/>
    <w:rsid w:val="00456D18"/>
    <w:pPr>
      <w:spacing w:after="120"/>
    </w:pPr>
  </w:style>
  <w:style w:type="character" w:customStyle="1" w:styleId="a6">
    <w:name w:val="Основной текст Знак"/>
    <w:basedOn w:val="a0"/>
    <w:link w:val="a5"/>
    <w:rsid w:val="00456D18"/>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507</Words>
  <Characters>2890</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dc:creator>
  <cp:keywords/>
  <dc:description/>
  <cp:lastModifiedBy>ARMINE</cp:lastModifiedBy>
  <cp:revision>17</cp:revision>
  <dcterms:created xsi:type="dcterms:W3CDTF">2017-06-13T12:10:00Z</dcterms:created>
  <dcterms:modified xsi:type="dcterms:W3CDTF">2018-04-19T08:49:00Z</dcterms:modified>
</cp:coreProperties>
</file>