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61EA9">
      <w:pPr>
        <w:pStyle w:val="2"/>
        <w:rPr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F2A9659" w14:textId="7FCD2D3C" w:rsidR="0022631D" w:rsidRPr="0022631D" w:rsidRDefault="007F5D07" w:rsidP="007F5D07">
      <w:pPr>
        <w:ind w:left="-142" w:firstLine="14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Տեղի</w:t>
      </w:r>
      <w:r w:rsidRPr="007F5D0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թիվ</w:t>
      </w:r>
      <w:r w:rsidRPr="007F5D0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2</w:t>
      </w:r>
      <w:r w:rsidR="00A230E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միջնակարգ դպրոց ՊՈԱԿ-ը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Սյունիքի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մարզ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Տ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եղ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համայնք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F5D07">
        <w:rPr>
          <w:rFonts w:ascii="GHEA Grapalat" w:eastAsia="Times New Roman" w:hAnsi="GHEA Grapalat" w:cs="Sylfaen"/>
          <w:sz w:val="20"/>
          <w:szCs w:val="20"/>
          <w:lang w:val="af-ZA" w:eastAsia="ru-RU"/>
        </w:rPr>
        <w:t>12-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րդ</w:t>
      </w:r>
      <w:r w:rsidRPr="007F5D0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gramStart"/>
      <w:r w:rsidRPr="007F5D07">
        <w:rPr>
          <w:rFonts w:ascii="GHEA Grapalat" w:eastAsia="Times New Roman" w:hAnsi="GHEA Grapalat" w:cs="Sylfaen"/>
          <w:sz w:val="20"/>
          <w:szCs w:val="20"/>
          <w:lang w:val="af-ZA" w:eastAsia="ru-RU"/>
        </w:rPr>
        <w:t>30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</w:t>
      </w:r>
      <w:proofErr w:type="gramEnd"/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</w:t>
      </w:r>
      <w:r w:rsidR="009206EB">
        <w:rPr>
          <w:rFonts w:ascii="GHEA Grapalat" w:hAnsi="GHEA Grapalat" w:cs="Sylfaen"/>
          <w:b/>
          <w:sz w:val="20"/>
          <w:lang w:val="ru-RU"/>
        </w:rPr>
        <w:t>սննդամթերքի</w:t>
      </w:r>
      <w:r w:rsidR="009206EB" w:rsidRPr="00DD741A">
        <w:rPr>
          <w:rFonts w:ascii="GHEA Grapalat" w:hAnsi="GHEA Grapalat" w:cs="Sylfaen"/>
          <w:b/>
          <w:sz w:val="20"/>
          <w:lang w:val="af-ZA"/>
        </w:rPr>
        <w:t xml:space="preserve">  </w:t>
      </w:r>
      <w:r w:rsidR="009206EB" w:rsidRPr="00545DE1">
        <w:rPr>
          <w:rFonts w:ascii="GHEA Grapalat" w:hAnsi="GHEA Grapalat" w:cs="Sylfaen"/>
          <w:b/>
          <w:sz w:val="20"/>
          <w:lang w:val="af-ZA"/>
        </w:rPr>
        <w:t xml:space="preserve"> </w:t>
      </w:r>
      <w:r w:rsidR="009206EB" w:rsidRPr="00346288">
        <w:rPr>
          <w:rFonts w:ascii="GHEA Grapalat" w:hAnsi="GHEA Grapalat" w:cs="Sylfaen"/>
          <w:b/>
          <w:sz w:val="20"/>
          <w:lang w:val="es-ES"/>
        </w:rPr>
        <w:t xml:space="preserve"> </w:t>
      </w:r>
      <w:r w:rsidR="009206EB" w:rsidRPr="00346288">
        <w:rPr>
          <w:rFonts w:ascii="Sylfaen" w:hAnsi="Sylfaen" w:cs="Sylfaen"/>
          <w:color w:val="000000"/>
          <w:sz w:val="20"/>
          <w:lang w:val="pt-BR"/>
        </w:rPr>
        <w:t>ձեռքբերման</w:t>
      </w:r>
      <w:r w:rsidR="009206EB" w:rsidRPr="00B42224">
        <w:rPr>
          <w:rFonts w:cs="Sylfaen"/>
          <w:color w:val="000000"/>
          <w:sz w:val="20"/>
          <w:lang w:val="af-ZA"/>
        </w:rPr>
        <w:t xml:space="preserve">  </w:t>
      </w:r>
      <w:r w:rsidR="009206EB" w:rsidRPr="00545DE1">
        <w:rPr>
          <w:rFonts w:ascii="GHEA Grapalat" w:hAnsi="GHEA Grapalat"/>
          <w:b/>
          <w:szCs w:val="24"/>
          <w:lang w:val="ru-RU"/>
        </w:rPr>
        <w:t>ՍՄ</w:t>
      </w:r>
      <w:r>
        <w:rPr>
          <w:rFonts w:ascii="GHEA Grapalat" w:hAnsi="GHEA Grapalat"/>
          <w:b/>
          <w:szCs w:val="24"/>
          <w:lang w:val="ru-RU"/>
        </w:rPr>
        <w:t>Տ</w:t>
      </w:r>
      <w:r w:rsidRPr="007F5D07">
        <w:rPr>
          <w:rFonts w:ascii="GHEA Grapalat" w:hAnsi="GHEA Grapalat"/>
          <w:b/>
          <w:szCs w:val="24"/>
          <w:lang w:val="af-ZA"/>
        </w:rPr>
        <w:t>2</w:t>
      </w:r>
      <w:r w:rsidR="009206EB" w:rsidRPr="00545DE1">
        <w:rPr>
          <w:rFonts w:ascii="GHEA Grapalat" w:hAnsi="GHEA Grapalat"/>
          <w:b/>
          <w:szCs w:val="24"/>
          <w:lang w:val="ru-RU"/>
        </w:rPr>
        <w:t>ՄԴՊ</w:t>
      </w:r>
      <w:r w:rsidR="009206EB" w:rsidRPr="00545DE1">
        <w:rPr>
          <w:rFonts w:ascii="GHEA Grapalat" w:hAnsi="GHEA Grapalat"/>
          <w:b/>
          <w:szCs w:val="24"/>
          <w:lang w:val="af-ZA"/>
        </w:rPr>
        <w:t xml:space="preserve"> </w:t>
      </w:r>
      <w:r w:rsidR="00462CDD">
        <w:rPr>
          <w:rFonts w:ascii="GHEA Grapalat" w:hAnsi="GHEA Grapalat"/>
          <w:b/>
          <w:szCs w:val="24"/>
          <w:lang w:val="hy-AM"/>
        </w:rPr>
        <w:t>ԳՀ</w:t>
      </w:r>
      <w:r w:rsidR="009206EB" w:rsidRPr="00545DE1">
        <w:rPr>
          <w:rFonts w:ascii="GHEA Grapalat" w:hAnsi="GHEA Grapalat"/>
          <w:b/>
          <w:szCs w:val="24"/>
          <w:lang w:val="ru-RU"/>
        </w:rPr>
        <w:t>ԱՊՁԲ</w:t>
      </w:r>
      <w:r w:rsidR="009206EB" w:rsidRPr="00545DE1">
        <w:rPr>
          <w:rFonts w:ascii="GHEA Grapalat" w:hAnsi="GHEA Grapalat"/>
          <w:b/>
          <w:szCs w:val="24"/>
          <w:lang w:val="af-ZA"/>
        </w:rPr>
        <w:t xml:space="preserve"> </w:t>
      </w:r>
      <w:r w:rsidR="009206EB" w:rsidRPr="00545DE1">
        <w:rPr>
          <w:rFonts w:ascii="GHEA Grapalat" w:hAnsi="GHEA Grapalat"/>
          <w:szCs w:val="24"/>
          <w:lang w:val="af-ZA"/>
        </w:rPr>
        <w:t xml:space="preserve"> 2</w:t>
      </w:r>
      <w:r w:rsidR="00462CDD">
        <w:rPr>
          <w:rFonts w:ascii="GHEA Grapalat" w:hAnsi="GHEA Grapalat"/>
          <w:szCs w:val="24"/>
          <w:lang w:val="hy-AM"/>
        </w:rPr>
        <w:t>4/01</w:t>
      </w:r>
      <w:r w:rsidR="00676122">
        <w:rPr>
          <w:rFonts w:ascii="GHEA Grapalat" w:hAnsi="GHEA Grapalat"/>
          <w:szCs w:val="24"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hy-AM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թվականի</w:t>
      </w:r>
      <w:r w:rsidRPr="00F1204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 xml:space="preserve">հունվարի </w:t>
      </w:r>
      <w:r w:rsidRPr="007F5D07">
        <w:rPr>
          <w:rFonts w:ascii="GHEA Grapalat" w:hAnsi="GHEA Grapalat" w:cs="Sylfaen"/>
          <w:sz w:val="20"/>
          <w:lang w:val="af-ZA"/>
        </w:rPr>
        <w:t>19</w:t>
      </w:r>
      <w:r w:rsidRPr="00F12049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ին</w:t>
      </w:r>
      <w:r w:rsidRPr="00F1204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կնքված N </w:t>
      </w:r>
      <w:r w:rsidRPr="00545DE1">
        <w:rPr>
          <w:rFonts w:ascii="GHEA Grapalat" w:hAnsi="GHEA Grapalat"/>
          <w:b/>
          <w:szCs w:val="24"/>
          <w:lang w:val="ru-RU"/>
        </w:rPr>
        <w:t>ՍՄ</w:t>
      </w:r>
      <w:r>
        <w:rPr>
          <w:rFonts w:ascii="GHEA Grapalat" w:hAnsi="GHEA Grapalat"/>
          <w:b/>
          <w:szCs w:val="24"/>
          <w:lang w:val="ru-RU"/>
        </w:rPr>
        <w:t>Տ</w:t>
      </w:r>
      <w:r w:rsidRPr="007F5D07">
        <w:rPr>
          <w:rFonts w:ascii="GHEA Grapalat" w:hAnsi="GHEA Grapalat"/>
          <w:b/>
          <w:szCs w:val="24"/>
          <w:lang w:val="af-ZA"/>
        </w:rPr>
        <w:t>2</w:t>
      </w:r>
      <w:r w:rsidRPr="00545DE1">
        <w:rPr>
          <w:rFonts w:ascii="GHEA Grapalat" w:hAnsi="GHEA Grapalat"/>
          <w:b/>
          <w:szCs w:val="24"/>
          <w:lang w:val="ru-RU"/>
        </w:rPr>
        <w:t>ՄԴՊ</w:t>
      </w:r>
      <w:r w:rsidRPr="00545DE1">
        <w:rPr>
          <w:rFonts w:ascii="GHEA Grapalat" w:hAnsi="GHEA Grapalat"/>
          <w:b/>
          <w:szCs w:val="24"/>
          <w:lang w:val="af-ZA"/>
        </w:rPr>
        <w:t xml:space="preserve"> </w:t>
      </w:r>
      <w:r>
        <w:rPr>
          <w:rFonts w:ascii="GHEA Grapalat" w:hAnsi="GHEA Grapalat"/>
          <w:b/>
          <w:szCs w:val="24"/>
          <w:lang w:val="hy-AM"/>
        </w:rPr>
        <w:t>ԳՀ</w:t>
      </w:r>
      <w:r w:rsidRPr="00545DE1">
        <w:rPr>
          <w:rFonts w:ascii="GHEA Grapalat" w:hAnsi="GHEA Grapalat"/>
          <w:b/>
          <w:szCs w:val="24"/>
          <w:lang w:val="ru-RU"/>
        </w:rPr>
        <w:t>ԱՊՁԲ</w:t>
      </w:r>
      <w:r w:rsidRPr="00545DE1">
        <w:rPr>
          <w:rFonts w:ascii="GHEA Grapalat" w:hAnsi="GHEA Grapalat"/>
          <w:b/>
          <w:szCs w:val="24"/>
          <w:lang w:val="af-ZA"/>
        </w:rPr>
        <w:t xml:space="preserve"> </w:t>
      </w:r>
      <w:r w:rsidRPr="00545DE1">
        <w:rPr>
          <w:rFonts w:ascii="GHEA Grapalat" w:hAnsi="GHEA Grapalat"/>
          <w:szCs w:val="24"/>
          <w:lang w:val="af-ZA"/>
        </w:rPr>
        <w:t xml:space="preserve"> 2</w:t>
      </w:r>
      <w:r>
        <w:rPr>
          <w:rFonts w:ascii="GHEA Grapalat" w:hAnsi="GHEA Grapalat"/>
          <w:szCs w:val="24"/>
          <w:lang w:val="hy-AM"/>
        </w:rPr>
        <w:t>4/01</w:t>
      </w:r>
      <w:r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2241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24"/>
        <w:gridCol w:w="570"/>
        <w:gridCol w:w="839"/>
        <w:gridCol w:w="29"/>
        <w:gridCol w:w="290"/>
        <w:gridCol w:w="217"/>
        <w:gridCol w:w="571"/>
        <w:gridCol w:w="186"/>
        <w:gridCol w:w="382"/>
        <w:gridCol w:w="278"/>
        <w:gridCol w:w="135"/>
        <w:gridCol w:w="49"/>
        <w:gridCol w:w="549"/>
        <w:gridCol w:w="62"/>
        <w:gridCol w:w="862"/>
        <w:gridCol w:w="210"/>
        <w:gridCol w:w="122"/>
        <w:gridCol w:w="600"/>
        <w:gridCol w:w="36"/>
        <w:gridCol w:w="168"/>
        <w:gridCol w:w="66"/>
        <w:gridCol w:w="121"/>
        <w:gridCol w:w="158"/>
        <w:gridCol w:w="728"/>
        <w:gridCol w:w="39"/>
        <w:gridCol w:w="636"/>
        <w:gridCol w:w="208"/>
        <w:gridCol w:w="26"/>
        <w:gridCol w:w="186"/>
        <w:gridCol w:w="24"/>
        <w:gridCol w:w="11"/>
        <w:gridCol w:w="2042"/>
        <w:gridCol w:w="2160"/>
        <w:gridCol w:w="9045"/>
      </w:tblGrid>
      <w:tr w:rsidR="0022631D" w:rsidRPr="0022631D" w14:paraId="3BCB0F4A" w14:textId="77777777" w:rsidTr="009206EB">
        <w:trPr>
          <w:gridAfter w:val="2"/>
          <w:wAfter w:w="11205" w:type="dxa"/>
          <w:trHeight w:val="146"/>
        </w:trPr>
        <w:tc>
          <w:tcPr>
            <w:tcW w:w="48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4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462CDD">
        <w:trPr>
          <w:gridAfter w:val="2"/>
          <w:wAfter w:w="11205" w:type="dxa"/>
          <w:trHeight w:val="11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269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14:paraId="59F68B85" w14:textId="5EFE970D" w:rsidR="0022631D" w:rsidRPr="0022631D" w:rsidRDefault="0022631D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064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462CDD">
        <w:trPr>
          <w:gridAfter w:val="2"/>
          <w:wAfter w:w="11205" w:type="dxa"/>
          <w:trHeight w:val="175"/>
        </w:trPr>
        <w:tc>
          <w:tcPr>
            <w:tcW w:w="488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gridSpan w:val="3"/>
            <w:vMerge w:val="restart"/>
            <w:shd w:val="clear" w:color="auto" w:fill="auto"/>
            <w:vAlign w:val="center"/>
          </w:tcPr>
          <w:p w14:paraId="374821C4" w14:textId="67F5AA8F" w:rsidR="0022631D" w:rsidRPr="0022631D" w:rsidRDefault="0022631D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795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064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67C8F">
        <w:trPr>
          <w:gridAfter w:val="2"/>
          <w:wAfter w:w="11205" w:type="dxa"/>
          <w:trHeight w:val="852"/>
        </w:trPr>
        <w:tc>
          <w:tcPr>
            <w:tcW w:w="4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67C8F" w:rsidRPr="004701B6" w14:paraId="296D0A0F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426F7C0A" w14:textId="791B2BB1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69" w:type="dxa"/>
            <w:gridSpan w:val="6"/>
            <w:vAlign w:val="center"/>
          </w:tcPr>
          <w:p w14:paraId="49F65C55" w14:textId="152785B8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571" w:type="dxa"/>
            <w:vAlign w:val="center"/>
          </w:tcPr>
          <w:p w14:paraId="0B40F469" w14:textId="477E62C7" w:rsidR="00A67C8F" w:rsidRPr="003D696F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55ED1737" w14:textId="134EDC04" w:rsidR="00A67C8F" w:rsidRPr="007F5D07" w:rsidRDefault="007F5D07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702</w:t>
            </w:r>
          </w:p>
        </w:tc>
        <w:tc>
          <w:tcPr>
            <w:tcW w:w="795" w:type="dxa"/>
            <w:gridSpan w:val="4"/>
          </w:tcPr>
          <w:p w14:paraId="03A0863B" w14:textId="09B67C29" w:rsidR="00A67C8F" w:rsidRPr="007F5D07" w:rsidRDefault="007F5D07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702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A3277" w14:textId="3798AF11" w:rsidR="00A67C8F" w:rsidRPr="007F5D07" w:rsidRDefault="007F5D07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308880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EDF6F" w14:textId="239387ED" w:rsidR="00A67C8F" w:rsidRPr="007F5D07" w:rsidRDefault="007F5D07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3088</w:t>
            </w:r>
            <w:r w:rsidR="00CB3349"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8</w:t>
            </w: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2126" w:type="dxa"/>
            <w:gridSpan w:val="9"/>
            <w:vAlign w:val="center"/>
          </w:tcPr>
          <w:p w14:paraId="134EAE39" w14:textId="640468BF" w:rsidR="00A67C8F" w:rsidRPr="00462CDD" w:rsidRDefault="00A67C8F" w:rsidP="00A67C8F">
            <w:pPr>
              <w:spacing w:before="0" w:after="0"/>
              <w:ind w:left="0" w:firstLine="0"/>
              <w:jc w:val="both"/>
              <w:rPr>
                <w:rFonts w:ascii="Arial Unicode" w:hAnsi="Arial Unicode"/>
                <w:color w:val="000000"/>
                <w:sz w:val="14"/>
                <w:szCs w:val="14"/>
                <w:lang w:val="hy-AM"/>
              </w:rPr>
            </w:pPr>
            <w:r w:rsidRPr="00462CDD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Ցորենի 1-ին տեսակի ալյուրից պատրաստված 75գ քաշով ամբողջական հացեր։Անվտանգությունը` ըստ N 2-III-4.9-01-2010 հիգիենիկ նորմատիվների և “Սննդամթերքի անվտանգության մասին” ՀՀ օրենքի 9-րդ հոդվածի։ Պիտանելիության մնացորդային ժամկետը ոչ պակաս քան 90 %։</w:t>
            </w:r>
            <w:r w:rsidRPr="00462CDD"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  <w:tc>
          <w:tcPr>
            <w:tcW w:w="2053" w:type="dxa"/>
            <w:gridSpan w:val="2"/>
            <w:vAlign w:val="center"/>
          </w:tcPr>
          <w:p w14:paraId="4C7E6ECA" w14:textId="54DE062C" w:rsidR="00A67C8F" w:rsidRPr="00462CD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  <w:lang w:val="hy-AM"/>
              </w:rPr>
            </w:pPr>
            <w:r w:rsidRPr="00462CDD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Ցորենի 1-ին տեսակի ալյուրից պատրաստված 75գ քաշով ամբողջական հացեր։Անվտանգությունը` ըստ N 2-III-4.9-01-2010 հիգիենիկ նորմատիվների և “Սննդամթերքի անվտանգության մասին” ՀՀ օրենքի 9-րդ հոդվածի։ Պիտանելիության մնացորդային ժամկետը ոչ պակաս քան 90 %։</w:t>
            </w:r>
            <w:r w:rsidRPr="00462CDD"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</w:t>
            </w:r>
          </w:p>
        </w:tc>
      </w:tr>
      <w:tr w:rsidR="00A67C8F" w:rsidRPr="004701B6" w14:paraId="74456BFE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370FD1A" w14:textId="2268225C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69" w:type="dxa"/>
            <w:gridSpan w:val="6"/>
            <w:vAlign w:val="center"/>
          </w:tcPr>
          <w:p w14:paraId="30AABC25" w14:textId="284193CD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Աղ կերակրի</w:t>
            </w:r>
          </w:p>
        </w:tc>
        <w:tc>
          <w:tcPr>
            <w:tcW w:w="571" w:type="dxa"/>
            <w:vAlign w:val="center"/>
          </w:tcPr>
          <w:p w14:paraId="21009363" w14:textId="56A0398B" w:rsidR="00A67C8F" w:rsidRPr="003D696F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2E22FC6E" w14:textId="76287A9C" w:rsidR="00A67C8F" w:rsidRPr="007F5D07" w:rsidRDefault="007F5D07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</w:t>
            </w:r>
          </w:p>
        </w:tc>
        <w:tc>
          <w:tcPr>
            <w:tcW w:w="795" w:type="dxa"/>
            <w:gridSpan w:val="4"/>
          </w:tcPr>
          <w:p w14:paraId="0F3ADC09" w14:textId="1083E494" w:rsidR="00A67C8F" w:rsidRPr="007F5D07" w:rsidRDefault="007F5D07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7F11A" w14:textId="30C61D7F" w:rsidR="00A67C8F" w:rsidRDefault="007F5D07" w:rsidP="007F5D07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3000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95641" w14:textId="1E6251DB" w:rsidR="00A67C8F" w:rsidRPr="00CB3349" w:rsidRDefault="00CB3349" w:rsidP="007F5D07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3000</w:t>
            </w:r>
          </w:p>
        </w:tc>
        <w:tc>
          <w:tcPr>
            <w:tcW w:w="2126" w:type="dxa"/>
            <w:gridSpan w:val="9"/>
            <w:vAlign w:val="center"/>
          </w:tcPr>
          <w:p w14:paraId="5CBEACFD" w14:textId="69AD9290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  <w:lang w:val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2053" w:type="dxa"/>
            <w:gridSpan w:val="2"/>
            <w:vAlign w:val="center"/>
          </w:tcPr>
          <w:p w14:paraId="19FF5AA7" w14:textId="79BCDDD6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  <w:lang w:val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A67C8F" w:rsidRPr="004701B6" w14:paraId="14F54169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253D32A2" w14:textId="0FFADD0C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69" w:type="dxa"/>
            <w:gridSpan w:val="6"/>
          </w:tcPr>
          <w:p w14:paraId="37CC3304" w14:textId="76CFDC89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8027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ձեթ</w:t>
            </w:r>
          </w:p>
        </w:tc>
        <w:tc>
          <w:tcPr>
            <w:tcW w:w="571" w:type="dxa"/>
            <w:vAlign w:val="center"/>
          </w:tcPr>
          <w:p w14:paraId="2FCDE2D7" w14:textId="5BCC6DC0" w:rsidR="00A67C8F" w:rsidRPr="003D696F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846" w:type="dxa"/>
            <w:gridSpan w:val="3"/>
          </w:tcPr>
          <w:p w14:paraId="08842967" w14:textId="5A25C300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72</w:t>
            </w:r>
          </w:p>
        </w:tc>
        <w:tc>
          <w:tcPr>
            <w:tcW w:w="795" w:type="dxa"/>
            <w:gridSpan w:val="4"/>
          </w:tcPr>
          <w:p w14:paraId="5134F8FB" w14:textId="3A575406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0A799" w14:textId="0D6BA5F6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57600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806E" w14:textId="5C248A79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57600</w:t>
            </w:r>
          </w:p>
        </w:tc>
        <w:tc>
          <w:tcPr>
            <w:tcW w:w="2126" w:type="dxa"/>
            <w:gridSpan w:val="9"/>
            <w:vAlign w:val="center"/>
          </w:tcPr>
          <w:p w14:paraId="07CDF2E0" w14:textId="42DC978C" w:rsidR="00A67C8F" w:rsidRPr="00462CD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  <w:lang w:val="hy-AM"/>
              </w:rPr>
            </w:pPr>
            <w:r w:rsidRPr="007860A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Ա</w:t>
            </w:r>
            <w:r w:rsidRPr="007860A7">
              <w:rPr>
                <w:rFonts w:ascii="GHEA Grapalat" w:hAnsi="GHEA Grapalat" w:cs="Calibri"/>
                <w:color w:val="000000"/>
                <w:sz w:val="14"/>
                <w:szCs w:val="14"/>
              </w:rPr>
              <w:t>րևածաղկի</w:t>
            </w:r>
            <w:r w:rsidRPr="00CB3349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 w:cs="Calibri"/>
                <w:color w:val="000000"/>
                <w:sz w:val="14"/>
                <w:szCs w:val="14"/>
              </w:rPr>
              <w:t>ձեթ</w:t>
            </w:r>
            <w:r w:rsidRPr="00CB3349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7860A7">
              <w:rPr>
                <w:rFonts w:ascii="GHEA Grapalat" w:hAnsi="GHEA Grapalat" w:cs="Calibri"/>
                <w:color w:val="000000"/>
                <w:sz w:val="14"/>
                <w:szCs w:val="14"/>
              </w:rPr>
              <w:t>ռաֆինացված</w:t>
            </w:r>
            <w:r w:rsidRPr="00CB3349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, (</w:t>
            </w:r>
            <w:r w:rsidRPr="007860A7">
              <w:rPr>
                <w:rFonts w:ascii="GHEA Grapalat" w:hAnsi="GHEA Grapalat" w:cs="Calibri"/>
                <w:color w:val="000000"/>
                <w:sz w:val="14"/>
                <w:szCs w:val="14"/>
              </w:rPr>
              <w:t>զտած</w:t>
            </w:r>
            <w:r w:rsidRPr="00CB3349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)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  <w:tc>
          <w:tcPr>
            <w:tcW w:w="2053" w:type="dxa"/>
            <w:gridSpan w:val="2"/>
            <w:vAlign w:val="center"/>
          </w:tcPr>
          <w:p w14:paraId="02EB38F8" w14:textId="5D975D91" w:rsidR="00A67C8F" w:rsidRPr="00462CD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  <w:lang w:val="hy-AM"/>
              </w:rPr>
            </w:pPr>
            <w:r w:rsidRPr="007860A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Ա</w:t>
            </w:r>
            <w:r w:rsidRPr="00462CDD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րևածաղկի ձեթ, ռաֆինացված, (զտած)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 xml:space="preserve"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անվտանգության մասին” ՀՀ օրենքի 9-րդ հոդվածի։</w:t>
            </w:r>
          </w:p>
        </w:tc>
      </w:tr>
      <w:tr w:rsidR="00A67C8F" w:rsidRPr="004701B6" w14:paraId="6CB0AC86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62F33415" w14:textId="13FACEB9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4</w:t>
            </w:r>
          </w:p>
        </w:tc>
        <w:tc>
          <w:tcPr>
            <w:tcW w:w="2269" w:type="dxa"/>
            <w:gridSpan w:val="6"/>
            <w:vAlign w:val="center"/>
          </w:tcPr>
          <w:p w14:paraId="2721F035" w14:textId="534086D2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571" w:type="dxa"/>
            <w:vAlign w:val="center"/>
          </w:tcPr>
          <w:p w14:paraId="5C08EE47" w14:textId="7A0A8832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5DAA0F81" w14:textId="7D1A759D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113</w:t>
            </w:r>
          </w:p>
        </w:tc>
        <w:tc>
          <w:tcPr>
            <w:tcW w:w="795" w:type="dxa"/>
            <w:gridSpan w:val="4"/>
          </w:tcPr>
          <w:p w14:paraId="6021AF6A" w14:textId="76910DAA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35066" w14:textId="699A9BB0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67800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01932" w14:textId="20307843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67800</w:t>
            </w:r>
          </w:p>
        </w:tc>
        <w:tc>
          <w:tcPr>
            <w:tcW w:w="2126" w:type="dxa"/>
            <w:gridSpan w:val="9"/>
            <w:vAlign w:val="center"/>
          </w:tcPr>
          <w:p w14:paraId="1013593A" w14:textId="7EFBFEAE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  <w:tc>
          <w:tcPr>
            <w:tcW w:w="2053" w:type="dxa"/>
            <w:gridSpan w:val="2"/>
            <w:vAlign w:val="center"/>
          </w:tcPr>
          <w:p w14:paraId="5152B32D" w14:textId="3803D8CC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</w:tr>
      <w:tr w:rsidR="00A67C8F" w:rsidRPr="004701B6" w14:paraId="4660921F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901F3B3" w14:textId="057B3E44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269" w:type="dxa"/>
            <w:gridSpan w:val="6"/>
            <w:vAlign w:val="center"/>
          </w:tcPr>
          <w:p w14:paraId="3AEF0CAB" w14:textId="0AB7CF1A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571" w:type="dxa"/>
            <w:vAlign w:val="center"/>
          </w:tcPr>
          <w:p w14:paraId="7FC5D283" w14:textId="0D3DF247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6329D5FC" w14:textId="6BD3C0DF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70</w:t>
            </w:r>
          </w:p>
        </w:tc>
        <w:tc>
          <w:tcPr>
            <w:tcW w:w="795" w:type="dxa"/>
            <w:gridSpan w:val="4"/>
          </w:tcPr>
          <w:p w14:paraId="5703220D" w14:textId="356FCDB6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E3014" w14:textId="4854F5C6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28000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74390" w14:textId="041C3F88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28000</w:t>
            </w:r>
          </w:p>
        </w:tc>
        <w:tc>
          <w:tcPr>
            <w:tcW w:w="2126" w:type="dxa"/>
            <w:gridSpan w:val="9"/>
            <w:vAlign w:val="center"/>
          </w:tcPr>
          <w:p w14:paraId="5177AC0D" w14:textId="044A973A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  <w:tc>
          <w:tcPr>
            <w:tcW w:w="2053" w:type="dxa"/>
            <w:gridSpan w:val="2"/>
            <w:vAlign w:val="center"/>
          </w:tcPr>
          <w:p w14:paraId="77104629" w14:textId="6452FE96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</w:tr>
      <w:tr w:rsidR="00A67C8F" w:rsidRPr="004701B6" w14:paraId="7E885CE5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21304117" w14:textId="65DA2BF7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269" w:type="dxa"/>
            <w:gridSpan w:val="6"/>
            <w:vAlign w:val="center"/>
          </w:tcPr>
          <w:p w14:paraId="533DC813" w14:textId="7567B45A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571" w:type="dxa"/>
            <w:vAlign w:val="center"/>
          </w:tcPr>
          <w:p w14:paraId="04316E00" w14:textId="19B76682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7755BB75" w14:textId="79F5D969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468</w:t>
            </w:r>
          </w:p>
        </w:tc>
        <w:tc>
          <w:tcPr>
            <w:tcW w:w="795" w:type="dxa"/>
            <w:gridSpan w:val="4"/>
          </w:tcPr>
          <w:p w14:paraId="2F055FF5" w14:textId="0011E08C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EF592" w14:textId="3468EED7" w:rsidR="00A67C8F" w:rsidRPr="00CB3349" w:rsidRDefault="00CB3349" w:rsidP="00CB33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140400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FCB64" w14:textId="412D7F40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140400</w:t>
            </w:r>
          </w:p>
        </w:tc>
        <w:tc>
          <w:tcPr>
            <w:tcW w:w="2126" w:type="dxa"/>
            <w:gridSpan w:val="9"/>
            <w:vAlign w:val="center"/>
          </w:tcPr>
          <w:p w14:paraId="740A7DC9" w14:textId="367A5EAA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  <w:tc>
          <w:tcPr>
            <w:tcW w:w="2053" w:type="dxa"/>
            <w:gridSpan w:val="2"/>
            <w:vAlign w:val="center"/>
          </w:tcPr>
          <w:p w14:paraId="51888CA4" w14:textId="45DC5519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</w:tr>
      <w:tr w:rsidR="00A67C8F" w:rsidRPr="004701B6" w14:paraId="331CE03C" w14:textId="77777777" w:rsidTr="00A67C8F">
        <w:trPr>
          <w:gridAfter w:val="2"/>
          <w:wAfter w:w="11205" w:type="dxa"/>
          <w:trHeight w:val="263"/>
        </w:trPr>
        <w:tc>
          <w:tcPr>
            <w:tcW w:w="488" w:type="dxa"/>
            <w:shd w:val="clear" w:color="auto" w:fill="auto"/>
            <w:vAlign w:val="center"/>
          </w:tcPr>
          <w:p w14:paraId="0DCC749C" w14:textId="05FB51F8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269" w:type="dxa"/>
            <w:gridSpan w:val="6"/>
            <w:vAlign w:val="center"/>
          </w:tcPr>
          <w:p w14:paraId="77A24662" w14:textId="6C1F2DF4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571" w:type="dxa"/>
            <w:vAlign w:val="center"/>
          </w:tcPr>
          <w:p w14:paraId="277302E8" w14:textId="7095E8FE" w:rsidR="00A67C8F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024347F1" w14:textId="750F9DBE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235</w:t>
            </w:r>
          </w:p>
        </w:tc>
        <w:tc>
          <w:tcPr>
            <w:tcW w:w="795" w:type="dxa"/>
            <w:gridSpan w:val="4"/>
          </w:tcPr>
          <w:p w14:paraId="6A2B8ADE" w14:textId="7E0F66B7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B47D6" w14:textId="26B69674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70500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F9769" w14:textId="008AB0BE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70500</w:t>
            </w:r>
          </w:p>
        </w:tc>
        <w:tc>
          <w:tcPr>
            <w:tcW w:w="2126" w:type="dxa"/>
            <w:gridSpan w:val="9"/>
            <w:vAlign w:val="center"/>
          </w:tcPr>
          <w:p w14:paraId="78E07999" w14:textId="654F319C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  <w:tc>
          <w:tcPr>
            <w:tcW w:w="2053" w:type="dxa"/>
            <w:gridSpan w:val="2"/>
            <w:vAlign w:val="center"/>
          </w:tcPr>
          <w:p w14:paraId="56A5D658" w14:textId="55EBEB64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</w:tr>
      <w:tr w:rsidR="00A67C8F" w:rsidRPr="004701B6" w14:paraId="27EE9A60" w14:textId="77777777" w:rsidTr="00A67C8F">
        <w:trPr>
          <w:gridAfter w:val="2"/>
          <w:wAfter w:w="11205" w:type="dxa"/>
          <w:trHeight w:val="263"/>
        </w:trPr>
        <w:tc>
          <w:tcPr>
            <w:tcW w:w="488" w:type="dxa"/>
            <w:shd w:val="clear" w:color="auto" w:fill="auto"/>
            <w:vAlign w:val="center"/>
          </w:tcPr>
          <w:p w14:paraId="574A7FDB" w14:textId="0E25209D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8</w:t>
            </w:r>
          </w:p>
        </w:tc>
        <w:tc>
          <w:tcPr>
            <w:tcW w:w="2269" w:type="dxa"/>
            <w:gridSpan w:val="6"/>
            <w:vAlign w:val="center"/>
          </w:tcPr>
          <w:p w14:paraId="6017E626" w14:textId="537872D5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571" w:type="dxa"/>
            <w:vAlign w:val="center"/>
          </w:tcPr>
          <w:p w14:paraId="0FE527BC" w14:textId="3839E24C" w:rsidR="00A67C8F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6532084C" w14:textId="0777847F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47</w:t>
            </w:r>
          </w:p>
        </w:tc>
        <w:tc>
          <w:tcPr>
            <w:tcW w:w="795" w:type="dxa"/>
            <w:gridSpan w:val="4"/>
          </w:tcPr>
          <w:p w14:paraId="4B7543DE" w14:textId="5758FB13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989F1" w14:textId="4352EA61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18800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DCAC7" w14:textId="6AD566CA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18800</w:t>
            </w:r>
          </w:p>
        </w:tc>
        <w:tc>
          <w:tcPr>
            <w:tcW w:w="2126" w:type="dxa"/>
            <w:gridSpan w:val="9"/>
            <w:vAlign w:val="center"/>
          </w:tcPr>
          <w:p w14:paraId="5189013E" w14:textId="6B65058F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2053" w:type="dxa"/>
            <w:gridSpan w:val="2"/>
            <w:vAlign w:val="center"/>
          </w:tcPr>
          <w:p w14:paraId="10019645" w14:textId="0C781243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A67C8F" w:rsidRPr="004701B6" w14:paraId="099F4919" w14:textId="77777777" w:rsidTr="00A67C8F">
        <w:trPr>
          <w:gridAfter w:val="2"/>
          <w:wAfter w:w="11205" w:type="dxa"/>
          <w:trHeight w:val="263"/>
        </w:trPr>
        <w:tc>
          <w:tcPr>
            <w:tcW w:w="488" w:type="dxa"/>
            <w:shd w:val="clear" w:color="auto" w:fill="auto"/>
            <w:vAlign w:val="center"/>
          </w:tcPr>
          <w:p w14:paraId="131730B6" w14:textId="3AEDEDCC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269" w:type="dxa"/>
            <w:gridSpan w:val="6"/>
            <w:vAlign w:val="center"/>
          </w:tcPr>
          <w:p w14:paraId="7BB47E6B" w14:textId="251B6B75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571" w:type="dxa"/>
            <w:vAlign w:val="center"/>
          </w:tcPr>
          <w:p w14:paraId="5662D9F0" w14:textId="0A975057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294FAAD3" w14:textId="72DF0AC6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220</w:t>
            </w:r>
          </w:p>
        </w:tc>
        <w:tc>
          <w:tcPr>
            <w:tcW w:w="795" w:type="dxa"/>
            <w:gridSpan w:val="4"/>
          </w:tcPr>
          <w:p w14:paraId="705923EF" w14:textId="46E50420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48C60" w14:textId="0393A5B9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66000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9FECA" w14:textId="640D22B1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66000</w:t>
            </w:r>
          </w:p>
        </w:tc>
        <w:tc>
          <w:tcPr>
            <w:tcW w:w="2126" w:type="dxa"/>
            <w:gridSpan w:val="9"/>
            <w:vAlign w:val="center"/>
          </w:tcPr>
          <w:p w14:paraId="7AC062E5" w14:textId="31DF8FE3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  <w:tc>
          <w:tcPr>
            <w:tcW w:w="2053" w:type="dxa"/>
            <w:gridSpan w:val="2"/>
            <w:vAlign w:val="center"/>
          </w:tcPr>
          <w:p w14:paraId="419EF163" w14:textId="3371078B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 xml:space="preserve"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անվտանգության մասին» ՀՀ օրենքի 9-րդ հոդվածի:</w:t>
            </w:r>
          </w:p>
        </w:tc>
      </w:tr>
      <w:tr w:rsidR="00A67C8F" w:rsidRPr="004701B6" w14:paraId="7D374C3C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6139CA24" w14:textId="1CB9E24C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10</w:t>
            </w:r>
          </w:p>
        </w:tc>
        <w:tc>
          <w:tcPr>
            <w:tcW w:w="2269" w:type="dxa"/>
            <w:gridSpan w:val="6"/>
            <w:vAlign w:val="center"/>
          </w:tcPr>
          <w:p w14:paraId="010CA1D2" w14:textId="2B52B45E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աճարաձավար</w:t>
            </w:r>
          </w:p>
        </w:tc>
        <w:tc>
          <w:tcPr>
            <w:tcW w:w="571" w:type="dxa"/>
            <w:vAlign w:val="center"/>
          </w:tcPr>
          <w:p w14:paraId="5CA8A77D" w14:textId="7F71AC79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4D2E5B13" w14:textId="15EC7598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47</w:t>
            </w:r>
          </w:p>
        </w:tc>
        <w:tc>
          <w:tcPr>
            <w:tcW w:w="795" w:type="dxa"/>
            <w:gridSpan w:val="4"/>
          </w:tcPr>
          <w:p w14:paraId="0668C617" w14:textId="68DC72AB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42031" w14:textId="05311132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25850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3EEB6" w14:textId="2C639D0D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25850</w:t>
            </w:r>
          </w:p>
        </w:tc>
        <w:tc>
          <w:tcPr>
            <w:tcW w:w="2126" w:type="dxa"/>
            <w:gridSpan w:val="9"/>
            <w:vAlign w:val="center"/>
          </w:tcPr>
          <w:p w14:paraId="2479A026" w14:textId="56C00869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</w:rPr>
              <w:t>Հաճարաձավար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ստացված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հաճարի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հատիկներից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>,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 xml:space="preserve">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  <w:tc>
          <w:tcPr>
            <w:tcW w:w="2053" w:type="dxa"/>
            <w:gridSpan w:val="2"/>
            <w:vAlign w:val="center"/>
          </w:tcPr>
          <w:p w14:paraId="69019829" w14:textId="027887EC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</w:rPr>
              <w:t>Հաճարաձավար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ստացված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հաճարի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հատիկներից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>,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 xml:space="preserve">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A67C8F" w:rsidRPr="004701B6" w14:paraId="3F146525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BE1B73F" w14:textId="7CC5F239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269" w:type="dxa"/>
            <w:gridSpan w:val="6"/>
            <w:vAlign w:val="center"/>
          </w:tcPr>
          <w:p w14:paraId="7D3FC7AC" w14:textId="527CA041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Հ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ավի 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կրծքամիս</w:t>
            </w:r>
          </w:p>
        </w:tc>
        <w:tc>
          <w:tcPr>
            <w:tcW w:w="571" w:type="dxa"/>
            <w:vAlign w:val="center"/>
          </w:tcPr>
          <w:p w14:paraId="12DBFEE2" w14:textId="66006D53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1CCDDF13" w14:textId="06F9FE32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94</w:t>
            </w:r>
          </w:p>
        </w:tc>
        <w:tc>
          <w:tcPr>
            <w:tcW w:w="795" w:type="dxa"/>
            <w:gridSpan w:val="4"/>
          </w:tcPr>
          <w:p w14:paraId="20F38D82" w14:textId="642D0BED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87125" w14:textId="5EE1342B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206800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965C5" w14:textId="22580CB7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206800</w:t>
            </w:r>
          </w:p>
        </w:tc>
        <w:tc>
          <w:tcPr>
            <w:tcW w:w="2126" w:type="dxa"/>
            <w:gridSpan w:val="9"/>
            <w:vAlign w:val="center"/>
          </w:tcPr>
          <w:p w14:paraId="2971FB6D" w14:textId="104F3C78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Հավի կրծքամիս, առանց ոսկոր, պաղեցրած, տեղական</w:t>
            </w:r>
            <w:r w:rsidRPr="007860A7">
              <w:rPr>
                <w:rFonts w:ascii="GHEA Grapalat" w:hAnsi="GHEA Grapalat"/>
                <w:spacing w:val="-6"/>
                <w:sz w:val="14"/>
                <w:szCs w:val="14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  <w:tc>
          <w:tcPr>
            <w:tcW w:w="2053" w:type="dxa"/>
            <w:gridSpan w:val="2"/>
            <w:vAlign w:val="center"/>
          </w:tcPr>
          <w:p w14:paraId="14C75BAB" w14:textId="42D9DB3E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Հավի կրծքամիս, առանց ոսկոր, պաղեցրած, տեղական</w:t>
            </w:r>
            <w:r w:rsidRPr="007860A7">
              <w:rPr>
                <w:rFonts w:ascii="GHEA Grapalat" w:hAnsi="GHEA Grapalat"/>
                <w:spacing w:val="-6"/>
                <w:sz w:val="14"/>
                <w:szCs w:val="14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</w:tr>
      <w:tr w:rsidR="00A67C8F" w:rsidRPr="004701B6" w14:paraId="31BA49E6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356B40B1" w14:textId="40E204D0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269" w:type="dxa"/>
            <w:gridSpan w:val="6"/>
            <w:vAlign w:val="center"/>
          </w:tcPr>
          <w:p w14:paraId="6E9D9F17" w14:textId="73072B30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571" w:type="dxa"/>
            <w:vAlign w:val="center"/>
          </w:tcPr>
          <w:p w14:paraId="2FED1890" w14:textId="714B764F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35D412AC" w14:textId="30172B21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</w:t>
            </w:r>
          </w:p>
        </w:tc>
        <w:tc>
          <w:tcPr>
            <w:tcW w:w="795" w:type="dxa"/>
            <w:gridSpan w:val="4"/>
          </w:tcPr>
          <w:p w14:paraId="23DD1977" w14:textId="4F3EE5BA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6C0EB" w14:textId="10542E15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25000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3FDA5" w14:textId="043A5C28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25000</w:t>
            </w:r>
          </w:p>
        </w:tc>
        <w:tc>
          <w:tcPr>
            <w:tcW w:w="2126" w:type="dxa"/>
            <w:gridSpan w:val="9"/>
            <w:vAlign w:val="center"/>
          </w:tcPr>
          <w:p w14:paraId="32E6699A" w14:textId="14695672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  <w:tc>
          <w:tcPr>
            <w:tcW w:w="2053" w:type="dxa"/>
            <w:gridSpan w:val="2"/>
            <w:vAlign w:val="center"/>
          </w:tcPr>
          <w:p w14:paraId="4C6DF76F" w14:textId="7185079F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A67C8F" w:rsidRPr="004701B6" w14:paraId="2E0531C9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7FBCB1DE" w14:textId="7706F557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269" w:type="dxa"/>
            <w:gridSpan w:val="6"/>
            <w:vAlign w:val="center"/>
          </w:tcPr>
          <w:p w14:paraId="05007FDF" w14:textId="2104369F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571" w:type="dxa"/>
            <w:vAlign w:val="center"/>
          </w:tcPr>
          <w:p w14:paraId="7F3648FA" w14:textId="55C74591" w:rsidR="00A67C8F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46" w:type="dxa"/>
            <w:gridSpan w:val="3"/>
          </w:tcPr>
          <w:p w14:paraId="609A9D26" w14:textId="106F530D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1870</w:t>
            </w:r>
          </w:p>
        </w:tc>
        <w:tc>
          <w:tcPr>
            <w:tcW w:w="795" w:type="dxa"/>
            <w:gridSpan w:val="4"/>
          </w:tcPr>
          <w:p w14:paraId="268B9E3D" w14:textId="4FE16A9D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1870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23F0F" w14:textId="43802043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130900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A056D" w14:textId="27E6D10C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130900</w:t>
            </w:r>
          </w:p>
        </w:tc>
        <w:tc>
          <w:tcPr>
            <w:tcW w:w="2126" w:type="dxa"/>
            <w:gridSpan w:val="9"/>
            <w:vAlign w:val="center"/>
          </w:tcPr>
          <w:p w14:paraId="59C2DDE2" w14:textId="77777777" w:rsidR="00A67C8F" w:rsidRPr="00CB3349" w:rsidRDefault="00A67C8F" w:rsidP="00A67C8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860A7">
              <w:rPr>
                <w:rFonts w:ascii="GHEA Grapalat" w:hAnsi="GHEA Grapalat"/>
                <w:sz w:val="14"/>
                <w:szCs w:val="14"/>
              </w:rPr>
              <w:t>Ձու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սեղանի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կամ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դիետիկ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>, 1-</w:t>
            </w:r>
            <w:r w:rsidRPr="007860A7">
              <w:rPr>
                <w:rFonts w:ascii="GHEA Grapalat" w:hAnsi="GHEA Grapalat"/>
                <w:sz w:val="14"/>
                <w:szCs w:val="14"/>
              </w:rPr>
              <w:t>ին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կարգի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տեսակավորված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ըստ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մեկ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ձվի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զանգվածի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դիետիկ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ձվի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պահման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ժամկետը՝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7 </w:t>
            </w:r>
            <w:r w:rsidRPr="007860A7">
              <w:rPr>
                <w:rFonts w:ascii="GHEA Grapalat" w:hAnsi="GHEA Grapalat"/>
                <w:sz w:val="14"/>
                <w:szCs w:val="14"/>
              </w:rPr>
              <w:t>օր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սեղանի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ձվինը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` 25 </w:t>
            </w:r>
            <w:r w:rsidRPr="007860A7">
              <w:rPr>
                <w:rFonts w:ascii="GHEA Grapalat" w:hAnsi="GHEA Grapalat"/>
                <w:sz w:val="14"/>
                <w:szCs w:val="14"/>
              </w:rPr>
              <w:t>օր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: </w:t>
            </w:r>
            <w:r w:rsidRPr="007860A7">
              <w:rPr>
                <w:rFonts w:ascii="GHEA Grapalat" w:hAnsi="GHEA Grapalat"/>
                <w:sz w:val="14"/>
                <w:szCs w:val="14"/>
              </w:rPr>
              <w:t>Պիտանելիության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lastRenderedPageBreak/>
              <w:t>մնացորդային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ժամկետը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ոչ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քան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90 %:</w:t>
            </w:r>
          </w:p>
          <w:p w14:paraId="092F24C8" w14:textId="23C6FE2C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1 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ձուն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50 </w:t>
            </w:r>
            <w:r w:rsidRPr="007860A7">
              <w:rPr>
                <w:rFonts w:ascii="GHEA Grapalat" w:hAnsi="GHEA Grapalat"/>
                <w:sz w:val="14"/>
                <w:szCs w:val="14"/>
              </w:rPr>
              <w:t>գրամ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: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և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մակնշումը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` </w:t>
            </w:r>
            <w:r w:rsidRPr="007860A7">
              <w:rPr>
                <w:rFonts w:ascii="GHEA Grapalat" w:hAnsi="GHEA Grapalat"/>
                <w:sz w:val="14"/>
                <w:szCs w:val="14"/>
              </w:rPr>
              <w:t>ըստ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ՀՀ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2011 </w:t>
            </w:r>
            <w:r w:rsidRPr="007860A7">
              <w:rPr>
                <w:rFonts w:ascii="GHEA Grapalat" w:hAnsi="GHEA Grapalat"/>
                <w:sz w:val="14"/>
                <w:szCs w:val="14"/>
              </w:rPr>
              <w:t>թվականի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սեպտեմբերի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29-</w:t>
            </w:r>
            <w:r w:rsidRPr="007860A7">
              <w:rPr>
                <w:rFonts w:ascii="GHEA Grapalat" w:hAnsi="GHEA Grapalat"/>
                <w:sz w:val="14"/>
                <w:szCs w:val="14"/>
              </w:rPr>
              <w:t>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«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Ձվի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և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ձվամթերքի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տեխնիկական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կանոնակարգը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հաստատելու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մասին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» </w:t>
            </w:r>
            <w:r w:rsidRPr="007860A7">
              <w:rPr>
                <w:rFonts w:ascii="GHEA Grapalat" w:hAnsi="GHEA Grapalat"/>
                <w:sz w:val="14"/>
                <w:szCs w:val="14"/>
              </w:rPr>
              <w:t>N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1438-</w:t>
            </w:r>
            <w:r w:rsidRPr="007860A7">
              <w:rPr>
                <w:rFonts w:ascii="GHEA Grapalat" w:hAnsi="GHEA Grapalat"/>
                <w:sz w:val="14"/>
                <w:szCs w:val="14"/>
              </w:rPr>
              <w:t>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որոշմանը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և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 «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Սննդամթերքի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մասին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»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ՀՀ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օրենքի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9-</w:t>
            </w:r>
            <w:r w:rsidRPr="007860A7">
              <w:rPr>
                <w:rFonts w:ascii="GHEA Grapalat" w:hAnsi="GHEA Grapalat"/>
                <w:sz w:val="14"/>
                <w:szCs w:val="14"/>
              </w:rPr>
              <w:t>րդ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հոդվածի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>:</w:t>
            </w:r>
          </w:p>
        </w:tc>
        <w:tc>
          <w:tcPr>
            <w:tcW w:w="2053" w:type="dxa"/>
            <w:gridSpan w:val="2"/>
            <w:vAlign w:val="center"/>
          </w:tcPr>
          <w:p w14:paraId="7ECCE38C" w14:textId="77777777" w:rsidR="00A67C8F" w:rsidRPr="00CB3349" w:rsidRDefault="00A67C8F" w:rsidP="00A67C8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860A7">
              <w:rPr>
                <w:rFonts w:ascii="GHEA Grapalat" w:hAnsi="GHEA Grapalat"/>
                <w:sz w:val="14"/>
                <w:szCs w:val="14"/>
              </w:rPr>
              <w:lastRenderedPageBreak/>
              <w:t>Ձու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սեղանի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կամ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դիետիկ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>, 1-</w:t>
            </w:r>
            <w:r w:rsidRPr="007860A7">
              <w:rPr>
                <w:rFonts w:ascii="GHEA Grapalat" w:hAnsi="GHEA Grapalat"/>
                <w:sz w:val="14"/>
                <w:szCs w:val="14"/>
              </w:rPr>
              <w:t>ին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կարգի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տեսակավորված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ըստ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մեկ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ձվի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զանգվածի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դիետիկ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ձվի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պահման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ժամկետը՝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7 </w:t>
            </w:r>
            <w:r w:rsidRPr="007860A7">
              <w:rPr>
                <w:rFonts w:ascii="GHEA Grapalat" w:hAnsi="GHEA Grapalat"/>
                <w:sz w:val="14"/>
                <w:szCs w:val="14"/>
              </w:rPr>
              <w:t>օր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սեղանի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ձվինը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` 25 </w:t>
            </w:r>
            <w:r w:rsidRPr="007860A7">
              <w:rPr>
                <w:rFonts w:ascii="GHEA Grapalat" w:hAnsi="GHEA Grapalat"/>
                <w:sz w:val="14"/>
                <w:szCs w:val="14"/>
              </w:rPr>
              <w:t>օր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: </w:t>
            </w:r>
            <w:r w:rsidRPr="007860A7">
              <w:rPr>
                <w:rFonts w:ascii="GHEA Grapalat" w:hAnsi="GHEA Grapalat"/>
                <w:sz w:val="14"/>
                <w:szCs w:val="14"/>
              </w:rPr>
              <w:lastRenderedPageBreak/>
              <w:t>Պիտանելիության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մնացորդային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ժամկետը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ոչ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քան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90 %:</w:t>
            </w:r>
          </w:p>
          <w:p w14:paraId="70A2BBA2" w14:textId="154268B3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1 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ձուն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50 </w:t>
            </w:r>
            <w:r w:rsidRPr="007860A7">
              <w:rPr>
                <w:rFonts w:ascii="GHEA Grapalat" w:hAnsi="GHEA Grapalat"/>
                <w:sz w:val="14"/>
                <w:szCs w:val="14"/>
              </w:rPr>
              <w:t>գրամ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: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և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մակնշումը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` </w:t>
            </w:r>
            <w:r w:rsidRPr="007860A7">
              <w:rPr>
                <w:rFonts w:ascii="GHEA Grapalat" w:hAnsi="GHEA Grapalat"/>
                <w:sz w:val="14"/>
                <w:szCs w:val="14"/>
              </w:rPr>
              <w:t>ըստ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ՀՀ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2011 </w:t>
            </w:r>
            <w:r w:rsidRPr="007860A7">
              <w:rPr>
                <w:rFonts w:ascii="GHEA Grapalat" w:hAnsi="GHEA Grapalat"/>
                <w:sz w:val="14"/>
                <w:szCs w:val="14"/>
              </w:rPr>
              <w:t>թվականի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սեպտեմբերի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29-</w:t>
            </w:r>
            <w:r w:rsidRPr="007860A7">
              <w:rPr>
                <w:rFonts w:ascii="GHEA Grapalat" w:hAnsi="GHEA Grapalat"/>
                <w:sz w:val="14"/>
                <w:szCs w:val="14"/>
              </w:rPr>
              <w:t>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«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Ձվի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և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ձվամթերքի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տեխնիկական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կանոնակարգը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հաստատելու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մասին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» </w:t>
            </w:r>
            <w:r w:rsidRPr="007860A7">
              <w:rPr>
                <w:rFonts w:ascii="GHEA Grapalat" w:hAnsi="GHEA Grapalat"/>
                <w:sz w:val="14"/>
                <w:szCs w:val="14"/>
              </w:rPr>
              <w:t>N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1438-</w:t>
            </w:r>
            <w:r w:rsidRPr="007860A7">
              <w:rPr>
                <w:rFonts w:ascii="GHEA Grapalat" w:hAnsi="GHEA Grapalat"/>
                <w:sz w:val="14"/>
                <w:szCs w:val="14"/>
              </w:rPr>
              <w:t>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որոշմանը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և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 «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Սննդամթերքի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անվտանգության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մասին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»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ՀՀ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օրենքի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9-</w:t>
            </w:r>
            <w:r w:rsidRPr="007860A7">
              <w:rPr>
                <w:rFonts w:ascii="GHEA Grapalat" w:hAnsi="GHEA Grapalat"/>
                <w:sz w:val="14"/>
                <w:szCs w:val="14"/>
              </w:rPr>
              <w:t>րդ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հոդվածի</w:t>
            </w:r>
            <w:r w:rsidRPr="00CB3349">
              <w:rPr>
                <w:rFonts w:ascii="GHEA Grapalat" w:hAnsi="GHEA Grapalat"/>
                <w:sz w:val="14"/>
                <w:szCs w:val="14"/>
                <w:lang w:val="ru-RU"/>
              </w:rPr>
              <w:t>:</w:t>
            </w:r>
          </w:p>
        </w:tc>
      </w:tr>
      <w:tr w:rsidR="00A67C8F" w:rsidRPr="004701B6" w14:paraId="333C933B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2750324" w14:textId="2559F112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14</w:t>
            </w:r>
          </w:p>
        </w:tc>
        <w:tc>
          <w:tcPr>
            <w:tcW w:w="2269" w:type="dxa"/>
            <w:gridSpan w:val="6"/>
            <w:vAlign w:val="center"/>
          </w:tcPr>
          <w:p w14:paraId="6E065D55" w14:textId="36FB968A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Մակարոնեղեն</w:t>
            </w:r>
          </w:p>
        </w:tc>
        <w:tc>
          <w:tcPr>
            <w:tcW w:w="571" w:type="dxa"/>
            <w:vAlign w:val="center"/>
          </w:tcPr>
          <w:p w14:paraId="05377D3E" w14:textId="0A9B8FCD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3CCC74A3" w14:textId="43E5C816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94</w:t>
            </w:r>
          </w:p>
        </w:tc>
        <w:tc>
          <w:tcPr>
            <w:tcW w:w="795" w:type="dxa"/>
            <w:gridSpan w:val="4"/>
          </w:tcPr>
          <w:p w14:paraId="0AA36523" w14:textId="66681AEE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BB3FA" w14:textId="600C3C85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37600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44380" w14:textId="4320692B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37600</w:t>
            </w:r>
          </w:p>
        </w:tc>
        <w:tc>
          <w:tcPr>
            <w:tcW w:w="2126" w:type="dxa"/>
            <w:gridSpan w:val="9"/>
            <w:vAlign w:val="center"/>
          </w:tcPr>
          <w:p w14:paraId="16FE82DC" w14:textId="5167E924" w:rsidR="00A67C8F" w:rsidRPr="00462CD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  <w:tc>
          <w:tcPr>
            <w:tcW w:w="2053" w:type="dxa"/>
            <w:gridSpan w:val="2"/>
            <w:vAlign w:val="center"/>
          </w:tcPr>
          <w:p w14:paraId="3CEEE10D" w14:textId="26C9F6D9" w:rsidR="00A67C8F" w:rsidRPr="00462CD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</w:tr>
      <w:tr w:rsidR="00A67C8F" w:rsidRPr="004701B6" w14:paraId="044030EC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3E6E64CD" w14:textId="63845A9D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269" w:type="dxa"/>
            <w:gridSpan w:val="6"/>
            <w:vAlign w:val="center"/>
          </w:tcPr>
          <w:p w14:paraId="2C1DE6FD" w14:textId="408C1757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571" w:type="dxa"/>
            <w:vAlign w:val="center"/>
          </w:tcPr>
          <w:p w14:paraId="12333B93" w14:textId="4B330F11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52812AB4" w14:textId="6DA18EDB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47</w:t>
            </w:r>
          </w:p>
        </w:tc>
        <w:tc>
          <w:tcPr>
            <w:tcW w:w="795" w:type="dxa"/>
            <w:gridSpan w:val="4"/>
          </w:tcPr>
          <w:p w14:paraId="40500CFD" w14:textId="167A2361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F1854" w14:textId="08F950D4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21150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5473A" w14:textId="4B567955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21150</w:t>
            </w:r>
          </w:p>
        </w:tc>
        <w:tc>
          <w:tcPr>
            <w:tcW w:w="2126" w:type="dxa"/>
            <w:gridSpan w:val="9"/>
            <w:vAlign w:val="center"/>
          </w:tcPr>
          <w:p w14:paraId="012A4774" w14:textId="208DE9CD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</w:rPr>
              <w:t>Չորացրած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կեղևած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դեղին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կամ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կանաչ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գույնի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: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Անվտանգությունը՝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N 2-III-4.9-01-2010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հիգիենիկ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նորմատիվների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և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«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Սննդամթերքի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անվտանգության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մասին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»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ՀՀ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օրենքի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9-</w:t>
            </w:r>
            <w:r w:rsidRPr="007860A7">
              <w:rPr>
                <w:rFonts w:ascii="GHEA Grapalat" w:hAnsi="GHEA Grapalat"/>
                <w:sz w:val="14"/>
                <w:szCs w:val="14"/>
              </w:rPr>
              <w:t>րդ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հոդվածի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>:</w:t>
            </w:r>
          </w:p>
        </w:tc>
        <w:tc>
          <w:tcPr>
            <w:tcW w:w="2053" w:type="dxa"/>
            <w:gridSpan w:val="2"/>
            <w:vAlign w:val="center"/>
          </w:tcPr>
          <w:p w14:paraId="4E03D647" w14:textId="4B87550A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</w:rPr>
              <w:t>Չորացրած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կեղևած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դեղին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կամ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կանաչ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գույնի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: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Անվտանգությունը՝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N 2-III-4.9-01-2010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հիգիենիկ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նորմատիվների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և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«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Սննդամթերքի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անվտանգության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մասին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»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ՀՀ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օրենքի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9-</w:t>
            </w:r>
            <w:r w:rsidRPr="007860A7">
              <w:rPr>
                <w:rFonts w:ascii="GHEA Grapalat" w:hAnsi="GHEA Grapalat"/>
                <w:sz w:val="14"/>
                <w:szCs w:val="14"/>
              </w:rPr>
              <w:t>րդ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հոդվածի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>:</w:t>
            </w:r>
          </w:p>
        </w:tc>
      </w:tr>
      <w:tr w:rsidR="00A67C8F" w:rsidRPr="004701B6" w14:paraId="7F33961C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074B8041" w14:textId="6EC413AC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269" w:type="dxa"/>
            <w:gridSpan w:val="6"/>
            <w:vAlign w:val="center"/>
          </w:tcPr>
          <w:p w14:paraId="76840085" w14:textId="0F97E86F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571" w:type="dxa"/>
            <w:vAlign w:val="center"/>
          </w:tcPr>
          <w:p w14:paraId="4114F663" w14:textId="28B3ABF4" w:rsidR="00A67C8F" w:rsidRPr="003D696F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5C3D0868" w14:textId="0D9F8935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</w:t>
            </w:r>
          </w:p>
        </w:tc>
        <w:tc>
          <w:tcPr>
            <w:tcW w:w="795" w:type="dxa"/>
            <w:gridSpan w:val="4"/>
          </w:tcPr>
          <w:p w14:paraId="2C7872D2" w14:textId="2D53B6F4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9B17E" w14:textId="10CCC7F5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48750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AE206" w14:textId="504ADCD9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48750</w:t>
            </w:r>
          </w:p>
        </w:tc>
        <w:tc>
          <w:tcPr>
            <w:tcW w:w="2126" w:type="dxa"/>
            <w:gridSpan w:val="9"/>
          </w:tcPr>
          <w:p w14:paraId="123DE350" w14:textId="1A3B2A12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  <w:lang w:val="ru-RU"/>
              </w:rPr>
            </w:pPr>
            <w:r w:rsidRPr="007860A7">
              <w:rPr>
                <w:rFonts w:ascii="GHEA Grapalat" w:hAnsi="GHEA Grapalat"/>
                <w:sz w:val="14"/>
                <w:szCs w:val="14"/>
              </w:rPr>
              <w:t>Երեք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տեսակի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համասեռ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մաքուր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չոր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` </w:t>
            </w:r>
            <w:r w:rsidRPr="007860A7">
              <w:rPr>
                <w:rFonts w:ascii="GHEA Grapalat" w:hAnsi="GHEA Grapalat"/>
                <w:sz w:val="14"/>
                <w:szCs w:val="14"/>
              </w:rPr>
              <w:t>խոնավությունը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` 14,0% </w:t>
            </w:r>
            <w:r w:rsidRPr="007860A7">
              <w:rPr>
                <w:rFonts w:ascii="GHEA Grapalat" w:hAnsi="GHEA Grapalat"/>
                <w:sz w:val="14"/>
                <w:szCs w:val="14"/>
              </w:rPr>
              <w:t>ոչավելի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: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` </w:t>
            </w:r>
            <w:r w:rsidRPr="007860A7">
              <w:rPr>
                <w:rFonts w:ascii="GHEA Grapalat" w:hAnsi="GHEA Grapalat"/>
                <w:sz w:val="14"/>
                <w:szCs w:val="14"/>
              </w:rPr>
              <w:t>ըստ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N 2-III-4.9-01-2010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հիգիենիկ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նորմատիվների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>, «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Սննդամթերքի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անվտանգության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մասին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»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ՀՀ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օրենքի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9-</w:t>
            </w:r>
            <w:r w:rsidRPr="007860A7">
              <w:rPr>
                <w:rFonts w:ascii="GHEA Grapalat" w:hAnsi="GHEA Grapalat"/>
                <w:sz w:val="14"/>
                <w:szCs w:val="14"/>
              </w:rPr>
              <w:t>րդ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հոդվածի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>:</w:t>
            </w:r>
          </w:p>
        </w:tc>
        <w:tc>
          <w:tcPr>
            <w:tcW w:w="2053" w:type="dxa"/>
            <w:gridSpan w:val="2"/>
          </w:tcPr>
          <w:p w14:paraId="6B463386" w14:textId="35F7DE51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  <w:lang w:val="ru-RU"/>
              </w:rPr>
            </w:pPr>
            <w:r w:rsidRPr="007860A7">
              <w:rPr>
                <w:rFonts w:ascii="GHEA Grapalat" w:hAnsi="GHEA Grapalat"/>
                <w:sz w:val="14"/>
                <w:szCs w:val="14"/>
              </w:rPr>
              <w:t>Երեք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տեսակի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համասեռ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մաքուր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7860A7">
              <w:rPr>
                <w:rFonts w:ascii="GHEA Grapalat" w:hAnsi="GHEA Grapalat"/>
                <w:sz w:val="14"/>
                <w:szCs w:val="14"/>
              </w:rPr>
              <w:t>չոր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` </w:t>
            </w:r>
            <w:r w:rsidRPr="007860A7">
              <w:rPr>
                <w:rFonts w:ascii="GHEA Grapalat" w:hAnsi="GHEA Grapalat"/>
                <w:sz w:val="14"/>
                <w:szCs w:val="14"/>
              </w:rPr>
              <w:t>խոնավությունը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` 14,0% </w:t>
            </w:r>
            <w:r w:rsidRPr="007860A7">
              <w:rPr>
                <w:rFonts w:ascii="GHEA Grapalat" w:hAnsi="GHEA Grapalat"/>
                <w:sz w:val="14"/>
                <w:szCs w:val="14"/>
              </w:rPr>
              <w:t>ոչավելի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: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` </w:t>
            </w:r>
            <w:r w:rsidRPr="007860A7">
              <w:rPr>
                <w:rFonts w:ascii="GHEA Grapalat" w:hAnsi="GHEA Grapalat"/>
                <w:sz w:val="14"/>
                <w:szCs w:val="14"/>
              </w:rPr>
              <w:t>ըստ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N 2-III-4.9-01-2010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հիգիենիկ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նորմատիվների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>, «</w:t>
            </w:r>
            <w:r w:rsidRPr="007860A7">
              <w:rPr>
                <w:rFonts w:ascii="GHEA Grapalat" w:hAnsi="GHEA Grapalat"/>
                <w:sz w:val="14"/>
                <w:szCs w:val="14"/>
              </w:rPr>
              <w:t>Սննդամթերքի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անվտանգության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մասին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»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ՀՀ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օրենքի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9-</w:t>
            </w:r>
            <w:r w:rsidRPr="007860A7">
              <w:rPr>
                <w:rFonts w:ascii="GHEA Grapalat" w:hAnsi="GHEA Grapalat"/>
                <w:sz w:val="14"/>
                <w:szCs w:val="14"/>
              </w:rPr>
              <w:t>րդ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7860A7">
              <w:rPr>
                <w:rFonts w:ascii="GHEA Grapalat" w:hAnsi="GHEA Grapalat"/>
                <w:sz w:val="14"/>
                <w:szCs w:val="14"/>
              </w:rPr>
              <w:t>հոդվածի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>:</w:t>
            </w:r>
          </w:p>
        </w:tc>
      </w:tr>
      <w:tr w:rsidR="00A67C8F" w:rsidRPr="004701B6" w14:paraId="363D797B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0F73DBE" w14:textId="69A57F8F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269" w:type="dxa"/>
            <w:gridSpan w:val="6"/>
            <w:vAlign w:val="center"/>
          </w:tcPr>
          <w:p w14:paraId="38088754" w14:textId="4CB0CB20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571" w:type="dxa"/>
            <w:vAlign w:val="center"/>
          </w:tcPr>
          <w:p w14:paraId="3A3C6B2C" w14:textId="7CB283CF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3AE83FAA" w14:textId="275F8F17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85</w:t>
            </w:r>
          </w:p>
        </w:tc>
        <w:tc>
          <w:tcPr>
            <w:tcW w:w="795" w:type="dxa"/>
            <w:gridSpan w:val="4"/>
          </w:tcPr>
          <w:p w14:paraId="7ADF3DF0" w14:textId="2D93F5CB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81094" w14:textId="7DE1948D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187000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0E94B" w14:textId="442BB89A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187000</w:t>
            </w:r>
          </w:p>
        </w:tc>
        <w:tc>
          <w:tcPr>
            <w:tcW w:w="2126" w:type="dxa"/>
            <w:gridSpan w:val="9"/>
            <w:vAlign w:val="center"/>
          </w:tcPr>
          <w:p w14:paraId="0E828876" w14:textId="54597D78" w:rsidR="00A67C8F" w:rsidRPr="00462CD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  <w:tc>
          <w:tcPr>
            <w:tcW w:w="2053" w:type="dxa"/>
            <w:gridSpan w:val="2"/>
            <w:vAlign w:val="center"/>
          </w:tcPr>
          <w:p w14:paraId="40B9E2C5" w14:textId="2565259B" w:rsidR="00A67C8F" w:rsidRPr="00462CD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</w:tr>
      <w:tr w:rsidR="00A67C8F" w:rsidRPr="004701B6" w14:paraId="07132BF0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1DE91375" w14:textId="7AA44C16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269" w:type="dxa"/>
            <w:gridSpan w:val="6"/>
            <w:vAlign w:val="center"/>
          </w:tcPr>
          <w:p w14:paraId="119C2EF9" w14:textId="4296E52D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571" w:type="dxa"/>
            <w:vAlign w:val="center"/>
          </w:tcPr>
          <w:p w14:paraId="2FC2B42A" w14:textId="70F61170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5B4E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46" w:type="dxa"/>
            <w:gridSpan w:val="3"/>
          </w:tcPr>
          <w:p w14:paraId="5B868174" w14:textId="72C44151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</w:t>
            </w:r>
          </w:p>
        </w:tc>
        <w:tc>
          <w:tcPr>
            <w:tcW w:w="795" w:type="dxa"/>
            <w:gridSpan w:val="4"/>
          </w:tcPr>
          <w:p w14:paraId="522122F2" w14:textId="372CDA6F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675A7" w14:textId="2A0B8D8E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14000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C7C69" w14:textId="6AE1F8FB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14000</w:t>
            </w:r>
          </w:p>
        </w:tc>
        <w:tc>
          <w:tcPr>
            <w:tcW w:w="2126" w:type="dxa"/>
            <w:gridSpan w:val="9"/>
            <w:vAlign w:val="center"/>
          </w:tcPr>
          <w:p w14:paraId="5DDD7B78" w14:textId="1AD95333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 xml:space="preserve"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«Սննդամթերքի անվտանգության մասին» ՀՀ օրենքի 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>9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-րդ հոդվածի։</w:t>
            </w:r>
          </w:p>
        </w:tc>
        <w:tc>
          <w:tcPr>
            <w:tcW w:w="2053" w:type="dxa"/>
            <w:gridSpan w:val="2"/>
            <w:vAlign w:val="center"/>
          </w:tcPr>
          <w:p w14:paraId="14D694B2" w14:textId="744E7215" w:rsidR="00A67C8F" w:rsidRPr="00CB3349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կանոնակարգի» և «Սննդամթերքի անվտանգության մասին» ՀՀ օրենքի </w:t>
            </w:r>
            <w:r w:rsidRPr="007860A7">
              <w:rPr>
                <w:rFonts w:ascii="GHEA Grapalat" w:hAnsi="GHEA Grapalat"/>
                <w:sz w:val="14"/>
                <w:szCs w:val="14"/>
                <w:lang w:val="es-ES"/>
              </w:rPr>
              <w:t>9</w:t>
            </w: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-րդ հոդվածի։</w:t>
            </w:r>
          </w:p>
        </w:tc>
      </w:tr>
      <w:tr w:rsidR="00A67C8F" w:rsidRPr="004701B6" w14:paraId="0EB2AB87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37A291A0" w14:textId="78FC9801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19</w:t>
            </w:r>
          </w:p>
        </w:tc>
        <w:tc>
          <w:tcPr>
            <w:tcW w:w="2269" w:type="dxa"/>
            <w:gridSpan w:val="6"/>
            <w:vAlign w:val="center"/>
          </w:tcPr>
          <w:p w14:paraId="72B973C6" w14:textId="63F6CBFD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571" w:type="dxa"/>
          </w:tcPr>
          <w:p w14:paraId="4F9B6C2A" w14:textId="6BDB58B6" w:rsidR="00A67C8F" w:rsidRPr="001179A7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կգ</w:t>
            </w:r>
          </w:p>
        </w:tc>
        <w:tc>
          <w:tcPr>
            <w:tcW w:w="846" w:type="dxa"/>
            <w:gridSpan w:val="3"/>
          </w:tcPr>
          <w:p w14:paraId="18915D34" w14:textId="4563FC85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</w:t>
            </w:r>
          </w:p>
        </w:tc>
        <w:tc>
          <w:tcPr>
            <w:tcW w:w="795" w:type="dxa"/>
            <w:gridSpan w:val="4"/>
          </w:tcPr>
          <w:p w14:paraId="1BB1547B" w14:textId="56F7B190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2BC2F" w14:textId="7EC0BA0B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12100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A5E8B" w14:textId="0B1D252E" w:rsidR="00A67C8F" w:rsidRPr="00CB3349" w:rsidRDefault="00CB3349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="Calibri"/>
                <w:color w:val="000000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val="ru-RU"/>
              </w:rPr>
              <w:t>12100</w:t>
            </w:r>
          </w:p>
        </w:tc>
        <w:tc>
          <w:tcPr>
            <w:tcW w:w="2126" w:type="dxa"/>
            <w:gridSpan w:val="9"/>
            <w:vAlign w:val="center"/>
          </w:tcPr>
          <w:p w14:paraId="5C09E3EB" w14:textId="6ECB2898" w:rsidR="00A67C8F" w:rsidRPr="004701B6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  <w:lang w:val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  <w:tc>
          <w:tcPr>
            <w:tcW w:w="2053" w:type="dxa"/>
            <w:gridSpan w:val="2"/>
            <w:vAlign w:val="center"/>
          </w:tcPr>
          <w:p w14:paraId="02799E18" w14:textId="1BE42749" w:rsidR="00A67C8F" w:rsidRPr="004701B6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  <w:lang w:val="ru-RU"/>
              </w:rPr>
            </w:pPr>
            <w:r w:rsidRPr="007860A7">
              <w:rPr>
                <w:rFonts w:ascii="GHEA Grapalat" w:hAnsi="GHEA Grapalat"/>
                <w:sz w:val="14"/>
                <w:szCs w:val="14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</w:tr>
      <w:tr w:rsidR="00A67C8F" w:rsidRPr="0022631D" w14:paraId="59AC7606" w14:textId="77777777" w:rsidTr="00A67C8F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65FEC71F" w14:textId="0CF3CE90" w:rsidR="00A67C8F" w:rsidRPr="00462CD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2269" w:type="dxa"/>
            <w:gridSpan w:val="6"/>
          </w:tcPr>
          <w:p w14:paraId="7A29F03C" w14:textId="2C674375" w:rsidR="00A67C8F" w:rsidRPr="009206E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Կերակրի սոդա </w:t>
            </w:r>
          </w:p>
        </w:tc>
        <w:tc>
          <w:tcPr>
            <w:tcW w:w="571" w:type="dxa"/>
          </w:tcPr>
          <w:p w14:paraId="35F2374B" w14:textId="3A62C0B5" w:rsidR="00A67C8F" w:rsidRPr="003D7926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կգ</w:t>
            </w:r>
          </w:p>
        </w:tc>
        <w:tc>
          <w:tcPr>
            <w:tcW w:w="846" w:type="dxa"/>
            <w:gridSpan w:val="3"/>
          </w:tcPr>
          <w:p w14:paraId="283FF7B6" w14:textId="44EE7A7A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</w:t>
            </w:r>
          </w:p>
        </w:tc>
        <w:tc>
          <w:tcPr>
            <w:tcW w:w="795" w:type="dxa"/>
            <w:gridSpan w:val="4"/>
          </w:tcPr>
          <w:p w14:paraId="390ED530" w14:textId="49FDF415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564A3" w14:textId="6DDB0E4D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color w:val="000000"/>
              </w:rPr>
              <w:t>7000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27EA9" w14:textId="6A0924A1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b/>
                <w:bCs/>
                <w:color w:val="000000"/>
              </w:rPr>
              <w:t>7000</w:t>
            </w:r>
          </w:p>
        </w:tc>
        <w:tc>
          <w:tcPr>
            <w:tcW w:w="2126" w:type="dxa"/>
            <w:gridSpan w:val="9"/>
          </w:tcPr>
          <w:p w14:paraId="0481CAC7" w14:textId="193AADC7" w:rsidR="00A67C8F" w:rsidRPr="003D7926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7860A7">
              <w:rPr>
                <w:rFonts w:ascii="Arial" w:hAnsi="Arial" w:cs="Arial"/>
                <w:color w:val="202122"/>
                <w:sz w:val="14"/>
                <w:szCs w:val="14"/>
                <w:shd w:val="clear" w:color="auto" w:fill="FFFFFF"/>
              </w:rPr>
              <w:t>սպիտակ գույնի մանր, փոշենման հատիկներ</w:t>
            </w:r>
            <w:r w:rsidRPr="007860A7">
              <w:rPr>
                <w:rFonts w:ascii="Arial" w:hAnsi="Arial" w:cs="Arial"/>
                <w:color w:val="202122"/>
                <w:sz w:val="14"/>
                <w:szCs w:val="14"/>
                <w:shd w:val="clear" w:color="auto" w:fill="FFFFFF"/>
                <w:lang w:val="hy-AM"/>
              </w:rPr>
              <w:t xml:space="preserve"> օգտագործվելու է </w:t>
            </w:r>
            <w:r w:rsidRPr="007860A7">
              <w:rPr>
                <w:rFonts w:ascii="Tahoma" w:hAnsi="Tahoma" w:cs="Tahoma"/>
                <w:color w:val="212529"/>
                <w:sz w:val="14"/>
                <w:szCs w:val="14"/>
                <w:shd w:val="clear" w:color="auto" w:fill="FFFFFF"/>
              </w:rPr>
              <w:t xml:space="preserve"> ախտահանելու համար </w:t>
            </w:r>
          </w:p>
        </w:tc>
        <w:tc>
          <w:tcPr>
            <w:tcW w:w="2053" w:type="dxa"/>
            <w:gridSpan w:val="2"/>
          </w:tcPr>
          <w:p w14:paraId="024CDC4F" w14:textId="694157C2" w:rsidR="00A67C8F" w:rsidRPr="003D7926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7860A7">
              <w:rPr>
                <w:rFonts w:ascii="Arial" w:hAnsi="Arial" w:cs="Arial"/>
                <w:color w:val="202122"/>
                <w:sz w:val="14"/>
                <w:szCs w:val="14"/>
                <w:shd w:val="clear" w:color="auto" w:fill="FFFFFF"/>
              </w:rPr>
              <w:t>սպիտակ գույնի մանր, փոշենման հատիկներ</w:t>
            </w:r>
            <w:r w:rsidRPr="007860A7">
              <w:rPr>
                <w:rFonts w:ascii="Arial" w:hAnsi="Arial" w:cs="Arial"/>
                <w:color w:val="202122"/>
                <w:sz w:val="14"/>
                <w:szCs w:val="14"/>
                <w:shd w:val="clear" w:color="auto" w:fill="FFFFFF"/>
                <w:lang w:val="hy-AM"/>
              </w:rPr>
              <w:t xml:space="preserve"> օգտագործվելու է </w:t>
            </w:r>
            <w:r w:rsidRPr="007860A7">
              <w:rPr>
                <w:rFonts w:ascii="Tahoma" w:hAnsi="Tahoma" w:cs="Tahoma"/>
                <w:color w:val="212529"/>
                <w:sz w:val="14"/>
                <w:szCs w:val="14"/>
                <w:shd w:val="clear" w:color="auto" w:fill="FFFFFF"/>
              </w:rPr>
              <w:t xml:space="preserve"> ախտահանելու համար </w:t>
            </w:r>
          </w:p>
        </w:tc>
      </w:tr>
      <w:tr w:rsidR="00A67C8F" w:rsidRPr="003D7926" w14:paraId="3DAA7C3E" w14:textId="77777777" w:rsidTr="007E67A4">
        <w:trPr>
          <w:gridAfter w:val="2"/>
          <w:wAfter w:w="11205" w:type="dxa"/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5F5B196" w14:textId="779982DF" w:rsidR="00A67C8F" w:rsidRPr="003D7926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A67C8F" w:rsidRPr="003D7926" w14:paraId="4B8BC031" w14:textId="77777777" w:rsidTr="007E67A4">
        <w:trPr>
          <w:gridAfter w:val="2"/>
          <w:wAfter w:w="11205" w:type="dxa"/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A67C8F" w:rsidRPr="003D7926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67C8F" w:rsidRPr="00611485" w14:paraId="24C3B0CB" w14:textId="77777777" w:rsidTr="007E67A4">
        <w:trPr>
          <w:gridAfter w:val="2"/>
          <w:wAfter w:w="11205" w:type="dxa"/>
          <w:trHeight w:val="137"/>
        </w:trPr>
        <w:tc>
          <w:tcPr>
            <w:tcW w:w="43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67C8F" w:rsidRPr="00364C1B" w:rsidRDefault="00A67C8F" w:rsidP="00A67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364C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64C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364C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E01AF96" w:rsidR="00A67C8F" w:rsidRPr="00364C1B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64C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22-րդ հոդված1-ին կետ</w:t>
            </w:r>
          </w:p>
        </w:tc>
      </w:tr>
      <w:tr w:rsidR="00A67C8F" w:rsidRPr="00611485" w14:paraId="075EEA57" w14:textId="77777777" w:rsidTr="007E67A4">
        <w:trPr>
          <w:gridAfter w:val="2"/>
          <w:wAfter w:w="11205" w:type="dxa"/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67C8F" w:rsidRPr="00364C1B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67C8F" w:rsidRPr="0022631D" w14:paraId="681596E8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96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r w:rsidRPr="00364C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r w:rsidRPr="00364C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82CDAF4" w:rsidR="00A67C8F" w:rsidRPr="0022631D" w:rsidRDefault="00A67C8F" w:rsidP="00471F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471F8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.12.202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A67C8F" w:rsidRPr="0022631D" w14:paraId="199F948A" w14:textId="77777777" w:rsidTr="00A67C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64"/>
        </w:trPr>
        <w:tc>
          <w:tcPr>
            <w:tcW w:w="604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69AD7D40" w:rsidR="00A67C8F" w:rsidRPr="0022631D" w:rsidRDefault="00A67C8F" w:rsidP="004F6C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67C8F" w:rsidRPr="0022631D" w14:paraId="6EE9B008" w14:textId="77777777" w:rsidTr="00A67C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92"/>
        </w:trPr>
        <w:tc>
          <w:tcPr>
            <w:tcW w:w="604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67C8F" w:rsidRPr="0022631D" w14:paraId="13FE412E" w14:textId="77777777" w:rsidTr="00A67C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04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A67C8F" w:rsidRPr="0022631D" w14:paraId="321D26CF" w14:textId="77777777" w:rsidTr="00A67C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04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67C8F" w:rsidRPr="0022631D" w14:paraId="68E691E2" w14:textId="77777777" w:rsidTr="00A67C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04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67C8F" w:rsidRPr="0022631D" w:rsidRDefault="00A67C8F" w:rsidP="00A67C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67C8F" w:rsidRPr="0022631D" w14:paraId="30B89418" w14:textId="77777777" w:rsidTr="007E67A4">
        <w:trPr>
          <w:gridAfter w:val="2"/>
          <w:wAfter w:w="11205" w:type="dxa"/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67C8F" w:rsidRPr="0022631D" w14:paraId="10DC4861" w14:textId="77777777" w:rsidTr="007E67A4">
        <w:trPr>
          <w:gridAfter w:val="2"/>
          <w:wAfter w:w="11205" w:type="dxa"/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2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8" w:type="dxa"/>
            <w:gridSpan w:val="24"/>
            <w:shd w:val="clear" w:color="auto" w:fill="auto"/>
            <w:vAlign w:val="center"/>
          </w:tcPr>
          <w:p w14:paraId="1FD38684" w14:textId="2B462658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A67C8F" w:rsidRPr="0022631D" w14:paraId="3FD00E3A" w14:textId="77777777" w:rsidTr="007E67A4">
        <w:trPr>
          <w:gridAfter w:val="2"/>
          <w:wAfter w:w="11205" w:type="dxa"/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vMerge/>
            <w:shd w:val="clear" w:color="auto" w:fill="auto"/>
            <w:vAlign w:val="center"/>
          </w:tcPr>
          <w:p w14:paraId="7835142E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9" w:type="dxa"/>
            <w:gridSpan w:val="10"/>
            <w:shd w:val="clear" w:color="auto" w:fill="auto"/>
            <w:vAlign w:val="center"/>
          </w:tcPr>
          <w:p w14:paraId="27542D69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A371FE9" w14:textId="77777777" w:rsidR="00A67C8F" w:rsidRPr="0022631D" w:rsidRDefault="00A67C8F" w:rsidP="00A67C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67C8F" w:rsidRPr="0022631D" w14:paraId="4DA511EC" w14:textId="77777777" w:rsidTr="007E67A4">
        <w:trPr>
          <w:gridAfter w:val="2"/>
          <w:wAfter w:w="11205" w:type="dxa"/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18A062AC" w:rsidR="00A67C8F" w:rsidRPr="0022631D" w:rsidRDefault="00A67C8F" w:rsidP="00A67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9830" w:type="dxa"/>
            <w:gridSpan w:val="30"/>
            <w:shd w:val="clear" w:color="auto" w:fill="auto"/>
            <w:vAlign w:val="center"/>
          </w:tcPr>
          <w:p w14:paraId="6ABF72D4" w14:textId="20F9C309" w:rsidR="00A67C8F" w:rsidRPr="0022631D" w:rsidRDefault="00A67C8F" w:rsidP="00A67C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71F83" w:rsidRPr="0022631D" w14:paraId="30D856A7" w14:textId="2829D4E0" w:rsidTr="00976E38">
        <w:trPr>
          <w:gridAfter w:val="1"/>
          <w:wAfter w:w="9045" w:type="dxa"/>
          <w:trHeight w:val="309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D28FEA6" w14:textId="5DF2ED34" w:rsidR="00471F83" w:rsidRPr="00B81C66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8BDE5B2" w14:textId="4CF546EC" w:rsidR="00471F83" w:rsidRPr="00471F83" w:rsidRDefault="00471F83" w:rsidP="00471F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AAC4" w14:textId="74340121" w:rsidR="00471F83" w:rsidRP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ru-RU"/>
              </w:rPr>
              <w:t>257400</w:t>
            </w:r>
            <w:bookmarkStart w:id="0" w:name="_GoBack"/>
            <w:bookmarkEnd w:id="0"/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F785" w14:textId="7E222B8A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51480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8CC0" w14:textId="16969F64" w:rsidR="00471F83" w:rsidRPr="00B81C66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308880</w:t>
            </w:r>
          </w:p>
        </w:tc>
        <w:tc>
          <w:tcPr>
            <w:tcW w:w="2160" w:type="dxa"/>
            <w:vAlign w:val="bottom"/>
          </w:tcPr>
          <w:p w14:paraId="67D8609A" w14:textId="77777777" w:rsidR="00471F83" w:rsidRPr="0022631D" w:rsidRDefault="00471F83" w:rsidP="00471F83">
            <w:pPr>
              <w:spacing w:before="0" w:after="160" w:line="259" w:lineRule="auto"/>
              <w:ind w:left="0" w:firstLine="0"/>
            </w:pPr>
          </w:p>
        </w:tc>
      </w:tr>
      <w:tr w:rsidR="004701B6" w:rsidRPr="0022631D" w14:paraId="21034F3F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C941A43" w14:textId="1703D80A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8C0367C" w14:textId="44F1E66A" w:rsidR="004701B6" w:rsidRP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Քոլի Լալաբեկյան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0B17" w14:textId="4CBFB084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294840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353D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54BB" w14:textId="4704277D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294840</w:t>
            </w:r>
          </w:p>
        </w:tc>
      </w:tr>
      <w:tr w:rsidR="00471F83" w:rsidRPr="0022631D" w14:paraId="7697CE01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4CF2734" w14:textId="29A8B785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A1FE010" w14:textId="2746E026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1BD" w14:textId="6371223A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2500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DA02" w14:textId="7FED4191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500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2629" w14:textId="2B6D750E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3000</w:t>
            </w:r>
          </w:p>
        </w:tc>
      </w:tr>
      <w:tr w:rsidR="004701B6" w:rsidRPr="0022631D" w14:paraId="4EA3845A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3115C6FC" w14:textId="52819B39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2B7F6E51" w14:textId="1CE96297" w:rsidR="004701B6" w:rsidRP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D8D0" w14:textId="1DA6A5F0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3000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9706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BDDC" w14:textId="373FD1F1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3000</w:t>
            </w:r>
          </w:p>
        </w:tc>
      </w:tr>
      <w:tr w:rsidR="00471F83" w:rsidRPr="0022631D" w14:paraId="20F64BFB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31B858A" w14:textId="17485CE5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1DEDF44" w14:textId="7BAF48EE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0F44" w14:textId="20241C84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48000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7C31" w14:textId="4BF9625E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9600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517E" w14:textId="213056A1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57600</w:t>
            </w:r>
          </w:p>
        </w:tc>
      </w:tr>
      <w:tr w:rsidR="004701B6" w:rsidRPr="0022631D" w14:paraId="12F42CBF" w14:textId="77777777" w:rsidTr="004701B6">
        <w:trPr>
          <w:gridAfter w:val="2"/>
          <w:wAfter w:w="11205" w:type="dxa"/>
          <w:trHeight w:val="22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683D956" w14:textId="512CC8E6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6B3599CC" w14:textId="58B08E7E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13FC" w14:textId="717FCE7E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50400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5B2D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A2C4" w14:textId="0969AC58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50400</w:t>
            </w:r>
          </w:p>
        </w:tc>
      </w:tr>
      <w:tr w:rsidR="00471F83" w:rsidRPr="0022631D" w14:paraId="573A5C38" w14:textId="77777777" w:rsidTr="004701B6">
        <w:trPr>
          <w:gridAfter w:val="2"/>
          <w:wAfter w:w="11205" w:type="dxa"/>
          <w:trHeight w:val="22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0DC868E" w14:textId="28674884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722D8A4" w14:textId="6F7ED09B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EA82" w14:textId="12516BB4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56500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82BF" w14:textId="393F9261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11300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D9A" w14:textId="56782F56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67800</w:t>
            </w:r>
          </w:p>
        </w:tc>
      </w:tr>
      <w:tr w:rsidR="004701B6" w:rsidRPr="0022631D" w14:paraId="0478D977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772CF1C" w14:textId="3E240EAC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0A805365" w14:textId="085754EA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04A8" w14:textId="2A6666B3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62150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9F5D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6FDA" w14:textId="208DE4EA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62150</w:t>
            </w:r>
          </w:p>
        </w:tc>
      </w:tr>
      <w:tr w:rsidR="00471F83" w:rsidRPr="0022631D" w14:paraId="6C74623C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152C8CC" w14:textId="20BB96A5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0FEE3D2A" w14:textId="30E4827A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1BE5" w14:textId="3075C507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23333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FD67" w14:textId="56DF7219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4667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30C1" w14:textId="5BBCCFB5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28000</w:t>
            </w:r>
          </w:p>
        </w:tc>
      </w:tr>
      <w:tr w:rsidR="004701B6" w:rsidRPr="0022631D" w14:paraId="26B0BD53" w14:textId="77777777" w:rsidTr="004701B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310E219" w14:textId="0853C4A3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9BEA056" w14:textId="19614005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F97C" w14:textId="69E4C8A2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28000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AF49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67EC" w14:textId="375EA976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28000</w:t>
            </w:r>
          </w:p>
        </w:tc>
      </w:tr>
      <w:tr w:rsidR="00471F83" w:rsidRPr="0022631D" w14:paraId="4A138031" w14:textId="77777777" w:rsidTr="004701B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F7341EF" w14:textId="25B66C67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3B566D6" w14:textId="253D9755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E0B4" w14:textId="760FE07B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117000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45BD" w14:textId="55290146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23400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3029" w14:textId="757927F2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140400</w:t>
            </w:r>
          </w:p>
        </w:tc>
      </w:tr>
      <w:tr w:rsidR="004701B6" w:rsidRPr="0022631D" w14:paraId="461BB1DD" w14:textId="77777777" w:rsidTr="004701B6">
        <w:trPr>
          <w:gridAfter w:val="2"/>
          <w:wAfter w:w="11205" w:type="dxa"/>
          <w:trHeight w:val="6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35794FBE" w14:textId="10AB6720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09F50604" w14:textId="42E1BD55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80B3" w14:textId="2DB40F05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140400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242D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A153" w14:textId="2048330B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140400</w:t>
            </w:r>
          </w:p>
        </w:tc>
      </w:tr>
      <w:tr w:rsidR="00471F83" w:rsidRPr="0022631D" w14:paraId="4AE155EC" w14:textId="77777777" w:rsidTr="004701B6">
        <w:trPr>
          <w:gridAfter w:val="2"/>
          <w:wAfter w:w="11205" w:type="dxa"/>
          <w:trHeight w:val="6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476BF270" w14:textId="6BC88150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3408DF4" w14:textId="1D803DAD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8642" w14:textId="2B2667D1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58750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69CB" w14:textId="2122AC41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11750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618" w14:textId="43FE5CE9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70500</w:t>
            </w:r>
          </w:p>
        </w:tc>
      </w:tr>
      <w:tr w:rsidR="004701B6" w:rsidRPr="0022631D" w14:paraId="395D7C98" w14:textId="77777777" w:rsidTr="004701B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4B522B7E" w14:textId="1A9FFC29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2A5B65EE" w14:textId="69294496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172F" w14:textId="5CACA7AA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70500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10A2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F74A" w14:textId="5DADBD1E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70500</w:t>
            </w:r>
          </w:p>
        </w:tc>
      </w:tr>
      <w:tr w:rsidR="00471F83" w:rsidRPr="0022631D" w14:paraId="4CB2C7AA" w14:textId="77777777" w:rsidTr="004701B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178AE53" w14:textId="32CFC454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6DC497E4" w14:textId="0E18C123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FBB1" w14:textId="1A03AED2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15667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847F" w14:textId="4A36FA93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3133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FC1E" w14:textId="103F2300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18800</w:t>
            </w:r>
          </w:p>
        </w:tc>
      </w:tr>
      <w:tr w:rsidR="004701B6" w:rsidRPr="0022631D" w14:paraId="00116E39" w14:textId="77777777" w:rsidTr="004701B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32DE33DE" w14:textId="0887C8B5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17889C4" w14:textId="6F391F1B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EDEE" w14:textId="1AA99E19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18800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B97A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3404" w14:textId="0B97B9DB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18800</w:t>
            </w:r>
          </w:p>
        </w:tc>
      </w:tr>
      <w:tr w:rsidR="00471F83" w:rsidRPr="0022631D" w14:paraId="1F9B591D" w14:textId="77777777" w:rsidTr="004701B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127F33F" w14:textId="3A21507E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74AB68D0" w14:textId="72F2CB24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E4DA" w14:textId="01F3CB38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55000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7D26" w14:textId="3A37C5C0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11000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1AE" w14:textId="612E6DFF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66000</w:t>
            </w:r>
          </w:p>
        </w:tc>
      </w:tr>
      <w:tr w:rsidR="004701B6" w:rsidRPr="0022631D" w14:paraId="47635F68" w14:textId="77777777" w:rsidTr="004701B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1DD75A5" w14:textId="55BA47C7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7F70B57" w14:textId="79D71256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EA1F" w14:textId="51240D40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66000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A3CA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7864" w14:textId="1680B0D8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66000</w:t>
            </w:r>
          </w:p>
        </w:tc>
      </w:tr>
      <w:tr w:rsidR="00471F83" w:rsidRPr="0022631D" w14:paraId="0D6E28B3" w14:textId="77777777" w:rsidTr="004701B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481B935F" w14:textId="3A0AFD89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64F18358" w14:textId="1EEECACE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AD06" w14:textId="0EAE3AC6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21542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81CB" w14:textId="08AA2341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4308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0E95" w14:textId="4D3EB5EA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25850</w:t>
            </w:r>
          </w:p>
        </w:tc>
      </w:tr>
      <w:tr w:rsidR="004701B6" w:rsidRPr="0022631D" w14:paraId="0B99257E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5B145E9" w14:textId="1D73C8C7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CD3BA49" w14:textId="4AE7638E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56AB" w14:textId="0FC2DD92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25850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90EC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8D6A" w14:textId="31E17CCB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25850</w:t>
            </w:r>
          </w:p>
        </w:tc>
      </w:tr>
      <w:tr w:rsidR="00471F83" w:rsidRPr="0022631D" w14:paraId="3670B7A5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24E3473" w14:textId="52AD4FB4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D3F083B" w14:textId="3F2B70B9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7ADB" w14:textId="34D8B131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172333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D89C" w14:textId="0217398D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34467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A33A" w14:textId="79D5A985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206800</w:t>
            </w:r>
          </w:p>
        </w:tc>
      </w:tr>
      <w:tr w:rsidR="004701B6" w:rsidRPr="0022631D" w14:paraId="3204E2F4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2661C84" w14:textId="1C830963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260F415" w14:textId="29E3113C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9FDE" w14:textId="3A77E123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206800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0A7A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A37E" w14:textId="14C8941B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206800</w:t>
            </w:r>
          </w:p>
        </w:tc>
      </w:tr>
      <w:tr w:rsidR="00471F83" w:rsidRPr="0022631D" w14:paraId="737A6894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5288CE6" w14:textId="5DD78B8C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FB2509C" w14:textId="37E4E67E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5094" w14:textId="7996BF7A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20833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2AC9" w14:textId="50078DE5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4167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45E0" w14:textId="14D55984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25000</w:t>
            </w:r>
          </w:p>
        </w:tc>
      </w:tr>
      <w:tr w:rsidR="004701B6" w:rsidRPr="0022631D" w14:paraId="1A522836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723B292" w14:textId="63B08310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F864975" w14:textId="0718EBB0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CCBD" w14:textId="694CAB64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22500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7A8D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51DB" w14:textId="4CEDB15E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22500</w:t>
            </w:r>
          </w:p>
        </w:tc>
      </w:tr>
      <w:tr w:rsidR="00471F83" w:rsidRPr="0022631D" w14:paraId="6B5B5998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3D393C3D" w14:textId="31116DED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7C8D17E" w14:textId="2305AAED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A6BD" w14:textId="5EC93733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109083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83F1" w14:textId="4CDB6275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21817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81E1" w14:textId="57D7DCB7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130900</w:t>
            </w:r>
          </w:p>
        </w:tc>
      </w:tr>
      <w:tr w:rsidR="004701B6" w:rsidRPr="0022631D" w14:paraId="7FF946F4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98F30AF" w14:textId="0A232AA2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54B8EBA" w14:textId="62167DF3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57A7" w14:textId="5E057E6B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130900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7298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EB4A" w14:textId="33C9B064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130900</w:t>
            </w:r>
          </w:p>
        </w:tc>
      </w:tr>
      <w:tr w:rsidR="00471F83" w:rsidRPr="0022631D" w14:paraId="13159E93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1D969112" w14:textId="04B2DE70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4482466" w14:textId="2C76D804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341F" w14:textId="00E0256B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31333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65A6" w14:textId="175D124D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6267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69B9" w14:textId="0F3B486D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37600</w:t>
            </w:r>
          </w:p>
        </w:tc>
      </w:tr>
      <w:tr w:rsidR="004701B6" w:rsidRPr="0022631D" w14:paraId="79AC17C0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937068E" w14:textId="76648F9C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2F035340" w14:textId="13EACA44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8AAE" w14:textId="3B66B4DC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37600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F32E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E781" w14:textId="6BD6F911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37600</w:t>
            </w:r>
          </w:p>
        </w:tc>
      </w:tr>
      <w:tr w:rsidR="00471F83" w:rsidRPr="0022631D" w14:paraId="4E10E270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35422CED" w14:textId="78CBC969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6C262A1" w14:textId="3D52E83A" w:rsidR="00471F83" w:rsidRPr="00C64CCB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8EDC" w14:textId="7C22BF22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17625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55A1" w14:textId="6893C7BF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3525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4CE" w14:textId="70563F4F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21150</w:t>
            </w:r>
          </w:p>
        </w:tc>
      </w:tr>
      <w:tr w:rsidR="004701B6" w:rsidRPr="0022631D" w14:paraId="0A2FAAEB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97BFA8A" w14:textId="6245502A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74472F56" w14:textId="315E5744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E0B7" w14:textId="3802779B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21150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AAAB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21F5" w14:textId="0A2F7F45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21150</w:t>
            </w:r>
          </w:p>
        </w:tc>
      </w:tr>
      <w:tr w:rsidR="00471F83" w:rsidRPr="0022631D" w14:paraId="4AEB410F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5412C26" w14:textId="69DFDE3D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0476819" w14:textId="196034FD" w:rsidR="00471F83" w:rsidRPr="00C64CCB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6D0F" w14:textId="4162E348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40625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BA75" w14:textId="0862D7F0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8125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E475" w14:textId="37C79F01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48750</w:t>
            </w:r>
          </w:p>
        </w:tc>
      </w:tr>
      <w:tr w:rsidR="004701B6" w:rsidRPr="0022631D" w14:paraId="77041AAB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A629E45" w14:textId="2DFBCB53" w:rsidR="004701B6" w:rsidRPr="00976E38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245E8E4A" w14:textId="0B4686E6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82D3" w14:textId="1452DC4E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45000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BF9A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66D0" w14:textId="378EAD9E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45000</w:t>
            </w:r>
          </w:p>
        </w:tc>
      </w:tr>
      <w:tr w:rsidR="00471F83" w:rsidRPr="0022631D" w14:paraId="14BF585B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424E0B0C" w14:textId="5535A7D7" w:rsidR="00471F83" w:rsidRPr="00A67C8F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70A9A09" w14:textId="42235D52" w:rsidR="00471F83" w:rsidRPr="00CF783B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1A77" w14:textId="280BB345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155833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4736" w14:textId="5302B4BB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31167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9F63" w14:textId="002BB306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187000</w:t>
            </w:r>
          </w:p>
        </w:tc>
      </w:tr>
      <w:tr w:rsidR="004701B6" w:rsidRPr="0022631D" w14:paraId="3668A83B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04993DB" w14:textId="6B4C1405" w:rsidR="004701B6" w:rsidRPr="00976E38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1BA2DAC" w14:textId="2BB1EC10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F5B9" w14:textId="565A31B3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170000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D08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BB70" w14:textId="1F26D432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170000</w:t>
            </w:r>
          </w:p>
        </w:tc>
      </w:tr>
      <w:tr w:rsidR="00471F83" w:rsidRPr="0022631D" w14:paraId="701D4C8B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225A1EA" w14:textId="46D4E958" w:rsidR="00471F83" w:rsidRPr="00A67C8F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28C17EDA" w14:textId="1CCE582D" w:rsidR="00471F83" w:rsidRPr="00CF783B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9F4" w14:textId="03778373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11667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076E" w14:textId="29DC39A9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2333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CCDE" w14:textId="277F8F80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14000</w:t>
            </w:r>
          </w:p>
        </w:tc>
      </w:tr>
      <w:tr w:rsidR="004701B6" w:rsidRPr="0022631D" w14:paraId="45791CEB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3D3FC71F" w14:textId="3C996810" w:rsidR="004701B6" w:rsidRPr="00976E38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2C6C262" w14:textId="63B9F8BA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0670" w14:textId="01CE031A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14000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D28E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3939" w14:textId="26A18A0C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14000</w:t>
            </w:r>
          </w:p>
        </w:tc>
      </w:tr>
      <w:tr w:rsidR="00471F83" w:rsidRPr="0022631D" w14:paraId="1C057D3F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96C3DE9" w14:textId="0E82DE87" w:rsidR="00471F83" w:rsidRPr="00A67C8F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88FFCB2" w14:textId="752AE536" w:rsidR="00471F83" w:rsidRPr="00CF783B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059D" w14:textId="19FFC623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10083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46C8" w14:textId="009CC611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2017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2BF7" w14:textId="63B0DC51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12100</w:t>
            </w:r>
          </w:p>
        </w:tc>
      </w:tr>
      <w:tr w:rsidR="004701B6" w:rsidRPr="0022631D" w14:paraId="6B548EE5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40108625" w14:textId="27ED9348" w:rsidR="004701B6" w:rsidRPr="00976E38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4F716CD" w14:textId="7087EC62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9CC0" w14:textId="5A69AC0C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12100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943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9589" w14:textId="6F92B4E0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12100</w:t>
            </w:r>
          </w:p>
        </w:tc>
      </w:tr>
      <w:tr w:rsidR="00471F83" w:rsidRPr="0022631D" w14:paraId="50445E3B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6C992DA" w14:textId="1EBFDA54" w:rsidR="00471F83" w:rsidRPr="00A67C8F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2E13AD3B" w14:textId="1826B03A" w:rsidR="00471F83" w:rsidRPr="00C64CCB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89F9" w14:textId="17E3B72B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5833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F19E" w14:textId="19671A19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1167</w:t>
            </w: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2445" w14:textId="13010E35" w:rsidR="00471F83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7000</w:t>
            </w:r>
          </w:p>
        </w:tc>
      </w:tr>
      <w:tr w:rsidR="004701B6" w:rsidRPr="0022631D" w14:paraId="3E5A38E1" w14:textId="77777777" w:rsidTr="004701B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2CB518C" w14:textId="2DB77265" w:rsidR="004701B6" w:rsidRPr="00976E38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2D045568" w14:textId="29844C43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3FB0" w14:textId="35C431C0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7000</w:t>
            </w:r>
          </w:p>
        </w:tc>
        <w:tc>
          <w:tcPr>
            <w:tcW w:w="2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12AA" w14:textId="77777777" w:rsidR="004701B6" w:rsidRDefault="004701B6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C16C" w14:textId="36595EB3" w:rsidR="004701B6" w:rsidRDefault="00976E38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7000</w:t>
            </w:r>
          </w:p>
        </w:tc>
      </w:tr>
      <w:tr w:rsidR="00471F83" w:rsidRPr="0022631D" w14:paraId="74552F0B" w14:textId="77777777" w:rsidTr="007E67A4">
        <w:trPr>
          <w:gridAfter w:val="2"/>
          <w:wAfter w:w="11205" w:type="dxa"/>
          <w:trHeight w:val="14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1B2F5AA2" w14:textId="2F9EB9D6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14:paraId="02B4B1CD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5" w:type="dxa"/>
            <w:gridSpan w:val="11"/>
            <w:shd w:val="clear" w:color="auto" w:fill="auto"/>
            <w:vAlign w:val="center"/>
          </w:tcPr>
          <w:p w14:paraId="6915BABF" w14:textId="0BBC4295" w:rsidR="00471F83" w:rsidRPr="0022631D" w:rsidRDefault="00471F83" w:rsidP="00471F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13" w:type="dxa"/>
            <w:gridSpan w:val="13"/>
            <w:shd w:val="clear" w:color="auto" w:fill="auto"/>
            <w:vAlign w:val="center"/>
          </w:tcPr>
          <w:p w14:paraId="01AA10DA" w14:textId="1D223E92" w:rsidR="00471F83" w:rsidRPr="0022631D" w:rsidRDefault="00471F83" w:rsidP="00471F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F83" w:rsidRPr="0022631D" w14:paraId="700CD07F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71F83" w:rsidRPr="0022631D" w14:paraId="521126E1" w14:textId="77777777" w:rsidTr="007E67A4">
        <w:trPr>
          <w:gridAfter w:val="2"/>
          <w:wAfter w:w="11205" w:type="dxa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71F83" w:rsidRPr="0022631D" w14:paraId="552679BF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6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71F83" w:rsidRPr="0022631D" w14:paraId="3CA6FABC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71F83" w:rsidRPr="0022631D" w:rsidRDefault="00471F83" w:rsidP="00471F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76E38" w:rsidRPr="0022631D" w14:paraId="5E96A1C5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049FC9C1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Քոլի Լալաբեկյան ԱՁ</w:t>
            </w: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082D9258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26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73CDD7E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19200B2F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19209526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անբավարար</w:t>
            </w:r>
          </w:p>
        </w:tc>
      </w:tr>
      <w:tr w:rsidR="00976E38" w:rsidRPr="0022631D" w14:paraId="443F73EF" w14:textId="77777777" w:rsidTr="007E67A4">
        <w:trPr>
          <w:gridAfter w:val="2"/>
          <w:wAfter w:w="11205" w:type="dxa"/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38A75028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641F055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2BAD7421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26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4509CE4A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D59DB98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143A30FE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անբավարար</w:t>
            </w:r>
          </w:p>
        </w:tc>
      </w:tr>
      <w:tr w:rsidR="00976E38" w:rsidRPr="0022631D" w14:paraId="522ACAFB" w14:textId="77777777" w:rsidTr="007E67A4">
        <w:trPr>
          <w:gridAfter w:val="2"/>
          <w:wAfter w:w="11205" w:type="dxa"/>
          <w:trHeight w:val="331"/>
        </w:trPr>
        <w:tc>
          <w:tcPr>
            <w:tcW w:w="2250" w:type="dxa"/>
            <w:gridSpan w:val="5"/>
            <w:shd w:val="clear" w:color="auto" w:fill="auto"/>
            <w:vAlign w:val="center"/>
          </w:tcPr>
          <w:p w14:paraId="514F7E40" w14:textId="77777777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62" w:type="dxa"/>
            <w:gridSpan w:val="28"/>
            <w:shd w:val="clear" w:color="auto" w:fill="auto"/>
            <w:vAlign w:val="center"/>
          </w:tcPr>
          <w:p w14:paraId="71AB42B3" w14:textId="6F389B5F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Ծանոթություն` 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76E38" w:rsidRPr="0022631D" w14:paraId="617248CD" w14:textId="77777777" w:rsidTr="007E67A4">
        <w:trPr>
          <w:gridAfter w:val="2"/>
          <w:wAfter w:w="11205" w:type="dxa"/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6E38" w:rsidRPr="0022631D" w14:paraId="1515C769" w14:textId="77777777" w:rsidTr="007E67A4">
        <w:trPr>
          <w:gridAfter w:val="2"/>
          <w:wAfter w:w="11205" w:type="dxa"/>
          <w:trHeight w:val="346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9435445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976E38" w:rsidRPr="0022631D" w14:paraId="71BEA872" w14:textId="77777777" w:rsidTr="007E67A4">
        <w:trPr>
          <w:gridAfter w:val="2"/>
          <w:wAfter w:w="11205" w:type="dxa"/>
          <w:trHeight w:val="92"/>
        </w:trPr>
        <w:tc>
          <w:tcPr>
            <w:tcW w:w="4969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976E38" w:rsidRPr="0022631D" w14:paraId="04C80107" w14:textId="77777777" w:rsidTr="007E67A4">
        <w:trPr>
          <w:gridAfter w:val="2"/>
          <w:wAfter w:w="11205" w:type="dxa"/>
          <w:trHeight w:val="92"/>
        </w:trPr>
        <w:tc>
          <w:tcPr>
            <w:tcW w:w="496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3EA4D85" w:rsidR="00976E38" w:rsidRPr="00B81C66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06.01.2024</w:t>
            </w: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11FF9E0" w:rsidR="00976E38" w:rsidRPr="00B81C66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15.01.2024</w:t>
            </w:r>
          </w:p>
        </w:tc>
      </w:tr>
      <w:tr w:rsidR="00976E38" w:rsidRPr="0022631D" w14:paraId="2254FA5C" w14:textId="77777777" w:rsidTr="007E67A4">
        <w:trPr>
          <w:gridAfter w:val="2"/>
          <w:wAfter w:w="11205" w:type="dxa"/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DE81CB" w:rsidR="00976E38" w:rsidRPr="00A7389C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6256C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.01.202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976E38" w:rsidRPr="0022631D" w14:paraId="3C75DA26" w14:textId="77777777" w:rsidTr="007E67A4">
        <w:trPr>
          <w:gridAfter w:val="2"/>
          <w:wAfter w:w="11205" w:type="dxa"/>
          <w:trHeight w:val="344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E9080D5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976E38" w:rsidRPr="0022631D" w14:paraId="0682C6BE" w14:textId="77777777" w:rsidTr="007E67A4">
        <w:trPr>
          <w:gridAfter w:val="2"/>
          <w:wAfter w:w="11205" w:type="dxa"/>
          <w:trHeight w:val="344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B8E341E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976E38" w:rsidRPr="0022631D" w14:paraId="79A64497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6E38" w:rsidRPr="0022631D" w14:paraId="4E4EA255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91" w:type="dxa"/>
            <w:gridSpan w:val="29"/>
            <w:shd w:val="clear" w:color="auto" w:fill="auto"/>
            <w:vAlign w:val="center"/>
          </w:tcPr>
          <w:p w14:paraId="0A5086C3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976E38" w:rsidRPr="0022631D" w14:paraId="11F19FA1" w14:textId="77777777" w:rsidTr="007E67A4">
        <w:trPr>
          <w:gridAfter w:val="2"/>
          <w:wAfter w:w="11205" w:type="dxa"/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39B67943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856C5C6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0911FBB2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976E38" w:rsidRPr="0022631D" w14:paraId="4DC53241" w14:textId="77777777" w:rsidTr="007E67A4">
        <w:trPr>
          <w:gridAfter w:val="2"/>
          <w:wAfter w:w="11205" w:type="dxa"/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D858D4B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078A8417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shd w:val="clear" w:color="auto" w:fill="auto"/>
            <w:vAlign w:val="center"/>
          </w:tcPr>
          <w:p w14:paraId="67FA13FC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14:paraId="7FDD9C22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3C0959C2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976E38" w:rsidRPr="0022631D" w14:paraId="75FDA7D8" w14:textId="77777777" w:rsidTr="007E67A4">
        <w:trPr>
          <w:gridAfter w:val="2"/>
          <w:wAfter w:w="11205" w:type="dxa"/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9ADE605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76E38" w:rsidRPr="0022631D" w14:paraId="25982EA4" w14:textId="77777777" w:rsidTr="004701B6">
        <w:trPr>
          <w:gridAfter w:val="2"/>
          <w:wAfter w:w="11205" w:type="dxa"/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4B0AFBAA" w14:textId="56F59391" w:rsidR="00976E38" w:rsidRPr="00471F83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-20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7F658FEE" w14:textId="60D0341A" w:rsidR="00976E38" w:rsidRPr="00A67C8F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2088" w:type="dxa"/>
            <w:gridSpan w:val="8"/>
            <w:shd w:val="clear" w:color="auto" w:fill="auto"/>
            <w:vAlign w:val="center"/>
          </w:tcPr>
          <w:p w14:paraId="764FA23B" w14:textId="45C126EB" w:rsidR="00976E38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ՍՄ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Տ2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ՄԴՊ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ԳՀ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ԱՊՁԲ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24/01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14:paraId="680FAC8A" w14:textId="74E193EF" w:rsidR="00976E38" w:rsidRPr="002222A4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.01.2024թ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C5B14C2" w14:textId="2F7B30B3" w:rsidR="00976E38" w:rsidRPr="002222A4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25.12.2024թ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D381C2A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3C9D27E3" w14:textId="6EA63BA3" w:rsidR="00976E38" w:rsidRPr="006256C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1477130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41004E1" w14:textId="08675DEF" w:rsidR="00976E38" w:rsidRPr="006256C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1477130</w:t>
            </w:r>
          </w:p>
        </w:tc>
      </w:tr>
      <w:tr w:rsidR="00976E38" w:rsidRPr="0022631D" w14:paraId="41E4ED39" w14:textId="77777777" w:rsidTr="007E67A4">
        <w:trPr>
          <w:gridAfter w:val="2"/>
          <w:wAfter w:w="11205" w:type="dxa"/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976E38" w:rsidRPr="0022631D" w14:paraId="1F657639" w14:textId="77777777" w:rsidTr="006256CD">
        <w:trPr>
          <w:gridAfter w:val="2"/>
          <w:wAfter w:w="11205" w:type="dxa"/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6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2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4B61E1C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976E38" w:rsidRPr="0022631D" w14:paraId="612AB48B" w14:textId="77777777" w:rsidTr="004701B6">
        <w:trPr>
          <w:gridAfter w:val="2"/>
          <w:wAfter w:w="11205" w:type="dxa"/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F79CD" w14:textId="20EEEDB3" w:rsidR="00976E38" w:rsidRPr="00471F83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-20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5B907EEB" w14:textId="4E90EDC5" w:rsidR="00976E38" w:rsidRPr="00CF783B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Շոկո Փարթի ՍՊԸ</w:t>
            </w:r>
          </w:p>
        </w:tc>
        <w:tc>
          <w:tcPr>
            <w:tcW w:w="26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1E838" w14:textId="34F1A7C6" w:rsidR="00976E38" w:rsidRPr="00C4444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Ք.Գորիս Գր.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Նարեկացու</w:t>
            </w:r>
            <w:r w:rsidRPr="00C4444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 12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,   հեռ 077221272</w:t>
            </w:r>
          </w:p>
        </w:tc>
        <w:tc>
          <w:tcPr>
            <w:tcW w:w="22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686EF" w14:textId="5BC0E5A1" w:rsidR="00976E38" w:rsidRPr="002222A4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</w:pPr>
            <w:r w:rsidRPr="006256CD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&lt;shokoparty@gmail.com&gt;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34974" w14:textId="71E99263" w:rsidR="00976E38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256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220263330742900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5BDAF" w14:textId="0A000F28" w:rsidR="00976E38" w:rsidRPr="006256CD" w:rsidRDefault="00976E38" w:rsidP="00976E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ՀՎՀՀ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09210742</w:t>
            </w:r>
          </w:p>
        </w:tc>
      </w:tr>
      <w:tr w:rsidR="00976E38" w:rsidRPr="0022631D" w14:paraId="496A046D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6E38" w:rsidRPr="0022631D" w14:paraId="3863A00B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200"/>
        </w:trPr>
        <w:tc>
          <w:tcPr>
            <w:tcW w:w="2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976E38" w:rsidRPr="0022631D" w:rsidRDefault="00976E38" w:rsidP="00976E3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76E38" w:rsidRPr="0022631D" w14:paraId="485BF528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6E38" w:rsidRPr="00E56328" w14:paraId="7DB42300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0664F720" w:rsidR="00976E38" w:rsidRPr="00E4188B" w:rsidRDefault="00976E38" w:rsidP="00976E3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</w:t>
            </w:r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  պայմանագրի</w:t>
            </w:r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976E38" w:rsidRPr="004D078F" w:rsidRDefault="00976E38" w:rsidP="00976E3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976E38" w:rsidRPr="004D078F" w:rsidRDefault="00976E38" w:rsidP="00976E3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976E38" w:rsidRPr="004D078F" w:rsidRDefault="00976E38" w:rsidP="00976E3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976E38" w:rsidRPr="004D078F" w:rsidRDefault="00976E38" w:rsidP="00976E3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976E38" w:rsidRPr="004D078F" w:rsidRDefault="00976E38" w:rsidP="00976E3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976E38" w:rsidRPr="004D078F" w:rsidRDefault="00976E38" w:rsidP="00976E3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66938C8" w14:textId="5B59340A" w:rsidR="00976E38" w:rsidRPr="004D078F" w:rsidRDefault="00976E38" w:rsidP="00976E3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</w:tc>
      </w:tr>
      <w:tr w:rsidR="00976E38" w:rsidRPr="00E56328" w14:paraId="3CC8B38C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6E38" w:rsidRPr="004701B6" w14:paraId="5484FA73" w14:textId="77777777" w:rsidTr="007E67A4">
        <w:trPr>
          <w:gridAfter w:val="2"/>
          <w:wAfter w:w="11205" w:type="dxa"/>
          <w:trHeight w:val="475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638647B9" w:rsidR="00976E38" w:rsidRPr="002222A4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հայտարարությունը </w:t>
            </w:r>
            <w:r w:rsidRPr="002222A4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 w:rsidRPr="002222A4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հրավերը</w:t>
            </w:r>
            <w:r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հրապարակվել են </w:t>
            </w:r>
            <w:r>
              <w:rPr>
                <w:rFonts w:ascii="GHEA Grapalat" w:hAnsi="GHEA Grapalat"/>
                <w:bCs/>
                <w:sz w:val="14"/>
                <w:szCs w:val="14"/>
                <w:lang w:val="nl-NL"/>
              </w:rPr>
              <w:t>gnumner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.am կայքում:</w:t>
            </w:r>
          </w:p>
        </w:tc>
      </w:tr>
      <w:tr w:rsidR="00976E38" w:rsidRPr="004701B6" w14:paraId="5A7FED5D" w14:textId="77762786" w:rsidTr="007E67A4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7B6D78DE" w14:textId="77777777" w:rsidR="00976E38" w:rsidRDefault="00976E38" w:rsidP="00976E38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D729DB" w14:textId="77777777" w:rsidR="00976E38" w:rsidRPr="002222A4" w:rsidRDefault="00976E38" w:rsidP="00976E38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</w:tr>
      <w:tr w:rsidR="00976E38" w:rsidRPr="00E56328" w14:paraId="40B30E88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76E38" w:rsidRPr="0022631D" w:rsidRDefault="00976E38" w:rsidP="00976E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0D00D8C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Հակաօրինկանա գրոծողությունների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չեն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հայտնաբերվել</w:t>
            </w:r>
          </w:p>
        </w:tc>
      </w:tr>
      <w:tr w:rsidR="00976E38" w:rsidRPr="00E56328" w14:paraId="541BD7F7" w14:textId="1A32594B" w:rsidTr="007E67A4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18985DED" w14:textId="77777777" w:rsidR="00976E38" w:rsidRPr="00E56328" w:rsidRDefault="00976E38" w:rsidP="00976E38">
            <w:pPr>
              <w:spacing w:before="0" w:after="160" w:line="259" w:lineRule="auto"/>
              <w:ind w:left="0" w:firstLine="0"/>
            </w:pPr>
          </w:p>
        </w:tc>
      </w:tr>
      <w:tr w:rsidR="00976E38" w:rsidRPr="00E56328" w14:paraId="4DE14D25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76E38" w:rsidRPr="00E56328" w:rsidRDefault="00976E38" w:rsidP="00976E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726F611" w:rsidR="00976E38" w:rsidRPr="00E56328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են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եղել</w:t>
            </w:r>
          </w:p>
        </w:tc>
      </w:tr>
      <w:tr w:rsidR="00976E38" w:rsidRPr="00E56328" w14:paraId="1DAD5D5C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976E38" w:rsidRPr="00E56328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6E38" w:rsidRPr="0022631D" w14:paraId="5F667D89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76E38" w:rsidRPr="0022631D" w:rsidRDefault="00976E38" w:rsidP="00976E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76E38" w:rsidRPr="0022631D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6E38" w:rsidRPr="0022631D" w14:paraId="406B68D6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976E38" w:rsidRPr="0022631D" w:rsidRDefault="00976E38" w:rsidP="00976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6E38" w:rsidRPr="0022631D" w14:paraId="1A2BD291" w14:textId="77777777" w:rsidTr="007E67A4">
        <w:trPr>
          <w:gridAfter w:val="2"/>
          <w:wAfter w:w="11205" w:type="dxa"/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976E38" w:rsidRPr="0022631D" w:rsidRDefault="00976E38" w:rsidP="00976E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76E38" w:rsidRPr="0022631D" w14:paraId="002AF1AD" w14:textId="77777777" w:rsidTr="007E67A4">
        <w:trPr>
          <w:gridAfter w:val="2"/>
          <w:wAfter w:w="11205" w:type="dxa"/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76E38" w:rsidRPr="0022631D" w:rsidRDefault="00976E38" w:rsidP="00976E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76E38" w:rsidRPr="0022631D" w:rsidRDefault="00976E38" w:rsidP="00976E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76E38" w:rsidRPr="0022631D" w:rsidRDefault="00976E38" w:rsidP="00976E3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976E38" w:rsidRPr="0022631D" w14:paraId="6C6C269C" w14:textId="77777777" w:rsidTr="007E67A4">
        <w:trPr>
          <w:gridAfter w:val="2"/>
          <w:wAfter w:w="11205" w:type="dxa"/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14:paraId="0A862370" w14:textId="48DDC4E6" w:rsidR="00976E38" w:rsidRPr="007E67A4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Արաքսյա Առաքելյան</w:t>
            </w:r>
          </w:p>
        </w:tc>
        <w:tc>
          <w:tcPr>
            <w:tcW w:w="3984" w:type="dxa"/>
            <w:gridSpan w:val="16"/>
            <w:shd w:val="clear" w:color="auto" w:fill="auto"/>
            <w:vAlign w:val="center"/>
          </w:tcPr>
          <w:p w14:paraId="570A2BE5" w14:textId="3412013C" w:rsidR="00976E38" w:rsidRPr="002222A4" w:rsidRDefault="00976E38" w:rsidP="00976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093805636</w:t>
            </w:r>
          </w:p>
        </w:tc>
        <w:tc>
          <w:tcPr>
            <w:tcW w:w="3900" w:type="dxa"/>
            <w:gridSpan w:val="9"/>
            <w:shd w:val="clear" w:color="auto" w:fill="auto"/>
            <w:vAlign w:val="center"/>
          </w:tcPr>
          <w:p w14:paraId="3C42DEDA" w14:textId="67EE81F7" w:rsidR="00976E38" w:rsidRPr="0022631D" w:rsidRDefault="00976E38" w:rsidP="00976E38">
            <w:pPr>
              <w:spacing w:before="0"/>
              <w:ind w:left="0" w:firstLine="709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lang w:val="hy-AM"/>
              </w:rPr>
              <w:t>Tegh2@mail.ru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3BE86EF4" w:rsidR="0022631D" w:rsidRPr="00C4444D" w:rsidRDefault="00C4444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  <w:r>
        <w:rPr>
          <w:rFonts w:ascii="GHEA Grapalat" w:eastAsia="Times New Roman" w:hAnsi="GHEA Grapalat"/>
          <w:sz w:val="20"/>
          <w:szCs w:val="20"/>
          <w:lang w:eastAsia="ru-RU"/>
        </w:rPr>
        <w:t>Պատվիրատու՝Տեղի</w:t>
      </w:r>
      <w:r w:rsidRPr="00C4444D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0"/>
          <w:szCs w:val="20"/>
          <w:lang w:eastAsia="ru-RU"/>
        </w:rPr>
        <w:t>թիվ</w:t>
      </w:r>
      <w:r w:rsidRPr="00C4444D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2 </w:t>
      </w:r>
      <w:r>
        <w:rPr>
          <w:rFonts w:ascii="GHEA Grapalat" w:eastAsia="Times New Roman" w:hAnsi="GHEA Grapalat"/>
          <w:sz w:val="20"/>
          <w:szCs w:val="20"/>
          <w:lang w:eastAsia="ru-RU"/>
        </w:rPr>
        <w:t>միջնակարգ</w:t>
      </w:r>
      <w:r w:rsidRPr="00C4444D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0"/>
          <w:szCs w:val="20"/>
          <w:lang w:eastAsia="ru-RU"/>
        </w:rPr>
        <w:t>դպրոց</w:t>
      </w:r>
      <w:r w:rsidRPr="00C4444D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0"/>
          <w:szCs w:val="20"/>
          <w:lang w:eastAsia="ru-RU"/>
        </w:rPr>
        <w:t>ՊՈԱԿ</w:t>
      </w: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938B" w14:textId="77777777" w:rsidR="007770AF" w:rsidRDefault="007770AF" w:rsidP="0022631D">
      <w:pPr>
        <w:spacing w:before="0" w:after="0"/>
      </w:pPr>
      <w:r>
        <w:separator/>
      </w:r>
    </w:p>
  </w:endnote>
  <w:endnote w:type="continuationSeparator" w:id="0">
    <w:p w14:paraId="4EDF0F47" w14:textId="77777777" w:rsidR="007770AF" w:rsidRDefault="007770A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01D38" w14:textId="77777777" w:rsidR="007770AF" w:rsidRDefault="007770AF" w:rsidP="0022631D">
      <w:pPr>
        <w:spacing w:before="0" w:after="0"/>
      </w:pPr>
      <w:r>
        <w:separator/>
      </w:r>
    </w:p>
  </w:footnote>
  <w:footnote w:type="continuationSeparator" w:id="0">
    <w:p w14:paraId="76A5AA54" w14:textId="77777777" w:rsidR="007770AF" w:rsidRDefault="007770AF" w:rsidP="0022631D">
      <w:pPr>
        <w:spacing w:before="0" w:after="0"/>
      </w:pPr>
      <w:r>
        <w:continuationSeparator/>
      </w:r>
    </w:p>
  </w:footnote>
  <w:footnote w:id="1">
    <w:p w14:paraId="3B8A1A70" w14:textId="77777777" w:rsidR="004701B6" w:rsidRPr="002D0BF6" w:rsidRDefault="004701B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24831349" w14:textId="77777777" w:rsidR="004701B6" w:rsidRPr="002D0BF6" w:rsidRDefault="004701B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3163F"/>
    <w:rsid w:val="00044EA8"/>
    <w:rsid w:val="00046CCF"/>
    <w:rsid w:val="00051ECE"/>
    <w:rsid w:val="0007090E"/>
    <w:rsid w:val="00073D66"/>
    <w:rsid w:val="000758D3"/>
    <w:rsid w:val="000A02DB"/>
    <w:rsid w:val="000B0199"/>
    <w:rsid w:val="000C0AFC"/>
    <w:rsid w:val="000C6544"/>
    <w:rsid w:val="000C66DC"/>
    <w:rsid w:val="000C7D56"/>
    <w:rsid w:val="000E4FF1"/>
    <w:rsid w:val="000F376D"/>
    <w:rsid w:val="001021B0"/>
    <w:rsid w:val="00102654"/>
    <w:rsid w:val="00126E50"/>
    <w:rsid w:val="00136F5C"/>
    <w:rsid w:val="001715F1"/>
    <w:rsid w:val="00176E03"/>
    <w:rsid w:val="0018422F"/>
    <w:rsid w:val="00197FB3"/>
    <w:rsid w:val="001A05B9"/>
    <w:rsid w:val="001A1999"/>
    <w:rsid w:val="001C1BE1"/>
    <w:rsid w:val="001E0091"/>
    <w:rsid w:val="002222A4"/>
    <w:rsid w:val="0022631D"/>
    <w:rsid w:val="00234255"/>
    <w:rsid w:val="002344E2"/>
    <w:rsid w:val="002539CE"/>
    <w:rsid w:val="00263B4E"/>
    <w:rsid w:val="00266781"/>
    <w:rsid w:val="00287231"/>
    <w:rsid w:val="00295B92"/>
    <w:rsid w:val="002A3EC4"/>
    <w:rsid w:val="002E0B47"/>
    <w:rsid w:val="002E4E6F"/>
    <w:rsid w:val="002F16CC"/>
    <w:rsid w:val="002F1FEB"/>
    <w:rsid w:val="002F5170"/>
    <w:rsid w:val="0033239D"/>
    <w:rsid w:val="00364C1B"/>
    <w:rsid w:val="00371B1D"/>
    <w:rsid w:val="003A376A"/>
    <w:rsid w:val="003B2758"/>
    <w:rsid w:val="003D7926"/>
    <w:rsid w:val="003E3D40"/>
    <w:rsid w:val="003E6978"/>
    <w:rsid w:val="00431D5A"/>
    <w:rsid w:val="00433E3C"/>
    <w:rsid w:val="00437821"/>
    <w:rsid w:val="00456AAE"/>
    <w:rsid w:val="00462CDD"/>
    <w:rsid w:val="004701B6"/>
    <w:rsid w:val="00471F83"/>
    <w:rsid w:val="00472069"/>
    <w:rsid w:val="004732A3"/>
    <w:rsid w:val="00474C2F"/>
    <w:rsid w:val="004764CD"/>
    <w:rsid w:val="004875E0"/>
    <w:rsid w:val="004D078F"/>
    <w:rsid w:val="004E376E"/>
    <w:rsid w:val="004E6A15"/>
    <w:rsid w:val="004F6CDB"/>
    <w:rsid w:val="00500CF5"/>
    <w:rsid w:val="00503BCC"/>
    <w:rsid w:val="00546023"/>
    <w:rsid w:val="005665A6"/>
    <w:rsid w:val="005737F9"/>
    <w:rsid w:val="005D5FBD"/>
    <w:rsid w:val="005E70B5"/>
    <w:rsid w:val="00607C9A"/>
    <w:rsid w:val="00611485"/>
    <w:rsid w:val="00612B7B"/>
    <w:rsid w:val="006256CD"/>
    <w:rsid w:val="00641FA5"/>
    <w:rsid w:val="00646760"/>
    <w:rsid w:val="00676122"/>
    <w:rsid w:val="00690ECB"/>
    <w:rsid w:val="006A38B4"/>
    <w:rsid w:val="006B2E21"/>
    <w:rsid w:val="006C0266"/>
    <w:rsid w:val="006D2E7D"/>
    <w:rsid w:val="006E0D92"/>
    <w:rsid w:val="006E1A83"/>
    <w:rsid w:val="006F2779"/>
    <w:rsid w:val="006F657A"/>
    <w:rsid w:val="007060FC"/>
    <w:rsid w:val="007120B4"/>
    <w:rsid w:val="00727115"/>
    <w:rsid w:val="007732E7"/>
    <w:rsid w:val="00775FE0"/>
    <w:rsid w:val="007770AF"/>
    <w:rsid w:val="0078682E"/>
    <w:rsid w:val="007C6546"/>
    <w:rsid w:val="007E67A4"/>
    <w:rsid w:val="007F5D07"/>
    <w:rsid w:val="0081420B"/>
    <w:rsid w:val="008544D7"/>
    <w:rsid w:val="0088190C"/>
    <w:rsid w:val="008832B3"/>
    <w:rsid w:val="008C4E62"/>
    <w:rsid w:val="008E493A"/>
    <w:rsid w:val="009206EB"/>
    <w:rsid w:val="009444BB"/>
    <w:rsid w:val="00976E38"/>
    <w:rsid w:val="009C5E0F"/>
    <w:rsid w:val="009E46F8"/>
    <w:rsid w:val="009E75FF"/>
    <w:rsid w:val="00A157FD"/>
    <w:rsid w:val="00A230E8"/>
    <w:rsid w:val="00A23728"/>
    <w:rsid w:val="00A306F5"/>
    <w:rsid w:val="00A31820"/>
    <w:rsid w:val="00A35D95"/>
    <w:rsid w:val="00A67C8F"/>
    <w:rsid w:val="00A7389C"/>
    <w:rsid w:val="00A822E9"/>
    <w:rsid w:val="00AA32E4"/>
    <w:rsid w:val="00AD07B9"/>
    <w:rsid w:val="00AD59DC"/>
    <w:rsid w:val="00B36666"/>
    <w:rsid w:val="00B37D46"/>
    <w:rsid w:val="00B75762"/>
    <w:rsid w:val="00B81C66"/>
    <w:rsid w:val="00B858A4"/>
    <w:rsid w:val="00B91DE2"/>
    <w:rsid w:val="00B94EA2"/>
    <w:rsid w:val="00BA03B0"/>
    <w:rsid w:val="00BB0A93"/>
    <w:rsid w:val="00BD0658"/>
    <w:rsid w:val="00BD3D4E"/>
    <w:rsid w:val="00BF1465"/>
    <w:rsid w:val="00BF4745"/>
    <w:rsid w:val="00C15EB1"/>
    <w:rsid w:val="00C4444D"/>
    <w:rsid w:val="00C84DF7"/>
    <w:rsid w:val="00C96337"/>
    <w:rsid w:val="00C96BED"/>
    <w:rsid w:val="00CB3349"/>
    <w:rsid w:val="00CB44D2"/>
    <w:rsid w:val="00CC1F23"/>
    <w:rsid w:val="00CC2427"/>
    <w:rsid w:val="00CF1F70"/>
    <w:rsid w:val="00D32326"/>
    <w:rsid w:val="00D350DE"/>
    <w:rsid w:val="00D36189"/>
    <w:rsid w:val="00D80C64"/>
    <w:rsid w:val="00DE06F1"/>
    <w:rsid w:val="00E13363"/>
    <w:rsid w:val="00E1670D"/>
    <w:rsid w:val="00E241FB"/>
    <w:rsid w:val="00E243EA"/>
    <w:rsid w:val="00E33A25"/>
    <w:rsid w:val="00E4188B"/>
    <w:rsid w:val="00E54C4D"/>
    <w:rsid w:val="00E56328"/>
    <w:rsid w:val="00E61EA9"/>
    <w:rsid w:val="00EA01A2"/>
    <w:rsid w:val="00EA568C"/>
    <w:rsid w:val="00EA767F"/>
    <w:rsid w:val="00EB59EE"/>
    <w:rsid w:val="00EF16D0"/>
    <w:rsid w:val="00F10897"/>
    <w:rsid w:val="00F10AFE"/>
    <w:rsid w:val="00F16841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3F3E4D8-8484-4333-930D-516C5A8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61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3AFF-2852-4C7C-80A5-0D135170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3151</Words>
  <Characters>17962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Пользователь</cp:lastModifiedBy>
  <cp:revision>8</cp:revision>
  <cp:lastPrinted>2021-10-08T18:45:00Z</cp:lastPrinted>
  <dcterms:created xsi:type="dcterms:W3CDTF">2024-01-09T17:21:00Z</dcterms:created>
  <dcterms:modified xsi:type="dcterms:W3CDTF">2024-01-22T17:48:00Z</dcterms:modified>
</cp:coreProperties>
</file>