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74D" w:rsidRPr="006158F0" w:rsidRDefault="00A6374D" w:rsidP="00B40534">
      <w:pPr>
        <w:spacing w:before="100" w:beforeAutospacing="1" w:after="0" w:line="240" w:lineRule="auto"/>
        <w:jc w:val="center"/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</w:pPr>
      <w:r w:rsidRPr="006158F0">
        <w:rPr>
          <w:rFonts w:ascii="GHEA Grapalat" w:eastAsia="Times New Roman" w:hAnsi="GHEA Grapalat" w:cs="Times New Roman"/>
          <w:b/>
          <w:bCs/>
          <w:color w:val="000000"/>
          <w:sz w:val="27"/>
          <w:szCs w:val="27"/>
          <w:lang w:val="ru-RU"/>
        </w:rPr>
        <w:t>ОБЪЯВЛЕНИЕ</w:t>
      </w:r>
      <w:r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br/>
      </w:r>
      <w:r w:rsidRPr="006158F0">
        <w:rPr>
          <w:rFonts w:ascii="GHEA Grapalat" w:eastAsia="Times New Roman" w:hAnsi="GHEA Grapalat" w:cs="Times New Roman"/>
          <w:b/>
          <w:bCs/>
          <w:color w:val="000000"/>
          <w:sz w:val="27"/>
          <w:szCs w:val="27"/>
          <w:lang w:val="ru-RU"/>
        </w:rPr>
        <w:t>об объявлении процедуры закупки несостоявшейся</w:t>
      </w:r>
    </w:p>
    <w:p w:rsidR="001E1A64" w:rsidRPr="006158F0" w:rsidRDefault="00A6374D" w:rsidP="00B40534">
      <w:pPr>
        <w:spacing w:before="100" w:beforeAutospacing="1"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lang w:val="ru-RU"/>
        </w:rPr>
      </w:pPr>
      <w:r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Код процедуры </w:t>
      </w:r>
      <w:r w:rsidR="00B40534" w:rsidRPr="00B40534">
        <w:rPr>
          <w:rFonts w:ascii="GHEA Grapalat" w:hAnsi="GHEA Grapalat"/>
          <w:b/>
          <w:lang w:val="hy-AM"/>
        </w:rPr>
        <w:t>ԵՋԷԿ-ԷԱՃԱՊՁԲ-25/27</w:t>
      </w:r>
    </w:p>
    <w:p w:rsidR="00A6374D" w:rsidRPr="006158F0" w:rsidRDefault="006158F0" w:rsidP="00B40534">
      <w:pPr>
        <w:spacing w:before="100" w:beforeAutospacing="1" w:after="0" w:line="240" w:lineRule="auto"/>
        <w:jc w:val="center"/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</w:pPr>
      <w:r w:rsidRPr="006158F0">
        <w:rPr>
          <w:rStyle w:val="tlid-translation"/>
          <w:rFonts w:ascii="GHEA Grapalat" w:hAnsi="GHEA Grapalat"/>
          <w:sz w:val="24"/>
          <w:szCs w:val="24"/>
          <w:lang w:val="ru-RU"/>
        </w:rPr>
        <w:t>ЗАО “Ереванская ТЭЦ”</w:t>
      </w:r>
      <w:r w:rsidR="00A6374D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ниже представляет информацию об объявлении</w:t>
      </w:r>
      <w:r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</w:t>
      </w:r>
      <w:r w:rsidR="00A6374D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несостоявшейся процедуры закупки под кодом </w:t>
      </w:r>
      <w:r w:rsidR="00B40534" w:rsidRPr="00B40534">
        <w:rPr>
          <w:rFonts w:ascii="GHEA Grapalat" w:hAnsi="GHEA Grapalat"/>
          <w:b/>
          <w:lang w:val="hy-AM"/>
        </w:rPr>
        <w:t>ԵՋԷԿ-ԷԱՃԱՊՁԲ-25/27</w:t>
      </w:r>
      <w:r w:rsidR="00A6374D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, организованной с целью</w:t>
      </w:r>
      <w:r w:rsidR="00072F54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</w:t>
      </w:r>
      <w:r w:rsidR="00A6374D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приобретения </w:t>
      </w:r>
      <w:r w:rsidR="00B40534" w:rsidRPr="00B40534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клапан</w:t>
      </w:r>
      <w:r w:rsidR="00AE737C" w:rsidRPr="00AE737C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ов</w:t>
      </w:r>
      <w:r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</w:t>
      </w:r>
      <w:r w:rsidR="00072F54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для нужд </w:t>
      </w:r>
      <w:r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ЗАО “Ереванская ТЭЦ”</w:t>
      </w:r>
      <w:r w:rsidR="00072F54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.</w:t>
      </w:r>
    </w:p>
    <w:tbl>
      <w:tblPr>
        <w:tblW w:w="539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"/>
        <w:gridCol w:w="2613"/>
        <w:gridCol w:w="2111"/>
        <w:gridCol w:w="1720"/>
        <w:gridCol w:w="2449"/>
      </w:tblGrid>
      <w:tr w:rsidR="00A6374D" w:rsidRPr="00B40534" w:rsidTr="00B40534"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6158F0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Номер</w:t>
            </w:r>
            <w:proofErr w:type="spellEnd"/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лота</w:t>
            </w:r>
            <w:proofErr w:type="spellEnd"/>
          </w:p>
        </w:tc>
        <w:tc>
          <w:tcPr>
            <w:tcW w:w="129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6158F0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Краткое</w:t>
            </w:r>
            <w:proofErr w:type="spellEnd"/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описание</w:t>
            </w:r>
            <w:proofErr w:type="spellEnd"/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предмета</w:t>
            </w:r>
            <w:proofErr w:type="spellEnd"/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закупки</w:t>
            </w:r>
            <w:proofErr w:type="spellEnd"/>
          </w:p>
        </w:tc>
        <w:tc>
          <w:tcPr>
            <w:tcW w:w="104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6158F0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85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6158F0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</w:tc>
        <w:tc>
          <w:tcPr>
            <w:tcW w:w="121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6158F0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B40534" w:rsidRPr="00B40534" w:rsidTr="00B40534">
        <w:trPr>
          <w:trHeight w:val="4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0534" w:rsidRPr="006158F0" w:rsidRDefault="00B40534" w:rsidP="00B405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0534" w:rsidRDefault="00B40534" w:rsidP="00B4053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Клапан</w:t>
            </w:r>
            <w:proofErr w:type="spellEnd"/>
          </w:p>
          <w:p w:rsidR="00B40534" w:rsidRPr="000D71E0" w:rsidRDefault="00B40534" w:rsidP="00B40534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25124A">
              <w:rPr>
                <w:rFonts w:ascii="GHEA Grapalat" w:hAnsi="GHEA Grapalat"/>
                <w:b/>
                <w:sz w:val="20"/>
                <w:szCs w:val="20"/>
              </w:rPr>
              <w:t xml:space="preserve"> DN 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0534" w:rsidRPr="00AE737C" w:rsidRDefault="00B40534" w:rsidP="00B40534">
            <w:pPr>
              <w:spacing w:after="0" w:line="240" w:lineRule="auto"/>
              <w:rPr>
                <w:rFonts w:ascii="GHEA Grapalat" w:eastAsia="Times New Roman" w:hAnsi="GHEA Grapalat" w:cs="Times New Roman"/>
                <w:lang w:val="ru-RU"/>
              </w:rPr>
            </w:pPr>
            <w:proofErr w:type="spellStart"/>
            <w:r>
              <w:rPr>
                <w:rFonts w:ascii="GHEA Grapalat" w:hAnsi="GHEA Grapalat"/>
              </w:rPr>
              <w:t>Акобян</w:t>
            </w:r>
            <w:proofErr w:type="spellEnd"/>
            <w:r>
              <w:rPr>
                <w:rFonts w:ascii="GHEA Grapalat" w:hAnsi="GHEA Grapalat"/>
              </w:rPr>
              <w:t xml:space="preserve"> и </w:t>
            </w:r>
            <w:proofErr w:type="spellStart"/>
            <w:r>
              <w:rPr>
                <w:rFonts w:ascii="GHEA Grapalat" w:hAnsi="GHEA Grapalat"/>
              </w:rPr>
              <w:t>Сиегел</w:t>
            </w:r>
            <w:proofErr w:type="spellEnd"/>
            <w:r>
              <w:rPr>
                <w:rFonts w:ascii="GHEA Grapalat" w:hAnsi="GHEA Grapalat"/>
              </w:rPr>
              <w:t xml:space="preserve"> ООО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0534" w:rsidRPr="006158F0" w:rsidRDefault="00B40534" w:rsidP="00B405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4</w:t>
            </w:r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-го </w:t>
            </w:r>
            <w:proofErr w:type="spellStart"/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пункта</w:t>
            </w:r>
            <w:proofErr w:type="spellEnd"/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0534" w:rsidRPr="00B40534" w:rsidRDefault="00B40534" w:rsidP="00B4053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B4053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Участник не представил Договор и соглашения о неустойке (обеспечении) в указанный срок. Согласно части 3 статьи 36 Закона РА «О закупках», ООО «Акопян и </w:t>
            </w:r>
            <w:proofErr w:type="spellStart"/>
            <w:r w:rsidRPr="00B4053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Сигел</w:t>
            </w:r>
            <w:proofErr w:type="spellEnd"/>
            <w:r w:rsidRPr="00B4053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» лишается права заключения Договора.</w:t>
            </w:r>
          </w:p>
        </w:tc>
      </w:tr>
      <w:tr w:rsidR="00B40534" w:rsidRPr="00AE737C" w:rsidTr="00B40534">
        <w:trPr>
          <w:trHeight w:val="4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0534" w:rsidRDefault="00B40534" w:rsidP="00B405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0534" w:rsidRDefault="00B40534" w:rsidP="00B4053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Клапан</w:t>
            </w:r>
            <w:proofErr w:type="spellEnd"/>
          </w:p>
          <w:p w:rsidR="00B40534" w:rsidRPr="000D71E0" w:rsidRDefault="00B40534" w:rsidP="00B40534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25124A">
              <w:rPr>
                <w:rFonts w:ascii="GHEA Grapalat" w:hAnsi="GHEA Grapalat"/>
                <w:b/>
                <w:sz w:val="20"/>
                <w:szCs w:val="20"/>
              </w:rPr>
              <w:t xml:space="preserve"> DN </w:t>
            </w:r>
            <w:r>
              <w:rPr>
                <w:rFonts w:ascii="GHEA Grapalat" w:hAnsi="GHEA Grapalat"/>
                <w:b/>
                <w:sz w:val="20"/>
                <w:szCs w:val="20"/>
              </w:rPr>
              <w:t>4</w:t>
            </w:r>
            <w:r w:rsidRPr="0025124A"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0534" w:rsidRPr="00AE737C" w:rsidRDefault="00B40534" w:rsidP="00B40534">
            <w:pPr>
              <w:spacing w:after="0" w:line="240" w:lineRule="auto"/>
              <w:rPr>
                <w:rFonts w:ascii="GHEA Grapalat" w:eastAsia="Times New Roman" w:hAnsi="GHEA Grapalat" w:cs="Times New Roman"/>
                <w:lang w:val="ru-RU"/>
              </w:rPr>
            </w:pPr>
            <w:proofErr w:type="spellStart"/>
            <w:r>
              <w:rPr>
                <w:rFonts w:ascii="GHEA Grapalat" w:hAnsi="GHEA Grapalat"/>
              </w:rPr>
              <w:t>Акобян</w:t>
            </w:r>
            <w:proofErr w:type="spellEnd"/>
            <w:r>
              <w:rPr>
                <w:rFonts w:ascii="GHEA Grapalat" w:hAnsi="GHEA Grapalat"/>
              </w:rPr>
              <w:t xml:space="preserve"> и </w:t>
            </w:r>
            <w:proofErr w:type="spellStart"/>
            <w:r>
              <w:rPr>
                <w:rFonts w:ascii="GHEA Grapalat" w:hAnsi="GHEA Grapalat"/>
              </w:rPr>
              <w:t>Сиегел</w:t>
            </w:r>
            <w:proofErr w:type="spellEnd"/>
            <w:r>
              <w:rPr>
                <w:rFonts w:ascii="GHEA Grapalat" w:hAnsi="GHEA Grapalat"/>
              </w:rPr>
              <w:t xml:space="preserve"> ООО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0534" w:rsidRDefault="00B40534" w:rsidP="00B405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</w:pPr>
            <w:r w:rsidRPr="00B40534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4-го </w:t>
            </w:r>
            <w:proofErr w:type="spellStart"/>
            <w:r w:rsidRPr="00B40534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пункта</w:t>
            </w:r>
            <w:proofErr w:type="spellEnd"/>
          </w:p>
        </w:tc>
        <w:tc>
          <w:tcPr>
            <w:tcW w:w="12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0534" w:rsidRPr="006158F0" w:rsidRDefault="00B40534" w:rsidP="00B40534">
            <w:pPr>
              <w:spacing w:after="0" w:line="240" w:lineRule="auto"/>
              <w:rPr>
                <w:rFonts w:ascii="GHEA Grapalat" w:eastAsia="Times New Roman" w:hAnsi="GHEA Grapalat" w:cs="Times New Roman"/>
                <w:lang w:val="ru-RU"/>
              </w:rPr>
            </w:pPr>
          </w:p>
        </w:tc>
      </w:tr>
    </w:tbl>
    <w:p w:rsidR="00A6374D" w:rsidRPr="006158F0" w:rsidRDefault="00A6374D" w:rsidP="002721C9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</w:pPr>
      <w:r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Для получения дополнительной информации, связанной с настоящим объявлением, можно обратиться к координатору </w:t>
      </w:r>
      <w:r w:rsidR="006158F0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Григоряну</w:t>
      </w:r>
      <w:r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</w:t>
      </w:r>
      <w:r w:rsidR="006158F0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Давиду</w:t>
      </w:r>
      <w:r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закупок под кодом </w:t>
      </w:r>
      <w:r w:rsidR="00B40534" w:rsidRPr="00B40534">
        <w:rPr>
          <w:rFonts w:ascii="GHEA Grapalat" w:hAnsi="GHEA Grapalat"/>
          <w:b/>
          <w:lang w:val="hy-AM"/>
        </w:rPr>
        <w:t>ԵՋԷԿ-ԷԱՃԱՊՁԲ-25/27</w:t>
      </w:r>
      <w:r w:rsidR="00292B17" w:rsidRPr="006158F0">
        <w:rPr>
          <w:rFonts w:ascii="GHEA Grapalat" w:eastAsia="Times New Roman" w:hAnsi="GHEA Grapalat" w:cs="Times New Roman"/>
          <w:b/>
          <w:bCs/>
          <w:color w:val="000000"/>
          <w:lang w:val="ru-RU"/>
        </w:rPr>
        <w:t>.</w:t>
      </w:r>
    </w:p>
    <w:p w:rsidR="00A6374D" w:rsidRPr="006158F0" w:rsidRDefault="00A6374D" w:rsidP="00A6374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r w:rsidRPr="006158F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Телефон:</w:t>
      </w:r>
      <w:r w:rsidR="003C1879" w:rsidRPr="006158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010 </w:t>
      </w:r>
      <w:r w:rsidR="006158F0" w:rsidRPr="006158F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47-27-71</w:t>
      </w:r>
    </w:p>
    <w:p w:rsidR="00A6374D" w:rsidRPr="006158F0" w:rsidRDefault="00A6374D" w:rsidP="00A6374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r w:rsidRPr="006158F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Электронная почта: </w:t>
      </w:r>
      <w:r w:rsidR="006158F0">
        <w:rPr>
          <w:rFonts w:ascii="GHEA Grapalat" w:eastAsia="Times New Roman" w:hAnsi="GHEA Grapalat" w:cs="Times New Roman"/>
          <w:color w:val="000000"/>
          <w:sz w:val="24"/>
          <w:szCs w:val="24"/>
        </w:rPr>
        <w:t>d</w:t>
      </w:r>
      <w:r w:rsidR="006158F0" w:rsidRPr="006158F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.</w:t>
      </w:r>
      <w:proofErr w:type="spellStart"/>
      <w:r w:rsidR="006158F0">
        <w:rPr>
          <w:rFonts w:ascii="GHEA Grapalat" w:eastAsia="Times New Roman" w:hAnsi="GHEA Grapalat" w:cs="Times New Roman"/>
          <w:color w:val="000000"/>
          <w:sz w:val="24"/>
          <w:szCs w:val="24"/>
        </w:rPr>
        <w:t>grigoryan</w:t>
      </w:r>
      <w:proofErr w:type="spellEnd"/>
      <w:r w:rsidR="006158F0" w:rsidRPr="006158F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@</w:t>
      </w:r>
      <w:proofErr w:type="spellStart"/>
      <w:r w:rsidR="006158F0">
        <w:rPr>
          <w:rFonts w:ascii="GHEA Grapalat" w:eastAsia="Times New Roman" w:hAnsi="GHEA Grapalat" w:cs="Times New Roman"/>
          <w:color w:val="000000"/>
          <w:sz w:val="24"/>
          <w:szCs w:val="24"/>
        </w:rPr>
        <w:t>ytpc</w:t>
      </w:r>
      <w:proofErr w:type="spellEnd"/>
      <w:r w:rsidR="006158F0" w:rsidRPr="006158F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.</w:t>
      </w:r>
      <w:r w:rsidR="006158F0"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am</w:t>
      </w:r>
    </w:p>
    <w:p w:rsidR="00A6374D" w:rsidRPr="006158F0" w:rsidRDefault="00A6374D" w:rsidP="00A6374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r w:rsidRPr="006158F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Заказчик: </w:t>
      </w:r>
      <w:r w:rsidR="006158F0" w:rsidRPr="00473C2A">
        <w:rPr>
          <w:rStyle w:val="tlid-translation"/>
          <w:rFonts w:ascii="GHEA Grapalat" w:hAnsi="GHEA Grapalat"/>
        </w:rPr>
        <w:t>ЗАО “</w:t>
      </w:r>
      <w:proofErr w:type="spellStart"/>
      <w:r w:rsidR="006158F0" w:rsidRPr="00473C2A">
        <w:rPr>
          <w:rStyle w:val="tlid-translation"/>
          <w:rFonts w:ascii="GHEA Grapalat" w:hAnsi="GHEA Grapalat"/>
        </w:rPr>
        <w:t>Ереванская</w:t>
      </w:r>
      <w:proofErr w:type="spellEnd"/>
      <w:r w:rsidR="006158F0" w:rsidRPr="00473C2A">
        <w:rPr>
          <w:rStyle w:val="tlid-translation"/>
          <w:rFonts w:ascii="GHEA Grapalat" w:hAnsi="GHEA Grapalat"/>
        </w:rPr>
        <w:t xml:space="preserve"> ТЭЦ”</w:t>
      </w:r>
      <w:bookmarkStart w:id="0" w:name="_GoBack"/>
      <w:bookmarkEnd w:id="0"/>
    </w:p>
    <w:sectPr w:rsidR="00A6374D" w:rsidRPr="006158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84"/>
    <w:rsid w:val="00043770"/>
    <w:rsid w:val="00072F54"/>
    <w:rsid w:val="000F0E1D"/>
    <w:rsid w:val="00147A44"/>
    <w:rsid w:val="001E1A64"/>
    <w:rsid w:val="001F4348"/>
    <w:rsid w:val="002721C9"/>
    <w:rsid w:val="00292B17"/>
    <w:rsid w:val="002E5FC3"/>
    <w:rsid w:val="0030580A"/>
    <w:rsid w:val="003C1879"/>
    <w:rsid w:val="006158F0"/>
    <w:rsid w:val="00820184"/>
    <w:rsid w:val="00881C67"/>
    <w:rsid w:val="0088624C"/>
    <w:rsid w:val="00913AB4"/>
    <w:rsid w:val="00954CEE"/>
    <w:rsid w:val="009C2F97"/>
    <w:rsid w:val="00A6374D"/>
    <w:rsid w:val="00A657A1"/>
    <w:rsid w:val="00AA04F7"/>
    <w:rsid w:val="00AE737C"/>
    <w:rsid w:val="00B34E64"/>
    <w:rsid w:val="00B40534"/>
    <w:rsid w:val="00BE5479"/>
    <w:rsid w:val="00C7464F"/>
    <w:rsid w:val="00CA2A31"/>
    <w:rsid w:val="00EA5257"/>
    <w:rsid w:val="00EE71F2"/>
    <w:rsid w:val="00F00576"/>
    <w:rsid w:val="00F3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7A451"/>
  <w15:chartTrackingRefBased/>
  <w15:docId w15:val="{5D1F424C-B7F1-48B6-B8B1-1D815D56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615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7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Mkrtchayan</dc:creator>
  <cp:keywords/>
  <dc:description/>
  <cp:lastModifiedBy>David Grigoryan</cp:lastModifiedBy>
  <cp:revision>22</cp:revision>
  <dcterms:created xsi:type="dcterms:W3CDTF">2023-04-03T05:36:00Z</dcterms:created>
  <dcterms:modified xsi:type="dcterms:W3CDTF">2025-06-27T05:38:00Z</dcterms:modified>
</cp:coreProperties>
</file>