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FA5ED1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FA5ED1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ԱՆՁ</w:t>
      </w:r>
      <w:r w:rsidRPr="00FA5ED1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ԸՆԹԱՑԱԿԱՐԳՈՎ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bookmarkStart w:id="0" w:name="_GoBack"/>
      <w:bookmarkEnd w:id="0"/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  </w:t>
      </w:r>
      <w:r w:rsidR="0035767B">
        <w:rPr>
          <w:rFonts w:ascii="Sylfaen" w:hAnsi="Sylfaen"/>
          <w:bCs/>
          <w:iCs/>
          <w:sz w:val="22"/>
          <w:szCs w:val="22"/>
          <w:lang w:val="hy-AM"/>
        </w:rPr>
        <w:t>ԼՄՍՏՄԱԿ-ՄԱ-ԱՁԲ-4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5767B">
        <w:rPr>
          <w:rFonts w:ascii="Sylfaen" w:hAnsi="Sylfaen" w:cs="Sylfaen"/>
          <w:sz w:val="18"/>
          <w:szCs w:val="18"/>
          <w:lang w:val="hy-AM"/>
        </w:rPr>
        <w:t>Ստեփանավանի տարածքային</w:t>
      </w:r>
      <w:r w:rsidR="00F87B66">
        <w:rPr>
          <w:rFonts w:ascii="Sylfaen" w:hAnsi="Sylfaen" w:cs="Sylfaen"/>
          <w:sz w:val="18"/>
          <w:szCs w:val="18"/>
          <w:lang w:val="hy-AM"/>
        </w:rPr>
        <w:t xml:space="preserve"> մանկավարժահոգեբնանական աջակցության կենտրոն 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F87B66">
        <w:rPr>
          <w:rFonts w:ascii="Sylfaen" w:hAnsi="Sylfaen" w:cs="Sylfaen"/>
          <w:sz w:val="18"/>
          <w:szCs w:val="18"/>
          <w:lang w:val="hy-AM"/>
        </w:rPr>
        <w:t xml:space="preserve"> ք․ Ստեփանավան  Երիտասարդական 51/1 </w:t>
      </w:r>
      <w:r w:rsidRPr="00282AA0">
        <w:rPr>
          <w:rFonts w:ascii="Sylfaen" w:hAnsi="Sylfaen" w:cs="Sylfaen"/>
          <w:sz w:val="18"/>
          <w:szCs w:val="18"/>
          <w:lang w:val="af-ZA"/>
        </w:rPr>
        <w:t>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F87B66" w:rsidRPr="00F87B66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F87B66">
        <w:rPr>
          <w:rFonts w:ascii="Sylfaen" w:hAnsi="Sylfaen"/>
          <w:bCs/>
          <w:iCs/>
          <w:sz w:val="22"/>
          <w:szCs w:val="22"/>
          <w:lang w:val="hy-AM"/>
        </w:rPr>
        <w:t>ԼՄՍՏՄԱԿ-ՄԱ-ԱՁԲ-4</w:t>
      </w:r>
      <w:r w:rsidR="00F87B66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F87B66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87B66">
        <w:rPr>
          <w:rFonts w:ascii="Sylfaen" w:hAnsi="Sylfaen"/>
          <w:sz w:val="18"/>
          <w:szCs w:val="18"/>
          <w:lang w:val="hy-AM"/>
        </w:rPr>
        <w:t xml:space="preserve">թ ըստ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7B66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87B66">
        <w:rPr>
          <w:rFonts w:ascii="Sylfaen" w:hAnsi="Sylfaen"/>
          <w:b/>
          <w:color w:val="000000"/>
          <w:sz w:val="20"/>
          <w:lang w:val="hy-AM"/>
        </w:rPr>
        <w:t>գրենական պիտույքները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7B66" w:rsidRDefault="00F87B66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Աննա Բունիաթյանը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FA5ED1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F87B66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Աննա Բունիաթյանը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7B66" w:rsidRDefault="00F87B66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299,480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2020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F87B6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</w:t>
      </w:r>
      <w:r w:rsidR="00F87B66">
        <w:rPr>
          <w:rFonts w:ascii="Sylfaen" w:hAnsi="Sylfaen" w:cs="Sylfaen"/>
          <w:sz w:val="18"/>
          <w:szCs w:val="18"/>
          <w:lang w:val="hy-AM"/>
        </w:rPr>
        <w:t>043848849</w:t>
      </w:r>
    </w:p>
    <w:p w:rsidR="007C160D" w:rsidRPr="00F87B6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F87B66">
        <w:rPr>
          <w:rFonts w:ascii="Sylfaen" w:hAnsi="Sylfaen"/>
          <w:sz w:val="18"/>
          <w:szCs w:val="18"/>
          <w:lang w:val="af-ZA"/>
        </w:rPr>
        <w:t>julieta.hovhannisyan.81@mail.ru</w:t>
      </w:r>
    </w:p>
    <w:p w:rsidR="007C160D" w:rsidRPr="00F87B66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 xml:space="preserve">` </w:t>
      </w:r>
      <w:r w:rsidR="00441C13" w:rsidRPr="00534FE0">
        <w:rPr>
          <w:rFonts w:ascii="Arial Unicode" w:hAnsi="Arial Unicode"/>
          <w:szCs w:val="24"/>
          <w:highlight w:val="yellow"/>
          <w:lang w:val="af-ZA"/>
        </w:rPr>
        <w:t>«</w:t>
      </w:r>
      <w:r w:rsidR="00F87B66">
        <w:rPr>
          <w:rFonts w:asciiTheme="minorHAnsi" w:hAnsiTheme="minorHAnsi"/>
          <w:szCs w:val="24"/>
          <w:highlight w:val="yellow"/>
          <w:lang w:val="hy-AM"/>
        </w:rPr>
        <w:t>Ստեփանավանի տարածքային մանկավարժահոգեբանական կենտրոն</w:t>
      </w:r>
      <w:r w:rsidR="00441C13" w:rsidRPr="00534FE0">
        <w:rPr>
          <w:rFonts w:ascii="Arial Unicode" w:hAnsi="Arial Unicode"/>
          <w:szCs w:val="24"/>
          <w:highlight w:val="yellow"/>
          <w:lang w:val="af-ZA"/>
        </w:rPr>
        <w:t>»</w:t>
      </w:r>
      <w:r w:rsidR="00F87B66">
        <w:rPr>
          <w:rFonts w:asciiTheme="minorHAnsi" w:hAnsiTheme="minorHAnsi"/>
          <w:szCs w:val="24"/>
          <w:lang w:val="hy-AM"/>
        </w:rPr>
        <w:t xml:space="preserve"> ՊՈԱԿ</w:t>
      </w:r>
    </w:p>
    <w:p w:rsidR="003C58A8" w:rsidRPr="0035767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87B66">
        <w:rPr>
          <w:lang w:val="hy-AM"/>
        </w:rPr>
        <w:br w:type="column"/>
      </w:r>
      <w:r w:rsidRPr="0035767B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35767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5767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35767B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5767B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F87B66">
        <w:rPr>
          <w:rFonts w:ascii="Sylfaen" w:hAnsi="Sylfaen"/>
          <w:bCs/>
          <w:iCs/>
          <w:sz w:val="22"/>
          <w:szCs w:val="22"/>
          <w:lang w:val="hy-AM"/>
        </w:rPr>
        <w:t>ԼՄՍՏՄԱԿ-ՄԱ-ԱՁԲ-4</w:t>
      </w:r>
      <w:r w:rsidR="00F87B66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35767B">
        <w:rPr>
          <w:rFonts w:ascii="GHEA Grapalat" w:hAnsi="GHEA Grapalat"/>
          <w:sz w:val="22"/>
          <w:szCs w:val="22"/>
          <w:lang w:val="ru-RU"/>
        </w:rPr>
        <w:t xml:space="preserve"> «</w:t>
      </w:r>
      <w:r w:rsidR="00F87B66" w:rsidRPr="00F87B66">
        <w:rPr>
          <w:rFonts w:ascii="Times New Roman" w:hAnsi="Times New Roman" w:hint="eastAsia"/>
          <w:lang w:val="ru-RU"/>
        </w:rPr>
        <w:t>ГНКО</w:t>
      </w:r>
      <w:r w:rsidR="00F87B66" w:rsidRPr="00F87B66">
        <w:rPr>
          <w:rFonts w:ascii="Times New Roman" w:hAnsi="Times New Roman"/>
          <w:lang w:val="ru-RU"/>
        </w:rPr>
        <w:t xml:space="preserve"> </w:t>
      </w:r>
      <w:proofErr w:type="spellStart"/>
      <w:r w:rsidR="00F87B66" w:rsidRPr="00F87B66">
        <w:rPr>
          <w:rFonts w:ascii="Times New Roman" w:hAnsi="Times New Roman" w:hint="eastAsia"/>
          <w:lang w:val="ru-RU"/>
        </w:rPr>
        <w:t>Степанаванский</w:t>
      </w:r>
      <w:proofErr w:type="spellEnd"/>
      <w:r w:rsidR="00F87B66" w:rsidRPr="00F87B66">
        <w:rPr>
          <w:rFonts w:ascii="Times New Roman" w:hAnsi="Times New Roman"/>
          <w:lang w:val="ru-RU"/>
        </w:rPr>
        <w:t xml:space="preserve"> </w:t>
      </w:r>
      <w:r w:rsidR="00F87B66" w:rsidRPr="00F87B66">
        <w:rPr>
          <w:rFonts w:ascii="Times New Roman" w:hAnsi="Times New Roman" w:hint="eastAsia"/>
          <w:lang w:val="ru-RU"/>
        </w:rPr>
        <w:t>территориальный</w:t>
      </w:r>
      <w:r w:rsidR="00F87B66" w:rsidRPr="00F87B66">
        <w:rPr>
          <w:rFonts w:ascii="Times New Roman" w:hAnsi="Times New Roman"/>
          <w:lang w:val="ru-RU"/>
        </w:rPr>
        <w:t xml:space="preserve"> </w:t>
      </w:r>
      <w:proofErr w:type="spellStart"/>
      <w:r w:rsidR="00F87B66" w:rsidRPr="00F87B66">
        <w:rPr>
          <w:rFonts w:ascii="Times New Roman" w:hAnsi="Times New Roman" w:hint="eastAsia"/>
          <w:lang w:val="ru-RU"/>
        </w:rPr>
        <w:t>педагогико</w:t>
      </w:r>
      <w:proofErr w:type="spellEnd"/>
      <w:r w:rsidR="00F87B66" w:rsidRPr="00F87B66">
        <w:rPr>
          <w:rFonts w:ascii="Times New Roman" w:hAnsi="Times New Roman"/>
          <w:lang w:val="ru-RU"/>
        </w:rPr>
        <w:t>-</w:t>
      </w:r>
      <w:r w:rsidR="00F87B66" w:rsidRPr="00F87B66">
        <w:rPr>
          <w:rFonts w:ascii="Times New Roman" w:hAnsi="Times New Roman" w:hint="eastAsia"/>
          <w:lang w:val="ru-RU"/>
        </w:rPr>
        <w:t>психологический</w:t>
      </w:r>
      <w:r w:rsidR="00F87B66" w:rsidRPr="00F87B66">
        <w:rPr>
          <w:rFonts w:ascii="Times New Roman" w:hAnsi="Times New Roman"/>
          <w:lang w:val="ru-RU"/>
        </w:rPr>
        <w:t xml:space="preserve"> </w:t>
      </w:r>
      <w:r w:rsidR="00F87B66" w:rsidRPr="00F87B66">
        <w:rPr>
          <w:rFonts w:ascii="Times New Roman" w:hAnsi="Times New Roman" w:hint="eastAsia"/>
          <w:lang w:val="ru-RU"/>
        </w:rPr>
        <w:t>центр</w:t>
      </w:r>
      <w:r w:rsidR="00F87B66" w:rsidRPr="00F87B66">
        <w:rPr>
          <w:rFonts w:ascii="Times New Roman" w:hAnsi="Times New Roman"/>
          <w:lang w:val="ru-RU"/>
        </w:rPr>
        <w:t xml:space="preserve"> </w:t>
      </w:r>
      <w:r w:rsidR="00F87B66" w:rsidRPr="00F87B66">
        <w:rPr>
          <w:rFonts w:ascii="Times New Roman" w:hAnsi="Times New Roman" w:hint="eastAsia"/>
          <w:lang w:val="ru-RU"/>
        </w:rPr>
        <w:t>поддержки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BC44CB">
        <w:rPr>
          <w:rFonts w:ascii="Sylfaen" w:hAnsi="Sylfaen"/>
          <w:bCs/>
          <w:iCs/>
          <w:sz w:val="22"/>
          <w:szCs w:val="22"/>
          <w:lang w:val="hy-AM"/>
        </w:rPr>
        <w:t>ԼՄՍՏՄԱԿ-ՄԱ-ԱՁԲ-4</w:t>
      </w:r>
      <w:r w:rsidR="00BC44CB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BC44CB" w:rsidRPr="00BC44CB">
        <w:rPr>
          <w:rFonts w:ascii="Times New Roman" w:hAnsi="Times New Roman" w:hint="eastAsia"/>
          <w:lang w:val="ru-RU"/>
        </w:rPr>
        <w:t>канцелярские</w:t>
      </w:r>
      <w:r w:rsidR="00BC44CB" w:rsidRPr="00BC44CB">
        <w:rPr>
          <w:rFonts w:ascii="Times New Roman" w:hAnsi="Times New Roman"/>
          <w:lang w:val="ru-RU"/>
        </w:rPr>
        <w:t xml:space="preserve"> </w:t>
      </w:r>
      <w:r w:rsidR="00BC44CB" w:rsidRPr="00BC44CB">
        <w:rPr>
          <w:rFonts w:ascii="Times New Roman" w:hAnsi="Times New Roman" w:hint="eastAsia"/>
          <w:lang w:val="ru-RU"/>
        </w:rPr>
        <w:t>товары</w:t>
      </w:r>
      <w:r w:rsidR="00BC44CB" w:rsidRPr="00BC44CB">
        <w:rPr>
          <w:rFonts w:ascii="Times New Roman" w:hAnsi="Times New Roman"/>
          <w:lang w:val="ru-RU"/>
        </w:rPr>
        <w:t xml:space="preserve"> </w:t>
      </w:r>
      <w:r w:rsidRPr="0035767B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------- 202</w:t>
      </w:r>
      <w:r w:rsidR="000925FA" w:rsidRPr="0035767B">
        <w:rPr>
          <w:rFonts w:ascii="GHEA Grapalat" w:hAnsi="GHEA Grapalat"/>
          <w:sz w:val="22"/>
          <w:szCs w:val="22"/>
          <w:lang w:val="ru-RU"/>
        </w:rPr>
        <w:t>1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5767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proofErr w:type="spellStart"/>
      <w:r w:rsidRPr="00E55E67">
        <w:rPr>
          <w:rFonts w:ascii="GHEA Grapalat" w:hAnsi="GHEA Grapalat"/>
          <w:sz w:val="22"/>
          <w:szCs w:val="22"/>
        </w:rPr>
        <w:t>Согласно</w:t>
      </w:r>
      <w:proofErr w:type="spellEnd"/>
      <w:r w:rsidRPr="00E55E6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55E67">
        <w:rPr>
          <w:rFonts w:ascii="GHEA Grapalat" w:hAnsi="GHEA Grapalat"/>
          <w:sz w:val="22"/>
          <w:szCs w:val="22"/>
        </w:rPr>
        <w:t>которому</w:t>
      </w:r>
      <w:proofErr w:type="spellEnd"/>
      <w:r w:rsidRPr="00E55E67">
        <w:rPr>
          <w:rFonts w:ascii="GHEA Grapalat" w:hAnsi="GHEA Grapalat"/>
          <w:sz w:val="22"/>
          <w:szCs w:val="22"/>
        </w:rPr>
        <w:t>: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BC44C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BC44CB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BC44CB" w:rsidRPr="00BC44CB">
        <w:rPr>
          <w:rFonts w:ascii="Times New Roman" w:hAnsi="Times New Roman" w:hint="eastAsia"/>
          <w:lang w:val="ru-RU"/>
        </w:rPr>
        <w:t>канцелярские</w:t>
      </w:r>
      <w:r w:rsidR="00BC44CB" w:rsidRPr="00BC44CB">
        <w:rPr>
          <w:rFonts w:ascii="Times New Roman" w:hAnsi="Times New Roman"/>
          <w:lang w:val="ru-RU"/>
        </w:rPr>
        <w:t xml:space="preserve"> </w:t>
      </w:r>
      <w:r w:rsidR="00BC44CB" w:rsidRPr="00BC44CB">
        <w:rPr>
          <w:rFonts w:ascii="Times New Roman" w:hAnsi="Times New Roman" w:hint="eastAsia"/>
          <w:lang w:val="ru-RU"/>
        </w:rPr>
        <w:t>товары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5767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5767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F87B66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proofErr w:type="spellStart"/>
            <w:r w:rsidRPr="00F87B66">
              <w:rPr>
                <w:rFonts w:ascii="Times New Roman" w:eastAsia="Arial Unicode MS" w:hAnsi="Times New Roman" w:cs="Times New Roman" w:hint="eastAsia"/>
                <w:b w:val="0"/>
                <w:color w:val="403931"/>
              </w:rPr>
              <w:t>Частный</w:t>
            </w:r>
            <w:proofErr w:type="spellEnd"/>
            <w:r w:rsidRPr="00F87B66">
              <w:rPr>
                <w:rFonts w:ascii="Times New Roman" w:eastAsia="Arial Unicode MS" w:hAnsi="Times New Roman" w:cs="Times New Roman"/>
                <w:b w:val="0"/>
                <w:color w:val="403931"/>
              </w:rPr>
              <w:t xml:space="preserve"> </w:t>
            </w:r>
            <w:proofErr w:type="spellStart"/>
            <w:r w:rsidRPr="00F87B66">
              <w:rPr>
                <w:rFonts w:ascii="Times New Roman" w:eastAsia="Arial Unicode MS" w:hAnsi="Times New Roman" w:cs="Times New Roman" w:hint="eastAsia"/>
                <w:b w:val="0"/>
                <w:color w:val="403931"/>
              </w:rPr>
              <w:t>предприниматель</w:t>
            </w:r>
            <w:proofErr w:type="spellEnd"/>
            <w:r w:rsidRPr="00F87B66">
              <w:rPr>
                <w:rFonts w:ascii="Times New Roman" w:eastAsia="Arial Unicode MS" w:hAnsi="Times New Roman" w:cs="Times New Roman"/>
                <w:b w:val="0"/>
                <w:color w:val="403931"/>
              </w:rPr>
              <w:t xml:space="preserve"> </w:t>
            </w:r>
            <w:proofErr w:type="spellStart"/>
            <w:r w:rsidRPr="00F87B66">
              <w:rPr>
                <w:rFonts w:ascii="Times New Roman" w:eastAsia="Arial Unicode MS" w:hAnsi="Times New Roman" w:cs="Times New Roman" w:hint="eastAsia"/>
                <w:b w:val="0"/>
                <w:color w:val="403931"/>
              </w:rPr>
              <w:t>Анна</w:t>
            </w:r>
            <w:proofErr w:type="spellEnd"/>
            <w:r w:rsidRPr="00F87B66">
              <w:rPr>
                <w:rFonts w:ascii="Times New Roman" w:eastAsia="Arial Unicode MS" w:hAnsi="Times New Roman" w:cs="Times New Roman"/>
                <w:b w:val="0"/>
                <w:color w:val="403931"/>
              </w:rPr>
              <w:t xml:space="preserve"> </w:t>
            </w:r>
            <w:proofErr w:type="spellStart"/>
            <w:r w:rsidRPr="00F87B66">
              <w:rPr>
                <w:rFonts w:ascii="Times New Roman" w:eastAsia="Arial Unicode MS" w:hAnsi="Times New Roman" w:cs="Times New Roman" w:hint="eastAsia"/>
                <w:b w:val="0"/>
                <w:color w:val="403931"/>
              </w:rPr>
              <w:t>Буниатян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8"/>
        <w:gridCol w:w="3724"/>
        <w:gridCol w:w="1818"/>
        <w:gridCol w:w="2478"/>
      </w:tblGrid>
      <w:tr w:rsidR="003C58A8" w:rsidRPr="00FA5ED1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5767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5767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5767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35767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5767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BC44CB" w:rsidRDefault="00BC44CB" w:rsidP="009C6A2F">
            <w:pPr>
              <w:ind w:right="-92"/>
              <w:jc w:val="center"/>
              <w:rPr>
                <w:rFonts w:ascii="Times New Roman" w:eastAsia="Sylfaen" w:hAnsi="Times New Roman"/>
                <w:lang w:val="hy-AM"/>
              </w:rPr>
            </w:pPr>
            <w:r w:rsidRPr="00BC44CB">
              <w:rPr>
                <w:rFonts w:ascii="Times New Roman" w:eastAsia="Sylfaen" w:hAnsi="Times New Roman" w:hint="eastAsia"/>
              </w:rPr>
              <w:t>Частный</w:t>
            </w:r>
            <w:r w:rsidRPr="00BC44CB">
              <w:rPr>
                <w:rFonts w:ascii="Times New Roman" w:eastAsia="Sylfaen" w:hAnsi="Times New Roman"/>
              </w:rPr>
              <w:t xml:space="preserve"> </w:t>
            </w:r>
            <w:r w:rsidRPr="00BC44CB">
              <w:rPr>
                <w:rFonts w:ascii="Times New Roman" w:eastAsia="Sylfaen" w:hAnsi="Times New Roman" w:hint="eastAsia"/>
              </w:rPr>
              <w:t>предприниматель</w:t>
            </w:r>
            <w:r w:rsidRPr="00BC44CB">
              <w:rPr>
                <w:rFonts w:ascii="Times New Roman" w:eastAsia="Sylfaen" w:hAnsi="Times New Roman"/>
              </w:rPr>
              <w:t xml:space="preserve"> </w:t>
            </w:r>
            <w:r w:rsidRPr="00BC44CB">
              <w:rPr>
                <w:rFonts w:ascii="Times New Roman" w:eastAsia="Sylfaen" w:hAnsi="Times New Roman" w:hint="eastAsia"/>
              </w:rPr>
              <w:t>Анна</w:t>
            </w:r>
            <w:r w:rsidRPr="00BC44CB">
              <w:rPr>
                <w:rFonts w:ascii="Times New Roman" w:eastAsia="Sylfaen" w:hAnsi="Times New Roman"/>
              </w:rPr>
              <w:t xml:space="preserve"> </w:t>
            </w:r>
            <w:proofErr w:type="spellStart"/>
            <w:r w:rsidRPr="00BC44CB">
              <w:rPr>
                <w:rFonts w:ascii="Times New Roman" w:eastAsia="Sylfaen" w:hAnsi="Times New Roman" w:hint="eastAsia"/>
              </w:rPr>
              <w:t>Буниатян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F87B66" w:rsidP="009C6A2F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299,480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35767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5767B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35767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5767B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35767B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5767B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35767B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FA5ED1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F87B6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hy-AM"/>
        </w:rPr>
      </w:pPr>
      <w:r w:rsidRPr="00F87B66">
        <w:rPr>
          <w:rFonts w:ascii="GHEA Grapalat" w:hAnsi="GHEA Grapalat"/>
          <w:szCs w:val="24"/>
          <w:lang w:val="ru-RU"/>
        </w:rPr>
        <w:t xml:space="preserve">Телефон </w:t>
      </w:r>
      <w:r w:rsidR="00F87B66">
        <w:rPr>
          <w:rFonts w:ascii="Times New Roman" w:hAnsi="Times New Roman"/>
          <w:lang w:val="hy-AM"/>
        </w:rPr>
        <w:t>043848849</w:t>
      </w:r>
    </w:p>
    <w:p w:rsidR="003C58A8" w:rsidRPr="00F87B6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87B66">
        <w:rPr>
          <w:rFonts w:ascii="GHEA Grapalat" w:hAnsi="GHEA Grapalat"/>
          <w:szCs w:val="24"/>
          <w:lang w:val="ru-RU"/>
        </w:rPr>
        <w:t>Электронная п</w:t>
      </w:r>
      <w:r w:rsidRPr="00F87B66">
        <w:rPr>
          <w:rFonts w:ascii="GHEA Grapalat" w:hAnsi="GHEA Grapalat"/>
          <w:sz w:val="22"/>
          <w:szCs w:val="22"/>
          <w:lang w:val="ru-RU"/>
        </w:rPr>
        <w:t>очта:</w:t>
      </w:r>
      <w:proofErr w:type="spellStart"/>
      <w:r w:rsidR="00F87B66">
        <w:rPr>
          <w:rFonts w:ascii="GHEA Grapalat" w:hAnsi="GHEA Grapalat"/>
          <w:sz w:val="22"/>
          <w:szCs w:val="22"/>
        </w:rPr>
        <w:t>julieta</w:t>
      </w:r>
      <w:proofErr w:type="spellEnd"/>
      <w:r w:rsidR="00F87B66" w:rsidRPr="00F87B66">
        <w:rPr>
          <w:rFonts w:ascii="GHEA Grapalat" w:hAnsi="GHEA Grapalat"/>
          <w:sz w:val="22"/>
          <w:szCs w:val="22"/>
          <w:lang w:val="ru-RU"/>
        </w:rPr>
        <w:t>.</w:t>
      </w:r>
      <w:proofErr w:type="spellStart"/>
      <w:r w:rsidR="00F87B66">
        <w:rPr>
          <w:rFonts w:ascii="GHEA Grapalat" w:hAnsi="GHEA Grapalat"/>
          <w:sz w:val="22"/>
          <w:szCs w:val="22"/>
        </w:rPr>
        <w:t>hovhannisyan</w:t>
      </w:r>
      <w:proofErr w:type="spellEnd"/>
      <w:r w:rsidR="00F87B66" w:rsidRPr="00F87B66">
        <w:rPr>
          <w:rFonts w:ascii="GHEA Grapalat" w:hAnsi="GHEA Grapalat"/>
          <w:sz w:val="22"/>
          <w:szCs w:val="22"/>
          <w:lang w:val="ru-RU"/>
        </w:rPr>
        <w:t>.81@</w:t>
      </w:r>
      <w:r w:rsidR="00F87B66">
        <w:rPr>
          <w:rFonts w:ascii="GHEA Grapalat" w:hAnsi="GHEA Grapalat"/>
          <w:sz w:val="22"/>
          <w:szCs w:val="22"/>
        </w:rPr>
        <w:t>mail</w:t>
      </w:r>
      <w:r w:rsidR="00F87B66" w:rsidRPr="00F87B66">
        <w:rPr>
          <w:rFonts w:ascii="GHEA Grapalat" w:hAnsi="GHEA Grapalat"/>
          <w:sz w:val="22"/>
          <w:szCs w:val="22"/>
          <w:lang w:val="ru-RU"/>
        </w:rPr>
        <w:t>.</w:t>
      </w:r>
      <w:proofErr w:type="spellStart"/>
      <w:r w:rsidR="00F87B66">
        <w:rPr>
          <w:rFonts w:ascii="GHEA Grapalat" w:hAnsi="GHEA Grapalat"/>
          <w:sz w:val="22"/>
          <w:szCs w:val="22"/>
        </w:rPr>
        <w:t>ru</w:t>
      </w:r>
      <w:proofErr w:type="spellEnd"/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F87B66" w:rsidRPr="00F87B66">
        <w:rPr>
          <w:rFonts w:ascii="Times New Roman" w:hAnsi="Times New Roman" w:hint="eastAsia"/>
        </w:rPr>
        <w:t>ГНКО</w:t>
      </w:r>
      <w:r w:rsidR="00F87B66" w:rsidRPr="00F87B66">
        <w:rPr>
          <w:rFonts w:ascii="Times New Roman" w:hAnsi="Times New Roman"/>
        </w:rPr>
        <w:t xml:space="preserve"> </w:t>
      </w:r>
      <w:proofErr w:type="spellStart"/>
      <w:r w:rsidR="00F87B66" w:rsidRPr="00F87B66">
        <w:rPr>
          <w:rFonts w:ascii="Times New Roman" w:hAnsi="Times New Roman" w:hint="eastAsia"/>
        </w:rPr>
        <w:t>Степанаванский</w:t>
      </w:r>
      <w:proofErr w:type="spellEnd"/>
      <w:r w:rsidR="00F87B66" w:rsidRPr="00F87B66">
        <w:rPr>
          <w:rFonts w:ascii="Times New Roman" w:hAnsi="Times New Roman"/>
        </w:rPr>
        <w:t xml:space="preserve"> </w:t>
      </w:r>
      <w:r w:rsidR="00F87B66" w:rsidRPr="00F87B66">
        <w:rPr>
          <w:rFonts w:ascii="Times New Roman" w:hAnsi="Times New Roman" w:hint="eastAsia"/>
        </w:rPr>
        <w:t>территориальный</w:t>
      </w:r>
      <w:r w:rsidR="00F87B66" w:rsidRPr="00F87B66">
        <w:rPr>
          <w:rFonts w:ascii="Times New Roman" w:hAnsi="Times New Roman"/>
        </w:rPr>
        <w:t xml:space="preserve"> </w:t>
      </w:r>
      <w:proofErr w:type="spellStart"/>
      <w:r w:rsidR="00F87B66" w:rsidRPr="00F87B66">
        <w:rPr>
          <w:rFonts w:ascii="Times New Roman" w:hAnsi="Times New Roman" w:hint="eastAsia"/>
        </w:rPr>
        <w:t>педагогико</w:t>
      </w:r>
      <w:proofErr w:type="spellEnd"/>
      <w:r w:rsidR="00F87B66" w:rsidRPr="00F87B66">
        <w:rPr>
          <w:rFonts w:ascii="Times New Roman" w:hAnsi="Times New Roman"/>
        </w:rPr>
        <w:t>-</w:t>
      </w:r>
      <w:r w:rsidR="00F87B66" w:rsidRPr="00F87B66">
        <w:rPr>
          <w:rFonts w:ascii="Times New Roman" w:hAnsi="Times New Roman" w:hint="eastAsia"/>
        </w:rPr>
        <w:t>психологический</w:t>
      </w:r>
      <w:r w:rsidR="00F87B66" w:rsidRPr="00F87B66">
        <w:rPr>
          <w:rFonts w:ascii="Times New Roman" w:hAnsi="Times New Roman"/>
        </w:rPr>
        <w:t xml:space="preserve"> </w:t>
      </w:r>
      <w:r w:rsidR="00F87B66" w:rsidRPr="00F87B66">
        <w:rPr>
          <w:rFonts w:ascii="Times New Roman" w:hAnsi="Times New Roman" w:hint="eastAsia"/>
        </w:rPr>
        <w:t>центр</w:t>
      </w:r>
      <w:r w:rsidR="00F87B66" w:rsidRPr="00F87B66">
        <w:rPr>
          <w:rFonts w:ascii="Times New Roman" w:hAnsi="Times New Roman"/>
        </w:rPr>
        <w:t xml:space="preserve"> </w:t>
      </w:r>
      <w:r w:rsidR="00F87B66" w:rsidRPr="00F87B66">
        <w:rPr>
          <w:rFonts w:ascii="Times New Roman" w:hAnsi="Times New Roman" w:hint="eastAsia"/>
        </w:rPr>
        <w:t>поддержки</w:t>
      </w:r>
      <w:r w:rsidRPr="00C34E27">
        <w:rPr>
          <w:rFonts w:ascii="GHEA Grapalat" w:hAnsi="GHEA Grapalat"/>
          <w:szCs w:val="22"/>
        </w:rPr>
        <w:t>»</w:t>
      </w:r>
    </w:p>
    <w:p w:rsidR="00BB10A2" w:rsidRPr="00F87B66" w:rsidRDefault="00BB10A2">
      <w:pPr>
        <w:rPr>
          <w:lang w:val="ru-RU"/>
        </w:rPr>
      </w:pPr>
    </w:p>
    <w:sectPr w:rsidR="00BB10A2" w:rsidRPr="00F87B66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02" w:rsidRDefault="00EE2902" w:rsidP="00FD4AD9">
      <w:r>
        <w:separator/>
      </w:r>
    </w:p>
  </w:endnote>
  <w:endnote w:type="continuationSeparator" w:id="0">
    <w:p w:rsidR="00EE2902" w:rsidRDefault="00EE290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Franklin Gothic Demi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A5ED1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02" w:rsidRDefault="00EE2902" w:rsidP="00FD4AD9">
      <w:r>
        <w:separator/>
      </w:r>
    </w:p>
  </w:footnote>
  <w:footnote w:type="continuationSeparator" w:id="0">
    <w:p w:rsidR="00EE2902" w:rsidRDefault="00EE290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2A54AA"/>
    <w:rsid w:val="0035767B"/>
    <w:rsid w:val="003C58A8"/>
    <w:rsid w:val="00407420"/>
    <w:rsid w:val="00441C13"/>
    <w:rsid w:val="00527AE0"/>
    <w:rsid w:val="00590C7C"/>
    <w:rsid w:val="00647E0D"/>
    <w:rsid w:val="007C160D"/>
    <w:rsid w:val="008C6020"/>
    <w:rsid w:val="009C6A2F"/>
    <w:rsid w:val="009D1E64"/>
    <w:rsid w:val="00BB10A2"/>
    <w:rsid w:val="00BC44CB"/>
    <w:rsid w:val="00BD4EFD"/>
    <w:rsid w:val="00C2751E"/>
    <w:rsid w:val="00C41084"/>
    <w:rsid w:val="00C9435A"/>
    <w:rsid w:val="00D5553D"/>
    <w:rsid w:val="00D6282E"/>
    <w:rsid w:val="00EE2902"/>
    <w:rsid w:val="00F66163"/>
    <w:rsid w:val="00F87B66"/>
    <w:rsid w:val="00FA5ED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</cp:lastModifiedBy>
  <cp:revision>16</cp:revision>
  <dcterms:created xsi:type="dcterms:W3CDTF">2018-10-04T11:35:00Z</dcterms:created>
  <dcterms:modified xsi:type="dcterms:W3CDTF">2022-03-21T11:15:00Z</dcterms:modified>
</cp:coreProperties>
</file>