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F72C0B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F72C0B">
      <w:pPr>
        <w:spacing w:line="276" w:lineRule="auto"/>
        <w:jc w:val="center"/>
        <w:rPr>
          <w:rFonts w:ascii="GHEA Grapalat" w:hAnsi="GHEA Grapalat"/>
          <w:b/>
          <w:szCs w:val="24"/>
          <w:lang w:val="en-US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72C0B" w:rsidRPr="003526DB" w:rsidRDefault="00F72C0B" w:rsidP="003526DB">
      <w:pPr>
        <w:spacing w:line="276" w:lineRule="auto"/>
        <w:ind w:firstLine="567"/>
        <w:jc w:val="both"/>
        <w:rPr>
          <w:rFonts w:ascii="GHEA Grapalat" w:hAnsi="GHEA Grapalat"/>
          <w:sz w:val="20"/>
        </w:rPr>
      </w:pPr>
    </w:p>
    <w:p w:rsidR="007879AE" w:rsidRPr="007879AE" w:rsidRDefault="007879AE" w:rsidP="00F72C0B">
      <w:pPr>
        <w:spacing w:line="276" w:lineRule="auto"/>
        <w:ind w:firstLine="567"/>
        <w:jc w:val="both"/>
        <w:rPr>
          <w:rFonts w:ascii="GHEA Grapalat" w:hAnsi="GHEA Grapalat"/>
          <w:sz w:val="20"/>
        </w:rPr>
      </w:pPr>
      <w:r w:rsidRPr="00E61DF0">
        <w:rPr>
          <w:rFonts w:ascii="GHEA Grapalat" w:hAnsi="GHEA Grapalat"/>
          <w:sz w:val="20"/>
        </w:rPr>
        <w:t xml:space="preserve">   Следственный комитет Республики Армении</w:t>
      </w:r>
      <w:r w:rsidR="005461BC" w:rsidRPr="00E61DF0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E61DF0">
        <w:rPr>
          <w:rFonts w:ascii="GHEA Grapalat" w:hAnsi="GHEA Grapalat"/>
          <w:sz w:val="20"/>
        </w:rPr>
        <w:t>№</w:t>
      </w:r>
      <w:r w:rsidRPr="00E61DF0">
        <w:rPr>
          <w:rFonts w:ascii="GHEA Grapalat" w:hAnsi="GHEA Grapalat"/>
          <w:sz w:val="20"/>
        </w:rPr>
        <w:t xml:space="preserve"> </w:t>
      </w:r>
      <w:r w:rsidR="00190B53" w:rsidRPr="00190B53">
        <w:rPr>
          <w:rFonts w:ascii="GHEA Grapalat" w:hAnsi="GHEA Grapalat"/>
          <w:sz w:val="20"/>
        </w:rPr>
        <w:t>HHQK-GHAPDzB-AHC-20/1</w:t>
      </w:r>
      <w:r w:rsidR="005461BC" w:rsidRPr="00E61DF0">
        <w:rPr>
          <w:rFonts w:ascii="GHEA Grapalat" w:hAnsi="GHEA Grapalat"/>
          <w:sz w:val="20"/>
        </w:rPr>
        <w:t>, заключенном</w:t>
      </w:r>
      <w:r w:rsidR="007E3944" w:rsidRPr="00190B53">
        <w:rPr>
          <w:rFonts w:ascii="GHEA Grapalat" w:hAnsi="GHEA Grapalat"/>
          <w:sz w:val="20"/>
        </w:rPr>
        <w:t xml:space="preserve"> </w:t>
      </w:r>
      <w:r w:rsidR="00190B53" w:rsidRPr="00190B53">
        <w:rPr>
          <w:rFonts w:ascii="GHEA Grapalat" w:hAnsi="GHEA Grapalat"/>
          <w:sz w:val="20"/>
        </w:rPr>
        <w:t>10</w:t>
      </w:r>
      <w:r w:rsidR="00F13AFA" w:rsidRPr="00190B53">
        <w:rPr>
          <w:rFonts w:ascii="GHEA Grapalat" w:hAnsi="GHEA Grapalat"/>
          <w:sz w:val="20"/>
        </w:rPr>
        <w:t>.0</w:t>
      </w:r>
      <w:r w:rsidR="00190B53" w:rsidRPr="00190B53">
        <w:rPr>
          <w:rFonts w:ascii="GHEA Grapalat" w:hAnsi="GHEA Grapalat"/>
          <w:sz w:val="20"/>
        </w:rPr>
        <w:t>6</w:t>
      </w:r>
      <w:r w:rsidR="00F355C3" w:rsidRPr="00F355C3">
        <w:rPr>
          <w:rFonts w:ascii="GHEA Grapalat" w:hAnsi="GHEA Grapalat"/>
          <w:sz w:val="20"/>
        </w:rPr>
        <w:t xml:space="preserve">.2020г. </w:t>
      </w:r>
      <w:r w:rsidRPr="00E61DF0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190B53" w:rsidRPr="00190B53">
        <w:rPr>
          <w:rFonts w:ascii="GHEA Grapalat" w:hAnsi="GHEA Grapalat"/>
          <w:sz w:val="20"/>
        </w:rPr>
        <w:t>HHQK-GHAPDzB-AHC-20/1</w:t>
      </w:r>
      <w:r w:rsidRPr="003526DB">
        <w:rPr>
          <w:rFonts w:ascii="GHEA Grapalat" w:hAnsi="GHEA Grapalat"/>
          <w:sz w:val="20"/>
        </w:rPr>
        <w:t>.1</w:t>
      </w:r>
      <w:r w:rsidR="00E43A04" w:rsidRPr="00190B53">
        <w:rPr>
          <w:rFonts w:ascii="GHEA Grapalat" w:hAnsi="GHEA Grapalat"/>
          <w:sz w:val="20"/>
        </w:rPr>
        <w:t xml:space="preserve"> </w:t>
      </w:r>
      <w:r w:rsidRPr="00E61DF0">
        <w:rPr>
          <w:rFonts w:ascii="GHEA Grapalat" w:hAnsi="GHEA Grapalat"/>
          <w:sz w:val="20"/>
        </w:rPr>
        <w:t xml:space="preserve">организованной с целью приобретения </w:t>
      </w:r>
      <w:r w:rsidR="00190B53" w:rsidRPr="00190B53">
        <w:rPr>
          <w:rFonts w:ascii="GHEA Grapalat" w:hAnsi="GHEA Grapalat"/>
          <w:sz w:val="20"/>
        </w:rPr>
        <w:t>удостоверяющих личность карт</w:t>
      </w:r>
      <w:r w:rsidR="00190B53" w:rsidRPr="00E61DF0">
        <w:rPr>
          <w:rFonts w:ascii="GHEA Grapalat" w:hAnsi="GHEA Grapalat"/>
          <w:sz w:val="20"/>
        </w:rPr>
        <w:t xml:space="preserve"> </w:t>
      </w:r>
      <w:r w:rsidRPr="00E61DF0">
        <w:rPr>
          <w:rFonts w:ascii="GHEA Grapalat" w:hAnsi="GHEA Grapalat"/>
          <w:sz w:val="20"/>
        </w:rPr>
        <w:t>для</w:t>
      </w:r>
      <w:r w:rsidRPr="00077784">
        <w:rPr>
          <w:rFonts w:ascii="GHEA Grapalat" w:hAnsi="GHEA Grapalat"/>
          <w:sz w:val="20"/>
        </w:rPr>
        <w:t xml:space="preserve">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51"/>
        <w:gridCol w:w="25"/>
        <w:gridCol w:w="43"/>
        <w:gridCol w:w="182"/>
        <w:gridCol w:w="10"/>
        <w:gridCol w:w="863"/>
        <w:gridCol w:w="36"/>
        <w:gridCol w:w="117"/>
        <w:gridCol w:w="244"/>
        <w:gridCol w:w="16"/>
        <w:gridCol w:w="327"/>
        <w:gridCol w:w="15"/>
        <w:gridCol w:w="675"/>
        <w:gridCol w:w="45"/>
        <w:gridCol w:w="96"/>
        <w:gridCol w:w="169"/>
        <w:gridCol w:w="256"/>
        <w:gridCol w:w="213"/>
        <w:gridCol w:w="39"/>
        <w:gridCol w:w="311"/>
        <w:gridCol w:w="287"/>
        <w:gridCol w:w="99"/>
        <w:gridCol w:w="359"/>
        <w:gridCol w:w="35"/>
        <w:gridCol w:w="210"/>
        <w:gridCol w:w="117"/>
        <w:gridCol w:w="456"/>
        <w:gridCol w:w="298"/>
        <w:gridCol w:w="146"/>
        <w:gridCol w:w="793"/>
      </w:tblGrid>
      <w:tr w:rsidR="005461BC" w:rsidRPr="00395B6E" w:rsidTr="00F13FA9">
        <w:trPr>
          <w:trHeight w:val="25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8F1612" w:rsidRDefault="007879AE" w:rsidP="008F1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3B62" w:rsidRPr="00395B6E" w:rsidTr="00E8608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C3B62" w:rsidRPr="00A23AF0" w:rsidRDefault="00CC3B62" w:rsidP="004D3928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B62" w:rsidRPr="00A26B6D" w:rsidRDefault="00505771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</w:pPr>
            <w:r w:rsidRPr="00DD6C6F">
              <w:rPr>
                <w:rFonts w:ascii="GHEA Grapalat" w:hAnsi="GHEA Grapalat"/>
                <w:szCs w:val="24"/>
              </w:rPr>
              <w:t>Удостоверяющие личность карты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B62" w:rsidRDefault="00CC3B62" w:rsidP="00155007">
            <w:pPr>
              <w:jc w:val="center"/>
            </w:pPr>
            <w:r w:rsidRPr="00DA384A"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B62" w:rsidRPr="00505771" w:rsidRDefault="00505771" w:rsidP="00214C9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B62" w:rsidRPr="00505771" w:rsidRDefault="00505771" w:rsidP="00214C9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B62" w:rsidRDefault="00CC3B62" w:rsidP="0050577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 w:rsidR="00505771">
              <w:rPr>
                <w:rFonts w:ascii="GHEA Grapalat" w:hAnsi="GHEA Grapalat"/>
                <w:sz w:val="20"/>
                <w:lang w:val="en-US"/>
              </w:rPr>
              <w:t>8</w:t>
            </w:r>
            <w:r>
              <w:rPr>
                <w:rFonts w:ascii="GHEA Grapalat" w:hAnsi="GHEA Grapalat"/>
                <w:sz w:val="20"/>
              </w:rPr>
              <w:t>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B62" w:rsidRDefault="00CC3B62" w:rsidP="0050577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 w:rsidR="00505771">
              <w:rPr>
                <w:rFonts w:ascii="GHEA Grapalat" w:hAnsi="GHEA Grapalat"/>
                <w:sz w:val="20"/>
                <w:lang w:val="en-US"/>
              </w:rPr>
              <w:t>8</w:t>
            </w:r>
            <w:r>
              <w:rPr>
                <w:rFonts w:ascii="GHEA Grapalat" w:hAnsi="GHEA Grapalat"/>
                <w:sz w:val="20"/>
              </w:rPr>
              <w:t>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B62" w:rsidRPr="00E42487" w:rsidRDefault="00CC3B62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B62" w:rsidRPr="00E42487" w:rsidRDefault="00CC3B62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5359C9" w:rsidRPr="00395B6E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359C9" w:rsidRPr="00395B6E" w:rsidRDefault="005359C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9C9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7E35F2" w:rsidRDefault="005359C9" w:rsidP="00B3284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077784">
              <w:rPr>
                <w:rFonts w:ascii="GHEA Grapalat" w:hAnsi="GHEA Grapalat" w:hint="eastAsia"/>
                <w:sz w:val="20"/>
              </w:rPr>
              <w:t>Статья</w:t>
            </w:r>
            <w:r w:rsidRPr="00077784">
              <w:rPr>
                <w:rFonts w:ascii="GHEA Grapalat" w:hAnsi="GHEA Grapalat"/>
                <w:sz w:val="20"/>
              </w:rPr>
              <w:t xml:space="preserve"> 22, </w:t>
            </w:r>
            <w:r w:rsidRPr="00077784">
              <w:rPr>
                <w:rFonts w:ascii="GHEA Grapalat" w:hAnsi="GHEA Grapalat" w:hint="eastAsia"/>
                <w:sz w:val="20"/>
              </w:rPr>
              <w:t>пункт</w:t>
            </w:r>
            <w:r w:rsidRPr="00077784">
              <w:rPr>
                <w:rFonts w:ascii="GHEA Grapalat" w:hAnsi="GHEA Grapalat"/>
                <w:sz w:val="20"/>
              </w:rPr>
              <w:t xml:space="preserve"> 1 </w:t>
            </w:r>
            <w:r w:rsidRPr="00077784">
              <w:rPr>
                <w:rFonts w:ascii="GHEA Grapalat" w:hAnsi="GHEA Grapalat" w:hint="eastAsia"/>
                <w:sz w:val="20"/>
              </w:rPr>
              <w:t>Закона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РА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о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закупках</w:t>
            </w:r>
            <w:r w:rsidRPr="00077784">
              <w:rPr>
                <w:rFonts w:ascii="GHEA Grapalat" w:hAnsi="GHEA Grapalat"/>
                <w:sz w:val="20"/>
              </w:rPr>
              <w:t></w:t>
            </w:r>
          </w:p>
        </w:tc>
      </w:tr>
      <w:tr w:rsidR="005359C9" w:rsidRPr="00395B6E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9C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59C9" w:rsidRPr="00395B6E" w:rsidRDefault="005359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5359C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9C9" w:rsidRPr="00395B6E" w:rsidRDefault="005359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5359C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5E018E" w:rsidRDefault="005359C9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5E018E" w:rsidRDefault="005359C9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07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5E018E" w:rsidRDefault="005359C9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521376" w:rsidRDefault="005359C9" w:rsidP="00535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CC3B62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5E018E" w:rsidRDefault="005359C9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9C9" w:rsidRPr="00395B6E" w:rsidRDefault="005359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59C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9C9" w:rsidRPr="00395B6E" w:rsidRDefault="005359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59C9" w:rsidRPr="00395B6E" w:rsidTr="00753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2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359C9" w:rsidRPr="008C7508" w:rsidRDefault="00190B53" w:rsidP="00E45B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 w:bidi="ar-SA"/>
              </w:rPr>
              <w:t>27</w:t>
            </w:r>
            <w:r w:rsidR="00CC3B62">
              <w:rPr>
                <w:rFonts w:ascii="GHEA Grapalat" w:hAnsi="GHEA Grapalat"/>
                <w:b/>
                <w:sz w:val="20"/>
                <w:lang w:val="en-US" w:bidi="ar-SA"/>
              </w:rPr>
              <w:t>.05</w:t>
            </w:r>
            <w:r w:rsidR="00A23AF0" w:rsidRPr="00A23AF0">
              <w:rPr>
                <w:rFonts w:ascii="GHEA Grapalat" w:hAnsi="GHEA Grapalat"/>
                <w:b/>
                <w:sz w:val="20"/>
                <w:lang w:val="hy-AM" w:bidi="ar-SA"/>
              </w:rPr>
              <w:t>.20</w:t>
            </w:r>
            <w:r w:rsidR="00A23AF0" w:rsidRPr="00A23AF0">
              <w:rPr>
                <w:rFonts w:ascii="GHEA Grapalat" w:hAnsi="GHEA Grapalat"/>
                <w:b/>
                <w:sz w:val="20"/>
                <w:lang w:val="en-US" w:bidi="ar-SA"/>
              </w:rPr>
              <w:t>20</w:t>
            </w:r>
            <w:r w:rsidR="005359C9" w:rsidRPr="008C7508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5359C9" w:rsidRPr="00395B6E" w:rsidTr="00753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59C9" w:rsidRPr="00395B6E" w:rsidTr="00753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59C9" w:rsidRPr="00395B6E" w:rsidTr="00504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359C9" w:rsidRPr="00395B6E" w:rsidTr="00504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8C7508" w:rsidRDefault="005359C9" w:rsidP="005359C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59C9" w:rsidRPr="00395B6E" w:rsidTr="00504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59C9" w:rsidRPr="00395B6E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9C9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5359C9" w:rsidRPr="00395B6E" w:rsidRDefault="005359C9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359C9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359C9" w:rsidRPr="00395B6E" w:rsidTr="00504734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359C9" w:rsidRPr="00395B6E" w:rsidTr="00504734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2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359C9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Pr="00FE2A78" w:rsidRDefault="005359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5359C9" w:rsidRPr="00395B6E" w:rsidRDefault="005359C9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C0DA4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C0DA4" w:rsidRDefault="003C0DA4" w:rsidP="00214C9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C0DA4" w:rsidRDefault="00F56AFD" w:rsidP="00214C91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DD7A05">
              <w:rPr>
                <w:rFonts w:ascii="GHEA Grapalat" w:hAnsi="GHEA Grapalat" w:cs="Sylfaen"/>
                <w:sz w:val="20"/>
                <w:lang w:val="pt-BR"/>
              </w:rPr>
              <w:t>Ереванский Ювелирный Завод-1 ОАО &lt;&lt;ГНОМОН&gt;&gt;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3C0DA4" w:rsidRDefault="003C0DA4" w:rsidP="001263AB">
            <w:pPr>
              <w:jc w:val="center"/>
            </w:pPr>
            <w:r w:rsidRPr="004310F7">
              <w:rPr>
                <w:rFonts w:ascii="GHEA Grapalat" w:hAnsi="GHEA Grapalat" w:cs="Calibri"/>
                <w:color w:val="000000"/>
                <w:sz w:val="22"/>
                <w:szCs w:val="22"/>
              </w:rPr>
              <w:t>316666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C0DA4" w:rsidRDefault="003C0DA4" w:rsidP="001263AB">
            <w:pPr>
              <w:jc w:val="center"/>
            </w:pPr>
            <w:r w:rsidRPr="004310F7">
              <w:rPr>
                <w:rFonts w:ascii="GHEA Grapalat" w:hAnsi="GHEA Grapalat" w:cs="Calibri"/>
                <w:color w:val="000000"/>
                <w:sz w:val="22"/>
                <w:szCs w:val="22"/>
              </w:rPr>
              <w:t>316666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3C0DA4" w:rsidRDefault="003C0DA4" w:rsidP="001263A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63334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3C0DA4" w:rsidRDefault="003C0DA4" w:rsidP="001263A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63334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C0DA4" w:rsidRDefault="003C0DA4" w:rsidP="001263A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380000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3C0DA4" w:rsidRDefault="003C0DA4" w:rsidP="001263A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380000</w:t>
            </w:r>
          </w:p>
        </w:tc>
      </w:tr>
      <w:tr w:rsidR="003C0DA4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C0DA4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0DA4" w:rsidRPr="00395B6E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C0DA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C0DA4" w:rsidRPr="00395B6E" w:rsidTr="00504734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5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C0DA4" w:rsidRPr="00395B6E" w:rsidTr="00504734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C0DA4" w:rsidRPr="00395B6E" w:rsidRDefault="003C0DA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0DA4" w:rsidRPr="00395B6E" w:rsidRDefault="003C0DA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0DA4" w:rsidRPr="00395B6E" w:rsidRDefault="003C0DA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0DA4" w:rsidRPr="00395B6E" w:rsidRDefault="003C0DA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C0DA4" w:rsidRPr="00395B6E" w:rsidRDefault="003C0DA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0DA4" w:rsidRPr="00395B6E" w:rsidRDefault="003C0DA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0DA4" w:rsidRPr="00395B6E" w:rsidRDefault="003C0DA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C0DA4" w:rsidRPr="00395B6E" w:rsidRDefault="003C0DA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0DA4" w:rsidRPr="00395B6E" w:rsidRDefault="003C0DA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C0DA4" w:rsidRPr="00395B6E" w:rsidRDefault="003C0DA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C0DA4" w:rsidRPr="00395B6E" w:rsidRDefault="003C0DA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0DA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C0DA4" w:rsidRPr="00395B6E" w:rsidRDefault="003C0DA4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A23AF0" w:rsidRDefault="003C0DA4" w:rsidP="007B5608">
            <w:pPr>
              <w:rPr>
                <w:rFonts w:ascii="GHEA Grapalat" w:hAnsi="GHEA Grapalat" w:cs="Sylfaen"/>
                <w:b/>
                <w:szCs w:val="24"/>
              </w:rPr>
            </w:pPr>
            <w:r w:rsidRPr="00A23AF0">
              <w:rPr>
                <w:rFonts w:ascii="GHEA Grapalat" w:hAnsi="GHEA Grapalat"/>
                <w:b/>
                <w:szCs w:val="24"/>
              </w:rPr>
              <w:t>Примечание</w:t>
            </w:r>
            <w:r w:rsidRPr="00A23AF0">
              <w:rPr>
                <w:rFonts w:ascii="GHEA Grapalat" w:hAnsi="GHEA Grapalat"/>
                <w:szCs w:val="24"/>
              </w:rPr>
              <w:t>: Иные основания для отклонения заявок.</w:t>
            </w:r>
          </w:p>
        </w:tc>
      </w:tr>
      <w:tr w:rsidR="003C0DA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0DA4" w:rsidRPr="00395B6E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0DA4" w:rsidRPr="00395B6E" w:rsidRDefault="003C0DA4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0DA4" w:rsidRPr="00395B6E" w:rsidTr="004808DD">
        <w:trPr>
          <w:trHeight w:val="346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077784" w:rsidRDefault="003C0DA4" w:rsidP="000C293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05.06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г</w:t>
            </w:r>
            <w:r w:rsidRPr="00B32840">
              <w:rPr>
                <w:rFonts w:ascii="GHEA Grapalat" w:hAnsi="GHEA Grapalat" w:cs="Sylfaen"/>
                <w:b/>
                <w:sz w:val="20"/>
                <w:lang w:val="en-US" w:bidi="ar-SA"/>
              </w:rPr>
              <w:t>.</w:t>
            </w:r>
          </w:p>
        </w:tc>
      </w:tr>
      <w:tr w:rsidR="003C0DA4" w:rsidRPr="00395B6E" w:rsidTr="004808DD">
        <w:trPr>
          <w:trHeight w:val="92"/>
          <w:jc w:val="center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3C0DA4" w:rsidRPr="00395B6E" w:rsidRDefault="003C0DA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077784" w:rsidRDefault="003C0D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077784" w:rsidRDefault="003C0D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C0DA4" w:rsidRPr="00395B6E" w:rsidTr="00B32840">
        <w:trPr>
          <w:trHeight w:val="92"/>
          <w:jc w:val="center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DA4" w:rsidRPr="00395B6E" w:rsidRDefault="003C0DA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083623" w:rsidRDefault="003C0DA4" w:rsidP="000C293D">
            <w:pPr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083623" w:rsidRDefault="003C0DA4" w:rsidP="00CC3B62">
            <w:pPr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</w:p>
        </w:tc>
      </w:tr>
      <w:tr w:rsidR="003C0DA4" w:rsidRPr="00395B6E" w:rsidTr="00D11B99">
        <w:trPr>
          <w:trHeight w:val="344"/>
          <w:jc w:val="center"/>
        </w:trPr>
        <w:tc>
          <w:tcPr>
            <w:tcW w:w="6361" w:type="dxa"/>
            <w:gridSpan w:val="2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A4" w:rsidRPr="00077784" w:rsidRDefault="003C0D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619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C0DA4" w:rsidRPr="00077784" w:rsidRDefault="003C0DA4" w:rsidP="00190B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05.06.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2020</w:t>
            </w: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г</w:t>
            </w:r>
            <w:r w:rsidRPr="00B32840">
              <w:rPr>
                <w:rFonts w:ascii="GHEA Grapalat" w:hAnsi="GHEA Grapalat" w:cs="Sylfaen"/>
                <w:b/>
                <w:sz w:val="20"/>
                <w:lang w:val="en-US" w:bidi="ar-SA"/>
              </w:rPr>
              <w:t>.</w:t>
            </w:r>
          </w:p>
        </w:tc>
      </w:tr>
      <w:tr w:rsidR="003C0DA4" w:rsidRPr="00395B6E" w:rsidTr="00B32840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3C0DA4" w:rsidRDefault="003C0DA4" w:rsidP="00190B53"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10.06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3C0DA4" w:rsidRPr="00395B6E" w:rsidTr="00B32840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3C0DA4" w:rsidRDefault="003C0DA4" w:rsidP="00190B53"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10.06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3C0DA4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0DA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C0DA4" w:rsidRPr="00395B6E" w:rsidRDefault="003C0D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3C0DA4" w:rsidRPr="00395B6E" w:rsidRDefault="003C0DA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C0DA4" w:rsidRPr="00395B6E" w:rsidTr="007530A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C0DA4" w:rsidRPr="00395B6E" w:rsidRDefault="003C0D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30" w:type="dxa"/>
            <w:gridSpan w:val="7"/>
            <w:vMerge w:val="restart"/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79" w:type="dxa"/>
            <w:gridSpan w:val="5"/>
            <w:vMerge w:val="restart"/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C0DA4" w:rsidRPr="00395B6E" w:rsidTr="007530A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C0DA4" w:rsidRPr="00395B6E" w:rsidRDefault="003C0D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7"/>
            <w:vMerge/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5"/>
            <w:vMerge/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C0DA4" w:rsidRPr="00395B6E" w:rsidTr="007530A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C0DA4" w:rsidRPr="00395B6E" w:rsidTr="00CD51B3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C0DA4" w:rsidRPr="000B060D" w:rsidRDefault="003C0DA4" w:rsidP="00E62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C0DA4" w:rsidRPr="00DC73D5" w:rsidRDefault="00F56AFD" w:rsidP="00E6252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C73D5">
              <w:rPr>
                <w:rFonts w:ascii="GHEA Grapalat" w:hAnsi="GHEA Grapalat" w:cs="Sylfaen"/>
                <w:sz w:val="20"/>
                <w:lang w:val="pt-BR"/>
              </w:rPr>
              <w:t>Ереванский Ювелирный Завод-1 ОАО &lt;&lt;ГНОМОН&gt;&gt;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C0DA4" w:rsidRPr="00DC73D5" w:rsidRDefault="003C0DA4" w:rsidP="004D392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C73D5">
              <w:rPr>
                <w:rFonts w:ascii="GHEA Grapalat" w:hAnsi="GHEA Grapalat"/>
                <w:sz w:val="20"/>
              </w:rPr>
              <w:t>HHQK-GHAPDzB-AHC-20/1</w:t>
            </w:r>
            <w:r w:rsidRPr="00DC73D5">
              <w:rPr>
                <w:rFonts w:ascii="GHEA Grapalat" w:hAnsi="GHEA Grapalat" w:cs="Sylfaen"/>
                <w:sz w:val="20"/>
                <w:lang w:val="af-ZA"/>
              </w:rPr>
              <w:t>.1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C0DA4" w:rsidRPr="00DC73D5" w:rsidRDefault="003C0DA4" w:rsidP="00190B53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DC73D5">
              <w:rPr>
                <w:rFonts w:ascii="GHEA Grapalat" w:hAnsi="GHEA Grapalat" w:cs="Sylfaen"/>
                <w:sz w:val="20"/>
                <w:lang w:val="en-US"/>
              </w:rPr>
              <w:t>10.06.2020 г.</w:t>
            </w:r>
          </w:p>
        </w:tc>
        <w:tc>
          <w:tcPr>
            <w:tcW w:w="1430" w:type="dxa"/>
            <w:gridSpan w:val="7"/>
            <w:shd w:val="clear" w:color="auto" w:fill="auto"/>
            <w:vAlign w:val="center"/>
          </w:tcPr>
          <w:p w:rsidR="003C0DA4" w:rsidRPr="00DC73D5" w:rsidRDefault="003C0DA4" w:rsidP="00BD3B0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C73D5">
              <w:rPr>
                <w:rFonts w:ascii="GHEA Grapalat" w:hAnsi="GHEA Grapalat" w:cs="Sylfaen"/>
                <w:sz w:val="20"/>
                <w:lang w:val="en-US"/>
              </w:rPr>
              <w:t>15.07</w:t>
            </w:r>
            <w:r w:rsidRPr="00DC73D5">
              <w:rPr>
                <w:rFonts w:ascii="GHEA Grapalat" w:hAnsi="GHEA Grapalat" w:cs="Sylfaen"/>
                <w:sz w:val="20"/>
                <w:lang w:val="hy-AM"/>
              </w:rPr>
              <w:t>.20</w:t>
            </w:r>
            <w:r w:rsidRPr="00DC73D5">
              <w:rPr>
                <w:rFonts w:ascii="GHEA Grapalat" w:hAnsi="GHEA Grapalat" w:cs="Sylfaen"/>
                <w:sz w:val="20"/>
              </w:rPr>
              <w:t>20</w:t>
            </w:r>
            <w:r w:rsidRPr="00DC73D5"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 w:rsidRPr="00DC73D5"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779" w:type="dxa"/>
            <w:gridSpan w:val="5"/>
            <w:shd w:val="clear" w:color="auto" w:fill="auto"/>
            <w:vAlign w:val="center"/>
          </w:tcPr>
          <w:p w:rsidR="003C0DA4" w:rsidRPr="00DC73D5" w:rsidRDefault="003C0DA4" w:rsidP="004D392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DC73D5"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3C0DA4" w:rsidRPr="00DC73D5" w:rsidRDefault="003C0DA4" w:rsidP="00214C91">
            <w:pPr>
              <w:ind w:left="-147" w:right="-73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DC73D5">
              <w:rPr>
                <w:rFonts w:ascii="GHEA Grapalat" w:hAnsi="GHEA Grapalat"/>
                <w:b/>
                <w:sz w:val="20"/>
                <w:lang w:val="en-US"/>
              </w:rPr>
              <w:t>380000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C0DA4" w:rsidRPr="00DC73D5" w:rsidRDefault="003C0DA4" w:rsidP="00214C91">
            <w:pPr>
              <w:ind w:left="-147" w:right="-73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DC73D5">
              <w:rPr>
                <w:rFonts w:ascii="GHEA Grapalat" w:hAnsi="GHEA Grapalat"/>
                <w:b/>
                <w:sz w:val="20"/>
                <w:lang w:val="en-US"/>
              </w:rPr>
              <w:t>380000</w:t>
            </w:r>
          </w:p>
        </w:tc>
      </w:tr>
      <w:tr w:rsidR="003C0DA4" w:rsidRPr="00395B6E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C0DA4" w:rsidRPr="00395B6E" w:rsidRDefault="003C0D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C0DA4" w:rsidRPr="00395B6E" w:rsidTr="00504734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C73D5" w:rsidRPr="00395B6E" w:rsidTr="0050473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D5" w:rsidRPr="000B060D" w:rsidRDefault="00DC73D5" w:rsidP="00E62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D5" w:rsidRPr="0009077C" w:rsidRDefault="00DC73D5" w:rsidP="00E6252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D7A05">
              <w:rPr>
                <w:rFonts w:ascii="GHEA Grapalat" w:hAnsi="GHEA Grapalat" w:cs="Sylfaen"/>
                <w:sz w:val="20"/>
                <w:lang w:val="pt-BR"/>
              </w:rPr>
              <w:t>Ереванский Ювелирный Завод-1 ОАО &lt;&lt;ГНОМОН&gt;&gt;</w:t>
            </w: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D5" w:rsidRPr="00DC73D5" w:rsidRDefault="00DC73D5" w:rsidP="00DC73D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DC73D5">
              <w:rPr>
                <w:rFonts w:ascii="GHEA Grapalat" w:hAnsi="GHEA Grapalat"/>
                <w:sz w:val="20"/>
                <w:lang w:val="af-ZA" w:bidi="ar-SA"/>
              </w:rPr>
              <w:t>Аршакуняц 12</w:t>
            </w:r>
          </w:p>
        </w:tc>
        <w:tc>
          <w:tcPr>
            <w:tcW w:w="25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D5" w:rsidRPr="00DC73D5" w:rsidRDefault="00DC73D5" w:rsidP="00DC73D5">
            <w:pPr>
              <w:widowControl w:val="0"/>
              <w:ind w:left="-67" w:right="-142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C73D5">
              <w:rPr>
                <w:rFonts w:ascii="GHEA Grapalat" w:hAnsi="GHEA Grapalat"/>
                <w:sz w:val="20"/>
                <w:lang w:val="pt-BR"/>
              </w:rPr>
              <w:t>sales</w:t>
            </w:r>
            <w:bookmarkStart w:id="0" w:name="_GoBack"/>
            <w:bookmarkEnd w:id="0"/>
            <w:r w:rsidRPr="00DC73D5">
              <w:rPr>
                <w:rFonts w:ascii="GHEA Grapalat" w:hAnsi="GHEA Grapalat"/>
                <w:sz w:val="20"/>
                <w:lang w:val="pt-BR"/>
              </w:rPr>
              <w:t>@yerjewel.com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D5" w:rsidRPr="00DC73D5" w:rsidRDefault="00DC73D5" w:rsidP="00DC73D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DC73D5">
              <w:rPr>
                <w:rFonts w:ascii="GHEA Grapalat" w:hAnsi="GHEA Grapalat"/>
                <w:b/>
                <w:sz w:val="20"/>
                <w:lang w:val="en-US"/>
              </w:rPr>
              <w:t>----------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3D5" w:rsidRPr="00DC73D5" w:rsidRDefault="00DC73D5" w:rsidP="00DC73D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C73D5">
              <w:rPr>
                <w:rFonts w:ascii="GHEA Grapalat" w:hAnsi="GHEA Grapalat"/>
                <w:sz w:val="20"/>
                <w:lang w:val="pt-BR"/>
              </w:rPr>
              <w:t>02556646</w:t>
            </w:r>
          </w:p>
        </w:tc>
      </w:tr>
      <w:tr w:rsidR="003C0DA4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C0DA4" w:rsidRPr="00395B6E" w:rsidRDefault="003C0DA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0D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C0DA4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C0DA4" w:rsidRPr="00395B6E" w:rsidRDefault="003C0DA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0DA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C0DA4" w:rsidRPr="00395B6E" w:rsidRDefault="003C0DA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C0DA4" w:rsidRPr="00723F5F" w:rsidRDefault="003C0DA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761FF7">
                <w:rPr>
                  <w:rStyle w:val="Hyperlink"/>
                  <w:rFonts w:ascii="GHEA Grapalat" w:hAnsi="GHEA Grapalat"/>
                  <w:b/>
                  <w:bCs/>
                  <w:sz w:val="22"/>
                  <w:szCs w:val="22"/>
                  <w:lang w:val="af-ZA"/>
                </w:rPr>
                <w:t>www.armeps.am</w:t>
              </w:r>
            </w:hyperlink>
            <w:r w:rsidRPr="00761FF7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, </w:t>
            </w:r>
            <w:hyperlink r:id="rId10" w:history="1">
              <w:r w:rsidRPr="00761FF7">
                <w:rPr>
                  <w:rStyle w:val="Hyperlink"/>
                  <w:rFonts w:ascii="GHEA Grapalat" w:hAnsi="GHEA Grapalat"/>
                  <w:b/>
                  <w:bCs/>
                  <w:sz w:val="22"/>
                  <w:szCs w:val="22"/>
                  <w:lang w:val="af-ZA"/>
                </w:rPr>
                <w:t>www.gnumner.am</w:t>
              </w:r>
            </w:hyperlink>
            <w:r w:rsidRPr="00723F5F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723F5F">
              <w:rPr>
                <w:rFonts w:ascii="GHEA Grapalat" w:hAnsi="GHEA Grapalat" w:hint="eastAsia"/>
                <w:b/>
                <w:bCs/>
                <w:sz w:val="22"/>
                <w:szCs w:val="22"/>
              </w:rPr>
              <w:t>сайты</w:t>
            </w:r>
          </w:p>
        </w:tc>
      </w:tr>
      <w:tr w:rsidR="003C0DA4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C0DA4" w:rsidRPr="00395B6E" w:rsidRDefault="003C0D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0DA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предпринятых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0DA4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0DA4" w:rsidRPr="00395B6E" w:rsidRDefault="003C0DA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0DA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0DA4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C0DA4" w:rsidRPr="00395B6E" w:rsidRDefault="003C0DA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0DA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0C293D">
            <w:pPr>
              <w:ind w:left="709"/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0DA4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C0DA4" w:rsidRPr="00395B6E" w:rsidRDefault="003C0DA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0DA4" w:rsidRPr="00395B6E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C0DA4" w:rsidRPr="00395B6E" w:rsidRDefault="003C0DA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C0DA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DA4" w:rsidRPr="00395B6E" w:rsidRDefault="003C0DA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C0DA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C0DA4" w:rsidRPr="00654F81" w:rsidRDefault="003C0DA4" w:rsidP="0098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М.Мурадян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C0DA4" w:rsidRPr="00B32840" w:rsidRDefault="003C0DA4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654F81">
              <w:rPr>
                <w:rFonts w:ascii="GHEA Grapalat" w:hAnsi="GHEA Grapalat"/>
                <w:sz w:val="18"/>
                <w:szCs w:val="18"/>
                <w:lang w:val="af-ZA"/>
              </w:rPr>
              <w:t>011 880</w:t>
            </w:r>
            <w:r w:rsidRPr="00654F81">
              <w:rPr>
                <w:rFonts w:ascii="Courier New" w:hAnsi="Courier New" w:cs="Courier New"/>
                <w:sz w:val="18"/>
                <w:szCs w:val="18"/>
                <w:lang w:val="af-ZA"/>
              </w:rPr>
              <w:t> </w:t>
            </w:r>
            <w:r w:rsidRPr="00654F81">
              <w:rPr>
                <w:rFonts w:ascii="GHEA Grapalat" w:hAnsi="GHEA Grapalat"/>
                <w:sz w:val="18"/>
                <w:szCs w:val="18"/>
                <w:lang w:val="af-ZA"/>
              </w:rPr>
              <w:t>12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3C0DA4" w:rsidRPr="00654F81" w:rsidRDefault="003C0DA4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54F81">
              <w:rPr>
                <w:rFonts w:ascii="GHEA Grapalat" w:hAnsi="GHEA Grapalat"/>
                <w:sz w:val="18"/>
                <w:szCs w:val="18"/>
                <w:lang w:val="af-ZA"/>
              </w:rPr>
              <w:t>departmentofcommittee@gmail.com</w:t>
            </w:r>
          </w:p>
        </w:tc>
      </w:tr>
    </w:tbl>
    <w:p w:rsidR="004877FB" w:rsidRDefault="004877FB" w:rsidP="004877FB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  <w:r w:rsidRPr="00E42487">
        <w:rPr>
          <w:rFonts w:ascii="GHEA Grapalat" w:hAnsi="GHEA Grapalat"/>
          <w:sz w:val="18"/>
          <w:szCs w:val="18"/>
        </w:rPr>
        <w:t>Приложение</w:t>
      </w:r>
      <w:r w:rsidRPr="00E42487">
        <w:rPr>
          <w:rFonts w:ascii="GHEA Grapalat" w:hAnsi="GHEA Grapalat"/>
          <w:sz w:val="18"/>
          <w:szCs w:val="18"/>
          <w:lang w:val="en-US"/>
        </w:rPr>
        <w:t xml:space="preserve"> 1*</w:t>
      </w:r>
    </w:p>
    <w:tbl>
      <w:tblPr>
        <w:tblW w:w="10078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9214"/>
      </w:tblGrid>
      <w:tr w:rsidR="00521376" w:rsidRPr="00521376" w:rsidTr="004D3928">
        <w:trPr>
          <w:trHeight w:val="242"/>
        </w:trPr>
        <w:tc>
          <w:tcPr>
            <w:tcW w:w="864" w:type="dxa"/>
            <w:vMerge w:val="restart"/>
            <w:vAlign w:val="center"/>
          </w:tcPr>
          <w:p w:rsidR="00521376" w:rsidRPr="00981925" w:rsidRDefault="00521376" w:rsidP="004D3928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  <w:r w:rsidRPr="00AF6FA9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9214" w:type="dxa"/>
            <w:vMerge w:val="restart"/>
            <w:vAlign w:val="center"/>
          </w:tcPr>
          <w:p w:rsidR="00521376" w:rsidRPr="00981925" w:rsidRDefault="00521376" w:rsidP="004D3928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  <w:r w:rsidRPr="00AF6FA9">
              <w:rPr>
                <w:rFonts w:ascii="GHEA Grapalat" w:hAnsi="GHEA Grapalat"/>
                <w:sz w:val="20"/>
              </w:rPr>
              <w:t>техническая характеристика</w:t>
            </w:r>
          </w:p>
        </w:tc>
      </w:tr>
      <w:tr w:rsidR="00521376" w:rsidRPr="00521376" w:rsidTr="004D3928">
        <w:trPr>
          <w:trHeight w:val="445"/>
        </w:trPr>
        <w:tc>
          <w:tcPr>
            <w:tcW w:w="864" w:type="dxa"/>
            <w:vMerge/>
            <w:vAlign w:val="center"/>
          </w:tcPr>
          <w:p w:rsidR="00521376" w:rsidRPr="00521376" w:rsidRDefault="00521376" w:rsidP="00521376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</w:p>
        </w:tc>
        <w:tc>
          <w:tcPr>
            <w:tcW w:w="9214" w:type="dxa"/>
            <w:vMerge/>
            <w:vAlign w:val="center"/>
          </w:tcPr>
          <w:p w:rsidR="00521376" w:rsidRPr="00521376" w:rsidRDefault="00521376" w:rsidP="00521376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</w:p>
        </w:tc>
      </w:tr>
      <w:tr w:rsidR="00BD3B03" w:rsidRPr="00521376" w:rsidTr="004D3928">
        <w:tc>
          <w:tcPr>
            <w:tcW w:w="864" w:type="dxa"/>
            <w:vAlign w:val="center"/>
          </w:tcPr>
          <w:p w:rsidR="00BD3B03" w:rsidRPr="00521376" w:rsidRDefault="00A23AF0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>
              <w:rPr>
                <w:rFonts w:ascii="GHEA Grapalat" w:hAnsi="GHEA Grapalat"/>
                <w:color w:val="000000"/>
                <w:sz w:val="20"/>
                <w:lang w:val="en-US" w:bidi="ar-SA"/>
              </w:rPr>
              <w:t>1</w:t>
            </w:r>
          </w:p>
        </w:tc>
        <w:tc>
          <w:tcPr>
            <w:tcW w:w="9214" w:type="dxa"/>
            <w:vAlign w:val="center"/>
          </w:tcPr>
          <w:p w:rsidR="003C0DA4" w:rsidRPr="003C0DA4" w:rsidRDefault="003C0DA4" w:rsidP="003C0DA4">
            <w:pPr>
              <w:shd w:val="clear" w:color="auto" w:fill="FFFFFF"/>
              <w:ind w:firstLine="375"/>
              <w:jc w:val="both"/>
              <w:rPr>
                <w:rFonts w:ascii="GHEA Grapalat" w:hAnsi="GHEA Grapalat"/>
                <w:color w:val="000000"/>
                <w:sz w:val="20"/>
                <w:lang w:eastAsia="en-US" w:bidi="ar-SA"/>
              </w:rPr>
            </w:pPr>
            <w:r w:rsidRPr="003C0DA4">
              <w:rPr>
                <w:rFonts w:ascii="GHEA Grapalat" w:hAnsi="GHEA Grapalat"/>
                <w:color w:val="000000"/>
                <w:sz w:val="20"/>
                <w:lang w:eastAsia="en-US" w:bidi="ar-SA"/>
              </w:rPr>
              <w:t>Диаметр жетона составляет 50 мм, толщина-1,5 мм и изготовляется из специального сплава меди. Он проходит гальваническую обработку и покрывается лаком.</w:t>
            </w:r>
          </w:p>
          <w:p w:rsidR="003C0DA4" w:rsidRPr="003C0DA4" w:rsidRDefault="003C0DA4" w:rsidP="003C0DA4">
            <w:pPr>
              <w:shd w:val="clear" w:color="auto" w:fill="FFFFFF"/>
              <w:ind w:firstLine="375"/>
              <w:jc w:val="both"/>
              <w:rPr>
                <w:rFonts w:ascii="GHEA Grapalat" w:hAnsi="GHEA Grapalat"/>
                <w:color w:val="000000"/>
                <w:sz w:val="20"/>
                <w:lang w:eastAsia="en-US" w:bidi="ar-SA"/>
              </w:rPr>
            </w:pPr>
            <w:r w:rsidRPr="003C0DA4">
              <w:rPr>
                <w:rFonts w:ascii="GHEA Grapalat" w:hAnsi="GHEA Grapalat"/>
                <w:color w:val="000000"/>
                <w:sz w:val="20"/>
                <w:lang w:eastAsia="en-US" w:bidi="ar-SA"/>
              </w:rPr>
              <w:t>На лицевой стороне жетона изображен рельефный символ Следственного комитета РА, элементами которого являются два орла, щит (в виде двух скрещенных глаз), мех горностая (армянской куницы)</w:t>
            </w:r>
            <w:r w:rsidRPr="003C0DA4">
              <w:rPr>
                <w:rFonts w:ascii="GHEA Grapalat" w:hAnsi="GHEA Grapalat"/>
                <w:color w:val="000000"/>
                <w:sz w:val="20"/>
                <w:lang w:val="en-US" w:eastAsia="en-US" w:bidi="ar-SA"/>
              </w:rPr>
              <w:t xml:space="preserve"> </w:t>
            </w:r>
            <w:r w:rsidRPr="003C0DA4">
              <w:rPr>
                <w:rFonts w:ascii="GHEA Grapalat" w:hAnsi="GHEA Grapalat"/>
                <w:color w:val="000000"/>
                <w:sz w:val="20"/>
                <w:lang w:eastAsia="en-US" w:bidi="ar-SA"/>
              </w:rPr>
              <w:t>и листья дуба.</w:t>
            </w:r>
          </w:p>
          <w:p w:rsidR="003C0DA4" w:rsidRPr="003C0DA4" w:rsidRDefault="003C0DA4" w:rsidP="003C0DA4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lang w:eastAsia="en-US" w:bidi="ar-SA"/>
              </w:rPr>
            </w:pPr>
            <w:r w:rsidRPr="003C0DA4">
              <w:rPr>
                <w:rFonts w:ascii="GHEA Grapalat" w:hAnsi="GHEA Grapalat"/>
                <w:color w:val="000000"/>
                <w:sz w:val="20"/>
                <w:lang w:eastAsia="en-US" w:bidi="ar-SA"/>
              </w:rPr>
              <w:t>В обрамленном золотым цветом центре символа два орла держат окрещенный золотым цветом щит с изображением распятых глаз, покрытый мехом горностая (армянской куницы).</w:t>
            </w:r>
          </w:p>
          <w:p w:rsidR="003C0DA4" w:rsidRPr="003C0DA4" w:rsidRDefault="003C0DA4" w:rsidP="003C0DA4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lang w:eastAsia="en-US" w:bidi="ar-SA"/>
              </w:rPr>
            </w:pPr>
            <w:r w:rsidRPr="003C0DA4">
              <w:rPr>
                <w:rFonts w:ascii="GHEA Grapalat" w:hAnsi="GHEA Grapalat"/>
                <w:color w:val="000000"/>
                <w:sz w:val="20"/>
                <w:lang w:eastAsia="en-US" w:bidi="ar-SA"/>
              </w:rPr>
              <w:t>В наружном рамочном слое золотистыми армянскими буквами написано “Следственный комитет Республики Армения”.</w:t>
            </w:r>
          </w:p>
          <w:p w:rsidR="003C0DA4" w:rsidRPr="003C0DA4" w:rsidRDefault="003C0DA4" w:rsidP="003C0DA4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lang w:eastAsia="en-US" w:bidi="ar-SA"/>
              </w:rPr>
            </w:pPr>
            <w:r w:rsidRPr="003C0DA4">
              <w:rPr>
                <w:rFonts w:ascii="GHEA Grapalat" w:hAnsi="GHEA Grapalat"/>
                <w:color w:val="000000"/>
                <w:sz w:val="20"/>
                <w:lang w:eastAsia="en-US" w:bidi="ar-SA"/>
              </w:rPr>
              <w:t>В центральной части символа в овале набивается номер идентификации служащего.</w:t>
            </w:r>
          </w:p>
          <w:p w:rsidR="003C0DA4" w:rsidRPr="003C0DA4" w:rsidRDefault="003C0DA4" w:rsidP="003C0DA4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lang w:eastAsia="en-US" w:bidi="ar-SA"/>
              </w:rPr>
            </w:pPr>
            <w:r w:rsidRPr="003C0DA4">
              <w:rPr>
                <w:rFonts w:ascii="GHEA Grapalat" w:hAnsi="GHEA Grapalat"/>
                <w:color w:val="000000"/>
                <w:sz w:val="20"/>
                <w:lang w:eastAsia="en-US" w:bidi="ar-SA"/>
              </w:rPr>
              <w:t>Общий круг окаймляет трехцветный флаг Республики Армения, окрашивание которого производится ювелирными эмалями соответствующего цвета.</w:t>
            </w:r>
          </w:p>
          <w:p w:rsidR="003C0DA4" w:rsidRPr="003C0DA4" w:rsidRDefault="003C0DA4" w:rsidP="003C0DA4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lang w:eastAsia="en-US" w:bidi="ar-SA"/>
              </w:rPr>
            </w:pPr>
            <w:r w:rsidRPr="003C0DA4">
              <w:rPr>
                <w:rFonts w:ascii="GHEA Grapalat" w:hAnsi="GHEA Grapalat" w:cs="Calibri"/>
                <w:noProof/>
                <w:sz w:val="20"/>
                <w:lang w:val="en-US" w:eastAsia="en-US" w:bidi="ar-SA"/>
              </w:rPr>
              <w:drawing>
                <wp:inline distT="0" distB="0" distL="0" distR="0" wp14:anchorId="383DA36C" wp14:editId="2FB335A9">
                  <wp:extent cx="1295400" cy="11868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02" t="23572" r="24330" b="13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86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0DA4" w:rsidRPr="003C0DA4" w:rsidRDefault="003C0DA4" w:rsidP="003C0DA4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0"/>
                <w:lang w:bidi="ar-SA"/>
              </w:rPr>
            </w:pPr>
            <w:r w:rsidRPr="003C0DA4">
              <w:rPr>
                <w:rFonts w:ascii="GHEA Grapalat" w:hAnsi="GHEA Grapalat"/>
                <w:color w:val="000000"/>
                <w:sz w:val="20"/>
                <w:lang w:bidi="ar-SA"/>
              </w:rPr>
              <w:t>У жетона на обратной стороне имеется винтовое крепление для крепления к кожаной вставке.</w:t>
            </w:r>
          </w:p>
          <w:p w:rsidR="003C0DA4" w:rsidRPr="003C0DA4" w:rsidRDefault="003C0DA4" w:rsidP="003C0DA4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0"/>
                <w:lang w:bidi="ar-SA"/>
              </w:rPr>
            </w:pPr>
            <w:r w:rsidRPr="003C0DA4">
              <w:rPr>
                <w:rFonts w:ascii="GHEA Grapalat" w:hAnsi="GHEA Grapalat"/>
                <w:color w:val="000000"/>
                <w:sz w:val="20"/>
                <w:lang w:bidi="ar-SA"/>
              </w:rPr>
              <w:t>Для обеспечения однообразия жетона и высокой точности размеров они изготовляются путем маркировки и применения цифровых технологий.</w:t>
            </w:r>
            <w:r w:rsidRPr="003C0DA4">
              <w:rPr>
                <w:rFonts w:ascii="GHEA Grapalat" w:hAnsi="GHEA Grapalat"/>
                <w:sz w:val="20"/>
                <w:lang w:eastAsia="en-US" w:bidi="ar-SA"/>
              </w:rPr>
              <w:t xml:space="preserve"> </w:t>
            </w:r>
            <w:r w:rsidRPr="003C0DA4">
              <w:rPr>
                <w:rFonts w:ascii="GHEA Grapalat" w:hAnsi="GHEA Grapalat"/>
                <w:color w:val="000000"/>
                <w:sz w:val="20"/>
                <w:lang w:bidi="ar-SA"/>
              </w:rPr>
              <w:t>На обратной стороне жетона путем тиснения набивается товарный знак производителя.</w:t>
            </w:r>
          </w:p>
          <w:p w:rsidR="003C0DA4" w:rsidRPr="003C0DA4" w:rsidRDefault="003C0DA4" w:rsidP="003C0DA4">
            <w:p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color w:val="000000"/>
                <w:sz w:val="20"/>
                <w:lang w:eastAsia="en-US" w:bidi="ar-SA"/>
              </w:rPr>
            </w:pPr>
            <w:r w:rsidRPr="003C0DA4">
              <w:rPr>
                <w:rFonts w:ascii="GHEA Grapalat" w:hAnsi="GHEA Grapalat"/>
                <w:color w:val="000000"/>
                <w:sz w:val="20"/>
                <w:lang w:eastAsia="en-US" w:bidi="ar-SA"/>
              </w:rPr>
              <w:t>Жетон помещается в черный, натуральный кожаный переплет, размеры которого - 102мм х 150мм. Кожный переплет открывается в центре, имеет верхние и нижние карманчики. Внешняя поверхность верхнего карманчика из прозрачного материала для вставки именной пластиковой карты, нижняя – из кожи, середина которой – прозрачная поверхность диаметром 50 мм, под которой вставляется жетон.</w:t>
            </w:r>
          </w:p>
          <w:p w:rsidR="00BD3B03" w:rsidRPr="00EF54F3" w:rsidRDefault="003C0DA4" w:rsidP="003C0DA4">
            <w:pPr>
              <w:ind w:left="360"/>
              <w:jc w:val="both"/>
              <w:rPr>
                <w:rFonts w:ascii="GHEA Grapalat" w:eastAsia="GHEA Grapalat" w:hAnsi="GHEA Grapalat"/>
                <w:color w:val="000000"/>
                <w:sz w:val="20"/>
                <w:lang w:val="en-US" w:bidi="ar-SA"/>
              </w:rPr>
            </w:pPr>
            <w:r w:rsidRPr="003C0DA4">
              <w:rPr>
                <w:rFonts w:ascii="GHEA Grapalat" w:hAnsi="GHEA Grapalat"/>
                <w:color w:val="000000"/>
                <w:sz w:val="20"/>
                <w:lang w:eastAsia="en-US" w:bidi="ar-SA"/>
              </w:rPr>
              <w:t>Образец товара необходимо предварительно согласовать с заказчиком.</w:t>
            </w:r>
          </w:p>
        </w:tc>
      </w:tr>
    </w:tbl>
    <w:p w:rsidR="00521376" w:rsidRDefault="00521376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</w:p>
    <w:p w:rsidR="00371957" w:rsidRPr="00CD51B3" w:rsidRDefault="00BA5C97" w:rsidP="00BA5C97">
      <w:pPr>
        <w:spacing w:after="240"/>
        <w:ind w:firstLine="709"/>
        <w:jc w:val="both"/>
        <w:rPr>
          <w:rFonts w:ascii="GHEA Grapalat" w:hAnsi="GHEA Grapalat"/>
          <w:sz w:val="28"/>
          <w:szCs w:val="28"/>
        </w:rPr>
      </w:pPr>
      <w:r w:rsidRPr="00CD51B3">
        <w:rPr>
          <w:rFonts w:ascii="GHEA Grapalat" w:hAnsi="GHEA Grapalat"/>
          <w:sz w:val="28"/>
          <w:szCs w:val="28"/>
        </w:rPr>
        <w:t>Заказчик:</w:t>
      </w:r>
      <w:r w:rsidR="004877FB" w:rsidRPr="00CD51B3">
        <w:rPr>
          <w:rFonts w:ascii="GHEA Grapalat" w:hAnsi="GHEA Grapalat"/>
          <w:sz w:val="28"/>
          <w:szCs w:val="28"/>
        </w:rPr>
        <w:t xml:space="preserve">   </w:t>
      </w:r>
      <w:r w:rsidR="004877FB" w:rsidRPr="00CD51B3">
        <w:rPr>
          <w:rFonts w:ascii="GHEA Grapalat" w:hAnsi="GHEA Grapalat"/>
          <w:b/>
          <w:sz w:val="28"/>
          <w:szCs w:val="28"/>
        </w:rPr>
        <w:t>Следственный комитет Республики Армении.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E45BB7">
      <w:footerReference w:type="even" r:id="rId12"/>
      <w:footerReference w:type="default" r:id="rId13"/>
      <w:pgSz w:w="11906" w:h="16838"/>
      <w:pgMar w:top="568" w:right="849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5F2" w:rsidRDefault="007E35F2">
      <w:r>
        <w:separator/>
      </w:r>
    </w:p>
  </w:endnote>
  <w:endnote w:type="continuationSeparator" w:id="0">
    <w:p w:rsidR="007E35F2" w:rsidRDefault="007E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5F2" w:rsidRDefault="007E35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35F2" w:rsidRDefault="007E35F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E35F2" w:rsidRPr="008257B0" w:rsidRDefault="007E35F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C73D5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5F2" w:rsidRDefault="007E35F2">
      <w:r>
        <w:separator/>
      </w:r>
    </w:p>
  </w:footnote>
  <w:footnote w:type="continuationSeparator" w:id="0">
    <w:p w:rsidR="007E35F2" w:rsidRDefault="007E35F2">
      <w:r>
        <w:continuationSeparator/>
      </w:r>
    </w:p>
  </w:footnote>
  <w:footnote w:id="1">
    <w:p w:rsidR="007E35F2" w:rsidRPr="00E42487" w:rsidRDefault="007E35F2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E42487">
        <w:rPr>
          <w:rFonts w:ascii="GHEA Grapalat" w:hAnsi="GHEA Grapalat"/>
          <w:i/>
          <w:sz w:val="16"/>
          <w:szCs w:val="16"/>
        </w:rPr>
        <w:t>Заполняется количество товаров, услуг, работ, закупаемых по заключенному договору</w:t>
      </w:r>
    </w:p>
  </w:footnote>
  <w:footnote w:id="2">
    <w:p w:rsidR="007E35F2" w:rsidRPr="00E42487" w:rsidRDefault="007E35F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7E35F2" w:rsidRPr="00E42487" w:rsidRDefault="007E35F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5359C9" w:rsidRPr="00E42487" w:rsidRDefault="005359C9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E42487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2487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5359C9" w:rsidRPr="00E42487" w:rsidRDefault="005359C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:rsidR="005359C9" w:rsidRPr="00E42487" w:rsidRDefault="005359C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E42487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2487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5359C9" w:rsidRPr="00E42487" w:rsidRDefault="005359C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5359C9" w:rsidRPr="00B8606E" w:rsidRDefault="005359C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8606E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5359C9" w:rsidRPr="00B8606E" w:rsidRDefault="005359C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8606E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3C0DA4" w:rsidRPr="00B8606E" w:rsidRDefault="003C0DA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</w:rPr>
        <w:t xml:space="preserve">  </w:t>
      </w:r>
      <w:r w:rsidRPr="00B8606E">
        <w:rPr>
          <w:rFonts w:ascii="GHEA Grapalat" w:hAnsi="GHEA Grapalat"/>
          <w:i/>
          <w:sz w:val="16"/>
          <w:szCs w:val="16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3C0DA4" w:rsidRPr="00B8606E" w:rsidRDefault="003C0DA4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60529E"/>
    <w:multiLevelType w:val="hybridMultilevel"/>
    <w:tmpl w:val="731446A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7784"/>
    <w:rsid w:val="00082455"/>
    <w:rsid w:val="00083623"/>
    <w:rsid w:val="0008374E"/>
    <w:rsid w:val="0009038B"/>
    <w:rsid w:val="000929F8"/>
    <w:rsid w:val="00094102"/>
    <w:rsid w:val="0009444C"/>
    <w:rsid w:val="00095B7E"/>
    <w:rsid w:val="000B21D8"/>
    <w:rsid w:val="000B3F73"/>
    <w:rsid w:val="000C210A"/>
    <w:rsid w:val="000C293D"/>
    <w:rsid w:val="000C36DD"/>
    <w:rsid w:val="000D2565"/>
    <w:rsid w:val="000D3C84"/>
    <w:rsid w:val="000E312B"/>
    <w:rsid w:val="000E517F"/>
    <w:rsid w:val="00100D10"/>
    <w:rsid w:val="00102A32"/>
    <w:rsid w:val="001038C8"/>
    <w:rsid w:val="00120DDF"/>
    <w:rsid w:val="00120E57"/>
    <w:rsid w:val="00124077"/>
    <w:rsid w:val="00125AFF"/>
    <w:rsid w:val="00132E94"/>
    <w:rsid w:val="00141148"/>
    <w:rsid w:val="0014470D"/>
    <w:rsid w:val="00144797"/>
    <w:rsid w:val="001466A8"/>
    <w:rsid w:val="001517BC"/>
    <w:rsid w:val="001563E9"/>
    <w:rsid w:val="001628D6"/>
    <w:rsid w:val="00174653"/>
    <w:rsid w:val="00180617"/>
    <w:rsid w:val="00185136"/>
    <w:rsid w:val="001860C6"/>
    <w:rsid w:val="00186EDC"/>
    <w:rsid w:val="00190B53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EA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C6D4B"/>
    <w:rsid w:val="002D09EE"/>
    <w:rsid w:val="002D0BF6"/>
    <w:rsid w:val="002D0C00"/>
    <w:rsid w:val="002D5910"/>
    <w:rsid w:val="002D5C1B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27F"/>
    <w:rsid w:val="00345C5A"/>
    <w:rsid w:val="0035269C"/>
    <w:rsid w:val="003526DB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62E9"/>
    <w:rsid w:val="003B7468"/>
    <w:rsid w:val="003C0293"/>
    <w:rsid w:val="003C0DA4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CB8"/>
    <w:rsid w:val="00463EE6"/>
    <w:rsid w:val="00467A9D"/>
    <w:rsid w:val="00473936"/>
    <w:rsid w:val="00473C53"/>
    <w:rsid w:val="004808DD"/>
    <w:rsid w:val="00480FFF"/>
    <w:rsid w:val="00486700"/>
    <w:rsid w:val="004877FB"/>
    <w:rsid w:val="00492B7B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3928"/>
    <w:rsid w:val="004D4E6E"/>
    <w:rsid w:val="004F2C61"/>
    <w:rsid w:val="004F596C"/>
    <w:rsid w:val="004F7F2F"/>
    <w:rsid w:val="005004C9"/>
    <w:rsid w:val="0050287B"/>
    <w:rsid w:val="00504734"/>
    <w:rsid w:val="00505771"/>
    <w:rsid w:val="005060B6"/>
    <w:rsid w:val="005068D1"/>
    <w:rsid w:val="00512138"/>
    <w:rsid w:val="00521376"/>
    <w:rsid w:val="00531EA4"/>
    <w:rsid w:val="005359C9"/>
    <w:rsid w:val="00541A77"/>
    <w:rsid w:val="00541BC6"/>
    <w:rsid w:val="005461BC"/>
    <w:rsid w:val="00552684"/>
    <w:rsid w:val="005546EB"/>
    <w:rsid w:val="0056101C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018E"/>
    <w:rsid w:val="005E0BCC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4F81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283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6F7B13"/>
    <w:rsid w:val="00704B0C"/>
    <w:rsid w:val="007054A2"/>
    <w:rsid w:val="0071112C"/>
    <w:rsid w:val="00712A17"/>
    <w:rsid w:val="007172D2"/>
    <w:rsid w:val="00717888"/>
    <w:rsid w:val="00722C9C"/>
    <w:rsid w:val="00723F5F"/>
    <w:rsid w:val="00727604"/>
    <w:rsid w:val="00735598"/>
    <w:rsid w:val="007430B8"/>
    <w:rsid w:val="00743D8B"/>
    <w:rsid w:val="007443A1"/>
    <w:rsid w:val="007513A1"/>
    <w:rsid w:val="00752815"/>
    <w:rsid w:val="007530A1"/>
    <w:rsid w:val="0075655D"/>
    <w:rsid w:val="00760A23"/>
    <w:rsid w:val="00760AA2"/>
    <w:rsid w:val="00765F01"/>
    <w:rsid w:val="0077382B"/>
    <w:rsid w:val="007769CC"/>
    <w:rsid w:val="007868A4"/>
    <w:rsid w:val="007879AE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5F2"/>
    <w:rsid w:val="007E3944"/>
    <w:rsid w:val="007F0193"/>
    <w:rsid w:val="0080439B"/>
    <w:rsid w:val="00804AB6"/>
    <w:rsid w:val="00805D1B"/>
    <w:rsid w:val="00806FF2"/>
    <w:rsid w:val="00807B1C"/>
    <w:rsid w:val="00811C18"/>
    <w:rsid w:val="0082117A"/>
    <w:rsid w:val="00823294"/>
    <w:rsid w:val="008257B0"/>
    <w:rsid w:val="0083001A"/>
    <w:rsid w:val="0083238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6601"/>
    <w:rsid w:val="008C7508"/>
    <w:rsid w:val="008C7670"/>
    <w:rsid w:val="008D0B2F"/>
    <w:rsid w:val="008D652C"/>
    <w:rsid w:val="008D68A8"/>
    <w:rsid w:val="008D78D4"/>
    <w:rsid w:val="008E0890"/>
    <w:rsid w:val="008E6790"/>
    <w:rsid w:val="008F1612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B01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1925"/>
    <w:rsid w:val="0098481B"/>
    <w:rsid w:val="00985DD2"/>
    <w:rsid w:val="009873D1"/>
    <w:rsid w:val="009928F7"/>
    <w:rsid w:val="00992C08"/>
    <w:rsid w:val="00996809"/>
    <w:rsid w:val="0099697A"/>
    <w:rsid w:val="009A19BD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4A3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3AF0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1745"/>
    <w:rsid w:val="00B16C9D"/>
    <w:rsid w:val="00B21464"/>
    <w:rsid w:val="00B21822"/>
    <w:rsid w:val="00B232DE"/>
    <w:rsid w:val="00B307EF"/>
    <w:rsid w:val="00B31ED6"/>
    <w:rsid w:val="00B32840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8606E"/>
    <w:rsid w:val="00B94C6C"/>
    <w:rsid w:val="00B97F20"/>
    <w:rsid w:val="00BA5C97"/>
    <w:rsid w:val="00BC0DBD"/>
    <w:rsid w:val="00BD0F2B"/>
    <w:rsid w:val="00BD2B29"/>
    <w:rsid w:val="00BD3B03"/>
    <w:rsid w:val="00BD3ECE"/>
    <w:rsid w:val="00BE08E1"/>
    <w:rsid w:val="00BE134E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3B62"/>
    <w:rsid w:val="00CC4BA5"/>
    <w:rsid w:val="00CD51B3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1B99"/>
    <w:rsid w:val="00D1512F"/>
    <w:rsid w:val="00D20BEB"/>
    <w:rsid w:val="00D21F3A"/>
    <w:rsid w:val="00D2725C"/>
    <w:rsid w:val="00D30540"/>
    <w:rsid w:val="00D405E4"/>
    <w:rsid w:val="00D4241F"/>
    <w:rsid w:val="00D472AC"/>
    <w:rsid w:val="00D523E9"/>
    <w:rsid w:val="00D52421"/>
    <w:rsid w:val="00D559F9"/>
    <w:rsid w:val="00D63146"/>
    <w:rsid w:val="00D660D3"/>
    <w:rsid w:val="00D673FC"/>
    <w:rsid w:val="00D72359"/>
    <w:rsid w:val="00D75C8A"/>
    <w:rsid w:val="00D7686F"/>
    <w:rsid w:val="00D77215"/>
    <w:rsid w:val="00D810D7"/>
    <w:rsid w:val="00D83E21"/>
    <w:rsid w:val="00D84893"/>
    <w:rsid w:val="00D84B15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0484"/>
    <w:rsid w:val="00DC3323"/>
    <w:rsid w:val="00DC3F30"/>
    <w:rsid w:val="00DC4A38"/>
    <w:rsid w:val="00DC73D5"/>
    <w:rsid w:val="00DE1183"/>
    <w:rsid w:val="00DE6A21"/>
    <w:rsid w:val="00DF78B4"/>
    <w:rsid w:val="00E118A8"/>
    <w:rsid w:val="00E14174"/>
    <w:rsid w:val="00E14FB5"/>
    <w:rsid w:val="00E21EBA"/>
    <w:rsid w:val="00E24AA7"/>
    <w:rsid w:val="00E359C1"/>
    <w:rsid w:val="00E404AF"/>
    <w:rsid w:val="00E41DA4"/>
    <w:rsid w:val="00E42487"/>
    <w:rsid w:val="00E427D3"/>
    <w:rsid w:val="00E43A04"/>
    <w:rsid w:val="00E45BB7"/>
    <w:rsid w:val="00E476D2"/>
    <w:rsid w:val="00E52EBE"/>
    <w:rsid w:val="00E55F33"/>
    <w:rsid w:val="00E615C8"/>
    <w:rsid w:val="00E61DF0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BE2"/>
    <w:rsid w:val="00E871AE"/>
    <w:rsid w:val="00E90A3A"/>
    <w:rsid w:val="00E91BE9"/>
    <w:rsid w:val="00E93646"/>
    <w:rsid w:val="00E93762"/>
    <w:rsid w:val="00E93AC4"/>
    <w:rsid w:val="00E96BC2"/>
    <w:rsid w:val="00EA2281"/>
    <w:rsid w:val="00EA3157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4F3"/>
    <w:rsid w:val="00F04D03"/>
    <w:rsid w:val="00F07934"/>
    <w:rsid w:val="00F1169A"/>
    <w:rsid w:val="00F11DDE"/>
    <w:rsid w:val="00F13AFA"/>
    <w:rsid w:val="00F13FA9"/>
    <w:rsid w:val="00F22D7A"/>
    <w:rsid w:val="00F22EBC"/>
    <w:rsid w:val="00F23628"/>
    <w:rsid w:val="00F313A6"/>
    <w:rsid w:val="00F355C3"/>
    <w:rsid w:val="00F408C7"/>
    <w:rsid w:val="00F50A9B"/>
    <w:rsid w:val="00F50FBC"/>
    <w:rsid w:val="00F546D9"/>
    <w:rsid w:val="00F56AFD"/>
    <w:rsid w:val="00F570A9"/>
    <w:rsid w:val="00F63219"/>
    <w:rsid w:val="00F712F6"/>
    <w:rsid w:val="00F714E0"/>
    <w:rsid w:val="00F72C0B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025D"/>
    <w:rsid w:val="00FE1928"/>
    <w:rsid w:val="00FE2A7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E61DF0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2965E-8367-4411-97EC-9B122592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656</Words>
  <Characters>4977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102</cp:revision>
  <cp:lastPrinted>2019-12-18T14:38:00Z</cp:lastPrinted>
  <dcterms:created xsi:type="dcterms:W3CDTF">2018-08-09T07:28:00Z</dcterms:created>
  <dcterms:modified xsi:type="dcterms:W3CDTF">2020-06-11T12:21:00Z</dcterms:modified>
</cp:coreProperties>
</file>