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4A6725" w:rsidRPr="00644E3B" w:rsidRDefault="004A6725" w:rsidP="004A6725">
      <w:pPr>
        <w:pStyle w:val="BodyTextIndent"/>
        <w:spacing w:after="0" w:line="240" w:lineRule="auto"/>
        <w:ind w:firstLine="720"/>
        <w:jc w:val="center"/>
        <w:rPr>
          <w:rFonts w:ascii="GHEA Grapalat" w:hAnsi="GHEA Grapalat"/>
          <w:i w:val="0"/>
          <w:lang w:val="af-ZA"/>
        </w:rPr>
      </w:pP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մրցույթի գնահատող</w:t>
      </w:r>
      <w:r w:rsidR="00F9587C">
        <w:rPr>
          <w:rFonts w:ascii="GHEA Grapalat" w:hAnsi="GHEA Grapalat"/>
          <w:i w:val="0"/>
          <w:lang w:val="af-ZA"/>
        </w:rPr>
        <w:t xml:space="preserve"> հանձնաժողովի 201</w:t>
      </w:r>
      <w:r w:rsidR="00292E3B">
        <w:rPr>
          <w:rFonts w:ascii="GHEA Grapalat" w:hAnsi="GHEA Grapalat"/>
          <w:i w:val="0"/>
          <w:lang w:val="af-ZA"/>
        </w:rPr>
        <w:t>8 թվականի հոկտ</w:t>
      </w:r>
      <w:r w:rsidR="00F9587C">
        <w:rPr>
          <w:rFonts w:ascii="GHEA Grapalat" w:hAnsi="GHEA Grapalat"/>
          <w:i w:val="0"/>
          <w:lang w:val="af-ZA"/>
        </w:rPr>
        <w:t xml:space="preserve">եմբերի </w:t>
      </w:r>
      <w:r w:rsidR="00237836">
        <w:rPr>
          <w:rFonts w:ascii="GHEA Grapalat" w:hAnsi="GHEA Grapalat"/>
          <w:i w:val="0"/>
          <w:lang w:val="af-ZA"/>
        </w:rPr>
        <w:t>27</w:t>
      </w:r>
      <w:r w:rsidRPr="00644E3B">
        <w:rPr>
          <w:rFonts w:ascii="GHEA Grapalat" w:hAnsi="GHEA Grapalat"/>
          <w:i w:val="0"/>
          <w:lang w:val="af-ZA"/>
        </w:rPr>
        <w:t>-ի N 1 որոշմամբ և հրապարակվում է</w:t>
      </w: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4A6725" w:rsidRPr="00644E3B" w:rsidRDefault="004A6725" w:rsidP="004A6725">
      <w:pPr>
        <w:pStyle w:val="BodyTextIndent"/>
        <w:spacing w:after="0" w:line="240" w:lineRule="auto"/>
        <w:ind w:firstLine="720"/>
        <w:jc w:val="center"/>
        <w:rPr>
          <w:rFonts w:ascii="GHEA Grapalat" w:hAnsi="GHEA Grapalat"/>
          <w:i w:val="0"/>
          <w:lang w:val="af-ZA"/>
        </w:rPr>
      </w:pP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Pr>
          <w:rFonts w:ascii="GHEA Grapalat" w:hAnsi="GHEA Grapalat"/>
          <w:i w:val="0"/>
          <w:lang w:val="af-ZA"/>
        </w:rPr>
        <w:t xml:space="preserve">ՀՀ ԱԻՆ ՊՌԳ </w:t>
      </w:r>
      <w:r w:rsidRPr="00644E3B">
        <w:rPr>
          <w:rFonts w:ascii="GHEA Grapalat" w:hAnsi="GHEA Grapalat"/>
          <w:i w:val="0"/>
          <w:lang w:val="af-ZA"/>
        </w:rPr>
        <w:t>ՓՆՄ-ԱՊՁԲ</w:t>
      </w:r>
      <w:r>
        <w:rPr>
          <w:rFonts w:ascii="GHEA Grapalat" w:hAnsi="GHEA Grapalat"/>
          <w:i w:val="0"/>
          <w:lang w:val="af-ZA"/>
        </w:rPr>
        <w:t>-</w:t>
      </w:r>
      <w:r w:rsidR="00237836">
        <w:rPr>
          <w:rFonts w:ascii="GHEA Grapalat" w:hAnsi="GHEA Grapalat"/>
          <w:i w:val="0"/>
          <w:lang w:val="af-ZA"/>
        </w:rPr>
        <w:t>1</w:t>
      </w:r>
      <w:r>
        <w:rPr>
          <w:rFonts w:ascii="GHEA Grapalat" w:hAnsi="GHEA Grapalat"/>
          <w:i w:val="0"/>
          <w:lang w:val="af-ZA"/>
        </w:rPr>
        <w:t xml:space="preserve">    </w:t>
      </w:r>
      <w:r w:rsidRPr="00644E3B">
        <w:rPr>
          <w:rFonts w:ascii="GHEA Grapalat" w:hAnsi="GHEA Grapalat"/>
          <w:i w:val="0"/>
          <w:lang w:val="af-ZA"/>
        </w:rPr>
        <w:tab/>
      </w:r>
      <w:r w:rsidRPr="00644E3B">
        <w:rPr>
          <w:rFonts w:ascii="GHEA Grapalat" w:hAnsi="GHEA Grapalat"/>
          <w:i w:val="0"/>
          <w:u w:val="single"/>
          <w:lang w:val="af-ZA"/>
        </w:rPr>
        <w:t xml:space="preserve">        </w:t>
      </w:r>
    </w:p>
    <w:p w:rsidR="004A6725" w:rsidRPr="00644E3B" w:rsidRDefault="004A6725" w:rsidP="004A6725">
      <w:pPr>
        <w:pStyle w:val="BodyTextIndent"/>
        <w:spacing w:after="0" w:line="240" w:lineRule="auto"/>
        <w:ind w:firstLine="720"/>
        <w:rPr>
          <w:rFonts w:ascii="GHEA Grapalat" w:hAnsi="GHEA Grapalat"/>
          <w:i w:val="0"/>
          <w:lang w:val="af-ZA"/>
        </w:rPr>
      </w:pPr>
    </w:p>
    <w:p w:rsidR="004A6725" w:rsidRPr="00644E3B" w:rsidRDefault="004A6725" w:rsidP="004A6725">
      <w:pPr>
        <w:pStyle w:val="BodyTextIndent"/>
        <w:spacing w:after="0" w:line="240" w:lineRule="auto"/>
        <w:ind w:firstLine="708"/>
        <w:jc w:val="left"/>
        <w:rPr>
          <w:rFonts w:ascii="GHEA Grapalat" w:hAnsi="GHEA Grapalat"/>
          <w:b/>
          <w:i w:val="0"/>
          <w:lang w:val="af-ZA"/>
        </w:rPr>
      </w:pPr>
    </w:p>
    <w:p w:rsidR="004A6725" w:rsidRPr="00644E3B" w:rsidRDefault="004A6725" w:rsidP="004A6725">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4A6725" w:rsidRPr="00644E3B" w:rsidRDefault="004A6725" w:rsidP="004A6725">
      <w:pPr>
        <w:pStyle w:val="BodyTextIndent"/>
        <w:spacing w:after="0" w:line="240" w:lineRule="auto"/>
        <w:ind w:firstLine="708"/>
        <w:jc w:val="left"/>
        <w:rPr>
          <w:rFonts w:ascii="GHEA Grapalat" w:hAnsi="GHEA Grapalat"/>
          <w:i w:val="0"/>
          <w:lang w:val="af-ZA"/>
        </w:rPr>
      </w:pP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 xml:space="preserve">1. Պատվիրատուն` </w:t>
      </w:r>
      <w:r>
        <w:rPr>
          <w:rFonts w:ascii="GHEA Grapalat" w:hAnsi="GHEA Grapalat"/>
          <w:i w:val="0"/>
          <w:lang w:val="af-ZA"/>
        </w:rPr>
        <w:t>ՀՀ արտակարգ իրավիճակների նախարարության աշխատակազմի պետական ռեզերվների գործակալությունը</w:t>
      </w:r>
      <w:r w:rsidRPr="00644E3B">
        <w:rPr>
          <w:rFonts w:ascii="GHEA Grapalat" w:hAnsi="GHEA Grapalat"/>
          <w:i w:val="0"/>
          <w:lang w:val="af-ZA"/>
        </w:rPr>
        <w:t xml:space="preserve">, որը գտնվում է </w:t>
      </w:r>
      <w:r>
        <w:rPr>
          <w:rFonts w:ascii="GHEA Grapalat" w:hAnsi="GHEA Grapalat"/>
          <w:i w:val="0"/>
          <w:lang w:val="af-ZA"/>
        </w:rPr>
        <w:t xml:space="preserve">ք.Երևան, Դավիթաշեն 4 Ա.Միկոյան փող. 109/8 </w:t>
      </w:r>
      <w:r w:rsidRPr="003A7E10">
        <w:rPr>
          <w:rFonts w:ascii="GHEA Grapalat" w:hAnsi="GHEA Grapalat"/>
          <w:i w:val="0"/>
          <w:lang w:val="af-ZA"/>
        </w:rPr>
        <w:t xml:space="preserve"> հասցեում</w:t>
      </w:r>
      <w:r w:rsidRPr="004D6D58">
        <w:rPr>
          <w:rFonts w:ascii="GHEA Grapalat" w:hAnsi="GHEA Grapalat"/>
          <w:i w:val="0"/>
          <w:lang w:val="af-ZA"/>
        </w:rPr>
        <w:t>,</w:t>
      </w:r>
      <w:r>
        <w:rPr>
          <w:rFonts w:ascii="GHEA Grapalat" w:hAnsi="GHEA Grapalat"/>
          <w:i w:val="0"/>
          <w:lang w:val="af-ZA"/>
        </w:rPr>
        <w:t xml:space="preserve"> </w:t>
      </w:r>
      <w:r w:rsidR="00F9587C">
        <w:rPr>
          <w:rFonts w:ascii="GHEA Grapalat" w:hAnsi="GHEA Grapalat"/>
          <w:i w:val="0"/>
          <w:lang w:val="af-ZA"/>
        </w:rPr>
        <w:t>դեղորայք</w:t>
      </w:r>
      <w:r w:rsidR="000515B3">
        <w:rPr>
          <w:rFonts w:ascii="GHEA Grapalat" w:hAnsi="GHEA Grapalat"/>
          <w:i w:val="0"/>
          <w:lang w:val="af-ZA"/>
        </w:rPr>
        <w:t>ի</w:t>
      </w:r>
      <w:r w:rsidRPr="00644E3B">
        <w:rPr>
          <w:rFonts w:ascii="GHEA Grapalat" w:hAnsi="GHEA Grapalat"/>
          <w:i w:val="0"/>
          <w:lang w:val="af-ZA"/>
        </w:rPr>
        <w:t xml:space="preserve"> ձեռքբե</w:t>
      </w:r>
      <w:r>
        <w:rPr>
          <w:rFonts w:ascii="GHEA Grapalat" w:hAnsi="GHEA Grapalat"/>
          <w:i w:val="0"/>
          <w:lang w:val="af-ZA"/>
        </w:rPr>
        <w:t xml:space="preserve">րման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r>
    </w:p>
    <w:p w:rsidR="004A6725" w:rsidRPr="00644E3B" w:rsidRDefault="004A6725" w:rsidP="004A6725">
      <w:pPr>
        <w:pStyle w:val="BodyTextIndent"/>
        <w:spacing w:after="0" w:line="240" w:lineRule="auto"/>
        <w:ind w:firstLine="708"/>
        <w:rPr>
          <w:rFonts w:ascii="GHEA Grapalat" w:hAnsi="GHEA Grapalat"/>
          <w:i w:val="0"/>
          <w:lang w:val="af-ZA"/>
        </w:rPr>
      </w:pPr>
    </w:p>
    <w:p w:rsidR="004A6725" w:rsidRPr="00644E3B" w:rsidRDefault="004A6725" w:rsidP="004A6725">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4A6725" w:rsidRPr="00644E3B" w:rsidRDefault="004A6725" w:rsidP="004A6725">
      <w:pPr>
        <w:pStyle w:val="BodyTextIndent"/>
        <w:spacing w:after="0" w:line="240" w:lineRule="auto"/>
        <w:ind w:firstLine="0"/>
        <w:jc w:val="center"/>
        <w:rPr>
          <w:rFonts w:ascii="GHEA Grapalat" w:hAnsi="GHEA Grapalat"/>
          <w:i w:val="0"/>
          <w:lang w:val="af-ZA"/>
        </w:rPr>
      </w:pP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4A6725" w:rsidRDefault="004A6725" w:rsidP="004A6725">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4A6725" w:rsidRDefault="004A6725" w:rsidP="004A6725">
      <w:pPr>
        <w:ind w:firstLine="720"/>
        <w:jc w:val="both"/>
        <w:rPr>
          <w:rFonts w:ascii="GHEA Grapalat" w:hAnsi="GHEA Grapalat"/>
          <w:sz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sidR="00704267">
        <w:rPr>
          <w:rFonts w:ascii="GHEA Grapalat" w:hAnsi="GHEA Grapalat"/>
          <w:sz w:val="20"/>
          <w:lang w:val="af-ZA"/>
        </w:rPr>
        <w:t>դեղորայքի</w:t>
      </w:r>
      <w:r>
        <w:rPr>
          <w:rFonts w:ascii="GHEA Grapalat" w:hAnsi="GHEA Grapalat"/>
          <w:sz w:val="20"/>
          <w:lang w:val="af-ZA"/>
        </w:rPr>
        <w:t xml:space="preserve"> մատակարարված լինելը: </w:t>
      </w:r>
    </w:p>
    <w:p w:rsidR="004A6725" w:rsidRPr="0091278A"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91278A">
        <w:rPr>
          <w:rFonts w:ascii="GHEA Grapalat" w:hAnsi="GHEA Grapalat"/>
          <w:i w:val="0"/>
          <w:lang w:val="af-ZA"/>
        </w:rPr>
        <w:t>4. Մասնակիցները նախաորակավորման ընթացակարգին կարող են մասնակցել համատեղ գործունեության կարգով (կոնսորցիումով)։ Նման դեպքում`</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4A6725" w:rsidRDefault="004A6725" w:rsidP="004A6725">
      <w:pPr>
        <w:pStyle w:val="BodyTextIndent"/>
        <w:spacing w:after="0" w:line="240" w:lineRule="auto"/>
        <w:ind w:firstLine="0"/>
        <w:rPr>
          <w:rFonts w:ascii="GHEA Grapalat" w:hAnsi="GHEA Grapalat"/>
          <w:lang w:val="af-ZA"/>
        </w:rPr>
      </w:pPr>
      <w:r>
        <w:rPr>
          <w:rFonts w:ascii="GHEA Grapalat" w:hAnsi="GHEA Grapalat"/>
          <w:lang w:val="af-ZA"/>
        </w:rPr>
        <w:tab/>
      </w:r>
    </w:p>
    <w:p w:rsidR="004A6725" w:rsidRDefault="004A6725" w:rsidP="004A6725">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4A6725" w:rsidRDefault="004A6725" w:rsidP="004A6725">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4A6725" w:rsidRPr="00237836"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lastRenderedPageBreak/>
        <w:tab/>
      </w:r>
    </w:p>
    <w:p w:rsidR="004A6725" w:rsidRDefault="004A6725" w:rsidP="004A6725">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4A6725" w:rsidRDefault="004A6725" w:rsidP="004A6725">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4A6725" w:rsidRDefault="004A6725" w:rsidP="004A6725">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4A6725" w:rsidRDefault="004A6725" w:rsidP="004A6725">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4A6725" w:rsidRDefault="004A6725" w:rsidP="004A6725">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4A6725" w:rsidRDefault="004A6725" w:rsidP="004A6725">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4A6725" w:rsidRDefault="004A6725" w:rsidP="004A6725">
      <w:pPr>
        <w:pStyle w:val="BodyTextIndent"/>
        <w:spacing w:after="0" w:line="240" w:lineRule="auto"/>
        <w:ind w:firstLine="0"/>
        <w:rPr>
          <w:rFonts w:ascii="GHEA Grapalat" w:hAnsi="GHEA Grapalat"/>
          <w:lang w:val="af-ZA"/>
        </w:rPr>
      </w:pP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4A6725" w:rsidRDefault="004A6725" w:rsidP="004A6725">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gramStart"/>
      <w:r>
        <w:rPr>
          <w:rFonts w:ascii="GHEA Grapalat" w:hAnsi="GHEA Grapalat"/>
          <w:sz w:val="20"/>
          <w:szCs w:val="20"/>
        </w:rPr>
        <w:t>պատվիրատուի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gramStart"/>
      <w:r>
        <w:rPr>
          <w:rFonts w:ascii="GHEA Grapalat" w:hAnsi="GHEA Grapalat"/>
          <w:sz w:val="20"/>
          <w:szCs w:val="20"/>
        </w:rPr>
        <w:t>ընթացակարգի</w:t>
      </w:r>
      <w:proofErr w:type="gramEnd"/>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gramStart"/>
      <w:r>
        <w:rPr>
          <w:rFonts w:ascii="GHEA Grapalat" w:hAnsi="GHEA Grapalat"/>
          <w:sz w:val="20"/>
          <w:szCs w:val="20"/>
        </w:rPr>
        <w:t>չբացել</w:t>
      </w:r>
      <w:proofErr w:type="gramEnd"/>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gramStart"/>
      <w:r>
        <w:rPr>
          <w:rFonts w:ascii="GHEA Grapalat" w:hAnsi="GHEA Grapalat"/>
          <w:sz w:val="20"/>
          <w:szCs w:val="20"/>
        </w:rPr>
        <w:t>մասնակցի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4A6725" w:rsidRPr="00FB3A5B"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հայտերն</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sidR="00237836">
        <w:rPr>
          <w:rFonts w:ascii="GHEA Grapalat" w:hAnsi="GHEA Grapalat" w:cs="Sylfaen"/>
          <w:sz w:val="20"/>
          <w:lang w:val="af-ZA"/>
        </w:rPr>
        <w:t>13</w:t>
      </w:r>
      <w:r w:rsidRPr="00FB3A5B">
        <w:rPr>
          <w:rFonts w:ascii="GHEA Grapalat" w:hAnsi="GHEA Grapalat" w:cs="Sylfaen"/>
          <w:sz w:val="20"/>
          <w:lang w:val="af-ZA"/>
        </w:rPr>
        <w:t>.11.201</w:t>
      </w:r>
      <w:r w:rsidR="00237836">
        <w:rPr>
          <w:rFonts w:ascii="GHEA Grapalat" w:hAnsi="GHEA Grapalat" w:cs="Sylfaen"/>
          <w:sz w:val="20"/>
          <w:lang w:val="af-ZA"/>
        </w:rPr>
        <w:t>8</w:t>
      </w:r>
      <w:r w:rsidR="00704267">
        <w:rPr>
          <w:rFonts w:ascii="GHEA Grapalat" w:hAnsi="GHEA Grapalat" w:cs="Sylfaen"/>
          <w:sz w:val="20"/>
          <w:lang w:val="af-ZA"/>
        </w:rPr>
        <w:t>թ. ժամը 12</w:t>
      </w:r>
      <w:r>
        <w:rPr>
          <w:rFonts w:ascii="GHEA Grapalat" w:hAnsi="GHEA Grapalat" w:cs="Sylfaen"/>
          <w:sz w:val="20"/>
          <w:lang w:val="af-ZA"/>
        </w:rPr>
        <w:t>-</w:t>
      </w:r>
      <w:r w:rsidR="00704267">
        <w:rPr>
          <w:rFonts w:ascii="GHEA Grapalat" w:hAnsi="GHEA Grapalat" w:cs="Sylfaen"/>
          <w:sz w:val="20"/>
          <w:lang w:val="af-ZA"/>
        </w:rPr>
        <w:t>0</w:t>
      </w:r>
      <w:r>
        <w:rPr>
          <w:rFonts w:ascii="GHEA Grapalat" w:hAnsi="GHEA Grapalat" w:cs="Sylfaen"/>
          <w:sz w:val="20"/>
          <w:lang w:val="af-ZA"/>
        </w:rPr>
        <w:t>0</w:t>
      </w:r>
    </w:p>
    <w:p w:rsidR="004A6725" w:rsidRPr="00330A98" w:rsidRDefault="004A6725" w:rsidP="004A6725">
      <w:pPr>
        <w:ind w:firstLine="567"/>
        <w:jc w:val="both"/>
        <w:rPr>
          <w:rFonts w:ascii="GHEA Grapalat" w:hAnsi="GHEA Grapalat" w:cs="Sylfaen"/>
          <w:sz w:val="20"/>
          <w:szCs w:val="20"/>
          <w:lang w:val="af-ZA"/>
        </w:rPr>
      </w:pPr>
      <w:proofErr w:type="gramStart"/>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91278A">
        <w:rPr>
          <w:rFonts w:ascii="GHEA Grapalat" w:hAnsi="GHEA Grapalat"/>
          <w:sz w:val="20"/>
          <w:szCs w:val="20"/>
          <w:lang w:val="af-ZA"/>
        </w:rPr>
        <w:t>ք.Երևան, Դավիթաշեն 4 Ա.Միկոյան փող.</w:t>
      </w:r>
      <w:proofErr w:type="gramEnd"/>
      <w:r w:rsidRPr="0091278A">
        <w:rPr>
          <w:rFonts w:ascii="GHEA Grapalat" w:hAnsi="GHEA Grapalat"/>
          <w:sz w:val="20"/>
          <w:szCs w:val="20"/>
          <w:lang w:val="af-ZA"/>
        </w:rPr>
        <w:t xml:space="preserve"> 109/8  հասցեում,</w:t>
      </w:r>
      <w:r w:rsidRPr="007144B4">
        <w:rPr>
          <w:rFonts w:ascii="GHEA Grapalat" w:hAnsi="GHEA Grapalat" w:cs="Sylfaen"/>
          <w:sz w:val="20"/>
          <w:lang w:val="af-ZA"/>
        </w:rPr>
        <w:t xml:space="preserve"> </w:t>
      </w:r>
      <w:r w:rsidRPr="00B429FE">
        <w:rPr>
          <w:rFonts w:ascii="GHEA Grapalat" w:hAnsi="GHEA Grapalat" w:cs="Sylfaen"/>
          <w:sz w:val="20"/>
          <w:lang w:val="af-ZA"/>
        </w:rPr>
        <w:t>(</w:t>
      </w:r>
      <w:r w:rsidRPr="00842B4A">
        <w:rPr>
          <w:rFonts w:ascii="GHEA Grapalat" w:hAnsi="GHEA Grapalat" w:cs="Sylfaen"/>
          <w:sz w:val="20"/>
        </w:rPr>
        <w:t>ՀՀ</w:t>
      </w:r>
      <w:r w:rsidRPr="00B429FE">
        <w:rPr>
          <w:rFonts w:ascii="GHEA Grapalat" w:hAnsi="GHEA Grapalat" w:cs="Sylfaen"/>
          <w:sz w:val="20"/>
          <w:lang w:val="af-ZA"/>
        </w:rPr>
        <w:t xml:space="preserve"> </w:t>
      </w:r>
      <w:r>
        <w:rPr>
          <w:rFonts w:ascii="GHEA Grapalat" w:hAnsi="GHEA Grapalat" w:cs="Sylfaen"/>
          <w:sz w:val="20"/>
          <w:lang w:val="af-ZA"/>
        </w:rPr>
        <w:t>ԱԻՆ աշխատակազմի պետական ռեզերվների գործակալության պետական պահուստի ձևավորման բաժին</w:t>
      </w:r>
      <w:r w:rsidRPr="00B429FE">
        <w:rPr>
          <w:rFonts w:ascii="GHEA Grapalat" w:hAnsi="GHEA Grapalat" w:cs="Sylfaen"/>
          <w:sz w:val="20"/>
          <w:lang w:val="af-ZA"/>
        </w:rPr>
        <w:t xml:space="preserve">` </w:t>
      </w:r>
      <w:r w:rsidRPr="00842B4A">
        <w:rPr>
          <w:rFonts w:ascii="GHEA Grapalat" w:hAnsi="GHEA Grapalat" w:cs="Sylfaen"/>
          <w:sz w:val="20"/>
        </w:rPr>
        <w:t>հանձնաժողովի</w:t>
      </w:r>
      <w:r w:rsidRPr="00B429FE">
        <w:rPr>
          <w:rFonts w:ascii="GHEA Grapalat" w:hAnsi="GHEA Grapalat" w:cs="Sylfaen"/>
          <w:sz w:val="20"/>
          <w:lang w:val="af-ZA"/>
        </w:rPr>
        <w:t xml:space="preserve"> </w:t>
      </w:r>
      <w:r w:rsidRPr="00842B4A">
        <w:rPr>
          <w:rFonts w:ascii="GHEA Grapalat" w:hAnsi="GHEA Grapalat" w:cs="Sylfaen"/>
          <w:sz w:val="20"/>
        </w:rPr>
        <w:t>քարտուղարին</w:t>
      </w:r>
      <w:r w:rsidRPr="00B429FE">
        <w:rPr>
          <w:rFonts w:ascii="GHEA Grapalat" w:hAnsi="GHEA Grapalat" w:cs="Sylfaen"/>
          <w:sz w:val="20"/>
          <w:lang w:val="af-ZA"/>
        </w:rPr>
        <w:t>):</w:t>
      </w:r>
      <w:r>
        <w:rPr>
          <w:rFonts w:ascii="GHEA Grapalat" w:hAnsi="GHEA Grapalat" w:cs="Sylfaen"/>
          <w:sz w:val="20"/>
          <w:lang w:val="af-ZA"/>
        </w:rPr>
        <w:tab/>
      </w:r>
      <w:r w:rsidRPr="007144B4">
        <w:rPr>
          <w:rFonts w:ascii="GHEA Grapalat" w:hAnsi="GHEA Grapalat" w:cs="Sylfaen"/>
          <w:sz w:val="20"/>
          <w:szCs w:val="20"/>
          <w:lang w:val="af-ZA"/>
        </w:rPr>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4A6725" w:rsidRDefault="004A6725" w:rsidP="004A6725">
      <w:pPr>
        <w:pStyle w:val="BodyTextIndent2"/>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lastRenderedPageBreak/>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  3</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հայտարարությաբ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
      </w:r>
      <w:r>
        <w:rPr>
          <w:rFonts w:ascii="GHEA Grapalat" w:hAnsi="GHEA Grapalat" w:cs="Sylfaen"/>
          <w:sz w:val="20"/>
          <w:lang w:val="af-ZA"/>
        </w:rPr>
        <w:t>.</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4A6725" w:rsidRPr="008F2880"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4A6725" w:rsidRDefault="004A6725" w:rsidP="004A6725">
      <w:pPr>
        <w:pStyle w:val="BodyTextIndent"/>
        <w:spacing w:after="0" w:line="240" w:lineRule="auto"/>
        <w:ind w:firstLine="0"/>
        <w:rPr>
          <w:rFonts w:ascii="GHEA Grapalat" w:hAnsi="GHEA Grapalat"/>
          <w:lang w:val="af-ZA"/>
        </w:rPr>
      </w:pPr>
      <w:r>
        <w:rPr>
          <w:rFonts w:ascii="GHEA Grapalat" w:hAnsi="GHEA Grapalat"/>
          <w:lang w:val="af-ZA"/>
        </w:rPr>
        <w:tab/>
      </w:r>
    </w:p>
    <w:p w:rsidR="004A6725" w:rsidRDefault="004A6725" w:rsidP="004A6725">
      <w:pPr>
        <w:ind w:firstLine="567"/>
        <w:jc w:val="both"/>
        <w:rPr>
          <w:rFonts w:ascii="GHEA Grapalat" w:hAnsi="GHEA Grapalat" w:cs="Sylfaen"/>
          <w:sz w:val="20"/>
          <w:lang w:val="af-ZA"/>
        </w:rPr>
      </w:pPr>
    </w:p>
    <w:p w:rsidR="004A6725" w:rsidRDefault="004A6725" w:rsidP="004A6725">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4A6725" w:rsidRDefault="004A6725" w:rsidP="004A6725">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4A6725" w:rsidRDefault="004A6725" w:rsidP="004A6725">
      <w:pPr>
        <w:ind w:firstLine="567"/>
        <w:jc w:val="both"/>
        <w:rPr>
          <w:rFonts w:ascii="GHEA Grapalat" w:hAnsi="GHEA Grapalat"/>
          <w:b/>
          <w:sz w:val="20"/>
          <w:lang w:val="af-ZA"/>
        </w:rPr>
      </w:pP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19. Նախաորակավորման հայտերի </w:t>
      </w:r>
      <w:r>
        <w:rPr>
          <w:rFonts w:ascii="GHEA Grapalat" w:hAnsi="GHEA Grapalat" w:cs="Sylfaen"/>
          <w:sz w:val="20"/>
          <w:lang w:val="hy-AM"/>
        </w:rPr>
        <w:t>բացումը,</w:t>
      </w:r>
      <w:r>
        <w:rPr>
          <w:rFonts w:ascii="GHEA Grapalat" w:hAnsi="GHEA Grapalat" w:cs="Sylfaen"/>
          <w:sz w:val="20"/>
          <w:lang w:val="af-ZA"/>
        </w:rPr>
        <w:t xml:space="preserve"> գնահատումը և արդյունքների ամփոփումը </w:t>
      </w:r>
      <w:r>
        <w:rPr>
          <w:rFonts w:ascii="GHEA Grapalat" w:hAnsi="GHEA Grapalat" w:cs="Sylfaen"/>
          <w:sz w:val="20"/>
          <w:lang w:val="hy-AM"/>
        </w:rPr>
        <w:t xml:space="preserve">կատարվում է </w:t>
      </w:r>
      <w:r>
        <w:rPr>
          <w:rFonts w:ascii="GHEA Grapalat" w:hAnsi="GHEA Grapalat" w:cs="Sylfaen"/>
          <w:sz w:val="20"/>
          <w:lang w:val="af-ZA"/>
        </w:rPr>
        <w:t xml:space="preserve">նախաորակավորման հայտերի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նիստում</w:t>
      </w:r>
      <w:r>
        <w:rPr>
          <w:rFonts w:ascii="GHEA Grapalat" w:hAnsi="GHEA Grapalat" w:cs="Sylfaen"/>
          <w:sz w:val="20"/>
          <w:lang w:val="af-ZA"/>
        </w:rPr>
        <w:t>`</w:t>
      </w:r>
      <w:r>
        <w:rPr>
          <w:rFonts w:ascii="GHEA Grapalat" w:hAnsi="GHEA Grapalat" w:cs="Tahoma"/>
          <w:sz w:val="20"/>
          <w:lang w:val="af-ZA"/>
        </w:rPr>
        <w:t xml:space="preserve">     </w:t>
      </w:r>
      <w:r w:rsidR="00237836">
        <w:rPr>
          <w:rFonts w:ascii="GHEA Grapalat" w:hAnsi="GHEA Grapalat" w:cs="Tahoma"/>
          <w:sz w:val="20"/>
          <w:lang w:val="af-ZA"/>
        </w:rPr>
        <w:t>13</w:t>
      </w:r>
      <w:r>
        <w:rPr>
          <w:rFonts w:ascii="GHEA Grapalat" w:hAnsi="GHEA Grapalat" w:cs="Tahoma"/>
          <w:sz w:val="20"/>
          <w:lang w:val="af-ZA"/>
        </w:rPr>
        <w:t>.11.201</w:t>
      </w:r>
      <w:r w:rsidR="00237836">
        <w:rPr>
          <w:rFonts w:ascii="GHEA Grapalat" w:hAnsi="GHEA Grapalat" w:cs="Tahoma"/>
          <w:sz w:val="20"/>
          <w:lang w:val="af-ZA"/>
        </w:rPr>
        <w:t>8</w:t>
      </w:r>
      <w:r>
        <w:rPr>
          <w:rFonts w:ascii="GHEA Grapalat" w:hAnsi="GHEA Grapalat" w:cs="Tahoma"/>
          <w:sz w:val="20"/>
          <w:lang w:val="af-ZA"/>
        </w:rPr>
        <w:t>թ, ժամը   1</w:t>
      </w:r>
      <w:r w:rsidR="00704267">
        <w:rPr>
          <w:rFonts w:ascii="GHEA Grapalat" w:hAnsi="GHEA Grapalat" w:cs="Tahoma"/>
          <w:sz w:val="20"/>
          <w:lang w:val="af-ZA"/>
        </w:rPr>
        <w:t>2</w:t>
      </w:r>
      <w:r>
        <w:rPr>
          <w:rFonts w:ascii="GHEA Grapalat" w:hAnsi="GHEA Grapalat" w:cs="Tahoma"/>
          <w:sz w:val="20"/>
          <w:lang w:val="af-ZA"/>
        </w:rPr>
        <w:t xml:space="preserve">:00-ին, </w:t>
      </w:r>
      <w:r w:rsidRPr="00EA200A">
        <w:rPr>
          <w:rFonts w:ascii="GHEA Grapalat" w:hAnsi="GHEA Grapalat" w:cs="Sylfaen"/>
          <w:sz w:val="20"/>
          <w:lang w:val="hy-AM"/>
        </w:rPr>
        <w:t>ք</w:t>
      </w:r>
      <w:r w:rsidRPr="00B429FE">
        <w:rPr>
          <w:rFonts w:ascii="GHEA Grapalat" w:hAnsi="GHEA Grapalat" w:cs="Sylfaen"/>
          <w:sz w:val="20"/>
          <w:lang w:val="af-ZA"/>
        </w:rPr>
        <w:t xml:space="preserve">. </w:t>
      </w:r>
      <w:r w:rsidRPr="00EA200A">
        <w:rPr>
          <w:rFonts w:ascii="GHEA Grapalat" w:hAnsi="GHEA Grapalat" w:cs="Sylfaen"/>
          <w:sz w:val="20"/>
          <w:lang w:val="hy-AM"/>
        </w:rPr>
        <w:t>Երևան</w:t>
      </w:r>
      <w:r w:rsidRPr="00B429FE">
        <w:rPr>
          <w:rFonts w:ascii="GHEA Grapalat" w:hAnsi="GHEA Grapalat" w:cs="Sylfaen"/>
          <w:sz w:val="20"/>
          <w:lang w:val="af-ZA"/>
        </w:rPr>
        <w:t xml:space="preserve"> </w:t>
      </w:r>
      <w:r w:rsidRPr="00D215D5">
        <w:rPr>
          <w:rFonts w:ascii="GHEA Grapalat" w:hAnsi="GHEA Grapalat"/>
          <w:sz w:val="20"/>
          <w:szCs w:val="20"/>
          <w:lang w:val="af-ZA"/>
        </w:rPr>
        <w:t>Դավիթաշեն 4 Ա.Միկոյան փող. 109/8  հասցեում</w:t>
      </w:r>
      <w:r w:rsidRPr="003A7E10">
        <w:rPr>
          <w:rFonts w:ascii="GHEA Grapalat" w:hAnsi="GHEA Grapalat"/>
          <w:i/>
          <w:lang w:val="af-ZA"/>
        </w:rPr>
        <w:t>,</w:t>
      </w:r>
      <w:r w:rsidRPr="00B429FE">
        <w:rPr>
          <w:rFonts w:ascii="GHEA Grapalat" w:hAnsi="GHEA Grapalat" w:cs="Sylfaen"/>
          <w:sz w:val="20"/>
          <w:lang w:val="af-ZA"/>
        </w:rPr>
        <w:t xml:space="preserve"> (</w:t>
      </w:r>
      <w:r w:rsidRPr="00EA200A">
        <w:rPr>
          <w:rFonts w:ascii="GHEA Grapalat" w:hAnsi="GHEA Grapalat" w:cs="Sylfaen"/>
          <w:sz w:val="20"/>
          <w:lang w:val="hy-AM"/>
        </w:rPr>
        <w:t>ՀՀ</w:t>
      </w:r>
      <w:r w:rsidRPr="00B429FE">
        <w:rPr>
          <w:rFonts w:ascii="GHEA Grapalat" w:hAnsi="GHEA Grapalat" w:cs="Sylfaen"/>
          <w:sz w:val="20"/>
          <w:lang w:val="af-ZA"/>
        </w:rPr>
        <w:t xml:space="preserve"> </w:t>
      </w:r>
      <w:r>
        <w:rPr>
          <w:rFonts w:ascii="GHEA Grapalat" w:hAnsi="GHEA Grapalat" w:cs="Sylfaen"/>
          <w:sz w:val="20"/>
          <w:lang w:val="af-ZA"/>
        </w:rPr>
        <w:t>ԱԻՆ աշխատակազմի պետական ռեզերվների գործակալություն):</w:t>
      </w:r>
    </w:p>
    <w:p w:rsidR="004A6725" w:rsidRDefault="004A6725" w:rsidP="004A6725">
      <w:pPr>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նիստոմ</w:t>
      </w:r>
      <w:r>
        <w:rPr>
          <w:rFonts w:ascii="GHEA Grapalat" w:hAnsi="GHEA Grapalat" w:cs="Sylfaen"/>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4A6725" w:rsidRDefault="004A6725" w:rsidP="004A6725">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4A6725" w:rsidRDefault="004A6725" w:rsidP="004A6725">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4A6725" w:rsidRDefault="004A6725" w:rsidP="004A6725">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4A6725" w:rsidRDefault="004A6725" w:rsidP="004A6725">
      <w:pPr>
        <w:pStyle w:val="norm"/>
        <w:spacing w:line="240" w:lineRule="auto"/>
        <w:rPr>
          <w:rFonts w:ascii="GHEA Grapalat" w:hAnsi="GHEA Grapalat" w:cs="Sylfaen"/>
          <w:sz w:val="20"/>
          <w:lang w:val="hy-AM"/>
        </w:rPr>
      </w:pPr>
      <w:r>
        <w:rPr>
          <w:rFonts w:ascii="GHEA Grapalat" w:hAnsi="GHEA Grapalat" w:cs="Sylfaen"/>
          <w:sz w:val="20"/>
          <w:lang w:val="af-ZA"/>
        </w:rPr>
        <w:lastRenderedPageBreak/>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4A6725" w:rsidRDefault="004A6725" w:rsidP="004A6725">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4A6725" w:rsidRDefault="004A6725" w:rsidP="004A6725">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4A6725" w:rsidRDefault="004A6725" w:rsidP="004A6725">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4A6725" w:rsidRPr="00131E9C" w:rsidRDefault="004A6725" w:rsidP="004A672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ab/>
        <w:t xml:space="preserve">22.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հայտարարության 21-</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հանձնա</w:t>
      </w:r>
      <w:r w:rsidRPr="006D1AA8">
        <w:rPr>
          <w:rFonts w:ascii="GHEA Grapalat" w:hAnsi="GHEA Grapalat" w:cs="Sylfaen"/>
          <w:sz w:val="20"/>
          <w:szCs w:val="24"/>
          <w:lang w:val="af-ZA" w:eastAsia="en-US"/>
        </w:rPr>
        <w:softHyphen/>
      </w:r>
      <w:r w:rsidRPr="00A56C18">
        <w:rPr>
          <w:rFonts w:ascii="GHEA Grapalat" w:hAnsi="GHEA Grapalat" w:cs="Sylfaen"/>
          <w:sz w:val="20"/>
          <w:szCs w:val="24"/>
          <w:lang w:eastAsia="en-US"/>
        </w:rPr>
        <w:t>ժողովի</w:t>
      </w:r>
      <w:r w:rsidRPr="006D1AA8">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քարտուղարին</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ՀՀ</w:t>
      </w:r>
      <w:r w:rsidRPr="006D1AA8">
        <w:rPr>
          <w:rFonts w:ascii="GHEA Grapalat" w:hAnsi="GHEA Grapalat" w:cs="Sylfaen"/>
          <w:sz w:val="20"/>
          <w:szCs w:val="24"/>
          <w:lang w:val="af-ZA" w:eastAsia="en-US"/>
        </w:rPr>
        <w:t xml:space="preserve"> </w:t>
      </w:r>
      <w:r>
        <w:rPr>
          <w:rFonts w:ascii="GHEA Grapalat" w:hAnsi="GHEA Grapalat" w:cs="Sylfaen"/>
          <w:sz w:val="20"/>
          <w:szCs w:val="24"/>
          <w:lang w:eastAsia="en-US"/>
        </w:rPr>
        <w:t>ԱԻՆ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ռեզերվների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գործակալություն</w:t>
      </w:r>
      <w:r w:rsidRPr="00171F58">
        <w:rPr>
          <w:rFonts w:ascii="GHEA Grapalat" w:hAnsi="GHEA Grapalat" w:cs="Sylfaen"/>
          <w:sz w:val="20"/>
          <w:szCs w:val="24"/>
          <w:lang w:val="af-ZA" w:eastAsia="en-US"/>
        </w:rPr>
        <w:t xml:space="preserve"> </w:t>
      </w:r>
      <w:r>
        <w:rPr>
          <w:rFonts w:ascii="GHEA Grapalat" w:hAnsi="GHEA Grapalat" w:cs="Sylfaen"/>
          <w:sz w:val="20"/>
          <w:szCs w:val="24"/>
          <w:lang w:val="af-ZA" w:eastAsia="en-US"/>
        </w:rPr>
        <w:t>ձևավորման բաժին</w:t>
      </w:r>
      <w:proofErr w:type="gramStart"/>
      <w:r w:rsidRPr="00171F58">
        <w:rPr>
          <w:rFonts w:ascii="GHEA Grapalat" w:hAnsi="GHEA Grapalat" w:cs="Sylfaen"/>
          <w:sz w:val="20"/>
          <w:szCs w:val="24"/>
          <w:lang w:val="af-ZA" w:eastAsia="en-US"/>
        </w:rPr>
        <w:t>,</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ք</w:t>
      </w:r>
      <w:proofErr w:type="gramEnd"/>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Երևան</w:t>
      </w:r>
      <w:r w:rsidRPr="006D1AA8">
        <w:rPr>
          <w:rFonts w:ascii="GHEA Grapalat" w:hAnsi="GHEA Grapalat" w:cs="Sylfaen"/>
          <w:sz w:val="20"/>
          <w:szCs w:val="24"/>
          <w:lang w:val="af-ZA" w:eastAsia="en-US"/>
        </w:rPr>
        <w:t xml:space="preserve">  </w:t>
      </w:r>
      <w:r w:rsidRPr="00D215D5">
        <w:rPr>
          <w:rFonts w:ascii="GHEA Grapalat" w:hAnsi="GHEA Grapalat"/>
          <w:sz w:val="20"/>
          <w:lang w:val="af-ZA"/>
        </w:rPr>
        <w:t xml:space="preserve">Դավիթաշեն 4 Ա.Միկոյան փող. 109/8 </w:t>
      </w:r>
      <w:r w:rsidRPr="00D91B78">
        <w:rPr>
          <w:rFonts w:ascii="GHEA Grapalat" w:hAnsi="GHEA Grapalat" w:cs="Sylfaen"/>
          <w:sz w:val="20"/>
          <w:szCs w:val="24"/>
          <w:lang w:eastAsia="en-US"/>
        </w:rPr>
        <w:t>հասցեով</w:t>
      </w:r>
      <w:r>
        <w:rPr>
          <w:rFonts w:ascii="GHEA Grapalat" w:hAnsi="GHEA Grapalat" w:cs="Sylfaen"/>
          <w:sz w:val="20"/>
          <w:szCs w:val="24"/>
          <w:lang w:val="af-ZA" w:eastAsia="en-US"/>
        </w:rPr>
        <w:t>:</w:t>
      </w:r>
    </w:p>
    <w:p w:rsidR="004A6725" w:rsidRPr="002F4D41" w:rsidRDefault="004A6725" w:rsidP="004A6725">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4A6725" w:rsidRPr="002F4D41"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4A6725" w:rsidRPr="002F4D41" w:rsidRDefault="004A6725" w:rsidP="004A6725">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lastRenderedPageBreak/>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4A6725" w:rsidRPr="002F4D41" w:rsidRDefault="004A6725" w:rsidP="004A6725">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4A6725" w:rsidRPr="00131E9C" w:rsidRDefault="004A6725" w:rsidP="004A6725">
      <w:pPr>
        <w:pStyle w:val="BodyTextIndent"/>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ՀՀ ԱԻՆ ՊՌԳ պետական պահուստի ձևավորման բաժնի գլխավոր մասնագետ Աննա Պետրոսյան</w:t>
      </w:r>
      <w:r w:rsidRPr="00100945">
        <w:rPr>
          <w:rFonts w:ascii="GHEA Grapalat" w:hAnsi="GHEA Grapalat"/>
          <w:i w:val="0"/>
          <w:lang w:val="af-ZA"/>
        </w:rPr>
        <w:t>:</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p>
    <w:p w:rsidR="004A6725" w:rsidRPr="002F4D41" w:rsidRDefault="004A6725" w:rsidP="004A6725">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Default="004A6725" w:rsidP="004A6725">
      <w:pPr>
        <w:pStyle w:val="BodyTextIndent"/>
        <w:spacing w:after="0" w:line="240" w:lineRule="auto"/>
        <w:ind w:firstLine="720"/>
        <w:rPr>
          <w:rFonts w:ascii="GHEA Grapalat" w:hAnsi="GHEA Grapalat"/>
          <w:lang w:val="af-ZA"/>
        </w:rPr>
      </w:pPr>
    </w:p>
    <w:p w:rsidR="004A6725" w:rsidRPr="002F4D41" w:rsidRDefault="004A6725" w:rsidP="004A6725">
      <w:pPr>
        <w:pStyle w:val="BodyTextIndent"/>
        <w:spacing w:after="0" w:line="240" w:lineRule="auto"/>
        <w:ind w:firstLine="0"/>
        <w:jc w:val="left"/>
        <w:rPr>
          <w:rFonts w:ascii="GHEA Grapalat" w:hAnsi="GHEA Grapalat"/>
          <w:i w:val="0"/>
          <w:u w:val="single"/>
          <w:lang w:val="af-ZA"/>
        </w:rPr>
      </w:pPr>
      <w:r w:rsidRPr="002F4D41">
        <w:rPr>
          <w:rFonts w:ascii="GHEA Grapalat" w:hAnsi="GHEA Grapalat"/>
          <w:i w:val="0"/>
          <w:lang w:val="af-ZA"/>
        </w:rPr>
        <w:t xml:space="preserve">Պատվիրատու` </w:t>
      </w:r>
      <w:r>
        <w:rPr>
          <w:rFonts w:ascii="GHEA Grapalat" w:hAnsi="GHEA Grapalat"/>
          <w:i w:val="0"/>
          <w:u w:val="single"/>
          <w:lang w:val="af-ZA"/>
        </w:rPr>
        <w:t>ՀՀ ԱԻն ՊՌԳ</w:t>
      </w:r>
    </w:p>
    <w:p w:rsidR="004A6725" w:rsidRPr="002F4D41" w:rsidRDefault="004A6725" w:rsidP="004A6725">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r w:rsidRPr="002F4D41">
        <w:rPr>
          <w:rFonts w:ascii="GHEA Grapalat" w:hAnsi="GHEA Grapalat" w:cs="Sylfaen"/>
          <w:sz w:val="20"/>
          <w:vertAlign w:val="superscript"/>
          <w:lang w:val="hy-AM"/>
        </w:rPr>
        <w:t>անվանումը</w:t>
      </w:r>
    </w:p>
    <w:p w:rsidR="004A6725" w:rsidRPr="002F4D41" w:rsidRDefault="004A6725" w:rsidP="004A6725">
      <w:pPr>
        <w:pStyle w:val="norm"/>
        <w:spacing w:line="240" w:lineRule="auto"/>
        <w:ind w:firstLine="284"/>
        <w:jc w:val="right"/>
        <w:rPr>
          <w:rFonts w:ascii="GHEA Grapalat" w:hAnsi="GHEA Grapalat" w:cs="Sylfaen"/>
          <w:sz w:val="18"/>
          <w:szCs w:val="18"/>
          <w:lang w:val="es-ES"/>
        </w:rPr>
      </w:pPr>
    </w:p>
    <w:p w:rsidR="004A6725" w:rsidRPr="002F4D41"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1</w:t>
      </w:r>
    </w:p>
    <w:p w:rsidR="004A6725" w:rsidRDefault="004A6725" w:rsidP="004A6725">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237836">
        <w:rPr>
          <w:rFonts w:ascii="GHEA Grapalat" w:hAnsi="GHEA Grapalat"/>
          <w:sz w:val="18"/>
          <w:szCs w:val="18"/>
          <w:lang w:val="af-ZA"/>
        </w:rPr>
        <w:t>-1</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4A6725" w:rsidRDefault="004A6725" w:rsidP="004A6725">
      <w:pPr>
        <w:pStyle w:val="BodyTextIndent3"/>
        <w:spacing w:line="240" w:lineRule="auto"/>
        <w:jc w:val="right"/>
        <w:rPr>
          <w:rFonts w:ascii="GHEA Grapalat" w:hAnsi="GHEA Grapalat" w:cs="Arial"/>
          <w:sz w:val="18"/>
          <w:szCs w:val="18"/>
          <w:lang w:val="es-ES"/>
        </w:rPr>
      </w:pPr>
      <w:r>
        <w:rPr>
          <w:rFonts w:ascii="GHEA Grapalat" w:hAnsi="GHEA Grapalat" w:cs="Sylfaen"/>
          <w:sz w:val="18"/>
          <w:szCs w:val="18"/>
          <w:lang w:val="es-ES"/>
        </w:rPr>
        <w:t>ընթացակարգի հայտարարության</w:t>
      </w:r>
    </w:p>
    <w:p w:rsidR="004A6725" w:rsidRDefault="004A6725" w:rsidP="004A6725">
      <w:pPr>
        <w:jc w:val="center"/>
        <w:rPr>
          <w:rFonts w:ascii="GHEA Grapalat" w:hAnsi="GHEA Grapalat" w:cs="Sylfaen"/>
          <w:b/>
          <w:lang w:val="es-ES"/>
        </w:rPr>
      </w:pPr>
    </w:p>
    <w:p w:rsidR="004A6725" w:rsidRDefault="004A6725" w:rsidP="004A6725">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4A6725" w:rsidRDefault="004A6725" w:rsidP="004A6725">
      <w:pPr>
        <w:pStyle w:val="Heading6"/>
        <w:jc w:val="center"/>
        <w:rPr>
          <w:rFonts w:ascii="GHEA Grapalat" w:hAnsi="GHEA Grapalat" w:cs="Arial"/>
          <w:color w:val="auto"/>
          <w:sz w:val="24"/>
          <w:szCs w:val="24"/>
          <w:lang w:val="es-ES"/>
        </w:rPr>
      </w:pPr>
      <w:r>
        <w:rPr>
          <w:rFonts w:ascii="GHEA Grapalat" w:hAnsi="GHEA Grapalat" w:cs="Sylfaen"/>
          <w:color w:val="auto"/>
          <w:sz w:val="20"/>
          <w:lang w:val="es-ES"/>
        </w:rPr>
        <w:t>նախաորակավորման ընթացակարգին մասնակցելու</w:t>
      </w:r>
      <w:r>
        <w:rPr>
          <w:rFonts w:ascii="GHEA Grapalat" w:hAnsi="GHEA Grapalat" w:cs="Arial"/>
          <w:color w:val="auto"/>
          <w:sz w:val="24"/>
          <w:szCs w:val="24"/>
          <w:lang w:val="es-ES"/>
        </w:rPr>
        <w:t xml:space="preserve">  </w:t>
      </w:r>
    </w:p>
    <w:p w:rsidR="004A6725" w:rsidRDefault="004A6725" w:rsidP="004A6725">
      <w:pPr>
        <w:rPr>
          <w:lang w:val="es-ES" w:eastAsia="ru-RU"/>
        </w:rPr>
      </w:pPr>
    </w:p>
    <w:p w:rsidR="004A6725" w:rsidRDefault="004A6725" w:rsidP="004A6725">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4A6725" w:rsidRDefault="004A6725" w:rsidP="004A6725">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4A6725" w:rsidRDefault="004A6725" w:rsidP="004A6725">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GHEA Grapalat" w:hAnsi="GHEA Grapalat" w:cs="Sylfaen"/>
          <w:sz w:val="20"/>
          <w:szCs w:val="20"/>
          <w:u w:val="single"/>
          <w:lang w:val="es-ES"/>
        </w:rPr>
        <w:t xml:space="preserve">       </w:t>
      </w:r>
      <w:r w:rsidR="00237836">
        <w:rPr>
          <w:rFonts w:ascii="GHEA Grapalat" w:hAnsi="GHEA Grapalat" w:cs="Sylfaen"/>
          <w:sz w:val="20"/>
          <w:szCs w:val="20"/>
          <w:u w:val="single"/>
          <w:lang w:val="es-ES"/>
        </w:rPr>
        <w:t xml:space="preserve">ՀՀ ԱԻՆ ՊՌԳ </w:t>
      </w:r>
      <w:r>
        <w:rPr>
          <w:rFonts w:ascii="GHEA Grapalat" w:hAnsi="GHEA Grapalat" w:cs="Sylfaen"/>
          <w:sz w:val="20"/>
          <w:szCs w:val="20"/>
          <w:lang w:val="es-ES"/>
        </w:rPr>
        <w:t>ՓՆՄ-ԱՊՁԲ-</w:t>
      </w:r>
      <w:r w:rsidR="00237836">
        <w:rPr>
          <w:rFonts w:ascii="GHEA Grapalat" w:hAnsi="GHEA Grapalat" w:cs="Sylfaen"/>
          <w:sz w:val="20"/>
          <w:szCs w:val="20"/>
          <w:lang w:val="es-ES"/>
        </w:rPr>
        <w:t>1</w:t>
      </w:r>
      <w:r>
        <w:rPr>
          <w:rFonts w:ascii="GHEA Grapalat" w:hAnsi="GHEA Grapalat"/>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փակ</w:t>
      </w:r>
    </w:p>
    <w:p w:rsidR="004A6725" w:rsidRDefault="004A6725" w:rsidP="004A6725">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4A6725" w:rsidRDefault="004A6725" w:rsidP="004A6725">
      <w:pPr>
        <w:jc w:val="both"/>
        <w:rPr>
          <w:rFonts w:ascii="GHEA Grapalat" w:hAnsi="GHEA Grapalat"/>
          <w:sz w:val="20"/>
          <w:szCs w:val="20"/>
          <w:lang w:val="es-ES"/>
        </w:rPr>
      </w:pPr>
      <w:r>
        <w:rPr>
          <w:rFonts w:ascii="GHEA Grapalat" w:hAnsi="GHEA Grapalat" w:cs="Sylfaen"/>
          <w:sz w:val="20"/>
          <w:szCs w:val="20"/>
          <w:lang w:val="es-ES"/>
        </w:rPr>
        <w:t>նպատակային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4A6725" w:rsidRDefault="004A6725" w:rsidP="004A6725">
      <w:pPr>
        <w:jc w:val="both"/>
        <w:rPr>
          <w:rFonts w:ascii="GHEA Grapalat" w:hAnsi="GHEA Grapalat"/>
          <w:sz w:val="12"/>
          <w:szCs w:val="12"/>
          <w:u w:val="single"/>
          <w:lang w:val="es-ES"/>
        </w:rPr>
      </w:pPr>
    </w:p>
    <w:p w:rsidR="004A6725" w:rsidRDefault="004A6725" w:rsidP="004A6725">
      <w:pPr>
        <w:jc w:val="both"/>
        <w:rPr>
          <w:rFonts w:ascii="GHEA Grapalat" w:hAnsi="GHEA Grapalat" w:cs="Sylfaen"/>
          <w:sz w:val="20"/>
          <w:szCs w:val="20"/>
          <w:lang w:val="es-ES"/>
        </w:rPr>
      </w:pPr>
      <w:r>
        <w:rPr>
          <w:rFonts w:ascii="GHEA Grapalat" w:hAnsi="GHEA Grapalat"/>
          <w:sz w:val="22"/>
          <w:szCs w:val="22"/>
          <w:u w:val="single"/>
          <w:lang w:val="es-ES"/>
        </w:rPr>
        <w:t xml:space="preserve"> </w:t>
      </w:r>
    </w:p>
    <w:p w:rsidR="004A6725" w:rsidRDefault="004A6725" w:rsidP="004A6725">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4A6725" w:rsidRDefault="004A6725" w:rsidP="004A6725">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4A6725" w:rsidRDefault="004A6725" w:rsidP="004A6725">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4A6725" w:rsidRDefault="004A6725" w:rsidP="004A6725">
      <w:pPr>
        <w:jc w:val="both"/>
        <w:rPr>
          <w:rFonts w:ascii="GHEA Grapalat" w:hAnsi="GHEA Grapalat" w:cs="Arial"/>
          <w:vertAlign w:val="superscript"/>
          <w:lang w:val="es-ES"/>
        </w:rPr>
      </w:pPr>
    </w:p>
    <w:p w:rsidR="004A6725" w:rsidRDefault="004A6725" w:rsidP="004A6725">
      <w:pPr>
        <w:jc w:val="both"/>
        <w:rPr>
          <w:rFonts w:ascii="GHEA Grapalat" w:hAnsi="GHEA Grapalat"/>
          <w:sz w:val="22"/>
          <w:szCs w:val="22"/>
          <w:lang w:val="es-ES"/>
        </w:rPr>
      </w:pPr>
    </w:p>
    <w:p w:rsidR="004A6725" w:rsidRDefault="004A6725" w:rsidP="004A6725">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4A6725" w:rsidRDefault="004A6725" w:rsidP="004A6725">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both"/>
        <w:rPr>
          <w:rFonts w:ascii="GHEA Grapalat" w:hAnsi="GHEA Grapalat"/>
          <w:sz w:val="20"/>
          <w:lang w:val="es-ES"/>
        </w:rPr>
      </w:pPr>
      <w:r>
        <w:rPr>
          <w:rFonts w:ascii="GHEA Grapalat" w:hAnsi="GHEA Grapalat"/>
          <w:sz w:val="20"/>
          <w:lang w:val="es-ES"/>
        </w:rPr>
        <w:t xml:space="preserve">               </w:t>
      </w: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4A6725" w:rsidRDefault="004A6725" w:rsidP="004A6725">
      <w:pPr>
        <w:jc w:val="both"/>
        <w:rPr>
          <w:rFonts w:ascii="GHEA Grapalat" w:hAnsi="GHEA Grapalat" w:cs="Arial"/>
          <w:sz w:val="20"/>
          <w:vertAlign w:val="superscript"/>
          <w:lang w:val="es-ES"/>
        </w:rPr>
      </w:pPr>
    </w:p>
    <w:p w:rsidR="004A6725" w:rsidRDefault="004A6725" w:rsidP="004A6725">
      <w:pPr>
        <w:jc w:val="both"/>
        <w:rPr>
          <w:rFonts w:ascii="GHEA Grapalat" w:hAnsi="GHEA Grapalat"/>
          <w:sz w:val="20"/>
          <w:lang w:val="hy-AM"/>
        </w:rPr>
      </w:pPr>
      <w:r>
        <w:rPr>
          <w:rFonts w:ascii="GHEA Grapalat" w:hAnsi="GHEA Grapalat"/>
          <w:sz w:val="20"/>
          <w:lang w:val="hy-AM"/>
        </w:rPr>
        <w:t xml:space="preserve">    </w:t>
      </w:r>
    </w:p>
    <w:p w:rsidR="004A6725" w:rsidRDefault="004A6725" w:rsidP="004A6725">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jc w:val="right"/>
        <w:rPr>
          <w:rFonts w:ascii="GHEA Grapalat" w:hAnsi="GHEA Grapalat"/>
          <w:b/>
          <w:lang w:val="hy-AM"/>
        </w:rPr>
      </w:pPr>
    </w:p>
    <w:p w:rsidR="004A6725" w:rsidRDefault="004A6725" w:rsidP="004A6725">
      <w:pPr>
        <w:pStyle w:val="FootnoteText"/>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4A6725" w:rsidRDefault="004A6725" w:rsidP="004A6725">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4A6725" w:rsidRDefault="004A6725" w:rsidP="004A6725">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4A6725" w:rsidRDefault="004A6725" w:rsidP="004A6725">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237836">
        <w:rPr>
          <w:rFonts w:ascii="GHEA Grapalat" w:hAnsi="GHEA Grapalat"/>
          <w:sz w:val="18"/>
          <w:szCs w:val="18"/>
          <w:lang w:val="af-ZA"/>
        </w:rPr>
        <w:t>- 1</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ընթացակարգի հայտարարության</w:t>
      </w:r>
    </w:p>
    <w:p w:rsidR="004A6725" w:rsidRDefault="004A6725" w:rsidP="004A6725">
      <w:pPr>
        <w:pStyle w:val="BodyTextIndent3"/>
        <w:spacing w:line="240" w:lineRule="auto"/>
        <w:jc w:val="right"/>
        <w:rPr>
          <w:rFonts w:ascii="GHEA Grapalat" w:hAnsi="GHEA Grapalat" w:cs="Arial"/>
          <w:sz w:val="18"/>
          <w:szCs w:val="18"/>
          <w:lang w:val="es-ES"/>
        </w:rPr>
      </w:pPr>
    </w:p>
    <w:p w:rsidR="004A6725" w:rsidRDefault="004A6725" w:rsidP="004A6725">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4A6725" w:rsidRDefault="004A6725" w:rsidP="004A6725">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4A6725" w:rsidRDefault="004A6725" w:rsidP="004A6725">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4A6725" w:rsidRDefault="004A6725" w:rsidP="004A6725">
      <w:pPr>
        <w:jc w:val="center"/>
        <w:rPr>
          <w:rFonts w:ascii="GHEA Grapalat" w:hAnsi="GHEA Grapalat"/>
          <w:b/>
          <w:sz w:val="20"/>
          <w:szCs w:val="20"/>
          <w:lang w:val="es-ES"/>
        </w:rPr>
      </w:pPr>
    </w:p>
    <w:p w:rsidR="004A6725" w:rsidRDefault="004A6725" w:rsidP="004A6725">
      <w:pPr>
        <w:ind w:left="709" w:hanging="1844"/>
        <w:jc w:val="center"/>
        <w:rPr>
          <w:rFonts w:ascii="GHEA Grapalat" w:hAnsi="GHEA Grapalat"/>
          <w:sz w:val="20"/>
          <w:szCs w:val="20"/>
          <w:lang w:val="hy-AM"/>
        </w:rPr>
      </w:pPr>
    </w:p>
    <w:p w:rsidR="004A6725" w:rsidRDefault="004A6725" w:rsidP="004A6725">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4A6725" w:rsidRDefault="004A6725" w:rsidP="004A6725">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մասնակցի անվանումը</w:t>
      </w:r>
    </w:p>
    <w:p w:rsidR="004A6725" w:rsidRDefault="004A6725" w:rsidP="004A6725">
      <w:pPr>
        <w:jc w:val="both"/>
        <w:rPr>
          <w:rFonts w:ascii="GHEA Grapalat" w:hAnsi="GHEA Grapalat" w:cs="Sylfaen"/>
          <w:sz w:val="20"/>
          <w:szCs w:val="20"/>
          <w:lang w:val="es-ES"/>
        </w:rPr>
      </w:pPr>
      <w:proofErr w:type="gramStart"/>
      <w:r>
        <w:rPr>
          <w:rFonts w:ascii="GHEA Grapalat" w:hAnsi="GHEA Grapalat" w:cs="Sylfaen"/>
          <w:sz w:val="20"/>
          <w:szCs w:val="20"/>
        </w:rPr>
        <w:t>տարվա</w:t>
      </w:r>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4A6725" w:rsidRDefault="004A6725" w:rsidP="004A6725">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4A6725" w:rsidRPr="00D06E60"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4A6725" w:rsidRPr="00644E3B"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bl>
    <w:p w:rsidR="004A6725" w:rsidRDefault="004A6725" w:rsidP="004A6725">
      <w:pPr>
        <w:ind w:firstLine="720"/>
        <w:jc w:val="center"/>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4A6725" w:rsidRDefault="004A6725" w:rsidP="004A6725">
      <w:pPr>
        <w:jc w:val="both"/>
        <w:rPr>
          <w:rFonts w:ascii="GHEA Grapalat" w:hAnsi="GHEA Grapalat" w:cs="Arial"/>
          <w:sz w:val="20"/>
          <w:vertAlign w:val="superscript"/>
          <w:lang w:val="es-ES"/>
        </w:rPr>
      </w:pPr>
    </w:p>
    <w:p w:rsidR="004A6725" w:rsidRDefault="004A6725" w:rsidP="004A6725">
      <w:pPr>
        <w:jc w:val="both"/>
        <w:rPr>
          <w:rFonts w:ascii="GHEA Grapalat" w:hAnsi="GHEA Grapalat"/>
          <w:sz w:val="20"/>
          <w:lang w:val="hy-AM"/>
        </w:rPr>
      </w:pPr>
      <w:r>
        <w:rPr>
          <w:rFonts w:ascii="GHEA Grapalat" w:hAnsi="GHEA Grapalat"/>
          <w:sz w:val="20"/>
          <w:lang w:val="hy-AM"/>
        </w:rPr>
        <w:t xml:space="preserve">    </w:t>
      </w:r>
    </w:p>
    <w:p w:rsidR="004A6725" w:rsidRDefault="004A6725" w:rsidP="004A6725">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FootnoteText"/>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4A6725" w:rsidRPr="00330A98" w:rsidRDefault="004A6725" w:rsidP="004A6725">
      <w:pPr>
        <w:pStyle w:val="BodyTextIndent"/>
        <w:ind w:left="567" w:right="565" w:firstLine="0"/>
        <w:jc w:val="center"/>
        <w:rPr>
          <w:rFonts w:ascii="GHEA Grapalat" w:hAnsi="GHEA Grapalat"/>
          <w:i w:val="0"/>
          <w:sz w:val="18"/>
          <w:szCs w:val="24"/>
          <w:lang w:val="hy-AM"/>
        </w:rPr>
      </w:pPr>
      <w:r>
        <w:rPr>
          <w:rFonts w:ascii="GHEA Grapalat" w:hAnsi="GHEA Grapalat" w:cs="Sylfaen"/>
          <w:lang w:val="hy-AM"/>
        </w:rPr>
        <w:br w:type="page"/>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lastRenderedPageBreak/>
        <w:t>ОБЪЯВЛЕНИЕ</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О ПРОЦЕДУРЕ ПРЕДВАРИТЕЛЬНОЙ КВАЛИФИКАЦИИ</w:t>
      </w:r>
    </w:p>
    <w:p w:rsidR="004A6725" w:rsidRPr="00283796" w:rsidRDefault="004A6725" w:rsidP="004A6725">
      <w:pPr>
        <w:pStyle w:val="BodyTextIndent"/>
        <w:ind w:left="567" w:right="565" w:firstLine="0"/>
        <w:jc w:val="center"/>
        <w:rPr>
          <w:rFonts w:ascii="GHEA Grapalat" w:hAnsi="GHEA Grapalat"/>
          <w:i w:val="0"/>
          <w:sz w:val="18"/>
          <w:szCs w:val="18"/>
          <w:lang w:val="ru-RU"/>
        </w:rPr>
      </w:pPr>
    </w:p>
    <w:p w:rsidR="004A6725" w:rsidRPr="00283796" w:rsidRDefault="004A6725" w:rsidP="004A6725">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 xml:space="preserve">Настоящий текст объявления утвержден решением Оценочной комиссии </w:t>
      </w:r>
      <w:r w:rsidR="00704267" w:rsidRPr="00283796">
        <w:rPr>
          <w:rFonts w:ascii="GHEA Grapalat" w:hAnsi="GHEA Grapalat"/>
          <w:i w:val="0"/>
          <w:sz w:val="18"/>
          <w:szCs w:val="18"/>
          <w:lang w:val="ru-RU"/>
        </w:rPr>
        <w:t xml:space="preserve">закрытого целевого конкурса от </w:t>
      </w:r>
      <w:r w:rsidR="00237836" w:rsidRPr="00283796">
        <w:rPr>
          <w:rFonts w:ascii="GHEA Grapalat" w:hAnsi="GHEA Grapalat"/>
          <w:i w:val="0"/>
          <w:sz w:val="18"/>
          <w:szCs w:val="18"/>
          <w:lang w:val="en-US"/>
        </w:rPr>
        <w:t>27</w:t>
      </w:r>
      <w:r w:rsidRPr="00283796">
        <w:rPr>
          <w:rFonts w:ascii="GHEA Grapalat" w:hAnsi="GHEA Grapalat"/>
          <w:sz w:val="18"/>
          <w:szCs w:val="18"/>
          <w:lang w:val="ru-RU"/>
        </w:rPr>
        <w:t>.1</w:t>
      </w:r>
      <w:r w:rsidR="00292E3B">
        <w:rPr>
          <w:rFonts w:ascii="GHEA Grapalat" w:hAnsi="GHEA Grapalat"/>
          <w:sz w:val="18"/>
          <w:szCs w:val="18"/>
          <w:lang w:val="en-US"/>
        </w:rPr>
        <w:t>0</w:t>
      </w:r>
      <w:r w:rsidRPr="00283796">
        <w:rPr>
          <w:rFonts w:ascii="GHEA Grapalat" w:hAnsi="GHEA Grapalat"/>
          <w:sz w:val="18"/>
          <w:szCs w:val="18"/>
          <w:lang w:val="ru-RU"/>
        </w:rPr>
        <w:t xml:space="preserve">. </w:t>
      </w:r>
      <w:r w:rsidR="00237836" w:rsidRPr="00283796">
        <w:rPr>
          <w:rFonts w:ascii="GHEA Grapalat" w:hAnsi="GHEA Grapalat"/>
          <w:sz w:val="18"/>
          <w:szCs w:val="18"/>
          <w:lang w:val="ru-RU"/>
        </w:rPr>
        <w:t>201</w:t>
      </w:r>
      <w:r w:rsidR="00237836" w:rsidRPr="00283796">
        <w:rPr>
          <w:rFonts w:ascii="GHEA Grapalat" w:hAnsi="GHEA Grapalat"/>
          <w:sz w:val="18"/>
          <w:szCs w:val="18"/>
          <w:lang w:val="en-US"/>
        </w:rPr>
        <w:t>8</w:t>
      </w:r>
      <w:r w:rsidRPr="00283796">
        <w:rPr>
          <w:rFonts w:ascii="GHEA Grapalat" w:hAnsi="GHEA Grapalat"/>
          <w:sz w:val="18"/>
          <w:szCs w:val="18"/>
          <w:lang w:val="ru-RU"/>
        </w:rPr>
        <w:t>года</w:t>
      </w:r>
      <w:r w:rsidRPr="00283796">
        <w:rPr>
          <w:rFonts w:ascii="GHEA Grapalat" w:hAnsi="GHEA Grapalat"/>
          <w:i w:val="0"/>
          <w:sz w:val="18"/>
          <w:szCs w:val="18"/>
          <w:lang w:val="ru-RU"/>
        </w:rPr>
        <w:br/>
        <w:t>№1 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публикуется</w:t>
      </w:r>
    </w:p>
    <w:p w:rsidR="004A6725" w:rsidRPr="00283796" w:rsidRDefault="004A6725" w:rsidP="004A6725">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в соответствии со статьей 24 Закона Республики Армения "О закупках"</w:t>
      </w:r>
    </w:p>
    <w:p w:rsidR="004A6725" w:rsidRPr="00283796" w:rsidRDefault="004A6725" w:rsidP="004A6725">
      <w:pPr>
        <w:pStyle w:val="BodyTextIndent"/>
        <w:ind w:left="567" w:right="565" w:firstLine="0"/>
        <w:jc w:val="center"/>
        <w:rPr>
          <w:rFonts w:ascii="GHEA Grapalat" w:hAnsi="GHEA Grapalat"/>
          <w:color w:val="FF0000"/>
          <w:sz w:val="18"/>
          <w:szCs w:val="18"/>
          <w:lang w:val="ru-RU"/>
        </w:rPr>
      </w:pPr>
    </w:p>
    <w:p w:rsidR="004A6725" w:rsidRPr="00283796" w:rsidRDefault="004A6725" w:rsidP="004A6725">
      <w:pPr>
        <w:pStyle w:val="BodyTextIndent"/>
        <w:ind w:left="567" w:right="565" w:firstLine="0"/>
        <w:jc w:val="center"/>
        <w:rPr>
          <w:rFonts w:ascii="GHEA Grapalat" w:hAnsi="GHEA Grapalat"/>
          <w:sz w:val="18"/>
          <w:szCs w:val="18"/>
          <w:lang w:val="en-US"/>
        </w:rPr>
      </w:pPr>
      <w:r w:rsidRPr="00283796">
        <w:rPr>
          <w:rFonts w:ascii="GHEA Grapalat" w:hAnsi="GHEA Grapalat"/>
          <w:sz w:val="18"/>
          <w:szCs w:val="18"/>
          <w:lang w:val="ru-RU"/>
        </w:rPr>
        <w:t xml:space="preserve">Код процедуры Агенство Государственных Резервов МЧС РА -ПНМАПЗБ- </w:t>
      </w:r>
      <w:r w:rsidR="00237836" w:rsidRPr="00283796">
        <w:rPr>
          <w:rFonts w:ascii="GHEA Grapalat" w:hAnsi="GHEA Grapalat"/>
          <w:sz w:val="18"/>
          <w:szCs w:val="18"/>
          <w:lang w:val="en-US"/>
        </w:rPr>
        <w:t>1</w:t>
      </w:r>
    </w:p>
    <w:p w:rsidR="004A6725" w:rsidRPr="00283796" w:rsidRDefault="004A6725" w:rsidP="004A6725">
      <w:pPr>
        <w:pStyle w:val="BodyTextIndent"/>
        <w:ind w:left="567" w:right="565" w:firstLine="0"/>
        <w:jc w:val="center"/>
        <w:rPr>
          <w:rFonts w:ascii="GHEA Grapalat" w:hAnsi="GHEA Grapalat"/>
          <w:i w:val="0"/>
          <w:sz w:val="18"/>
          <w:szCs w:val="18"/>
          <w:lang w:val="ru-RU"/>
        </w:rPr>
      </w:pP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w:t>
      </w:r>
      <w:r w:rsidRPr="00283796">
        <w:rPr>
          <w:rFonts w:ascii="GHEA Grapalat" w:hAnsi="GHEA Grapalat"/>
          <w:b/>
          <w:i w:val="0"/>
          <w:sz w:val="18"/>
          <w:szCs w:val="18"/>
          <w:lang w:val="ru-RU"/>
        </w:rPr>
        <w:t>. ХАРАКТЕРИСТИКА ПРЕДМЕТА ЗАКУПКИ</w:t>
      </w:r>
    </w:p>
    <w:p w:rsidR="004A6725" w:rsidRPr="00283796" w:rsidRDefault="004A6725" w:rsidP="004A6725">
      <w:pPr>
        <w:pStyle w:val="BodyTextIndent"/>
        <w:tabs>
          <w:tab w:val="left" w:pos="1134"/>
        </w:tabs>
        <w:ind w:firstLine="567"/>
        <w:jc w:val="left"/>
        <w:rPr>
          <w:rFonts w:ascii="GHEA Grapalat" w:hAnsi="GHEA Grapalat"/>
          <w:i w:val="0"/>
          <w:sz w:val="18"/>
          <w:szCs w:val="18"/>
          <w:lang w:val="ru-RU"/>
        </w:rPr>
      </w:pPr>
    </w:p>
    <w:p w:rsidR="004A6725" w:rsidRPr="00283796" w:rsidRDefault="004A6725" w:rsidP="004A6725">
      <w:pPr>
        <w:pStyle w:val="BodyTextIndent"/>
        <w:tabs>
          <w:tab w:val="left" w:pos="1134"/>
        </w:tabs>
        <w:ind w:firstLine="567"/>
        <w:jc w:val="left"/>
        <w:rPr>
          <w:rFonts w:ascii="GHEA Grapalat" w:hAnsi="GHEA Grapalat"/>
          <w:i w:val="0"/>
          <w:sz w:val="18"/>
          <w:szCs w:val="18"/>
          <w:lang w:val="ru-RU"/>
        </w:rPr>
      </w:pPr>
      <w:r w:rsidRPr="00283796">
        <w:rPr>
          <w:rFonts w:ascii="GHEA Grapalat" w:hAnsi="GHEA Grapalat"/>
          <w:i w:val="0"/>
          <w:sz w:val="18"/>
          <w:szCs w:val="18"/>
          <w:lang w:val="ru-RU"/>
        </w:rPr>
        <w:t xml:space="preserve">1.Заказчик </w:t>
      </w:r>
      <w:r w:rsidRPr="00283796">
        <w:rPr>
          <w:rFonts w:ascii="GHEA Grapalat" w:hAnsi="GHEA Grapalat"/>
          <w:sz w:val="18"/>
          <w:szCs w:val="18"/>
          <w:lang w:val="ru-RU"/>
        </w:rPr>
        <w:t xml:space="preserve">Агенство Государственных Резервов МЧС РА </w:t>
      </w:r>
      <w:r w:rsidRPr="00283796">
        <w:rPr>
          <w:rFonts w:ascii="GHEA Grapalat" w:hAnsi="GHEA Grapalat"/>
          <w:i w:val="0"/>
          <w:sz w:val="18"/>
          <w:szCs w:val="18"/>
          <w:lang w:val="ru-RU"/>
        </w:rPr>
        <w:t>который находится в городе Ереване по адресу:г.Ереван,Давидашен,Микояна 109/8 целью определения потенциальных участников организуемого для приобретения</w:t>
      </w:r>
      <w:r w:rsidR="00237836" w:rsidRPr="00283796">
        <w:rPr>
          <w:rFonts w:ascii="GHEA Grapalat" w:hAnsi="GHEA Grapalat"/>
          <w:i w:val="0"/>
          <w:sz w:val="18"/>
          <w:szCs w:val="18"/>
          <w:lang w:val="en-US"/>
        </w:rPr>
        <w:t xml:space="preserve"> </w:t>
      </w:r>
      <w:r w:rsidRPr="00283796">
        <w:rPr>
          <w:rFonts w:ascii="Courier New" w:hAnsi="Courier New" w:cs="Courier New"/>
          <w:i w:val="0"/>
          <w:sz w:val="18"/>
          <w:szCs w:val="18"/>
          <w:lang w:val="en-US"/>
        </w:rPr>
        <w:t> </w:t>
      </w:r>
      <w:r w:rsidR="00237836" w:rsidRPr="00283796">
        <w:rPr>
          <w:rFonts w:ascii="Courier New" w:hAnsi="Courier New" w:cs="Courier New"/>
          <w:i w:val="0"/>
          <w:sz w:val="18"/>
          <w:szCs w:val="18"/>
          <w:lang w:val="en-US"/>
        </w:rPr>
        <w:t xml:space="preserve">       </w:t>
      </w:r>
      <w:r w:rsidR="000515B3" w:rsidRPr="00283796">
        <w:rPr>
          <w:rFonts w:ascii="Sylfaen" w:eastAsia="Calibri" w:hAnsi="Sylfaen" w:cs="Arial"/>
          <w:i w:val="0"/>
          <w:sz w:val="18"/>
          <w:szCs w:val="18"/>
          <w:lang w:val="ru-RU"/>
        </w:rPr>
        <w:t>лекарств</w:t>
      </w:r>
      <w:r w:rsidRPr="00283796">
        <w:rPr>
          <w:rFonts w:ascii="Sylfaen" w:eastAsia="Calibri" w:hAnsi="Sylfaen" w:cs="Arial"/>
          <w:i w:val="0"/>
          <w:sz w:val="18"/>
          <w:szCs w:val="18"/>
          <w:lang w:val="ru-RU"/>
        </w:rPr>
        <w:t xml:space="preserve"> </w:t>
      </w:r>
      <w:r w:rsidRPr="00283796">
        <w:rPr>
          <w:rFonts w:ascii="GHEA Grapalat" w:hAnsi="GHEA Grapalat"/>
          <w:i w:val="0"/>
          <w:sz w:val="18"/>
          <w:szCs w:val="18"/>
          <w:lang w:val="ru-RU"/>
        </w:rPr>
        <w:t>закрытого целевого конкурса объявляет процедуру предварительной квалификации.</w:t>
      </w:r>
    </w:p>
    <w:p w:rsidR="004A6725" w:rsidRPr="00283796" w:rsidRDefault="004A6725" w:rsidP="004A6725">
      <w:pPr>
        <w:pStyle w:val="BodyTextIndent"/>
        <w:tabs>
          <w:tab w:val="left" w:pos="1134"/>
        </w:tabs>
        <w:ind w:firstLine="567"/>
        <w:jc w:val="center"/>
        <w:rPr>
          <w:rFonts w:ascii="GHEA Grapalat" w:hAnsi="GHEA Grapalat"/>
          <w:b/>
          <w:i w:val="0"/>
          <w:sz w:val="18"/>
          <w:szCs w:val="18"/>
          <w:lang w:val="ru-RU"/>
        </w:rPr>
      </w:pPr>
      <w:r w:rsidRPr="00283796">
        <w:rPr>
          <w:rFonts w:ascii="GHEA Grapalat" w:hAnsi="GHEA Grapalat"/>
          <w:b/>
          <w:i w:val="0"/>
          <w:sz w:val="18"/>
          <w:szCs w:val="18"/>
        </w:rPr>
        <w:t>II</w:t>
      </w:r>
      <w:r w:rsidRPr="00283796">
        <w:rPr>
          <w:rFonts w:ascii="GHEA Grapalat" w:hAnsi="GHEA Grapalat"/>
          <w:b/>
          <w:i w:val="0"/>
          <w:sz w:val="18"/>
          <w:szCs w:val="18"/>
          <w:lang w:val="ru-RU"/>
        </w:rPr>
        <w:t>. УСЛОВИЯ УЧАСТИЯ В ПРОЦЕДУРЕ</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процедуре предварительной квалификации.</w:t>
      </w:r>
    </w:p>
    <w:p w:rsidR="004A6725" w:rsidRPr="00283796" w:rsidRDefault="004A6725" w:rsidP="004A6725">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 xml:space="preserve">Участник, желающий участвовать в процедуре предварительной квалификации, должен: </w:t>
      </w:r>
    </w:p>
    <w:p w:rsidR="004A6725" w:rsidRPr="00283796" w:rsidRDefault="004A6725" w:rsidP="004A6725">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деятельности"..Контракты </w:t>
      </w:r>
      <w:r w:rsidR="00C41922" w:rsidRPr="00283796">
        <w:rPr>
          <w:rFonts w:ascii="Sylfaen" w:eastAsia="Calibri" w:hAnsi="Sylfaen" w:cs="Arial"/>
          <w:sz w:val="18"/>
          <w:szCs w:val="18"/>
          <w:lang w:val="ru-RU"/>
        </w:rPr>
        <w:t>лекарств</w:t>
      </w:r>
      <w:r w:rsidR="00C41922" w:rsidRPr="00283796">
        <w:rPr>
          <w:rFonts w:ascii="GHEA Grapalat" w:hAnsi="GHEA Grapalat"/>
          <w:sz w:val="18"/>
          <w:szCs w:val="18"/>
          <w:lang w:val="ru-RU"/>
        </w:rPr>
        <w:t xml:space="preserve"> </w:t>
      </w:r>
      <w:r w:rsidRPr="00283796">
        <w:rPr>
          <w:rFonts w:ascii="GHEA Grapalat" w:hAnsi="GHEA Grapalat"/>
          <w:sz w:val="18"/>
          <w:szCs w:val="18"/>
          <w:lang w:val="ru-RU"/>
        </w:rPr>
        <w:t>считаются похожимы.</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1)</w:t>
      </w:r>
      <w:r w:rsidRPr="00283796">
        <w:rPr>
          <w:rFonts w:ascii="GHEA Grapalat" w:hAnsi="GHEA Grapalat"/>
          <w:i w:val="0"/>
          <w:sz w:val="18"/>
          <w:szCs w:val="18"/>
          <w:lang w:val="ru-RU"/>
        </w:rPr>
        <w:tab/>
        <w:t>заявка на предварительную квалификацию включает также договор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совместной деятельности;</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lastRenderedPageBreak/>
        <w:t>3)</w:t>
      </w:r>
      <w:r w:rsidRPr="00283796">
        <w:rPr>
          <w:rFonts w:ascii="GHEA Grapalat" w:hAnsi="GHEA Grapalat"/>
          <w:i w:val="0"/>
          <w:sz w:val="18"/>
          <w:szCs w:val="18"/>
          <w:lang w:val="ru-RU"/>
        </w:rPr>
        <w:tab/>
        <w:t>участники несут совместную и солидарную ответственность;</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сторона (стороны) договора о совместной деятельности не может (не</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могут) подать отдельную (отдельные) заявку (заявки) на одну и ту же процедуру.</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Армения.</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III</w:t>
      </w:r>
      <w:r w:rsidRPr="00283796">
        <w:rPr>
          <w:rFonts w:ascii="GHEA Grapalat" w:hAnsi="GHEA Grapalat"/>
          <w:b/>
          <w:i w:val="0"/>
          <w:sz w:val="18"/>
          <w:szCs w:val="18"/>
          <w:lang w:val="ru-RU"/>
        </w:rPr>
        <w:t xml:space="preserve">. ПОРЯДОК ПОЛУЧЕНИЯ РАЗЪЯСНЕНИЙ И </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 xml:space="preserve">ВНЕСЕНИЯ ИЗМЕНЕНИЙ В ОБЪЯВЛЕНИЕ </w:t>
      </w:r>
    </w:p>
    <w:p w:rsidR="004A6725" w:rsidRPr="00283796" w:rsidRDefault="004A6725" w:rsidP="004A6725">
      <w:pPr>
        <w:tabs>
          <w:tab w:val="left" w:pos="1134"/>
        </w:tabs>
        <w:spacing w:after="160"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6.</w:t>
      </w:r>
      <w:r w:rsidRPr="00283796">
        <w:rPr>
          <w:rFonts w:ascii="GHEA Grapalat" w:hAnsi="GHEA Grapalat"/>
          <w:sz w:val="18"/>
          <w:szCs w:val="18"/>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83796">
        <w:rPr>
          <w:rFonts w:ascii="Courier New" w:hAnsi="Courier New" w:cs="Courier New"/>
          <w:sz w:val="18"/>
          <w:szCs w:val="18"/>
        </w:rPr>
        <w:t> </w:t>
      </w:r>
      <w:r w:rsidRPr="00283796">
        <w:rPr>
          <w:rFonts w:ascii="GHEA Grapalat" w:hAnsi="GHEA Grapalat"/>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7.</w:t>
      </w:r>
      <w:r w:rsidRPr="00283796">
        <w:rPr>
          <w:rFonts w:ascii="GHEA Grapalat" w:hAnsi="GHEA Grapalat"/>
          <w:sz w:val="18"/>
          <w:szCs w:val="18"/>
          <w:lang w:val="ru-RU"/>
        </w:rPr>
        <w:tab/>
        <w:t>Объявление о содержании запроса и разъяснений публикуется в</w:t>
      </w:r>
      <w:r w:rsidRPr="00283796">
        <w:rPr>
          <w:rFonts w:ascii="Courier New" w:hAnsi="Courier New" w:cs="Courier New"/>
          <w:sz w:val="18"/>
          <w:szCs w:val="18"/>
        </w:rPr>
        <w:t> </w:t>
      </w:r>
      <w:r w:rsidRPr="00283796">
        <w:rPr>
          <w:rFonts w:ascii="GHEA Grapalat" w:hAnsi="GHEA Grapalat"/>
          <w:sz w:val="18"/>
          <w:szCs w:val="18"/>
          <w:lang w:val="ru-RU"/>
        </w:rPr>
        <w:t xml:space="preserve">бюллетене в день предоставления разъяснения, без указания данных представившего запрос участника. </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8.</w:t>
      </w:r>
      <w:r w:rsidRPr="00283796">
        <w:rPr>
          <w:rFonts w:ascii="GHEA Grapalat" w:hAnsi="GHEA Grapalat"/>
          <w:sz w:val="18"/>
          <w:szCs w:val="18"/>
          <w:lang w:val="ru-RU"/>
        </w:rPr>
        <w:tab/>
        <w:t>Разъяснения не предоставляется, если запрос представлен с</w:t>
      </w:r>
      <w:r w:rsidRPr="00283796">
        <w:rPr>
          <w:rFonts w:ascii="Courier New" w:hAnsi="Courier New" w:cs="Courier New"/>
          <w:sz w:val="18"/>
          <w:szCs w:val="18"/>
        </w:rPr>
        <w:t> </w:t>
      </w:r>
      <w:r w:rsidRPr="00283796">
        <w:rPr>
          <w:rFonts w:ascii="GHEA Grapalat" w:hAnsi="GHEA Grapalat"/>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Unicode"/>
          <w:sz w:val="18"/>
          <w:szCs w:val="18"/>
          <w:lang w:val="ru-RU"/>
        </w:rPr>
      </w:pPr>
      <w:r w:rsidRPr="00283796">
        <w:rPr>
          <w:rFonts w:ascii="GHEA Grapalat" w:hAnsi="GHEA Grapalat"/>
          <w:sz w:val="18"/>
          <w:szCs w:val="18"/>
          <w:lang w:val="ru-RU"/>
        </w:rPr>
        <w:t>9.</w:t>
      </w:r>
      <w:r w:rsidRPr="00283796">
        <w:rPr>
          <w:rFonts w:ascii="GHEA Grapalat" w:hAnsi="GHEA Grapalat"/>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83796">
        <w:rPr>
          <w:rFonts w:ascii="Courier New" w:hAnsi="Courier New" w:cs="Courier New"/>
          <w:sz w:val="18"/>
          <w:szCs w:val="18"/>
        </w:rPr>
        <w:t> </w:t>
      </w:r>
      <w:r w:rsidRPr="00283796">
        <w:rPr>
          <w:rFonts w:ascii="GHEA Grapalat" w:hAnsi="GHEA Grapalat"/>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10.</w:t>
      </w:r>
      <w:r w:rsidRPr="00283796">
        <w:rPr>
          <w:rFonts w:ascii="GHEA Grapalat" w:hAnsi="GHEA Grapalat"/>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A6725" w:rsidRPr="00283796" w:rsidRDefault="004A6725" w:rsidP="004A6725">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IV</w:t>
      </w:r>
      <w:proofErr w:type="gramStart"/>
      <w:r w:rsidRPr="00283796">
        <w:rPr>
          <w:rFonts w:ascii="GHEA Grapalat" w:hAnsi="GHEA Grapalat"/>
          <w:i w:val="0"/>
          <w:sz w:val="18"/>
          <w:szCs w:val="18"/>
          <w:lang w:val="ru-RU"/>
        </w:rPr>
        <w:t>.  ПОРЯДОК</w:t>
      </w:r>
      <w:proofErr w:type="gramEnd"/>
      <w:r w:rsidRPr="00283796">
        <w:rPr>
          <w:rFonts w:ascii="GHEA Grapalat" w:hAnsi="GHEA Grapalat"/>
          <w:i w:val="0"/>
          <w:sz w:val="18"/>
          <w:szCs w:val="18"/>
          <w:lang w:val="ru-RU"/>
        </w:rPr>
        <w:t xml:space="preserve"> ПОДАЧИ ЗАЯВКИ НА</w:t>
      </w:r>
      <w:r w:rsidRPr="00283796">
        <w:rPr>
          <w:rFonts w:ascii="GHEA Grapalat" w:hAnsi="GHEA Grapalat"/>
          <w:i w:val="0"/>
          <w:sz w:val="18"/>
          <w:szCs w:val="18"/>
        </w:rPr>
        <w:t> </w:t>
      </w:r>
      <w:r w:rsidRPr="00283796">
        <w:rPr>
          <w:rFonts w:ascii="GHEA Grapalat" w:hAnsi="GHEA Grapalat"/>
          <w:i w:val="0"/>
          <w:sz w:val="18"/>
          <w:szCs w:val="18"/>
          <w:lang w:val="ru-RU"/>
        </w:rPr>
        <w:t>ПРЕДВАРИТЕЛЬНУЮ</w:t>
      </w:r>
      <w:r w:rsidRPr="00283796">
        <w:rPr>
          <w:rFonts w:ascii="GHEA Grapalat" w:hAnsi="GHEA Grapalat"/>
          <w:i w:val="0"/>
          <w:sz w:val="18"/>
          <w:szCs w:val="18"/>
        </w:rPr>
        <w:t> </w:t>
      </w:r>
      <w:r w:rsidRPr="00283796">
        <w:rPr>
          <w:rFonts w:ascii="GHEA Grapalat" w:hAnsi="GHEA Grapalat"/>
          <w:i w:val="0"/>
          <w:sz w:val="18"/>
          <w:szCs w:val="18"/>
          <w:lang w:val="ru-RU"/>
        </w:rPr>
        <w:t>КВАЛИФИКАЦИЮ</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11.</w:t>
      </w:r>
      <w:r w:rsidRPr="00283796">
        <w:rPr>
          <w:rFonts w:ascii="GHEA Grapalat" w:hAnsi="GHEA Grapalat"/>
          <w:sz w:val="18"/>
          <w:szCs w:val="18"/>
        </w:rPr>
        <w:tab/>
        <w:t>Для участия в настоящей процедуре участник подает в</w:t>
      </w:r>
      <w:r w:rsidRPr="00283796">
        <w:rPr>
          <w:rFonts w:ascii="Courier New" w:hAnsi="Courier New" w:cs="Courier New"/>
          <w:sz w:val="18"/>
          <w:szCs w:val="18"/>
          <w:lang w:val="en-US"/>
        </w:rPr>
        <w:t> </w:t>
      </w:r>
      <w:r w:rsidRPr="00283796">
        <w:rPr>
          <w:rFonts w:ascii="GHEA Grapalat" w:hAnsi="GHEA Grapalat"/>
          <w:sz w:val="18"/>
          <w:szCs w:val="18"/>
        </w:rPr>
        <w:t xml:space="preserve">комиссию заявку. </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12.</w:t>
      </w:r>
      <w:r w:rsidRPr="00283796">
        <w:rPr>
          <w:rFonts w:ascii="GHEA Grapalat" w:hAnsi="GHEA Grapalat"/>
          <w:sz w:val="18"/>
          <w:szCs w:val="18"/>
          <w:lang w:val="ru-RU"/>
        </w:rPr>
        <w:tab/>
        <w:t>Участник может подать в</w:t>
      </w:r>
      <w:r w:rsidRPr="00283796">
        <w:rPr>
          <w:rFonts w:ascii="Courier New" w:hAnsi="Courier New" w:cs="Courier New"/>
          <w:sz w:val="18"/>
          <w:szCs w:val="18"/>
        </w:rPr>
        <w:t> </w:t>
      </w:r>
      <w:r w:rsidRPr="00283796">
        <w:rPr>
          <w:rFonts w:ascii="GHEA Grapalat" w:hAnsi="GHEA Grapalat"/>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наименование заказчика и место (адрес) подачи заявки;</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код процедуры;</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в.</w:t>
      </w:r>
      <w:r w:rsidRPr="00283796">
        <w:rPr>
          <w:rFonts w:ascii="GHEA Grapalat" w:hAnsi="GHEA Grapalat"/>
          <w:sz w:val="18"/>
          <w:szCs w:val="18"/>
          <w:lang w:val="ru-RU"/>
        </w:rPr>
        <w:tab/>
        <w:t>слова "не вскрывать до заседания по вскрытию заявок";</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г.</w:t>
      </w:r>
      <w:r w:rsidRPr="00283796">
        <w:rPr>
          <w:rFonts w:ascii="GHEA Grapalat" w:hAnsi="GHEA Grapalat"/>
          <w:sz w:val="18"/>
          <w:szCs w:val="18"/>
          <w:lang w:val="ru-RU"/>
        </w:rPr>
        <w:tab/>
        <w:t>наименование (имя), место нахождения и номер телефона участника.</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13.</w:t>
      </w:r>
      <w:r w:rsidRPr="00283796">
        <w:rPr>
          <w:rFonts w:ascii="GHEA Grapalat" w:hAnsi="GHEA Grapalat"/>
          <w:sz w:val="18"/>
          <w:szCs w:val="18"/>
          <w:lang w:val="ru-RU"/>
        </w:rPr>
        <w:tab/>
        <w:t>Заявки на процедуру необходимо подавать в комиссию не позднее чем</w:t>
      </w:r>
      <w:r w:rsidR="000515B3" w:rsidRPr="00283796">
        <w:rPr>
          <w:rFonts w:ascii="GHEA Grapalat" w:hAnsi="GHEA Grapalat"/>
          <w:i/>
          <w:color w:val="FF0000"/>
          <w:sz w:val="18"/>
          <w:szCs w:val="18"/>
          <w:lang w:val="ru-RU"/>
        </w:rPr>
        <w:t xml:space="preserve">  </w:t>
      </w:r>
      <w:r w:rsidR="00237836" w:rsidRPr="00283796">
        <w:rPr>
          <w:rFonts w:ascii="GHEA Grapalat" w:hAnsi="GHEA Grapalat"/>
          <w:i/>
          <w:sz w:val="18"/>
          <w:szCs w:val="18"/>
        </w:rPr>
        <w:t>13</w:t>
      </w:r>
      <w:r w:rsidRPr="00283796">
        <w:rPr>
          <w:rFonts w:ascii="GHEA Grapalat" w:hAnsi="GHEA Grapalat"/>
          <w:i/>
          <w:sz w:val="18"/>
          <w:szCs w:val="18"/>
          <w:lang w:val="ru-RU"/>
        </w:rPr>
        <w:t>.11</w:t>
      </w:r>
      <w:r w:rsidR="00237836" w:rsidRPr="00283796">
        <w:rPr>
          <w:rFonts w:ascii="GHEA Grapalat" w:hAnsi="GHEA Grapalat"/>
          <w:i/>
          <w:sz w:val="18"/>
          <w:szCs w:val="18"/>
          <w:lang w:val="ru-RU"/>
        </w:rPr>
        <w:t>.201</w:t>
      </w:r>
      <w:r w:rsidR="00237836" w:rsidRPr="00283796">
        <w:rPr>
          <w:rFonts w:ascii="GHEA Grapalat" w:hAnsi="GHEA Grapalat"/>
          <w:i/>
          <w:sz w:val="18"/>
          <w:szCs w:val="18"/>
        </w:rPr>
        <w:t>8</w:t>
      </w:r>
      <w:r w:rsidRPr="00283796">
        <w:rPr>
          <w:rFonts w:ascii="GHEA Grapalat" w:hAnsi="GHEA Grapalat"/>
          <w:i/>
          <w:sz w:val="18"/>
          <w:szCs w:val="18"/>
          <w:lang w:val="ru-RU"/>
        </w:rPr>
        <w:t xml:space="preserve"> в 12:00.</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указанного в настоящем пункте по адресу:</w:t>
      </w:r>
      <w:r w:rsidRPr="00283796">
        <w:rPr>
          <w:rFonts w:ascii="GHEA Grapalat" w:hAnsi="GHEA Grapalat"/>
          <w:i/>
          <w:sz w:val="18"/>
          <w:szCs w:val="18"/>
          <w:lang w:val="ru-RU"/>
        </w:rPr>
        <w:t xml:space="preserve"> Давидашен,Микояна 109/8 </w:t>
      </w:r>
      <w:r w:rsidRPr="00283796">
        <w:rPr>
          <w:rFonts w:ascii="GHEA Grapalat" w:hAnsi="GHEA Grapalat"/>
          <w:sz w:val="18"/>
          <w:szCs w:val="18"/>
          <w:lang w:val="ru-RU"/>
        </w:rPr>
        <w:t xml:space="preserve"> (Агенство Государственных Резервов МЧС РА).</w:t>
      </w:r>
    </w:p>
    <w:p w:rsidR="004A6725" w:rsidRPr="00283796" w:rsidRDefault="004A6725" w:rsidP="004A6725">
      <w:pPr>
        <w:pStyle w:val="BodyTextIndent2"/>
        <w:tabs>
          <w:tab w:val="left" w:pos="1134"/>
        </w:tabs>
        <w:spacing w:after="160"/>
        <w:ind w:firstLine="567"/>
        <w:rPr>
          <w:rFonts w:ascii="GHEA Grapalat" w:hAnsi="GHEA Grapalat"/>
          <w:sz w:val="18"/>
          <w:szCs w:val="18"/>
        </w:rPr>
      </w:pPr>
      <w:r w:rsidRPr="00283796">
        <w:rPr>
          <w:rFonts w:ascii="GHEA Grapalat" w:hAnsi="GHEA Grapalat"/>
          <w:sz w:val="18"/>
          <w:szCs w:val="18"/>
        </w:rPr>
        <w:t>14.</w:t>
      </w:r>
      <w:r w:rsidRPr="00283796">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Агенства Государственных Резервов МЧС РА А.Петросян.</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83796">
        <w:rPr>
          <w:rFonts w:ascii="Courier New" w:hAnsi="Courier New" w:cs="Courier New"/>
          <w:sz w:val="18"/>
          <w:szCs w:val="18"/>
          <w:lang w:val="en-US"/>
        </w:rPr>
        <w:t> </w:t>
      </w:r>
      <w:r w:rsidRPr="00283796">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15.</w:t>
      </w:r>
      <w:r w:rsidRPr="00283796">
        <w:rPr>
          <w:rFonts w:ascii="GHEA Grapalat" w:hAnsi="GHEA Grapalat"/>
          <w:sz w:val="18"/>
          <w:szCs w:val="18"/>
        </w:rPr>
        <w:tab/>
        <w:t>Заявкой на предварительную квалификацию участник представляет:</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копию предусмотренной настоящим объявлением лицензии (вкладыша);</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lastRenderedPageBreak/>
        <w:t>4)</w:t>
      </w:r>
      <w:r w:rsidRPr="00283796">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4A6725" w:rsidRPr="00283796" w:rsidRDefault="004A6725" w:rsidP="004A6725">
      <w:pPr>
        <w:tabs>
          <w:tab w:val="left" w:pos="1134"/>
        </w:tabs>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t>16.</w:t>
      </w:r>
      <w:r w:rsidRPr="00283796">
        <w:rPr>
          <w:rFonts w:ascii="GHEA Grapalat" w:hAnsi="GHEA Grapalat"/>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17.</w:t>
      </w:r>
      <w:r w:rsidRPr="00283796">
        <w:rPr>
          <w:rFonts w:ascii="GHEA Grapalat" w:hAnsi="GHEA Grapalat"/>
          <w:sz w:val="18"/>
          <w:szCs w:val="18"/>
          <w:lang w:val="ru-RU"/>
        </w:rPr>
        <w:tab/>
        <w:t>Заявки на предварительную квалификацию могут быть поданы кроме армянскоготакже на английском или русском языке.</w:t>
      </w:r>
    </w:p>
    <w:p w:rsidR="004A6725" w:rsidRPr="00283796" w:rsidRDefault="004A6725" w:rsidP="004A6725">
      <w:pPr>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18.</w:t>
      </w:r>
      <w:r w:rsidRPr="00283796">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83796">
        <w:rPr>
          <w:rFonts w:ascii="Courier New" w:hAnsi="Courier New" w:cs="Courier New"/>
          <w:sz w:val="18"/>
          <w:szCs w:val="18"/>
        </w:rPr>
        <w:t> </w:t>
      </w:r>
      <w:r w:rsidRPr="00283796">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A6725" w:rsidRPr="00283796" w:rsidRDefault="004A6725" w:rsidP="004A6725">
      <w:pPr>
        <w:spacing w:after="160" w:line="360" w:lineRule="auto"/>
        <w:ind w:firstLine="567"/>
        <w:jc w:val="both"/>
        <w:rPr>
          <w:rFonts w:ascii="GHEA Grapalat" w:hAnsi="GHEA Grapalat" w:cs="Sylfaen"/>
          <w:sz w:val="18"/>
          <w:szCs w:val="18"/>
          <w:lang w:val="ru-RU"/>
        </w:rPr>
      </w:pPr>
    </w:p>
    <w:p w:rsidR="004A6725" w:rsidRPr="00283796" w:rsidRDefault="004A6725" w:rsidP="004A6725">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V</w:t>
      </w:r>
      <w:r w:rsidRPr="00283796">
        <w:rPr>
          <w:rFonts w:ascii="GHEA Grapalat" w:hAnsi="GHEA Grapalat"/>
          <w:i w:val="0"/>
          <w:sz w:val="18"/>
          <w:szCs w:val="18"/>
          <w:lang w:val="ru-RU"/>
        </w:rPr>
        <w:t xml:space="preserve">. ВСКРЫТИЕ, ОЦЕНКА ЗАЯВОК НА ПРЕДВАРИТЕЛЬНУЮ КВАЛИФИКАЦИЮ И ПОДВЕДЕНИЕ ИТОГОВ </w:t>
      </w:r>
    </w:p>
    <w:p w:rsidR="004A6725" w:rsidRPr="00283796" w:rsidRDefault="004A6725" w:rsidP="004A6725">
      <w:pPr>
        <w:spacing w:after="160" w:line="360" w:lineRule="auto"/>
        <w:ind w:firstLine="567"/>
        <w:jc w:val="both"/>
        <w:rPr>
          <w:rFonts w:ascii="GHEA Grapalat" w:hAnsi="GHEA Grapalat"/>
          <w:b/>
          <w:sz w:val="18"/>
          <w:szCs w:val="18"/>
          <w:lang w:val="ru-RU"/>
        </w:rPr>
      </w:pPr>
    </w:p>
    <w:p w:rsidR="004A6725" w:rsidRPr="00283796" w:rsidRDefault="004A6725" w:rsidP="004A6725">
      <w:pPr>
        <w:tabs>
          <w:tab w:val="left" w:pos="1134"/>
        </w:tabs>
        <w:spacing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19.</w:t>
      </w:r>
      <w:r w:rsidRPr="00283796">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83796">
        <w:rPr>
          <w:rFonts w:ascii="GHEA Grapalat" w:hAnsi="GHEA Grapalat"/>
          <w:sz w:val="18"/>
          <w:szCs w:val="18"/>
        </w:rPr>
        <w:t> </w:t>
      </w:r>
      <w:r w:rsidRPr="00283796">
        <w:rPr>
          <w:rFonts w:ascii="GHEA Grapalat" w:hAnsi="GHEA Grapalat"/>
          <w:sz w:val="18"/>
          <w:szCs w:val="18"/>
          <w:lang w:val="ru-RU"/>
        </w:rPr>
        <w:t>предварительную квалификацию</w:t>
      </w:r>
      <w:r w:rsidRPr="00283796">
        <w:rPr>
          <w:rFonts w:ascii="GHEA Grapalat" w:hAnsi="GHEA Grapalat"/>
          <w:i/>
          <w:color w:val="FF0000"/>
          <w:sz w:val="18"/>
          <w:szCs w:val="18"/>
          <w:lang w:val="ru-RU"/>
        </w:rPr>
        <w:t xml:space="preserve"> </w:t>
      </w:r>
      <w:r w:rsidR="00237836" w:rsidRPr="00283796">
        <w:rPr>
          <w:rFonts w:ascii="GHEA Grapalat" w:hAnsi="GHEA Grapalat"/>
          <w:i/>
          <w:sz w:val="18"/>
          <w:szCs w:val="18"/>
        </w:rPr>
        <w:t>13</w:t>
      </w:r>
      <w:r w:rsidR="00237836" w:rsidRPr="00283796">
        <w:rPr>
          <w:rFonts w:ascii="GHEA Grapalat" w:hAnsi="GHEA Grapalat"/>
          <w:i/>
          <w:sz w:val="18"/>
          <w:szCs w:val="18"/>
          <w:lang w:val="ru-RU"/>
        </w:rPr>
        <w:t>.11.201</w:t>
      </w:r>
      <w:r w:rsidR="00237836" w:rsidRPr="00283796">
        <w:rPr>
          <w:rFonts w:ascii="GHEA Grapalat" w:hAnsi="GHEA Grapalat"/>
          <w:i/>
          <w:sz w:val="18"/>
          <w:szCs w:val="18"/>
        </w:rPr>
        <w:t>8</w:t>
      </w:r>
      <w:r w:rsidRPr="00283796">
        <w:rPr>
          <w:rFonts w:ascii="GHEA Grapalat" w:hAnsi="GHEA Grapalat"/>
          <w:i/>
          <w:sz w:val="18"/>
          <w:szCs w:val="18"/>
          <w:lang w:val="ru-RU"/>
        </w:rPr>
        <w:t>, в 12:0</w:t>
      </w:r>
      <w:r w:rsidRPr="00283796">
        <w:rPr>
          <w:rFonts w:ascii="GHEA Grapalat" w:hAnsi="GHEA Grapalat"/>
          <w:sz w:val="18"/>
          <w:szCs w:val="18"/>
          <w:lang w:val="ru-RU"/>
        </w:rPr>
        <w:t xml:space="preserve"> часов, по адресу </w:t>
      </w:r>
      <w:r w:rsidRPr="00283796">
        <w:rPr>
          <w:rFonts w:ascii="GHEA Grapalat" w:hAnsi="GHEA Grapalat"/>
          <w:i/>
          <w:sz w:val="18"/>
          <w:szCs w:val="18"/>
          <w:lang w:val="ru-RU"/>
        </w:rPr>
        <w:t>Давидашен</w:t>
      </w:r>
      <w:r w:rsidR="00237836" w:rsidRPr="00283796">
        <w:rPr>
          <w:rFonts w:ascii="GHEA Grapalat" w:hAnsi="GHEA Grapalat"/>
          <w:i/>
          <w:sz w:val="18"/>
          <w:szCs w:val="18"/>
        </w:rPr>
        <w:t xml:space="preserve"> 4</w:t>
      </w:r>
      <w:r w:rsidRPr="00283796">
        <w:rPr>
          <w:rFonts w:ascii="GHEA Grapalat" w:hAnsi="GHEA Grapalat"/>
          <w:i/>
          <w:sz w:val="18"/>
          <w:szCs w:val="18"/>
          <w:lang w:val="ru-RU"/>
        </w:rPr>
        <w:t>,Микоян 109/8</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20.</w:t>
      </w:r>
      <w:r w:rsidRPr="00283796">
        <w:rPr>
          <w:rFonts w:ascii="GHEA Grapalat" w:hAnsi="GHEA Grapalat"/>
          <w:sz w:val="18"/>
          <w:szCs w:val="18"/>
          <w:lang w:val="ru-RU"/>
        </w:rPr>
        <w:tab/>
        <w:t>На заседании по вскрытию и оценке заявок на предварительную квалификацию:</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A6725" w:rsidRPr="00283796" w:rsidRDefault="004A6725" w:rsidP="004A6725">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A6725" w:rsidRPr="00283796" w:rsidRDefault="004A6725" w:rsidP="004A6725">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lastRenderedPageBreak/>
        <w:t>21.</w:t>
      </w:r>
      <w:r w:rsidRPr="00283796">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22.</w:t>
      </w:r>
      <w:r w:rsidRPr="00283796">
        <w:rPr>
          <w:rFonts w:ascii="GHEA Grapalat" w:hAnsi="GHEA Grapalat"/>
          <w:sz w:val="18"/>
          <w:szCs w:val="18"/>
          <w:lang w:val="ru-RU"/>
        </w:rPr>
        <w:tab/>
        <w:t>Если участник в установленный в пункте 21 настоящего объявления 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83796">
        <w:rPr>
          <w:rFonts w:ascii="Courier New" w:hAnsi="Courier New" w:cs="Courier New"/>
          <w:sz w:val="18"/>
          <w:szCs w:val="18"/>
        </w:rPr>
        <w:t> </w:t>
      </w:r>
      <w:r w:rsidRPr="00283796">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23.</w:t>
      </w:r>
      <w:r w:rsidRPr="00283796">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83796">
        <w:rPr>
          <w:rFonts w:ascii="Courier New" w:hAnsi="Courier New" w:cs="Courier New"/>
          <w:sz w:val="18"/>
          <w:szCs w:val="18"/>
          <w:lang w:val="en-US"/>
        </w:rPr>
        <w:t> </w:t>
      </w:r>
      <w:r w:rsidRPr="00283796">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83796">
        <w:rPr>
          <w:rFonts w:ascii="Courier New" w:hAnsi="Courier New" w:cs="Courier New"/>
          <w:sz w:val="18"/>
          <w:szCs w:val="18"/>
          <w:lang w:val="en-US"/>
        </w:rPr>
        <w:t> </w:t>
      </w:r>
      <w:r w:rsidRPr="00283796">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83796">
        <w:rPr>
          <w:rFonts w:ascii="Courier New" w:hAnsi="Courier New" w:cs="Courier New"/>
          <w:sz w:val="18"/>
          <w:szCs w:val="18"/>
          <w:lang w:val="en-US"/>
        </w:rPr>
        <w:t> </w:t>
      </w:r>
      <w:r w:rsidRPr="00283796">
        <w:rPr>
          <w:rFonts w:ascii="GHEA Grapalat" w:hAnsi="GHEA Grapalat"/>
          <w:sz w:val="18"/>
          <w:szCs w:val="18"/>
        </w:rPr>
        <w:t xml:space="preserve">предварительную квалификацию заявляет самоотвод от процедуры. </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24.</w:t>
      </w:r>
      <w:r w:rsidRPr="00283796">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1)</w:t>
      </w:r>
      <w:r w:rsidRPr="00283796">
        <w:rPr>
          <w:rFonts w:ascii="GHEA Grapalat" w:hAnsi="GHEA Grapalat"/>
          <w:sz w:val="18"/>
          <w:szCs w:val="18"/>
        </w:rPr>
        <w:tab/>
        <w:t>публикует в бюллетене воспроизведенные (отсканированные) с</w:t>
      </w:r>
      <w:r w:rsidRPr="00283796">
        <w:rPr>
          <w:rFonts w:ascii="Courier New" w:hAnsi="Courier New" w:cs="Courier New"/>
          <w:sz w:val="18"/>
          <w:szCs w:val="18"/>
          <w:lang w:val="en-US"/>
        </w:rPr>
        <w:t> </w:t>
      </w:r>
      <w:r w:rsidRPr="00283796">
        <w:rPr>
          <w:rFonts w:ascii="GHEA Grapalat" w:hAnsi="GHEA Grapalat"/>
          <w:sz w:val="18"/>
          <w:szCs w:val="18"/>
        </w:rPr>
        <w:t>оригиналов вариантыподписанных им и присутствующими на заседании по</w:t>
      </w:r>
      <w:r w:rsidRPr="00283796">
        <w:rPr>
          <w:rFonts w:ascii="Courier New" w:hAnsi="Courier New" w:cs="Courier New"/>
          <w:sz w:val="18"/>
          <w:szCs w:val="18"/>
          <w:lang w:val="en-US"/>
        </w:rPr>
        <w:t> </w:t>
      </w:r>
      <w:r w:rsidRPr="00283796">
        <w:rPr>
          <w:rFonts w:ascii="GHEA Grapalat" w:hAnsi="GHEA Grapalat"/>
          <w:sz w:val="18"/>
          <w:szCs w:val="18"/>
        </w:rPr>
        <w:t>вскрытию заявок членами комиссии заявлений об отсутствии конфликта интересов;</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lastRenderedPageBreak/>
        <w:t>2)</w:t>
      </w:r>
      <w:r w:rsidRPr="00283796">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заявкиучастников об основаниях для отклонения заявок на предварительную квалификацию.</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25.</w:t>
      </w:r>
      <w:r w:rsidRPr="00283796">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указанием порядка получения приглашения. При этом к</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Участники, прошедшие предварительную квалификацию,подтверждают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течение трех рабочих дней, следующих за отправкой указанного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26.</w:t>
      </w:r>
      <w:r w:rsidRPr="00283796">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A6725" w:rsidRPr="00283796" w:rsidRDefault="004A6725" w:rsidP="004A6725">
      <w:pPr>
        <w:pStyle w:val="BodyTextIndent"/>
        <w:rPr>
          <w:rFonts w:ascii="GHEA Grapalat" w:hAnsi="GHEA Grapalat"/>
          <w:i w:val="0"/>
          <w:sz w:val="18"/>
          <w:szCs w:val="18"/>
          <w:lang w:val="ru-RU"/>
        </w:rPr>
      </w:pPr>
      <w:r w:rsidRPr="00283796">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гл.специалисту </w:t>
      </w:r>
      <w:r w:rsidRPr="00283796">
        <w:rPr>
          <w:rFonts w:ascii="GHEA Grapalat" w:hAnsi="GHEA Grapalat"/>
          <w:sz w:val="18"/>
          <w:szCs w:val="18"/>
          <w:lang w:val="ru-RU"/>
        </w:rPr>
        <w:t>Агенства Государственных Резервов МЧС РА.</w:t>
      </w:r>
      <w:r w:rsidRPr="00283796">
        <w:rPr>
          <w:rFonts w:ascii="GHEA Grapalat" w:hAnsi="GHEA Grapalat"/>
          <w:i w:val="0"/>
          <w:sz w:val="18"/>
          <w:szCs w:val="18"/>
          <w:lang w:val="ru-RU"/>
        </w:rPr>
        <w:t xml:space="preserve"> - оформление документов закупов. Давидашен,Микояна 109/8,</w:t>
      </w:r>
      <w:r w:rsidRPr="00283796">
        <w:rPr>
          <w:rFonts w:ascii="GHEA Grapalat" w:hAnsi="GHEA Grapalat"/>
          <w:sz w:val="18"/>
          <w:szCs w:val="18"/>
          <w:lang w:val="ru-RU"/>
        </w:rPr>
        <w:t xml:space="preserve"> Агенство Государственных Резервов МЧС РА.</w:t>
      </w:r>
      <w:r w:rsidRPr="00283796">
        <w:rPr>
          <w:rFonts w:ascii="GHEA Grapalat" w:hAnsi="GHEA Grapalat"/>
          <w:i w:val="0"/>
          <w:sz w:val="18"/>
          <w:szCs w:val="18"/>
          <w:lang w:val="ru-RU"/>
        </w:rPr>
        <w:t xml:space="preserve"> </w:t>
      </w:r>
    </w:p>
    <w:p w:rsidR="004A6725" w:rsidRPr="00283796" w:rsidRDefault="004A6725" w:rsidP="004A6725">
      <w:pPr>
        <w:pStyle w:val="BodyTextIndent"/>
        <w:ind w:firstLine="0"/>
        <w:rPr>
          <w:rFonts w:ascii="GHEA Grapalat" w:hAnsi="GHEA Grapalat"/>
          <w:sz w:val="18"/>
          <w:szCs w:val="18"/>
          <w:lang w:val="ru-RU"/>
        </w:rPr>
      </w:pPr>
      <w:r w:rsidRPr="00283796">
        <w:rPr>
          <w:rFonts w:ascii="GHEA Grapalat" w:hAnsi="GHEA Grapalat"/>
          <w:i w:val="0"/>
          <w:sz w:val="18"/>
          <w:szCs w:val="18"/>
          <w:lang w:val="ru-RU"/>
        </w:rPr>
        <w:t xml:space="preserve">Телефон </w:t>
      </w:r>
      <w:r w:rsidRPr="00283796">
        <w:rPr>
          <w:rFonts w:ascii="GHEA Grapalat" w:hAnsi="GHEA Grapalat"/>
          <w:sz w:val="18"/>
          <w:szCs w:val="18"/>
          <w:lang w:val="ru-RU"/>
        </w:rPr>
        <w:t>010 31-79-33</w:t>
      </w:r>
    </w:p>
    <w:p w:rsidR="004A6725" w:rsidRPr="00283796" w:rsidRDefault="004A6725" w:rsidP="004A6725">
      <w:pPr>
        <w:rPr>
          <w:rFonts w:ascii="Sylfaen" w:hAnsi="Sylfaen"/>
          <w:sz w:val="18"/>
          <w:szCs w:val="18"/>
          <w:lang w:val="ru-RU"/>
        </w:rPr>
      </w:pPr>
      <w:r w:rsidRPr="00283796">
        <w:rPr>
          <w:rFonts w:ascii="GHEA Grapalat" w:hAnsi="GHEA Grapalat"/>
          <w:sz w:val="18"/>
          <w:szCs w:val="18"/>
          <w:lang w:val="ru-RU"/>
        </w:rPr>
        <w:t xml:space="preserve">Электронная почта </w:t>
      </w:r>
      <w:r w:rsidRPr="00283796">
        <w:rPr>
          <w:rFonts w:ascii="GHEA Grapalat" w:hAnsi="GHEA Grapalat"/>
          <w:i/>
          <w:sz w:val="18"/>
          <w:szCs w:val="18"/>
          <w:lang w:val="ru-RU"/>
        </w:rPr>
        <w:t>--@</w:t>
      </w:r>
      <w:r w:rsidRPr="00283796">
        <w:rPr>
          <w:rFonts w:ascii="GHEA Grapalat" w:hAnsi="GHEA Grapalat"/>
          <w:i/>
          <w:sz w:val="18"/>
          <w:szCs w:val="18"/>
        </w:rPr>
        <w:t>mail</w:t>
      </w:r>
      <w:r w:rsidRPr="00283796">
        <w:rPr>
          <w:rFonts w:ascii="GHEA Grapalat" w:hAnsi="GHEA Grapalat"/>
          <w:i/>
          <w:sz w:val="18"/>
          <w:szCs w:val="18"/>
          <w:lang w:val="ru-RU"/>
        </w:rPr>
        <w:t>.</w:t>
      </w:r>
      <w:r w:rsidRPr="00283796">
        <w:rPr>
          <w:rFonts w:ascii="GHEA Grapalat" w:hAnsi="GHEA Grapalat"/>
          <w:i/>
          <w:sz w:val="18"/>
          <w:szCs w:val="18"/>
        </w:rPr>
        <w:t>am</w:t>
      </w:r>
      <w:r w:rsidRPr="00283796">
        <w:rPr>
          <w:rFonts w:ascii="GHEA Grapalat" w:hAnsi="GHEA Grapalat"/>
          <w:i/>
          <w:sz w:val="18"/>
          <w:szCs w:val="18"/>
          <w:lang w:val="ru-RU"/>
        </w:rPr>
        <w:t>.</w:t>
      </w:r>
    </w:p>
    <w:p w:rsidR="004A6725" w:rsidRPr="00283796" w:rsidRDefault="004A6725" w:rsidP="004A6725">
      <w:pPr>
        <w:pStyle w:val="BodyTextIndent"/>
        <w:ind w:firstLine="0"/>
        <w:jc w:val="left"/>
        <w:rPr>
          <w:rFonts w:ascii="GHEA Grapalat" w:hAnsi="GHEA Grapalat"/>
          <w:i w:val="0"/>
          <w:sz w:val="18"/>
          <w:szCs w:val="18"/>
          <w:lang w:val="ru-RU"/>
        </w:rPr>
      </w:pPr>
    </w:p>
    <w:p w:rsidR="004A6725" w:rsidRPr="00283796" w:rsidRDefault="004A6725" w:rsidP="004A6725">
      <w:pPr>
        <w:pStyle w:val="BodyTextIndent"/>
        <w:ind w:firstLine="0"/>
        <w:jc w:val="left"/>
        <w:rPr>
          <w:rFonts w:ascii="GHEA Grapalat" w:hAnsi="GHEA Grapalat"/>
          <w:sz w:val="18"/>
          <w:szCs w:val="18"/>
          <w:lang w:val="ru-RU"/>
        </w:rPr>
        <w:sectPr w:rsidR="004A6725" w:rsidRPr="00283796" w:rsidSect="00704267">
          <w:footerReference w:type="default" r:id="rId7"/>
          <w:footnotePr>
            <w:pos w:val="beneathText"/>
          </w:footnotePr>
          <w:pgSz w:w="11906" w:h="16838" w:code="9"/>
          <w:pgMar w:top="1418" w:right="1418" w:bottom="1418" w:left="1418" w:header="561" w:footer="561" w:gutter="0"/>
          <w:cols w:space="720"/>
          <w:titlePg/>
          <w:docGrid w:linePitch="326"/>
        </w:sectPr>
      </w:pPr>
      <w:r w:rsidRPr="00283796">
        <w:rPr>
          <w:rFonts w:ascii="GHEA Grapalat" w:hAnsi="GHEA Grapalat"/>
          <w:i w:val="0"/>
          <w:sz w:val="18"/>
          <w:szCs w:val="18"/>
          <w:lang w:val="ru-RU"/>
        </w:rPr>
        <w:t>Заказчик</w:t>
      </w:r>
      <w:r w:rsidRPr="00283796">
        <w:rPr>
          <w:rFonts w:ascii="GHEA Grapalat" w:hAnsi="GHEA Grapalat"/>
          <w:sz w:val="18"/>
          <w:szCs w:val="18"/>
          <w:lang w:val="ru-RU"/>
        </w:rPr>
        <w:t xml:space="preserve"> Агенство Государственных Резервов МЧС РА</w:t>
      </w:r>
    </w:p>
    <w:p w:rsidR="004A6725" w:rsidRPr="00283796" w:rsidRDefault="004A6725" w:rsidP="004A6725">
      <w:pPr>
        <w:pStyle w:val="BodyTextIndent3"/>
        <w:spacing w:after="160"/>
        <w:jc w:val="right"/>
        <w:rPr>
          <w:rFonts w:ascii="GHEA Grapalat" w:hAnsi="GHEA Grapalat"/>
          <w:i/>
          <w:sz w:val="18"/>
          <w:szCs w:val="18"/>
          <w:lang w:val="ru-RU"/>
        </w:rPr>
      </w:pPr>
      <w:r w:rsidRPr="00283796">
        <w:rPr>
          <w:rFonts w:ascii="GHEA Grapalat" w:hAnsi="GHEA Grapalat"/>
          <w:i/>
          <w:sz w:val="18"/>
          <w:szCs w:val="18"/>
          <w:lang w:val="ru-RU"/>
        </w:rPr>
        <w:lastRenderedPageBreak/>
        <w:t>Приложение 1</w:t>
      </w:r>
    </w:p>
    <w:p w:rsidR="004A6725" w:rsidRPr="00283796" w:rsidRDefault="004A6725" w:rsidP="004A6725">
      <w:pPr>
        <w:pStyle w:val="BodyTextIndent3"/>
        <w:spacing w:after="160"/>
        <w:jc w:val="right"/>
        <w:rPr>
          <w:rFonts w:ascii="GHEA Grapalat" w:hAnsi="GHEA Grapalat"/>
          <w:sz w:val="18"/>
          <w:szCs w:val="18"/>
          <w:lang w:val="ru-RU"/>
        </w:rPr>
      </w:pPr>
      <w:r w:rsidRPr="00283796">
        <w:rPr>
          <w:rFonts w:ascii="GHEA Grapalat" w:hAnsi="GHEA Grapalat"/>
          <w:sz w:val="18"/>
          <w:szCs w:val="18"/>
          <w:lang w:val="ru-RU"/>
        </w:rPr>
        <w:t>к объявлению процедуры предварительной квалификации</w:t>
      </w:r>
    </w:p>
    <w:p w:rsidR="004A6725" w:rsidRPr="00283796" w:rsidRDefault="004A6725" w:rsidP="004A6725">
      <w:pPr>
        <w:pStyle w:val="BodyTextIndent3"/>
        <w:spacing w:after="160"/>
        <w:jc w:val="right"/>
        <w:rPr>
          <w:rFonts w:ascii="GHEA Grapalat" w:hAnsi="GHEA Grapalat"/>
          <w:i/>
          <w:sz w:val="18"/>
          <w:szCs w:val="18"/>
          <w:lang w:val="ru-RU"/>
        </w:rPr>
      </w:pPr>
      <w:r w:rsidRPr="00283796">
        <w:rPr>
          <w:rFonts w:ascii="GHEA Grapalat" w:hAnsi="GHEA Grapalat"/>
          <w:sz w:val="18"/>
          <w:szCs w:val="18"/>
          <w:lang w:val="ru-RU"/>
        </w:rPr>
        <w:t xml:space="preserve">закрытого целевого конкурсапо коду </w:t>
      </w:r>
      <w:r w:rsidRPr="00283796">
        <w:rPr>
          <w:rFonts w:ascii="GHEA Grapalat" w:hAnsi="GHEA Grapalat"/>
          <w:i/>
          <w:color w:val="FF0000"/>
          <w:sz w:val="18"/>
          <w:szCs w:val="18"/>
          <w:lang w:val="ru-RU"/>
        </w:rPr>
        <w:t>-</w:t>
      </w:r>
      <w:r w:rsidRPr="00283796">
        <w:rPr>
          <w:rFonts w:ascii="GHEA Grapalat" w:hAnsi="GHEA Grapalat"/>
          <w:color w:val="FF0000"/>
          <w:sz w:val="18"/>
          <w:szCs w:val="18"/>
          <w:lang w:val="ru-RU"/>
        </w:rPr>
        <w:t xml:space="preserve"> </w:t>
      </w:r>
      <w:r w:rsidRPr="00283796">
        <w:rPr>
          <w:rFonts w:ascii="GHEA Grapalat" w:hAnsi="GHEA Grapalat"/>
          <w:sz w:val="18"/>
          <w:szCs w:val="18"/>
          <w:lang w:val="ru-RU"/>
        </w:rPr>
        <w:t>Агенство Государственных Резервов МЧС РА -</w:t>
      </w:r>
      <w:r w:rsidRPr="00283796">
        <w:rPr>
          <w:rFonts w:ascii="GHEA Grapalat" w:hAnsi="GHEA Grapalat"/>
          <w:i/>
          <w:sz w:val="18"/>
          <w:szCs w:val="18"/>
          <w:lang w:val="ru-RU"/>
        </w:rPr>
        <w:t>ПНМАПЗБ-</w:t>
      </w:r>
      <w:r w:rsidR="00237836" w:rsidRPr="00283796">
        <w:rPr>
          <w:rFonts w:ascii="GHEA Grapalat" w:hAnsi="GHEA Grapalat"/>
          <w:i/>
          <w:sz w:val="18"/>
          <w:szCs w:val="18"/>
        </w:rPr>
        <w:t>1</w:t>
      </w:r>
      <w:r w:rsidRPr="00283796">
        <w:rPr>
          <w:rFonts w:ascii="GHEA Grapalat" w:hAnsi="GHEA Grapalat"/>
          <w:i/>
          <w:sz w:val="18"/>
          <w:szCs w:val="18"/>
          <w:lang w:val="ru-RU"/>
        </w:rPr>
        <w:t xml:space="preserve"> </w:t>
      </w:r>
    </w:p>
    <w:p w:rsidR="004A6725" w:rsidRPr="00283796" w:rsidRDefault="004A6725" w:rsidP="004A6725">
      <w:pPr>
        <w:pStyle w:val="BodyTextIndent3"/>
        <w:spacing w:after="160"/>
        <w:jc w:val="right"/>
        <w:rPr>
          <w:rFonts w:ascii="GHEA Grapalat" w:hAnsi="GHEA Grapalat"/>
          <w:i/>
          <w:color w:val="FF0000"/>
          <w:sz w:val="18"/>
          <w:szCs w:val="18"/>
          <w:lang w:val="ru-RU"/>
        </w:rPr>
      </w:pPr>
    </w:p>
    <w:p w:rsidR="004A6725" w:rsidRPr="00283796" w:rsidRDefault="004A6725" w:rsidP="004A6725">
      <w:pPr>
        <w:pStyle w:val="BodyTextIndent3"/>
        <w:spacing w:after="160"/>
        <w:jc w:val="right"/>
        <w:rPr>
          <w:rFonts w:ascii="GHEA Grapalat" w:hAnsi="GHEA Grapalat" w:cs="Sylfaen"/>
          <w:sz w:val="18"/>
          <w:szCs w:val="18"/>
          <w:lang w:val="ru-RU"/>
        </w:rPr>
      </w:pPr>
    </w:p>
    <w:p w:rsidR="004A6725" w:rsidRPr="00283796" w:rsidRDefault="004A6725" w:rsidP="004A6725">
      <w:pPr>
        <w:spacing w:after="160" w:line="360" w:lineRule="auto"/>
        <w:ind w:left="567" w:right="565"/>
        <w:jc w:val="center"/>
        <w:rPr>
          <w:rFonts w:ascii="GHEA Grapalat" w:hAnsi="GHEA Grapalat" w:cs="Arial"/>
          <w:b/>
          <w:sz w:val="18"/>
          <w:szCs w:val="18"/>
          <w:lang w:val="ru-RU"/>
        </w:rPr>
      </w:pPr>
      <w:r w:rsidRPr="00283796">
        <w:rPr>
          <w:rFonts w:ascii="GHEA Grapalat" w:hAnsi="GHEA Grapalat"/>
          <w:b/>
          <w:sz w:val="18"/>
          <w:szCs w:val="18"/>
          <w:lang w:val="ru-RU"/>
        </w:rPr>
        <w:t>ЗАЯВЛЕНИЕ</w:t>
      </w:r>
    </w:p>
    <w:p w:rsidR="004A6725" w:rsidRPr="00283796" w:rsidRDefault="004A6725" w:rsidP="004A6725">
      <w:pPr>
        <w:pStyle w:val="Heading6"/>
        <w:keepNext w:val="0"/>
        <w:widowControl w:val="0"/>
        <w:spacing w:after="160" w:line="360" w:lineRule="auto"/>
        <w:ind w:left="567" w:right="567"/>
        <w:jc w:val="center"/>
        <w:rPr>
          <w:rFonts w:ascii="GHEA Grapalat" w:hAnsi="GHEA Grapalat" w:cs="Arial"/>
          <w:sz w:val="18"/>
          <w:szCs w:val="18"/>
          <w:lang w:val="ru-RU"/>
        </w:rPr>
      </w:pPr>
      <w:r w:rsidRPr="00283796">
        <w:rPr>
          <w:rFonts w:ascii="GHEA Grapalat" w:hAnsi="GHEA Grapalat"/>
          <w:sz w:val="18"/>
          <w:szCs w:val="18"/>
          <w:lang w:val="ru-RU"/>
        </w:rPr>
        <w:t xml:space="preserve">на участие в процедуре предварительной квалификации  </w:t>
      </w:r>
    </w:p>
    <w:p w:rsidR="004A6725" w:rsidRPr="00283796" w:rsidRDefault="004A6725" w:rsidP="004A6725">
      <w:pPr>
        <w:spacing w:line="360" w:lineRule="auto"/>
        <w:jc w:val="center"/>
        <w:rPr>
          <w:rFonts w:ascii="GHEA Grapalat" w:hAnsi="GHEA Grapalat"/>
          <w:sz w:val="18"/>
          <w:szCs w:val="18"/>
          <w:lang w:val="ru-RU"/>
        </w:rPr>
      </w:pP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_______________________заявляет, что желает участвовать в </w:t>
      </w:r>
    </w:p>
    <w:p w:rsidR="004A6725" w:rsidRPr="00283796" w:rsidRDefault="004A6725" w:rsidP="004A6725">
      <w:pPr>
        <w:spacing w:after="160" w:line="360" w:lineRule="auto"/>
        <w:ind w:left="284"/>
        <w:jc w:val="both"/>
        <w:rPr>
          <w:rFonts w:ascii="GHEA Grapalat" w:hAnsi="GHEA Grapalat"/>
          <w:sz w:val="18"/>
          <w:szCs w:val="18"/>
          <w:lang w:val="ru-RU"/>
        </w:rPr>
      </w:pPr>
      <w:r w:rsidRPr="00283796">
        <w:rPr>
          <w:rFonts w:ascii="GHEA Grapalat" w:hAnsi="GHEA Grapalat"/>
          <w:sz w:val="18"/>
          <w:szCs w:val="18"/>
          <w:lang w:val="ru-RU"/>
        </w:rPr>
        <w:t>наименование участника</w:t>
      </w:r>
    </w:p>
    <w:p w:rsidR="004A6725" w:rsidRPr="00283796" w:rsidRDefault="004A6725" w:rsidP="004A6725">
      <w:pPr>
        <w:spacing w:line="360" w:lineRule="auto"/>
        <w:jc w:val="both"/>
        <w:rPr>
          <w:rFonts w:ascii="GHEA Grapalat" w:hAnsi="GHEA Grapalat" w:cs="Sylfaen"/>
          <w:sz w:val="18"/>
          <w:szCs w:val="18"/>
          <w:vertAlign w:val="superscript"/>
          <w:lang w:val="ru-RU"/>
        </w:rPr>
      </w:pPr>
      <w:r w:rsidRPr="00283796">
        <w:rPr>
          <w:rFonts w:ascii="GHEA Grapalat" w:hAnsi="GHEA Grapalat"/>
          <w:sz w:val="18"/>
          <w:szCs w:val="18"/>
          <w:lang w:val="ru-RU"/>
        </w:rPr>
        <w:t xml:space="preserve">процедуре </w:t>
      </w:r>
      <w:r w:rsidRPr="00283796">
        <w:rPr>
          <w:rFonts w:ascii="GHEA Grapalat" w:hAnsi="GHEA Grapalat"/>
          <w:spacing w:val="-6"/>
          <w:sz w:val="18"/>
          <w:szCs w:val="18"/>
          <w:lang w:val="ru-RU"/>
        </w:rPr>
        <w:t xml:space="preserve">предварительной квалификации закрытого целевого конкурса по коду </w:t>
      </w:r>
      <w:r w:rsidRPr="00283796">
        <w:rPr>
          <w:rFonts w:ascii="GHEA Grapalat" w:hAnsi="GHEA Grapalat"/>
          <w:spacing w:val="-6"/>
          <w:sz w:val="18"/>
          <w:szCs w:val="18"/>
          <w:lang w:val="ru-RU"/>
        </w:rPr>
        <w:br/>
      </w:r>
      <w:r w:rsidRPr="00283796">
        <w:rPr>
          <w:rFonts w:ascii="GHEA Grapalat" w:hAnsi="GHEA Grapalat"/>
          <w:sz w:val="18"/>
          <w:szCs w:val="18"/>
          <w:lang w:val="ru-RU"/>
        </w:rPr>
        <w:t>Агенство Государственных Резервов МЧС РА -ПНМАПДЗБ-</w:t>
      </w:r>
      <w:r w:rsidR="00237836" w:rsidRPr="00283796">
        <w:rPr>
          <w:rFonts w:ascii="GHEA Grapalat" w:hAnsi="GHEA Grapalat"/>
          <w:sz w:val="18"/>
          <w:szCs w:val="18"/>
        </w:rPr>
        <w:t>1</w:t>
      </w:r>
      <w:r w:rsidRPr="00283796">
        <w:rPr>
          <w:rFonts w:ascii="GHEA Grapalat" w:hAnsi="GHEA Grapalat"/>
          <w:i/>
          <w:sz w:val="18"/>
          <w:szCs w:val="18"/>
          <w:lang w:val="ru-RU"/>
        </w:rPr>
        <w:t xml:space="preserve">  </w:t>
      </w:r>
      <w:r w:rsidRPr="00283796">
        <w:rPr>
          <w:rFonts w:ascii="GHEA Grapalat" w:hAnsi="GHEA Grapalat"/>
          <w:sz w:val="18"/>
          <w:szCs w:val="18"/>
          <w:lang w:val="ru-RU"/>
        </w:rPr>
        <w:t>и подает заявку в соответствии с требованиями объявления о</w:t>
      </w:r>
      <w:r w:rsidRPr="00283796">
        <w:rPr>
          <w:rFonts w:ascii="Courier New" w:hAnsi="Courier New" w:cs="Courier New"/>
          <w:sz w:val="18"/>
          <w:szCs w:val="18"/>
        </w:rPr>
        <w:t> </w:t>
      </w:r>
      <w:r w:rsidRPr="00283796">
        <w:rPr>
          <w:rFonts w:ascii="GHEA Grapalat" w:hAnsi="GHEA Grapalat"/>
          <w:sz w:val="18"/>
          <w:szCs w:val="18"/>
          <w:lang w:val="ru-RU"/>
        </w:rPr>
        <w:t>предварительной</w:t>
      </w:r>
      <w:r w:rsidRPr="00283796">
        <w:rPr>
          <w:rFonts w:ascii="Courier New" w:hAnsi="Courier New" w:cs="Courier New"/>
          <w:sz w:val="18"/>
          <w:szCs w:val="18"/>
        </w:rPr>
        <w:t> </w:t>
      </w:r>
      <w:r w:rsidRPr="00283796">
        <w:rPr>
          <w:rFonts w:ascii="GHEA Grapalat" w:hAnsi="GHEA Grapalat"/>
          <w:sz w:val="18"/>
          <w:szCs w:val="18"/>
          <w:lang w:val="ru-RU"/>
        </w:rPr>
        <w:t>квалификации.</w:t>
      </w:r>
    </w:p>
    <w:p w:rsidR="004A6725" w:rsidRPr="00283796" w:rsidRDefault="004A6725" w:rsidP="004A6725">
      <w:pPr>
        <w:spacing w:line="360" w:lineRule="auto"/>
        <w:jc w:val="both"/>
        <w:rPr>
          <w:rFonts w:ascii="GHEA Grapalat" w:hAnsi="GHEA Grapalat"/>
          <w:sz w:val="18"/>
          <w:szCs w:val="18"/>
          <w:highlight w:val="yellow"/>
          <w:lang w:val="hy-AM"/>
        </w:rPr>
      </w:pPr>
    </w:p>
    <w:p w:rsidR="004A6725" w:rsidRPr="00283796" w:rsidRDefault="004A6725" w:rsidP="004A6725">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Учетный номер налогоплательщика ___________________: __________________</w:t>
      </w:r>
    </w:p>
    <w:p w:rsidR="004A6725" w:rsidRPr="00283796" w:rsidRDefault="004A6725" w:rsidP="004A6725">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учетный номер налогоплательщика </w:t>
      </w:r>
      <w:r w:rsidRPr="00283796">
        <w:rPr>
          <w:rFonts w:ascii="GHEA Grapalat" w:hAnsi="GHEA Grapalat"/>
          <w:sz w:val="18"/>
          <w:szCs w:val="18"/>
          <w:lang w:val="ru-RU"/>
        </w:rPr>
        <w:tab/>
      </w:r>
      <w:r w:rsidRPr="00283796">
        <w:rPr>
          <w:rFonts w:ascii="GHEA Grapalat" w:hAnsi="GHEA Grapalat"/>
          <w:sz w:val="18"/>
          <w:szCs w:val="18"/>
          <w:lang w:val="ru-RU"/>
        </w:rPr>
        <w:tab/>
      </w: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Адрес электронной почты ___________________: __________________</w:t>
      </w: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w:t>
      </w:r>
      <w:r w:rsidRPr="00283796">
        <w:rPr>
          <w:rFonts w:ascii="GHEA Grapalat" w:hAnsi="GHEA Grapalat"/>
          <w:sz w:val="18"/>
          <w:szCs w:val="18"/>
          <w:lang w:val="ru-RU"/>
        </w:rPr>
        <w:tab/>
        <w:t>адрес электронной почты</w:t>
      </w:r>
    </w:p>
    <w:p w:rsidR="004A6725" w:rsidRPr="00283796" w:rsidRDefault="004A6725" w:rsidP="004A6725">
      <w:pPr>
        <w:spacing w:line="360" w:lineRule="auto"/>
        <w:jc w:val="both"/>
        <w:rPr>
          <w:rFonts w:ascii="GHEA Grapalat" w:hAnsi="GHEA Grapalat"/>
          <w:sz w:val="18"/>
          <w:szCs w:val="18"/>
          <w:lang w:val="ru-RU"/>
        </w:rPr>
      </w:pPr>
    </w:p>
    <w:p w:rsidR="004A6725" w:rsidRPr="00283796" w:rsidRDefault="004A6725" w:rsidP="004A6725">
      <w:pPr>
        <w:spacing w:line="360" w:lineRule="auto"/>
        <w:rPr>
          <w:rFonts w:ascii="GHEA Grapalat" w:hAnsi="GHEA Grapalat"/>
          <w:sz w:val="18"/>
          <w:szCs w:val="18"/>
          <w:lang w:val="ru-RU"/>
        </w:rPr>
      </w:pPr>
      <w:r w:rsidRPr="00283796">
        <w:rPr>
          <w:rFonts w:ascii="GHEA Grapalat" w:hAnsi="GHEA Grapalat"/>
          <w:sz w:val="18"/>
          <w:szCs w:val="18"/>
          <w:lang w:val="ru-RU"/>
        </w:rPr>
        <w:t>__________________________________________________               ______________</w:t>
      </w:r>
    </w:p>
    <w:p w:rsidR="004A6725" w:rsidRPr="00283796" w:rsidRDefault="004A6725" w:rsidP="004A6725">
      <w:pPr>
        <w:tabs>
          <w:tab w:val="left" w:pos="7797"/>
        </w:tabs>
        <w:spacing w:after="160" w:line="360" w:lineRule="auto"/>
        <w:rPr>
          <w:rFonts w:ascii="GHEA Grapalat" w:hAnsi="GHEA Grapalat" w:cs="Arial"/>
          <w:sz w:val="18"/>
          <w:szCs w:val="18"/>
          <w:lang w:val="ru-RU"/>
        </w:rPr>
      </w:pPr>
      <w:r w:rsidRPr="00283796">
        <w:rPr>
          <w:rFonts w:ascii="GHEA Grapalat" w:hAnsi="GHEA Grapalat"/>
          <w:sz w:val="18"/>
          <w:szCs w:val="18"/>
          <w:lang w:val="ru-RU"/>
        </w:rPr>
        <w:t>наименование участника (должность, имя, фамилия руководителя)</w:t>
      </w:r>
      <w:r w:rsidRPr="00283796">
        <w:rPr>
          <w:rFonts w:ascii="GHEA Grapalat" w:hAnsi="GHEA Grapalat"/>
          <w:sz w:val="18"/>
          <w:szCs w:val="18"/>
          <w:lang w:val="ru-RU"/>
        </w:rPr>
        <w:tab/>
        <w:t>подпись</w:t>
      </w:r>
    </w:p>
    <w:p w:rsidR="004A6725" w:rsidRPr="00283796" w:rsidRDefault="004A6725" w:rsidP="004A6725">
      <w:pPr>
        <w:spacing w:after="160" w:line="360" w:lineRule="auto"/>
        <w:jc w:val="both"/>
        <w:rPr>
          <w:rFonts w:ascii="GHEA Grapalat" w:hAnsi="GHEA Grapalat" w:cs="Arial"/>
          <w:sz w:val="18"/>
          <w:szCs w:val="18"/>
          <w:vertAlign w:val="superscript"/>
          <w:lang w:val="ru-RU"/>
        </w:rPr>
      </w:pPr>
    </w:p>
    <w:p w:rsidR="004A6725" w:rsidRPr="00283796" w:rsidRDefault="004A6725" w:rsidP="004A6725">
      <w:pPr>
        <w:spacing w:after="160" w:line="360" w:lineRule="auto"/>
        <w:jc w:val="right"/>
        <w:rPr>
          <w:rFonts w:ascii="GHEA Grapalat" w:hAnsi="GHEA Grapalat" w:cs="Arial"/>
          <w:sz w:val="18"/>
          <w:szCs w:val="18"/>
          <w:lang w:val="ru-RU"/>
        </w:rPr>
      </w:pPr>
      <w:r w:rsidRPr="00283796">
        <w:rPr>
          <w:rFonts w:ascii="GHEA Grapalat" w:hAnsi="GHEA Grapalat"/>
          <w:sz w:val="18"/>
          <w:szCs w:val="18"/>
          <w:lang w:val="ru-RU"/>
        </w:rPr>
        <w:t>М. П.</w:t>
      </w:r>
      <w:r w:rsidRPr="00283796">
        <w:rPr>
          <w:rFonts w:ascii="GHEA Grapalat" w:hAnsi="GHEA Grapalat"/>
          <w:sz w:val="18"/>
          <w:szCs w:val="18"/>
          <w:lang w:val="ru-RU"/>
        </w:rPr>
        <w:tab/>
      </w:r>
    </w:p>
    <w:p w:rsidR="004A6725" w:rsidRPr="00283796" w:rsidRDefault="004A6725" w:rsidP="004A6725">
      <w:pPr>
        <w:pStyle w:val="norm"/>
        <w:spacing w:after="160" w:line="360" w:lineRule="auto"/>
        <w:ind w:firstLine="284"/>
        <w:jc w:val="right"/>
        <w:rPr>
          <w:rFonts w:ascii="GHEA Grapalat" w:hAnsi="GHEA Grapalat"/>
          <w:sz w:val="18"/>
          <w:szCs w:val="18"/>
          <w:lang w:val="ru-RU"/>
        </w:rPr>
        <w:sectPr w:rsidR="004A6725" w:rsidRPr="00283796" w:rsidSect="00704267">
          <w:footnotePr>
            <w:pos w:val="beneathText"/>
          </w:footnotePr>
          <w:pgSz w:w="11906" w:h="16838" w:code="9"/>
          <w:pgMar w:top="1418" w:right="1418" w:bottom="1418" w:left="1418" w:header="561" w:footer="561" w:gutter="0"/>
          <w:cols w:space="720"/>
          <w:titlePg/>
          <w:docGrid w:linePitch="326"/>
        </w:sectPr>
      </w:pPr>
    </w:p>
    <w:p w:rsidR="004A6725" w:rsidRPr="00330A98" w:rsidRDefault="004A6725" w:rsidP="004A6725">
      <w:pPr>
        <w:pStyle w:val="BodyTextIndent3"/>
        <w:spacing w:after="160"/>
        <w:jc w:val="right"/>
        <w:rPr>
          <w:rFonts w:ascii="GHEA Grapalat" w:hAnsi="GHEA Grapalat"/>
          <w:i/>
          <w:sz w:val="16"/>
          <w:szCs w:val="16"/>
          <w:lang w:val="ru-RU"/>
        </w:rPr>
      </w:pPr>
      <w:r w:rsidRPr="00330A98">
        <w:rPr>
          <w:rFonts w:ascii="GHEA Grapalat" w:hAnsi="GHEA Grapalat"/>
          <w:i/>
          <w:sz w:val="16"/>
          <w:szCs w:val="16"/>
          <w:lang w:val="ru-RU"/>
        </w:rPr>
        <w:lastRenderedPageBreak/>
        <w:t>Приложение 2</w:t>
      </w:r>
    </w:p>
    <w:p w:rsidR="004A6725" w:rsidRPr="00330A98" w:rsidRDefault="004A6725" w:rsidP="004A6725">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к объявлению процедуры предварительной квалификации </w:t>
      </w:r>
    </w:p>
    <w:p w:rsidR="004A6725" w:rsidRPr="00237836" w:rsidRDefault="004A6725" w:rsidP="004A6725">
      <w:pPr>
        <w:pStyle w:val="BodyTextIndent3"/>
        <w:spacing w:after="160"/>
        <w:jc w:val="right"/>
        <w:rPr>
          <w:rFonts w:ascii="GHEA Grapalat" w:hAnsi="GHEA Grapalat" w:cs="Sylfaen"/>
          <w:sz w:val="16"/>
          <w:szCs w:val="16"/>
        </w:rPr>
      </w:pPr>
      <w:r w:rsidRPr="00330A98">
        <w:rPr>
          <w:rFonts w:ascii="GHEA Grapalat" w:hAnsi="GHEA Grapalat"/>
          <w:sz w:val="16"/>
          <w:szCs w:val="16"/>
          <w:lang w:val="ru-RU"/>
        </w:rPr>
        <w:t xml:space="preserve">закрытого целевого конкурса по коду </w:t>
      </w:r>
      <w:r w:rsidRPr="00237836">
        <w:rPr>
          <w:rFonts w:ascii="GHEA Grapalat" w:hAnsi="GHEA Grapalat"/>
          <w:sz w:val="18"/>
          <w:szCs w:val="18"/>
          <w:lang w:val="ru-RU"/>
        </w:rPr>
        <w:t>Агенство Государственных Резервов МЧС РА -</w:t>
      </w:r>
      <w:r w:rsidRPr="00237836">
        <w:rPr>
          <w:rFonts w:ascii="GHEA Grapalat" w:hAnsi="GHEA Grapalat"/>
          <w:i/>
          <w:sz w:val="18"/>
          <w:szCs w:val="18"/>
          <w:lang w:val="ru-RU"/>
        </w:rPr>
        <w:t>-</w:t>
      </w:r>
      <w:r w:rsidRPr="00237836">
        <w:rPr>
          <w:rFonts w:ascii="GHEA Grapalat" w:hAnsi="GHEA Grapalat"/>
          <w:i/>
          <w:sz w:val="16"/>
          <w:szCs w:val="16"/>
          <w:lang w:val="ru-RU"/>
        </w:rPr>
        <w:t xml:space="preserve">ПНМАПЗБ- </w:t>
      </w:r>
      <w:r w:rsidR="00237836">
        <w:rPr>
          <w:rFonts w:ascii="GHEA Grapalat" w:hAnsi="GHEA Grapalat"/>
          <w:i/>
          <w:sz w:val="16"/>
          <w:szCs w:val="16"/>
        </w:rPr>
        <w:t>1</w:t>
      </w:r>
    </w:p>
    <w:p w:rsidR="004A6725" w:rsidRPr="00330A98" w:rsidRDefault="004A6725" w:rsidP="004A6725">
      <w:pPr>
        <w:pStyle w:val="BodyTextIndent3"/>
        <w:spacing w:after="160" w:line="480" w:lineRule="auto"/>
        <w:jc w:val="right"/>
        <w:rPr>
          <w:rFonts w:ascii="GHEA Grapalat" w:hAnsi="GHEA Grapalat" w:cs="Arial"/>
          <w:sz w:val="16"/>
          <w:szCs w:val="16"/>
          <w:lang w:val="ru-RU"/>
        </w:rPr>
      </w:pP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ОБЪЯВЛЕНИЕ</w:t>
      </w: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 xml:space="preserve">о соответствии квалификационному критерию </w:t>
      </w: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"Соответствие профессиональной деятельности предусмотренной по договору деятельности"</w:t>
      </w:r>
    </w:p>
    <w:p w:rsidR="004A6725" w:rsidRPr="00330A98" w:rsidRDefault="004A6725" w:rsidP="004A6725">
      <w:pPr>
        <w:spacing w:after="160" w:line="480" w:lineRule="auto"/>
        <w:jc w:val="center"/>
        <w:rPr>
          <w:rFonts w:ascii="GHEA Grapalat" w:hAnsi="GHEA Grapalat"/>
          <w:b/>
          <w:sz w:val="16"/>
          <w:szCs w:val="16"/>
          <w:lang w:val="ru-RU"/>
        </w:rPr>
      </w:pPr>
    </w:p>
    <w:p w:rsidR="004A6725" w:rsidRPr="00330A98" w:rsidRDefault="004A6725" w:rsidP="004A6725">
      <w:pPr>
        <w:spacing w:line="360" w:lineRule="auto"/>
        <w:ind w:firstLine="567"/>
        <w:jc w:val="both"/>
        <w:rPr>
          <w:rFonts w:ascii="GHEA Grapalat" w:hAnsi="GHEA Grapalat"/>
          <w:sz w:val="16"/>
          <w:szCs w:val="16"/>
          <w:lang w:val="ru-RU"/>
        </w:rPr>
      </w:pPr>
      <w:r w:rsidRPr="00330A98">
        <w:rPr>
          <w:rFonts w:ascii="GHEA Grapalat" w:hAnsi="GHEA Grapalat"/>
          <w:sz w:val="16"/>
          <w:szCs w:val="16"/>
          <w:lang w:val="ru-RU"/>
        </w:rPr>
        <w:t>___________________объявляет и заверяет, что в течение года подачи заявки</w:t>
      </w:r>
    </w:p>
    <w:p w:rsidR="004A6725" w:rsidRPr="00330A98" w:rsidRDefault="004A6725" w:rsidP="004A6725">
      <w:pPr>
        <w:spacing w:after="160" w:line="360" w:lineRule="auto"/>
        <w:ind w:left="709"/>
        <w:jc w:val="both"/>
        <w:rPr>
          <w:rFonts w:ascii="GHEA Grapalat" w:hAnsi="GHEA Grapalat" w:cs="Sylfaen"/>
          <w:sz w:val="16"/>
          <w:szCs w:val="16"/>
          <w:lang w:val="ru-RU"/>
        </w:rPr>
      </w:pPr>
      <w:r w:rsidRPr="00330A98">
        <w:rPr>
          <w:rFonts w:ascii="GHEA Grapalat" w:hAnsi="GHEA Grapalat"/>
          <w:sz w:val="16"/>
          <w:szCs w:val="16"/>
          <w:lang w:val="ru-RU"/>
        </w:rPr>
        <w:t>наименование участника</w:t>
      </w:r>
    </w:p>
    <w:p w:rsidR="004A6725" w:rsidRPr="00330A98" w:rsidRDefault="004A6725" w:rsidP="004A6725">
      <w:pPr>
        <w:spacing w:after="160" w:line="360" w:lineRule="auto"/>
        <w:jc w:val="both"/>
        <w:rPr>
          <w:rFonts w:ascii="GHEA Grapalat" w:hAnsi="GHEA Grapalat" w:cs="Sylfaen"/>
          <w:sz w:val="16"/>
          <w:szCs w:val="16"/>
          <w:lang w:val="ru-RU"/>
        </w:rPr>
      </w:pPr>
      <w:r w:rsidRPr="00330A98">
        <w:rPr>
          <w:rFonts w:ascii="GHEA Grapalat" w:hAnsi="GHEA Grapalat"/>
          <w:sz w:val="16"/>
          <w:szCs w:val="16"/>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A6725" w:rsidRPr="00D06E60" w:rsidTr="00704267">
        <w:trPr>
          <w:trHeight w:val="1730"/>
        </w:trPr>
        <w:tc>
          <w:tcPr>
            <w:tcW w:w="9286" w:type="dxa"/>
            <w:gridSpan w:val="3"/>
            <w:vAlign w:val="center"/>
          </w:tcPr>
          <w:p w:rsidR="004A6725" w:rsidRPr="00330A98" w:rsidRDefault="004A6725" w:rsidP="00704267">
            <w:pPr>
              <w:spacing w:after="120"/>
              <w:ind w:left="567" w:right="565"/>
              <w:jc w:val="center"/>
              <w:rPr>
                <w:rFonts w:ascii="GHEA Grapalat" w:hAnsi="GHEA Grapalat" w:cs="Sylfaen"/>
                <w:sz w:val="16"/>
                <w:szCs w:val="16"/>
                <w:lang w:val="ru-RU"/>
              </w:rPr>
            </w:pPr>
            <w:r w:rsidRPr="00330A98">
              <w:rPr>
                <w:rFonts w:ascii="GHEA Grapalat" w:hAnsi="GHEA Grapalat"/>
                <w:sz w:val="16"/>
                <w:szCs w:val="16"/>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A6725" w:rsidRPr="00D06E60"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п/п</w:t>
            </w:r>
          </w:p>
        </w:tc>
        <w:tc>
          <w:tcPr>
            <w:tcW w:w="2393"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предмет</w:t>
            </w:r>
          </w:p>
        </w:tc>
        <w:tc>
          <w:tcPr>
            <w:tcW w:w="5551" w:type="dxa"/>
          </w:tcPr>
          <w:p w:rsidR="004A6725" w:rsidRPr="00330A98" w:rsidRDefault="004A6725" w:rsidP="00704267">
            <w:pPr>
              <w:spacing w:after="120"/>
              <w:jc w:val="center"/>
              <w:rPr>
                <w:rFonts w:ascii="GHEA Grapalat" w:hAnsi="GHEA Grapalat" w:cs="Sylfaen"/>
                <w:sz w:val="16"/>
                <w:szCs w:val="16"/>
                <w:lang w:val="ru-RU"/>
              </w:rPr>
            </w:pPr>
            <w:r w:rsidRPr="00330A98">
              <w:rPr>
                <w:rFonts w:ascii="GHEA Grapalat" w:hAnsi="GHEA Grapalat"/>
                <w:sz w:val="16"/>
                <w:szCs w:val="16"/>
                <w:lang w:val="ru-RU"/>
              </w:rPr>
              <w:t>данные о заказчике и его контактные данные</w:t>
            </w:r>
          </w:p>
        </w:tc>
      </w:tr>
      <w:tr w:rsidR="004A6725" w:rsidRPr="00921E11" w:rsidTr="00704267">
        <w:trPr>
          <w:trHeight w:val="598"/>
        </w:trPr>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rPr>
          <w:trHeight w:val="557"/>
        </w:trPr>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bl>
    <w:p w:rsidR="004A6725" w:rsidRDefault="004A6725" w:rsidP="004A6725">
      <w:pPr>
        <w:spacing w:line="360" w:lineRule="auto"/>
        <w:rPr>
          <w:rFonts w:ascii="GHEA Grapalat" w:hAnsi="GHEA Grapalat"/>
          <w:sz w:val="16"/>
          <w:szCs w:val="16"/>
        </w:rPr>
      </w:pPr>
    </w:p>
    <w:p w:rsidR="004A6725" w:rsidRPr="00921E11" w:rsidRDefault="004A6725" w:rsidP="004A6725">
      <w:pPr>
        <w:spacing w:line="360" w:lineRule="auto"/>
        <w:rPr>
          <w:rFonts w:ascii="GHEA Grapalat" w:hAnsi="GHEA Grapalat"/>
          <w:sz w:val="16"/>
          <w:szCs w:val="16"/>
        </w:rPr>
      </w:pPr>
      <w:r w:rsidRPr="00921E11">
        <w:rPr>
          <w:rFonts w:ascii="GHEA Grapalat" w:hAnsi="GHEA Grapalat"/>
          <w:sz w:val="16"/>
          <w:szCs w:val="16"/>
        </w:rPr>
        <w:t>_______________________________________________     ____________</w:t>
      </w:r>
    </w:p>
    <w:p w:rsidR="004A6725" w:rsidRPr="00330A98" w:rsidRDefault="004A6725" w:rsidP="004A6725">
      <w:pPr>
        <w:tabs>
          <w:tab w:val="left" w:pos="7938"/>
        </w:tabs>
        <w:spacing w:after="160" w:line="360" w:lineRule="auto"/>
        <w:ind w:left="567"/>
        <w:rPr>
          <w:rFonts w:ascii="GHEA Grapalat" w:hAnsi="GHEA Grapalat" w:cs="Arial"/>
          <w:sz w:val="16"/>
          <w:szCs w:val="16"/>
          <w:lang w:val="ru-RU"/>
        </w:rPr>
      </w:pPr>
      <w:r w:rsidRPr="00330A98">
        <w:rPr>
          <w:rFonts w:ascii="GHEA Grapalat" w:hAnsi="GHEA Grapalat"/>
          <w:sz w:val="16"/>
          <w:szCs w:val="16"/>
          <w:lang w:val="ru-RU"/>
        </w:rPr>
        <w:t>наименование участника (должность, имя, фамилия руководителя)</w:t>
      </w:r>
      <w:r w:rsidRPr="00330A98">
        <w:rPr>
          <w:rFonts w:ascii="GHEA Grapalat" w:hAnsi="GHEA Grapalat"/>
          <w:sz w:val="16"/>
          <w:szCs w:val="16"/>
          <w:lang w:val="ru-RU"/>
        </w:rPr>
        <w:tab/>
        <w:t>подпись</w:t>
      </w:r>
    </w:p>
    <w:p w:rsidR="004A6725" w:rsidRDefault="004A6725" w:rsidP="004A6725">
      <w:pPr>
        <w:spacing w:after="160" w:line="360" w:lineRule="auto"/>
        <w:jc w:val="right"/>
        <w:rPr>
          <w:rFonts w:ascii="GHEA Grapalat" w:hAnsi="GHEA Grapalat"/>
          <w:sz w:val="16"/>
          <w:szCs w:val="16"/>
        </w:rPr>
      </w:pPr>
      <w:r w:rsidRPr="00921E11">
        <w:rPr>
          <w:rFonts w:ascii="GHEA Grapalat" w:hAnsi="GHEA Grapalat"/>
          <w:sz w:val="16"/>
          <w:szCs w:val="16"/>
        </w:rPr>
        <w:t>М. П.</w:t>
      </w:r>
      <w:r w:rsidRPr="00921E11">
        <w:rPr>
          <w:rFonts w:ascii="GHEA Grapalat" w:hAnsi="GHEA Grapalat"/>
          <w:sz w:val="16"/>
          <w:szCs w:val="16"/>
        </w:rPr>
        <w:tab/>
      </w:r>
    </w:p>
    <w:p w:rsidR="004A6725" w:rsidRDefault="004A6725" w:rsidP="004A6725">
      <w:pPr>
        <w:spacing w:after="160" w:line="360" w:lineRule="auto"/>
        <w:jc w:val="right"/>
        <w:rPr>
          <w:rFonts w:ascii="GHEA Grapalat" w:hAnsi="GHEA Grapalat"/>
          <w:sz w:val="16"/>
          <w:szCs w:val="16"/>
        </w:rPr>
      </w:pPr>
    </w:p>
    <w:p w:rsidR="004A6725" w:rsidRDefault="004A6725" w:rsidP="004A6725">
      <w:pPr>
        <w:spacing w:after="160" w:line="360" w:lineRule="auto"/>
        <w:jc w:val="right"/>
        <w:rPr>
          <w:rFonts w:ascii="GHEA Grapalat" w:hAnsi="GHEA Grapalat"/>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NOTICE</w:t>
      </w: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ON PREQUALIFICATION PROCEDURE</w:t>
      </w:r>
    </w:p>
    <w:p w:rsidR="004A6725" w:rsidRPr="00283796" w:rsidRDefault="004A6725" w:rsidP="004A6725">
      <w:pPr>
        <w:pStyle w:val="BodyTextIndent"/>
        <w:jc w:val="center"/>
        <w:rPr>
          <w:rFonts w:ascii="GHEA Grapalat" w:hAnsi="GHEA Grapalat"/>
          <w:i w:val="0"/>
          <w:sz w:val="16"/>
          <w:szCs w:val="16"/>
        </w:rPr>
      </w:pPr>
    </w:p>
    <w:p w:rsidR="004A6725" w:rsidRPr="00283796" w:rsidRDefault="004A6725" w:rsidP="004A6725">
      <w:pPr>
        <w:pStyle w:val="BodyTextIndent"/>
        <w:ind w:right="-2" w:firstLine="0"/>
        <w:jc w:val="center"/>
        <w:rPr>
          <w:rFonts w:ascii="GHEA Grapalat" w:hAnsi="GHEA Grapalat"/>
          <w:i w:val="0"/>
          <w:sz w:val="16"/>
          <w:szCs w:val="16"/>
        </w:rPr>
      </w:pPr>
      <w:r w:rsidRPr="00283796">
        <w:rPr>
          <w:rFonts w:ascii="GHEA Grapalat" w:hAnsi="GHEA Grapalat"/>
          <w:i w:val="0"/>
          <w:sz w:val="16"/>
          <w:szCs w:val="16"/>
        </w:rPr>
        <w:t xml:space="preserve">This text of the notice is approved by Decision of the Evaluation Commission for closed targeted tender No </w:t>
      </w:r>
      <w:proofErr w:type="gramStart"/>
      <w:r w:rsidRPr="00283796">
        <w:rPr>
          <w:rFonts w:ascii="GHEA Grapalat" w:hAnsi="GHEA Grapalat"/>
          <w:i w:val="0"/>
          <w:sz w:val="16"/>
          <w:szCs w:val="16"/>
        </w:rPr>
        <w:t>1  of</w:t>
      </w:r>
      <w:proofErr w:type="gramEnd"/>
      <w:r w:rsidR="00283796">
        <w:rPr>
          <w:rFonts w:ascii="GHEA Grapalat" w:hAnsi="GHEA Grapalat"/>
          <w:i w:val="0"/>
          <w:sz w:val="16"/>
          <w:szCs w:val="16"/>
        </w:rPr>
        <w:t xml:space="preserve">  27</w:t>
      </w:r>
      <w:r w:rsidR="00283796">
        <w:rPr>
          <w:rFonts w:ascii="GHEA Grapalat" w:hAnsi="GHEA Grapalat"/>
          <w:sz w:val="16"/>
          <w:szCs w:val="16"/>
        </w:rPr>
        <w:t xml:space="preserve">. 10. </w:t>
      </w:r>
      <w:proofErr w:type="gramStart"/>
      <w:r w:rsidRPr="00283796">
        <w:rPr>
          <w:rFonts w:ascii="GHEA Grapalat" w:hAnsi="GHEA Grapalat"/>
          <w:sz w:val="16"/>
          <w:szCs w:val="16"/>
        </w:rPr>
        <w:t>201</w:t>
      </w:r>
      <w:r w:rsidR="00237836" w:rsidRPr="00283796">
        <w:rPr>
          <w:rFonts w:ascii="GHEA Grapalat" w:hAnsi="GHEA Grapalat"/>
          <w:sz w:val="16"/>
          <w:szCs w:val="16"/>
        </w:rPr>
        <w:t>8</w:t>
      </w:r>
      <w:r w:rsidRPr="00283796">
        <w:rPr>
          <w:rFonts w:ascii="GHEA Grapalat" w:hAnsi="GHEA Grapalat"/>
          <w:color w:val="FF0000"/>
          <w:sz w:val="16"/>
          <w:szCs w:val="16"/>
        </w:rPr>
        <w:t xml:space="preserve"> </w:t>
      </w:r>
      <w:r w:rsidRPr="00283796">
        <w:rPr>
          <w:rFonts w:ascii="GHEA Grapalat" w:hAnsi="GHEA Grapalat"/>
          <w:i w:val="0"/>
          <w:sz w:val="16"/>
          <w:szCs w:val="16"/>
        </w:rPr>
        <w:t xml:space="preserve"> and</w:t>
      </w:r>
      <w:proofErr w:type="gramEnd"/>
      <w:r w:rsidRPr="00283796">
        <w:rPr>
          <w:rFonts w:ascii="GHEA Grapalat" w:hAnsi="GHEA Grapalat"/>
          <w:i w:val="0"/>
          <w:sz w:val="16"/>
          <w:szCs w:val="16"/>
        </w:rPr>
        <w:t xml:space="preserve"> is published</w:t>
      </w:r>
    </w:p>
    <w:p w:rsidR="004A6725" w:rsidRPr="00283796" w:rsidRDefault="004A6725" w:rsidP="004A6725">
      <w:pPr>
        <w:pStyle w:val="BodyTextIndent"/>
        <w:ind w:right="-2" w:firstLine="0"/>
        <w:jc w:val="center"/>
        <w:rPr>
          <w:rFonts w:ascii="GHEA Grapalat" w:hAnsi="GHEA Grapalat"/>
          <w:i w:val="0"/>
          <w:sz w:val="16"/>
          <w:szCs w:val="16"/>
        </w:rPr>
      </w:pPr>
      <w:proofErr w:type="gramStart"/>
      <w:r w:rsidRPr="00283796">
        <w:rPr>
          <w:rFonts w:ascii="GHEA Grapalat" w:hAnsi="GHEA Grapalat"/>
          <w:i w:val="0"/>
          <w:sz w:val="16"/>
          <w:szCs w:val="16"/>
        </w:rPr>
        <w:t>pursuant</w:t>
      </w:r>
      <w:proofErr w:type="gramEnd"/>
      <w:r w:rsidRPr="00283796">
        <w:rPr>
          <w:rFonts w:ascii="GHEA Grapalat" w:hAnsi="GHEA Grapalat"/>
          <w:i w:val="0"/>
          <w:sz w:val="16"/>
          <w:szCs w:val="16"/>
        </w:rPr>
        <w:t xml:space="preserve"> to Article 24 of the Law of the Republic of Armenia "On</w:t>
      </w:r>
      <w:r w:rsidRPr="00283796">
        <w:rPr>
          <w:rFonts w:ascii="Courier New" w:hAnsi="Courier New" w:cs="Courier New"/>
          <w:i w:val="0"/>
          <w:sz w:val="16"/>
          <w:szCs w:val="16"/>
        </w:rPr>
        <w:t> </w:t>
      </w:r>
      <w:r w:rsidRPr="00283796">
        <w:rPr>
          <w:rFonts w:ascii="GHEA Grapalat" w:hAnsi="GHEA Grapalat"/>
          <w:i w:val="0"/>
          <w:sz w:val="16"/>
          <w:szCs w:val="16"/>
        </w:rPr>
        <w:t>procurement"</w:t>
      </w:r>
    </w:p>
    <w:p w:rsidR="004A6725" w:rsidRPr="00283796" w:rsidRDefault="004A6725" w:rsidP="004A6725">
      <w:pPr>
        <w:pStyle w:val="BodyTextIndent"/>
        <w:ind w:left="567" w:right="565" w:firstLine="0"/>
        <w:jc w:val="center"/>
        <w:rPr>
          <w:rFonts w:ascii="GHEA Grapalat" w:hAnsi="GHEA Grapalat"/>
          <w:i w:val="0"/>
          <w:sz w:val="16"/>
          <w:szCs w:val="16"/>
        </w:rPr>
      </w:pPr>
    </w:p>
    <w:p w:rsidR="004A6725" w:rsidRPr="00283796" w:rsidRDefault="004A6725" w:rsidP="004A6725">
      <w:pPr>
        <w:pStyle w:val="BodyTextIndent"/>
        <w:ind w:left="567" w:right="565" w:firstLine="0"/>
        <w:jc w:val="center"/>
        <w:rPr>
          <w:rFonts w:ascii="GHEA Grapalat" w:hAnsi="GHEA Grapalat"/>
          <w:i w:val="0"/>
          <w:sz w:val="16"/>
          <w:szCs w:val="16"/>
        </w:rPr>
      </w:pPr>
    </w:p>
    <w:p w:rsidR="004A6725" w:rsidRPr="00283796" w:rsidRDefault="004A6725" w:rsidP="004A6725">
      <w:pPr>
        <w:pStyle w:val="BodyTextIndent"/>
        <w:ind w:left="567" w:right="565" w:firstLine="0"/>
        <w:jc w:val="center"/>
        <w:rPr>
          <w:rFonts w:ascii="GHEA Grapalat" w:hAnsi="GHEA Grapalat"/>
          <w:i w:val="0"/>
          <w:sz w:val="16"/>
          <w:szCs w:val="16"/>
        </w:rPr>
      </w:pPr>
      <w:r w:rsidRPr="00283796">
        <w:rPr>
          <w:rFonts w:ascii="GHEA Grapalat" w:hAnsi="GHEA Grapalat"/>
          <w:i w:val="0"/>
          <w:sz w:val="16"/>
          <w:szCs w:val="16"/>
        </w:rPr>
        <w:t xml:space="preserve">Code of the procedure: </w:t>
      </w:r>
      <w:r w:rsidRPr="00283796">
        <w:rPr>
          <w:rFonts w:ascii="GHEA Grapalat" w:hAnsi="GHEA Grapalat"/>
          <w:sz w:val="16"/>
          <w:szCs w:val="16"/>
        </w:rPr>
        <w:t xml:space="preserve">HH </w:t>
      </w:r>
      <w:r w:rsidRPr="00283796">
        <w:rPr>
          <w:rFonts w:ascii="GHEA Grapalat" w:hAnsi="GHEA Grapalat"/>
          <w:b/>
          <w:sz w:val="16"/>
          <w:szCs w:val="16"/>
          <w:lang w:val="es-ES"/>
        </w:rPr>
        <w:t>MTAES</w:t>
      </w:r>
      <w:r w:rsidRPr="00283796">
        <w:rPr>
          <w:rFonts w:ascii="GHEA Grapalat" w:hAnsi="GHEA Grapalat"/>
          <w:sz w:val="16"/>
          <w:szCs w:val="16"/>
        </w:rPr>
        <w:t xml:space="preserve"> -MAPDzB-</w:t>
      </w:r>
      <w:r w:rsidR="00237836" w:rsidRPr="00283796">
        <w:rPr>
          <w:rFonts w:ascii="GHEA Grapalat" w:hAnsi="GHEA Grapalat"/>
          <w:sz w:val="16"/>
          <w:szCs w:val="16"/>
        </w:rPr>
        <w:t>1</w:t>
      </w:r>
      <w:r w:rsidRPr="00283796">
        <w:rPr>
          <w:rFonts w:ascii="GHEA Grapalat" w:hAnsi="GHEA Grapalat"/>
          <w:sz w:val="16"/>
          <w:szCs w:val="16"/>
        </w:rPr>
        <w:t xml:space="preserve"> </w:t>
      </w:r>
    </w:p>
    <w:p w:rsidR="004A6725" w:rsidRPr="00283796" w:rsidRDefault="004A6725" w:rsidP="004A6725">
      <w:pPr>
        <w:pStyle w:val="BodyTextIndent"/>
        <w:ind w:left="567" w:right="565" w:firstLine="0"/>
        <w:jc w:val="left"/>
        <w:rPr>
          <w:rFonts w:ascii="GHEA Grapalat" w:hAnsi="GHEA Grapalat"/>
          <w:b/>
          <w:i w:val="0"/>
          <w:sz w:val="16"/>
          <w:szCs w:val="16"/>
        </w:rPr>
      </w:pPr>
    </w:p>
    <w:p w:rsidR="004A6725" w:rsidRPr="00283796" w:rsidRDefault="004A6725" w:rsidP="004A6725">
      <w:pPr>
        <w:pStyle w:val="BodyTextIndent"/>
        <w:ind w:left="567" w:right="565" w:firstLine="0"/>
        <w:jc w:val="left"/>
        <w:rPr>
          <w:rFonts w:ascii="GHEA Grapalat" w:hAnsi="GHEA Grapalat"/>
          <w:b/>
          <w:i w:val="0"/>
          <w:sz w:val="16"/>
          <w:szCs w:val="16"/>
        </w:rPr>
      </w:pPr>
    </w:p>
    <w:p w:rsidR="004A6725" w:rsidRPr="00283796" w:rsidRDefault="004A6725" w:rsidP="004A6725">
      <w:pPr>
        <w:pStyle w:val="BodyTextIndent"/>
        <w:jc w:val="center"/>
        <w:rPr>
          <w:rFonts w:ascii="GHEA Grapalat" w:hAnsi="GHEA Grapalat"/>
          <w:b/>
          <w:i w:val="0"/>
          <w:sz w:val="16"/>
          <w:szCs w:val="16"/>
        </w:rPr>
      </w:pPr>
      <w:r w:rsidRPr="00283796">
        <w:rPr>
          <w:rFonts w:ascii="GHEA Grapalat" w:hAnsi="GHEA Grapalat"/>
          <w:i w:val="0"/>
          <w:sz w:val="16"/>
          <w:szCs w:val="16"/>
        </w:rPr>
        <w:t>I. DESCRIPTION OF THE SUBJECT OF PROCUREMENT</w:t>
      </w:r>
    </w:p>
    <w:tbl>
      <w:tblPr>
        <w:tblW w:w="0" w:type="auto"/>
        <w:tblLook w:val="04A0"/>
      </w:tblPr>
      <w:tblGrid>
        <w:gridCol w:w="9286"/>
      </w:tblGrid>
      <w:tr w:rsidR="004A6725" w:rsidRPr="00283796" w:rsidTr="00704267">
        <w:tc>
          <w:tcPr>
            <w:tcW w:w="9286" w:type="dxa"/>
          </w:tcPr>
          <w:p w:rsidR="004A6725" w:rsidRPr="00283796" w:rsidRDefault="004A6725" w:rsidP="00704267">
            <w:pPr>
              <w:pStyle w:val="BodyTextIndent"/>
              <w:ind w:firstLine="0"/>
              <w:rPr>
                <w:rFonts w:ascii="GHEA Grapalat" w:hAnsi="GHEA Grapalat"/>
                <w:i w:val="0"/>
                <w:sz w:val="16"/>
                <w:szCs w:val="16"/>
              </w:rPr>
            </w:pPr>
          </w:p>
          <w:p w:rsidR="004A6725" w:rsidRPr="00283796" w:rsidRDefault="004A6725" w:rsidP="00704267">
            <w:pPr>
              <w:pStyle w:val="BodyTextIndent"/>
              <w:ind w:firstLine="0"/>
              <w:rPr>
                <w:rFonts w:ascii="GHEA Grapalat" w:hAnsi="GHEA Grapalat"/>
                <w:i w:val="0"/>
                <w:sz w:val="16"/>
                <w:szCs w:val="16"/>
              </w:rPr>
            </w:pPr>
          </w:p>
        </w:tc>
      </w:tr>
    </w:tbl>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 xml:space="preserve">The contracting authority the Ministry of </w:t>
      </w:r>
      <w:r w:rsidRPr="00283796">
        <w:rPr>
          <w:rFonts w:ascii="GHEA Grapalat" w:hAnsi="GHEA Grapalat"/>
          <w:b/>
          <w:sz w:val="16"/>
          <w:szCs w:val="16"/>
        </w:rPr>
        <w:t>State Reserve Agency of MTAES RA, located in Yerevan, Mikoyan 109/8</w:t>
      </w:r>
      <w:proofErr w:type="gramStart"/>
      <w:r w:rsidRPr="00283796">
        <w:rPr>
          <w:rFonts w:ascii="GHEA Grapalat" w:hAnsi="GHEA Grapalat"/>
          <w:i w:val="0"/>
          <w:sz w:val="16"/>
          <w:szCs w:val="16"/>
        </w:rPr>
        <w:t>,with</w:t>
      </w:r>
      <w:proofErr w:type="gramEnd"/>
      <w:r w:rsidRPr="00283796">
        <w:rPr>
          <w:rFonts w:ascii="GHEA Grapalat" w:hAnsi="GHEA Grapalat"/>
          <w:i w:val="0"/>
          <w:sz w:val="16"/>
          <w:szCs w:val="16"/>
        </w:rPr>
        <w:t xml:space="preserve"> the view of determining the potential bidders of the closed targeted tender to be arranged for </w:t>
      </w:r>
      <w:r w:rsidRPr="00283796">
        <w:rPr>
          <w:rFonts w:ascii="GHEA Grapalat" w:hAnsi="GHEA Grapalat"/>
          <w:i w:val="0"/>
          <w:sz w:val="16"/>
          <w:szCs w:val="16"/>
          <w:lang w:val="en-US"/>
        </w:rPr>
        <w:t>acquisition</w:t>
      </w:r>
      <w:r w:rsidRPr="00283796">
        <w:rPr>
          <w:rFonts w:ascii="GHEA Grapalat" w:hAnsi="GHEA Grapalat"/>
          <w:i w:val="0"/>
          <w:sz w:val="16"/>
          <w:szCs w:val="16"/>
        </w:rPr>
        <w:t xml:space="preserve">of </w:t>
      </w:r>
      <w:r w:rsidR="000515B3" w:rsidRPr="00283796">
        <w:rPr>
          <w:rFonts w:ascii="GHEA Grapalat" w:hAnsi="GHEA Grapalat"/>
          <w:i w:val="0"/>
          <w:sz w:val="16"/>
          <w:szCs w:val="16"/>
        </w:rPr>
        <w:t xml:space="preserve">medication </w:t>
      </w:r>
      <w:r w:rsidRPr="00283796">
        <w:rPr>
          <w:rFonts w:ascii="GHEA Grapalat" w:hAnsi="GHEA Grapalat"/>
          <w:i w:val="0"/>
          <w:sz w:val="16"/>
          <w:szCs w:val="16"/>
        </w:rPr>
        <w:t>gives notice ofthe prequalification procedure.</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b/>
          <w:sz w:val="16"/>
          <w:szCs w:val="16"/>
        </w:rPr>
        <w:br w:type="page"/>
      </w: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II. CONDITIONS OF PARTICIPATION IN THE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t xml:space="preserve">A bidder intending to participate in the prequalification procedure must: </w:t>
      </w:r>
    </w:p>
    <w:p w:rsidR="004A6725" w:rsidRPr="00283796" w:rsidRDefault="004A6725" w:rsidP="004A6725">
      <w:pPr>
        <w:spacing w:after="160"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meet</w:t>
      </w:r>
      <w:proofErr w:type="gramEnd"/>
      <w:r w:rsidRPr="00283796">
        <w:rPr>
          <w:rFonts w:ascii="GHEA Grapalat" w:hAnsi="GHEA Grapalat"/>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4A6725" w:rsidRPr="00283796" w:rsidRDefault="004A6725" w:rsidP="004A6725">
      <w:pPr>
        <w:spacing w:after="160" w:line="360" w:lineRule="auto"/>
        <w:jc w:val="both"/>
        <w:rPr>
          <w:rFonts w:ascii="GHEA Grapalat" w:hAnsi="GHEA Grapalat"/>
          <w:sz w:val="16"/>
          <w:szCs w:val="16"/>
        </w:rPr>
      </w:pPr>
      <w:r w:rsidRPr="00283796">
        <w:rPr>
          <w:rFonts w:ascii="GHEA Grapalat" w:hAnsi="GHEA Grapalat"/>
          <w:sz w:val="16"/>
          <w:szCs w:val="16"/>
        </w:rPr>
        <w:t>The bidder shall be considered as meeting the qualification criterion, provided for by this subpoint, where the bidder has submitted, in a bid, the required information;</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t>The bidders may participate in the prequalification procedure as a joint venture (as a consortium). In such a case: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prequalification bid shall also include a joint venture agreement;</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assumed under that agreement by the member concerned);</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bidders shall be held liable jointly and severally;</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party (parties) to the joint venture agreement may not submit separate bid (bids) for the same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r>
      <w:proofErr w:type="gramStart"/>
      <w:r w:rsidRPr="00283796">
        <w:rPr>
          <w:rFonts w:ascii="GHEA Grapalat" w:hAnsi="GHEA Grapalat"/>
          <w:i w:val="0"/>
          <w:sz w:val="16"/>
          <w:szCs w:val="16"/>
        </w:rPr>
        <w:t>where</w:t>
      </w:r>
      <w:proofErr w:type="gramEnd"/>
      <w:r w:rsidRPr="00283796">
        <w:rPr>
          <w:rFonts w:ascii="GHEA Grapalat" w:hAnsi="GHEA Grapalat"/>
          <w:i w:val="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4A6725" w:rsidRPr="00283796" w:rsidRDefault="004A6725" w:rsidP="004A6725">
      <w:pPr>
        <w:pStyle w:val="BodyTextIndent"/>
        <w:ind w:firstLine="0"/>
        <w:rPr>
          <w:rFonts w:ascii="GHEA Grapalat" w:hAnsi="GHEA Grapalat"/>
          <w:i w:val="0"/>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 xml:space="preserve">III. THE PROCEDURE FOR RECEIVING CLARIFICATION ANDMAKING MODIFICATION TO THE NOTICE </w:t>
      </w:r>
    </w:p>
    <w:p w:rsidR="004A6725" w:rsidRPr="00283796" w:rsidRDefault="004A6725" w:rsidP="004A6725">
      <w:pPr>
        <w:tabs>
          <w:tab w:val="left" w:pos="567"/>
        </w:tabs>
        <w:spacing w:after="160" w:line="360" w:lineRule="auto"/>
        <w:jc w:val="both"/>
        <w:rPr>
          <w:rFonts w:ascii="GHEA Grapalat" w:hAnsi="GHEA Grapalat" w:cs="Tahoma"/>
          <w:sz w:val="16"/>
          <w:szCs w:val="16"/>
        </w:rPr>
      </w:pPr>
      <w:r w:rsidRPr="00283796">
        <w:rPr>
          <w:rFonts w:ascii="GHEA Grapalat" w:hAnsi="GHEA Grapalat"/>
          <w:sz w:val="16"/>
          <w:szCs w:val="16"/>
        </w:rPr>
        <w:t>6.</w:t>
      </w:r>
      <w:r w:rsidRPr="00283796">
        <w:rPr>
          <w:rFonts w:ascii="GHEA Grapalat" w:hAnsi="GHEA Grapalat"/>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A6725" w:rsidRPr="00283796" w:rsidRDefault="004A6725" w:rsidP="004A6725">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 xml:space="preserve">The bidder shall submit the enquiry specified in this point by means of sending it to the electronic mail of the secretary of the commission. </w:t>
      </w:r>
    </w:p>
    <w:p w:rsidR="004A6725" w:rsidRPr="00283796" w:rsidRDefault="004A6725" w:rsidP="004A6725">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4A6725" w:rsidRPr="00283796" w:rsidRDefault="004A6725" w:rsidP="004A6725">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7.</w:t>
      </w:r>
      <w:r w:rsidRPr="00283796">
        <w:rPr>
          <w:rFonts w:ascii="GHEA Grapalat" w:hAnsi="GHEA Grapalat"/>
          <w:sz w:val="16"/>
          <w:szCs w:val="16"/>
        </w:rPr>
        <w:tab/>
        <w:t>The notice on the contents of the enquiry and clarifications shall be published in the bulletin on the day of providing the clarification to the enquirer without disclosing the data on the enquirer.</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lastRenderedPageBreak/>
        <w:t>8.</w:t>
      </w:r>
      <w:r w:rsidRPr="00283796">
        <w:rPr>
          <w:rFonts w:ascii="GHEA Grapalat" w:hAnsi="GHEA Grapalat"/>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9.</w:t>
      </w:r>
      <w:r w:rsidRPr="00283796">
        <w:rPr>
          <w:rFonts w:ascii="GHEA Grapalat" w:hAnsi="GHEA Grapalat"/>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10.</w:t>
      </w:r>
      <w:r w:rsidRPr="00283796">
        <w:rPr>
          <w:rFonts w:ascii="GHEA Grapalat" w:hAnsi="GHEA Grapalat"/>
          <w:sz w:val="16"/>
          <w:szCs w:val="16"/>
        </w:rPr>
        <w:tab/>
        <w:t>In case of making modifications to the prequalification notice, the deadline for submission of prequalification bids shall be calculated from the date of publishing the notice on those modifications in the bulletin.</w:t>
      </w:r>
    </w:p>
    <w:p w:rsidR="004A6725" w:rsidRPr="00283796" w:rsidRDefault="004A6725" w:rsidP="004A6725">
      <w:pPr>
        <w:tabs>
          <w:tab w:val="left" w:pos="567"/>
        </w:tabs>
        <w:spacing w:after="160" w:line="360" w:lineRule="auto"/>
        <w:jc w:val="both"/>
        <w:rPr>
          <w:rFonts w:ascii="GHEA Grapalat" w:hAnsi="GHEA Grapalat" w:cs="Arial Unicode"/>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IV. PROCEDURE FOR SUBMITTING A PREQUALIFICATION BID</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11.</w:t>
      </w:r>
      <w:r w:rsidRPr="00283796">
        <w:rPr>
          <w:rFonts w:ascii="GHEA Grapalat" w:hAnsi="GHEA Grapalat"/>
          <w:sz w:val="16"/>
          <w:szCs w:val="16"/>
        </w:rPr>
        <w:tab/>
        <w:t xml:space="preserve">A bidder shall submit a bid to the commission in order to participate in this procedure. </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12.</w:t>
      </w:r>
      <w:r w:rsidRPr="00283796">
        <w:rPr>
          <w:rFonts w:ascii="GHEA Grapalat" w:hAnsi="GHEA Grapalat"/>
          <w:sz w:val="16"/>
          <w:szCs w:val="16"/>
        </w:rPr>
        <w:tab/>
        <w:t>A bidder may submit a prequalification bid to the commission</w:t>
      </w: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hard copy — in a closed envelope, glued. The following shall be indicated on the envelope in the language of the prequalification bid: </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a</w:t>
      </w:r>
      <w:proofErr w:type="gramEnd"/>
      <w:r w:rsidRPr="00283796">
        <w:rPr>
          <w:rFonts w:ascii="GHEA Grapalat" w:hAnsi="GHEA Grapalat"/>
          <w:sz w:val="16"/>
          <w:szCs w:val="16"/>
        </w:rPr>
        <w:t>.</w:t>
      </w:r>
      <w:r w:rsidRPr="00283796">
        <w:rPr>
          <w:rFonts w:ascii="GHEA Grapalat" w:hAnsi="GHEA Grapalat"/>
          <w:sz w:val="16"/>
          <w:szCs w:val="16"/>
        </w:rPr>
        <w:tab/>
        <w:t>name of the contracting authority and the venue (address) of submission of the bid;</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code of the procedure;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c</w:t>
      </w:r>
      <w:proofErr w:type="gramEnd"/>
      <w:r w:rsidRPr="00283796">
        <w:rPr>
          <w:rFonts w:ascii="GHEA Grapalat" w:hAnsi="GHEA Grapalat"/>
          <w:sz w:val="16"/>
          <w:szCs w:val="16"/>
        </w:rPr>
        <w:t>.</w:t>
      </w:r>
      <w:r w:rsidRPr="00283796">
        <w:rPr>
          <w:rFonts w:ascii="GHEA Grapalat" w:hAnsi="GHEA Grapalat"/>
          <w:sz w:val="16"/>
          <w:szCs w:val="16"/>
        </w:rPr>
        <w:tab/>
        <w:t>the words "do not open until the session for bid opening";</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d</w:t>
      </w:r>
      <w:proofErr w:type="gramEnd"/>
      <w:r w:rsidRPr="00283796">
        <w:rPr>
          <w:rFonts w:ascii="GHEA Grapalat" w:hAnsi="GHEA Grapalat"/>
          <w:sz w:val="16"/>
          <w:szCs w:val="16"/>
        </w:rPr>
        <w:t>.</w:t>
      </w:r>
      <w:r w:rsidRPr="00283796">
        <w:rPr>
          <w:rFonts w:ascii="GHEA Grapalat" w:hAnsi="GHEA Grapalat"/>
          <w:sz w:val="16"/>
          <w:szCs w:val="16"/>
        </w:rPr>
        <w:tab/>
        <w:t>name, registered office and telephone number of the bidder.</w:t>
      </w:r>
    </w:p>
    <w:p w:rsidR="004A6725" w:rsidRPr="00283796" w:rsidRDefault="004A6725" w:rsidP="004A6725">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 xml:space="preserve">13. Bids for the procedure shall be submitted to the commission no later than </w:t>
      </w:r>
      <w:r w:rsidRPr="00283796">
        <w:rPr>
          <w:rFonts w:ascii="GHEA Grapalat" w:hAnsi="GHEA Grapalat"/>
          <w:sz w:val="16"/>
          <w:szCs w:val="16"/>
        </w:rPr>
        <w:br/>
        <w:t xml:space="preserve">than </w:t>
      </w:r>
      <w:r w:rsidR="00237836" w:rsidRPr="00283796">
        <w:rPr>
          <w:rFonts w:ascii="GHEA Grapalat" w:hAnsi="GHEA Grapalat"/>
          <w:sz w:val="16"/>
          <w:szCs w:val="16"/>
        </w:rPr>
        <w:t>13</w:t>
      </w:r>
      <w:r w:rsidRPr="00283796">
        <w:rPr>
          <w:rFonts w:ascii="GHEA Grapalat" w:hAnsi="GHEA Grapalat"/>
          <w:i/>
          <w:sz w:val="16"/>
          <w:szCs w:val="16"/>
        </w:rPr>
        <w:t>.</w:t>
      </w:r>
      <w:r w:rsidRPr="00283796">
        <w:rPr>
          <w:rFonts w:ascii="GHEA Grapalat" w:hAnsi="GHEA Grapalat"/>
          <w:sz w:val="16"/>
          <w:szCs w:val="16"/>
        </w:rPr>
        <w:t>11.201</w:t>
      </w:r>
      <w:r w:rsidR="00237836" w:rsidRPr="00283796">
        <w:rPr>
          <w:rFonts w:ascii="GHEA Grapalat" w:hAnsi="GHEA Grapalat"/>
          <w:sz w:val="16"/>
          <w:szCs w:val="16"/>
        </w:rPr>
        <w:t>8</w:t>
      </w:r>
      <w:r w:rsidRPr="00283796">
        <w:rPr>
          <w:rFonts w:ascii="GHEA Grapalat" w:hAnsi="GHEA Grapalat"/>
          <w:sz w:val="16"/>
          <w:szCs w:val="16"/>
        </w:rPr>
        <w:t xml:space="preserve"> at 12:00pm</w:t>
      </w:r>
      <w:r w:rsidRPr="00283796">
        <w:rPr>
          <w:rFonts w:ascii="GHEA Grapalat" w:hAnsi="GHEA Grapalat" w:cs="Arial"/>
          <w:b/>
          <w:i/>
          <w:sz w:val="16"/>
          <w:szCs w:val="16"/>
          <w:lang w:eastAsia="ru-RU"/>
        </w:rPr>
        <w:t>.</w:t>
      </w:r>
    </w:p>
    <w:p w:rsidR="004A6725" w:rsidRPr="00283796" w:rsidRDefault="004A6725" w:rsidP="004A6725">
      <w:pPr>
        <w:pStyle w:val="BodyTextIndent2"/>
        <w:spacing w:after="160"/>
        <w:ind w:firstLine="0"/>
        <w:rPr>
          <w:rFonts w:ascii="GHEA Grapalat" w:hAnsi="GHEA Grapalat"/>
          <w:sz w:val="16"/>
          <w:szCs w:val="16"/>
        </w:rPr>
      </w:pPr>
      <w:r w:rsidRPr="00283796">
        <w:rPr>
          <w:rFonts w:ascii="GHEA Grapalat" w:hAnsi="GHEA Grapalat"/>
          <w:sz w:val="16"/>
          <w:szCs w:val="16"/>
        </w:rPr>
        <w:t>Prequalification bids submitted in hard copy, shall be submitted to the commission prior to the expiry of the deadline stipulated by this point, at the following address: State Reserve Agency of MTAES RA, located in Yerevan, Mikoyan 109/8.</w:t>
      </w:r>
    </w:p>
    <w:p w:rsidR="004A6725" w:rsidRPr="00283796" w:rsidRDefault="004A6725" w:rsidP="004A6725">
      <w:pPr>
        <w:pStyle w:val="BodyTextIndent2"/>
        <w:spacing w:after="160"/>
        <w:ind w:firstLine="0"/>
        <w:rPr>
          <w:rFonts w:ascii="GHEA Grapalat" w:hAnsi="GHEA Grapalat" w:cs="Sylfaen"/>
          <w:sz w:val="16"/>
          <w:szCs w:val="16"/>
        </w:rPr>
      </w:pPr>
      <w:r w:rsidRPr="00283796">
        <w:rPr>
          <w:rFonts w:ascii="GHEA Grapalat" w:hAnsi="GHEA Grapalat"/>
          <w:sz w:val="16"/>
          <w:szCs w:val="16"/>
        </w:rPr>
        <w:t>14.</w:t>
      </w:r>
      <w:r w:rsidRPr="00283796">
        <w:rPr>
          <w:rFonts w:ascii="GHEA Grapalat" w:hAnsi="GHEA Grapalat"/>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4A6725" w:rsidRPr="00283796" w:rsidRDefault="004A6725" w:rsidP="004A6725">
      <w:pPr>
        <w:pStyle w:val="BodyTextIndent2"/>
        <w:spacing w:after="160"/>
        <w:ind w:firstLine="0"/>
        <w:rPr>
          <w:rFonts w:ascii="GHEA Grapalat" w:hAnsi="GHEA Grapalat" w:cs="Sylfaen"/>
          <w:sz w:val="16"/>
          <w:szCs w:val="16"/>
        </w:rPr>
      </w:pPr>
      <w:r w:rsidRPr="00283796">
        <w:rPr>
          <w:rFonts w:ascii="GHEA Grapalat" w:hAnsi="GHEA Grapalat"/>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A6725" w:rsidRPr="00283796" w:rsidRDefault="004A6725" w:rsidP="004A6725">
      <w:pPr>
        <w:pStyle w:val="BodyTextIndent2"/>
        <w:tabs>
          <w:tab w:val="left" w:pos="567"/>
        </w:tabs>
        <w:spacing w:after="160"/>
        <w:ind w:firstLine="0"/>
        <w:rPr>
          <w:rFonts w:ascii="GHEA Grapalat" w:hAnsi="GHEA Grapalat" w:cs="Sylfaen"/>
          <w:sz w:val="16"/>
          <w:szCs w:val="16"/>
        </w:rPr>
      </w:pPr>
      <w:r w:rsidRPr="00283796">
        <w:rPr>
          <w:rFonts w:ascii="GHEA Grapalat" w:hAnsi="GHEA Grapalat"/>
          <w:sz w:val="16"/>
          <w:szCs w:val="16"/>
        </w:rPr>
        <w:t>15.</w:t>
      </w:r>
      <w:r w:rsidRPr="00283796">
        <w:rPr>
          <w:rFonts w:ascii="GHEA Grapalat" w:hAnsi="GHEA Grapalat"/>
          <w:sz w:val="16"/>
          <w:szCs w:val="16"/>
        </w:rPr>
        <w:tab/>
        <w:t>The bidder shall submit the following in the prequalification bid:</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t xml:space="preserve">written application certified by the bidder for participation in the prequalification procedure pursuant to Annex 1; </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t>statement certified bythe bidder on compliance with the requirements of qualification criterion prescribed by this notice pursuant to Annex 2;</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(3)</w:t>
      </w:r>
      <w:r w:rsidRPr="00283796">
        <w:rPr>
          <w:rFonts w:ascii="GHEA Grapalat" w:hAnsi="GHEA Grapalat"/>
          <w:sz w:val="16"/>
          <w:szCs w:val="16"/>
        </w:rPr>
        <w:tab/>
        <w:t>copy of the license (enclosure) provided for by this notice;</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(4)</w:t>
      </w:r>
      <w:r w:rsidRPr="00283796">
        <w:rPr>
          <w:rFonts w:ascii="GHEA Grapalat" w:hAnsi="GHEA Grapalat"/>
          <w:sz w:val="16"/>
          <w:szCs w:val="16"/>
        </w:rPr>
        <w:tab/>
        <w:t>copy of the joint venture agreement, where bidders participate in this procedure as a joint venture (as a consortium).</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lastRenderedPageBreak/>
        <w:t>16.</w:t>
      </w:r>
      <w:r w:rsidRPr="00283796">
        <w:rPr>
          <w:rFonts w:ascii="GHEA Grapalat" w:hAnsi="GHEA Grapalat"/>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17.</w:t>
      </w:r>
      <w:r w:rsidRPr="00283796">
        <w:rPr>
          <w:rFonts w:ascii="GHEA Grapalat" w:hAnsi="GHEA Grapalat"/>
          <w:i w:val="0"/>
          <w:sz w:val="16"/>
          <w:szCs w:val="16"/>
        </w:rPr>
        <w:tab/>
        <w:t xml:space="preserve">The prequalification bids may, in addition to Armenian, also be submitted in English or Russian. </w:t>
      </w:r>
    </w:p>
    <w:p w:rsidR="004A6725" w:rsidRPr="00283796" w:rsidRDefault="004A6725" w:rsidP="004A6725">
      <w:pPr>
        <w:pStyle w:val="BodyTextIndent"/>
        <w:tabs>
          <w:tab w:val="left" w:pos="567"/>
        </w:tabs>
        <w:ind w:firstLine="0"/>
        <w:rPr>
          <w:rFonts w:ascii="GHEA Grapalat" w:hAnsi="GHEA Grapalat" w:cs="Sylfaen"/>
          <w:i w:val="0"/>
          <w:sz w:val="16"/>
          <w:szCs w:val="16"/>
        </w:rPr>
      </w:pPr>
      <w:r w:rsidRPr="00283796">
        <w:rPr>
          <w:rFonts w:ascii="GHEA Grapalat" w:hAnsi="GHEA Grapalat"/>
          <w:i w:val="0"/>
          <w:sz w:val="16"/>
          <w:szCs w:val="16"/>
        </w:rPr>
        <w:t>18.</w:t>
      </w:r>
      <w:r w:rsidRPr="00283796">
        <w:rPr>
          <w:rFonts w:ascii="GHEA Grapalat" w:hAnsi="GHEA Grapalat"/>
          <w:i w:val="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4A6725" w:rsidRPr="00283796" w:rsidRDefault="004A6725" w:rsidP="004A6725">
      <w:pPr>
        <w:rPr>
          <w:rFonts w:ascii="GHEA Grapalat" w:hAnsi="GHEA Grapalat"/>
          <w:b/>
          <w:sz w:val="16"/>
          <w:szCs w:val="16"/>
        </w:rPr>
      </w:pPr>
    </w:p>
    <w:p w:rsidR="004A6725" w:rsidRPr="00283796" w:rsidRDefault="004A6725" w:rsidP="004A6725">
      <w:pPr>
        <w:spacing w:after="160" w:line="360" w:lineRule="auto"/>
        <w:ind w:firstLine="567"/>
        <w:jc w:val="center"/>
        <w:rPr>
          <w:rFonts w:ascii="GHEA Grapalat" w:hAnsi="GHEA Grapalat"/>
          <w:b/>
          <w:sz w:val="16"/>
          <w:szCs w:val="16"/>
        </w:rPr>
      </w:pPr>
      <w:r w:rsidRPr="00283796">
        <w:rPr>
          <w:rFonts w:ascii="GHEA Grapalat" w:hAnsi="GHEA Grapalat"/>
          <w:b/>
          <w:sz w:val="16"/>
          <w:szCs w:val="16"/>
        </w:rPr>
        <w:t xml:space="preserve">V. OPENING, EVALUATION OF THE PREQUALIFICATION BIDS AND SUMMARISATION OF THE RESULTS </w:t>
      </w:r>
    </w:p>
    <w:p w:rsidR="004A6725" w:rsidRPr="00283796" w:rsidRDefault="004A6725" w:rsidP="004A6725">
      <w:pPr>
        <w:spacing w:after="160" w:line="360" w:lineRule="auto"/>
        <w:ind w:firstLine="567"/>
        <w:jc w:val="both"/>
        <w:rPr>
          <w:rFonts w:ascii="GHEA Grapalat" w:hAnsi="GHEA Grapalat"/>
          <w:sz w:val="16"/>
          <w:szCs w:val="16"/>
        </w:rPr>
      </w:pPr>
      <w:r w:rsidRPr="00283796">
        <w:rPr>
          <w:rFonts w:ascii="GHEA Grapalat" w:hAnsi="GHEA Grapalat"/>
          <w:sz w:val="16"/>
          <w:szCs w:val="16"/>
        </w:rPr>
        <w:t>19.</w:t>
      </w:r>
      <w:r w:rsidRPr="00283796">
        <w:rPr>
          <w:rFonts w:ascii="GHEA Grapalat" w:hAnsi="GHEA Grapalat"/>
          <w:sz w:val="16"/>
          <w:szCs w:val="16"/>
        </w:rPr>
        <w:tab/>
        <w:t xml:space="preserve">Opening, evaluation of the prequalification bids and summarisation of the results shall be carried out at the prequalification bid opening session, </w:t>
      </w:r>
      <w:r w:rsidRPr="00283796">
        <w:rPr>
          <w:rFonts w:ascii="GHEA Grapalat" w:hAnsi="GHEA Grapalat"/>
          <w:sz w:val="16"/>
          <w:szCs w:val="16"/>
        </w:rPr>
        <w:br/>
        <w:t>at the following address: State Reserve Agency of MTAES RA, located in Yerevan, Mikoyan 109/8</w:t>
      </w:r>
      <w:proofErr w:type="gramStart"/>
      <w:r w:rsidRPr="00283796">
        <w:rPr>
          <w:rFonts w:ascii="GHEA Grapalat" w:hAnsi="GHEA Grapalat"/>
          <w:sz w:val="16"/>
          <w:szCs w:val="16"/>
        </w:rPr>
        <w:t>,  at</w:t>
      </w:r>
      <w:proofErr w:type="gramEnd"/>
      <w:r w:rsidRPr="00283796">
        <w:rPr>
          <w:rFonts w:ascii="GHEA Grapalat" w:hAnsi="GHEA Grapalat"/>
          <w:sz w:val="16"/>
          <w:szCs w:val="16"/>
        </w:rPr>
        <w:t xml:space="preserve"> </w:t>
      </w:r>
      <w:r w:rsidRPr="00283796">
        <w:rPr>
          <w:rFonts w:ascii="GHEA Grapalat" w:hAnsi="GHEA Grapalat"/>
          <w:i/>
          <w:sz w:val="16"/>
          <w:szCs w:val="16"/>
        </w:rPr>
        <w:t>12:00pm,</w:t>
      </w:r>
      <w:r w:rsidR="00237836" w:rsidRPr="00283796">
        <w:rPr>
          <w:rFonts w:ascii="GHEA Grapalat" w:hAnsi="GHEA Grapalat"/>
          <w:i/>
          <w:sz w:val="16"/>
          <w:szCs w:val="16"/>
        </w:rPr>
        <w:t xml:space="preserve"> 13.11.2018</w:t>
      </w:r>
      <w:r w:rsidRPr="00283796">
        <w:rPr>
          <w:rFonts w:ascii="GHEA Grapalat" w:hAnsi="GHEA Grapalat"/>
          <w:i/>
          <w:sz w:val="16"/>
          <w:szCs w:val="16"/>
        </w:rPr>
        <w:t>.</w:t>
      </w:r>
    </w:p>
    <w:p w:rsidR="004A6725" w:rsidRPr="00283796" w:rsidRDefault="004A6725" w:rsidP="004A6725">
      <w:pPr>
        <w:spacing w:after="160" w:line="360" w:lineRule="auto"/>
        <w:ind w:firstLine="567"/>
        <w:jc w:val="both"/>
        <w:rPr>
          <w:rFonts w:ascii="GHEA Grapalat" w:hAnsi="GHEA Grapalat"/>
          <w:sz w:val="16"/>
          <w:szCs w:val="16"/>
        </w:rPr>
      </w:pPr>
      <w:r w:rsidRPr="00283796">
        <w:rPr>
          <w:rFonts w:ascii="GHEA Grapalat" w:hAnsi="GHEA Grapalat"/>
          <w:sz w:val="16"/>
          <w:szCs w:val="16"/>
        </w:rPr>
        <w:t>20.</w:t>
      </w:r>
      <w:r w:rsidRPr="00283796">
        <w:rPr>
          <w:rFonts w:ascii="GHEA Grapalat" w:hAnsi="GHEA Grapalat"/>
          <w:sz w:val="16"/>
          <w:szCs w:val="16"/>
        </w:rPr>
        <w:tab/>
      </w:r>
      <w:proofErr w:type="gramStart"/>
      <w:r w:rsidRPr="00283796">
        <w:rPr>
          <w:rFonts w:ascii="GHEA Grapalat" w:hAnsi="GHEA Grapalat"/>
          <w:sz w:val="16"/>
          <w:szCs w:val="16"/>
        </w:rPr>
        <w:t>At</w:t>
      </w:r>
      <w:proofErr w:type="gramEnd"/>
      <w:r w:rsidRPr="00283796">
        <w:rPr>
          <w:rFonts w:ascii="GHEA Grapalat" w:hAnsi="GHEA Grapalat"/>
          <w:sz w:val="16"/>
          <w:szCs w:val="16"/>
        </w:rPr>
        <w:t xml:space="preserve"> the sessionforprequalification bid opening and evaluation: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(1)</w:t>
      </w:r>
      <w:r w:rsidRPr="00283796">
        <w:rPr>
          <w:rFonts w:ascii="GHEA Grapalat" w:hAnsi="GHEA Grapalat"/>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4A6725" w:rsidRPr="00283796" w:rsidRDefault="004A6725" w:rsidP="004A6725">
      <w:pPr>
        <w:tabs>
          <w:tab w:val="left" w:pos="567"/>
        </w:tabs>
        <w:spacing w:line="360" w:lineRule="auto"/>
        <w:jc w:val="both"/>
        <w:rPr>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after</w:t>
      </w:r>
      <w:proofErr w:type="gramEnd"/>
      <w:r w:rsidRPr="00283796">
        <w:rPr>
          <w:rFonts w:ascii="GHEA Grapalat" w:hAnsi="GHEA Grapalat"/>
          <w:sz w:val="16"/>
          <w:szCs w:val="16"/>
        </w:rPr>
        <w:t xml:space="preserve"> the documents referred to in subpoint 1 of this point are forwarded to the chairperson (person presiding over the session), the commission shall evaluate: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r w:rsidRPr="00283796">
        <w:rPr>
          <w:rFonts w:ascii="GHEA Grapalat" w:hAnsi="GHEA Grapalat"/>
          <w:sz w:val="16"/>
          <w:szCs w:val="16"/>
        </w:rPr>
        <w:t>a.</w:t>
      </w:r>
      <w:r w:rsidRPr="00283796">
        <w:rPr>
          <w:rFonts w:ascii="GHEA Grapalat" w:hAnsi="GHEA Grapalat"/>
          <w:sz w:val="16"/>
          <w:szCs w:val="16"/>
        </w:rPr>
        <w:tab/>
        <w:t>the compliance of the preparation and submission of the envelopes containing the bids with the prescribed procedure and open the bids evaluated as complying with the prescribed procedure;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the availability of the required (prescribed) documents in each of the opened envelopes and the compliance of preparation thereof with the requisites defined in the invitation;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21.</w:t>
      </w:r>
      <w:r w:rsidRPr="00283796">
        <w:rPr>
          <w:rFonts w:ascii="GHEA Grapalat" w:hAnsi="GHEA Grapalat"/>
          <w:sz w:val="16"/>
          <w:szCs w:val="16"/>
        </w:rPr>
        <w:tab/>
        <w:t xml:space="preserve">Bids complying with the conditions provided for by this notice shall be evaluated as satisfactory. The prequalification bids shall otherwise be evaluated as unsatisfactory and be rejected. </w:t>
      </w:r>
    </w:p>
    <w:p w:rsidR="004A6725" w:rsidRPr="00283796" w:rsidRDefault="004A6725" w:rsidP="004A6725">
      <w:pPr>
        <w:pStyle w:val="norm"/>
        <w:spacing w:after="160" w:line="360" w:lineRule="auto"/>
        <w:ind w:firstLine="0"/>
        <w:rPr>
          <w:rFonts w:ascii="GHEA Grapalat" w:hAnsi="GHEA Grapalat" w:cs="Sylfaen"/>
          <w:sz w:val="16"/>
          <w:szCs w:val="16"/>
        </w:rPr>
      </w:pPr>
      <w:r w:rsidRPr="00283796">
        <w:rPr>
          <w:rFonts w:ascii="GHEA Grapalat" w:hAnsi="GHEA Grapalat"/>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A6725" w:rsidRPr="00283796" w:rsidRDefault="004A6725" w:rsidP="004A6725">
      <w:pPr>
        <w:tabs>
          <w:tab w:val="left" w:pos="567"/>
        </w:tabs>
        <w:spacing w:line="360" w:lineRule="auto"/>
        <w:jc w:val="both"/>
        <w:rPr>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mandatorily</w:t>
      </w:r>
      <w:proofErr w:type="gramEnd"/>
      <w:r w:rsidRPr="00283796">
        <w:rPr>
          <w:rFonts w:ascii="GHEA Grapalat" w:hAnsi="GHEA Grapalat"/>
          <w:sz w:val="16"/>
          <w:szCs w:val="16"/>
        </w:rPr>
        <w:t xml:space="preserve"> and thoroughly describe the detected inconsistencies;</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be</w:t>
      </w:r>
      <w:proofErr w:type="gramEnd"/>
      <w:r w:rsidRPr="00283796">
        <w:rPr>
          <w:rFonts w:ascii="GHEA Grapalat" w:hAnsi="GHEA Grapalat"/>
          <w:sz w:val="16"/>
          <w:szCs w:val="16"/>
        </w:rPr>
        <w:t xml:space="preserve"> sent from the electronic mail of the secretary, specified in this notice,to the electronic mail of the bidder, specified in the bidder's application. </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22.</w:t>
      </w:r>
      <w:r w:rsidRPr="00283796">
        <w:rPr>
          <w:rFonts w:ascii="GHEA Grapalat" w:hAnsi="GHEA Grapalat"/>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proofErr w:type="gramStart"/>
      <w:r w:rsidRPr="00283796">
        <w:rPr>
          <w:rFonts w:ascii="GHEA Grapalat" w:hAnsi="GHEA Grapalat"/>
          <w:sz w:val="16"/>
          <w:szCs w:val="16"/>
        </w:rPr>
        <w:t>,specified</w:t>
      </w:r>
      <w:proofErr w:type="gramEnd"/>
      <w:r w:rsidRPr="00283796">
        <w:rPr>
          <w:rFonts w:ascii="GHEA Grapalat" w:hAnsi="GHEA Grapalat"/>
          <w:sz w:val="16"/>
          <w:szCs w:val="16"/>
        </w:rPr>
        <w:t xml:space="preserve"> in the application for participation in this procedure, to the electronic mailof the secretary of the commission, provided for by this invitation.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23.</w:t>
      </w:r>
      <w:r w:rsidRPr="00283796">
        <w:rPr>
          <w:rFonts w:ascii="GHEA Grapalat" w:hAnsi="GHEA Grapalat"/>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t>
      </w:r>
      <w:r w:rsidRPr="00283796">
        <w:rPr>
          <w:rFonts w:ascii="GHEA Grapalat" w:hAnsi="GHEA Grapalat"/>
          <w:sz w:val="16"/>
          <w:szCs w:val="16"/>
        </w:rPr>
        <w:lastRenderedPageBreak/>
        <w:t xml:space="preserve">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83796">
        <w:rPr>
          <w:rFonts w:ascii="GHEA Grapalat" w:hAnsi="GHEA Grapalat"/>
          <w:sz w:val="16"/>
          <w:szCs w:val="16"/>
        </w:rPr>
        <w:t>herself</w:t>
      </w:r>
      <w:proofErr w:type="gramEnd"/>
      <w:r w:rsidRPr="00283796">
        <w:rPr>
          <w:rFonts w:ascii="GHEA Grapalat" w:hAnsi="GHEA Grapalat"/>
          <w:sz w:val="16"/>
          <w:szCs w:val="16"/>
        </w:rPr>
        <w:t xml:space="preserve"> from the procedure concerned immediately after the prequalification bid opening session. </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24.</w:t>
      </w:r>
      <w:r w:rsidRPr="00283796">
        <w:rPr>
          <w:rFonts w:ascii="GHEA Grapalat" w:hAnsi="GHEA Grapalat"/>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publish</w:t>
      </w:r>
      <w:proofErr w:type="gramEnd"/>
      <w:r w:rsidRPr="00283796">
        <w:rPr>
          <w:rFonts w:ascii="GHEA Grapalat" w:hAnsi="GHEA Grapalat"/>
          <w:sz w:val="16"/>
          <w:szCs w:val="16"/>
        </w:rPr>
        <w:t xml:space="preserve"> in the bulletin the printed (scanned) copies of the originals of the statements on absence of conflict of interests signed by him or her and the members of the commission present at the bid opening session;</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notify</w:t>
      </w:r>
      <w:proofErr w:type="gramEnd"/>
      <w:r w:rsidRPr="00283796">
        <w:rPr>
          <w:rFonts w:ascii="GHEA Grapalat" w:hAnsi="GHEA Grapalat"/>
          <w:sz w:val="16"/>
          <w:szCs w:val="16"/>
        </w:rPr>
        <w:t xml:space="preserve"> bidders, having submitted bids evaluated as not complyingwith the conditions provided for by this notice,on the grounds for rejecting the prequalification bids.</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25.</w:t>
      </w:r>
      <w:r w:rsidRPr="00283796">
        <w:rPr>
          <w:rFonts w:ascii="GHEA Grapalat" w:hAnsi="GHEA Grapalat"/>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w:t>
      </w:r>
      <w:proofErr w:type="gramStart"/>
      <w:r w:rsidRPr="00283796">
        <w:rPr>
          <w:rFonts w:ascii="GHEA Grapalat" w:hAnsi="GHEA Grapalat"/>
          <w:sz w:val="16"/>
          <w:szCs w:val="16"/>
        </w:rPr>
        <w:t>,immediately</w:t>
      </w:r>
      <w:proofErr w:type="gramEnd"/>
      <w:r w:rsidRPr="00283796">
        <w:rPr>
          <w:rFonts w:ascii="GHEA Grapalat" w:hAnsi="GHEA Grapalat"/>
          <w:sz w:val="16"/>
          <w:szCs w:val="16"/>
        </w:rPr>
        <w:t xml:space="preserve"> provide the invitation and a relevant statement of information, byindicating the date and time of providing the invitation.</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26.</w:t>
      </w:r>
      <w:r w:rsidRPr="00283796">
        <w:rPr>
          <w:rFonts w:ascii="GHEA Grapalat" w:hAnsi="GHEA Grapalat"/>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 xml:space="preserve">For receiving additional information concerning this notice, you may apply </w:t>
      </w:r>
      <w:proofErr w:type="gramStart"/>
      <w:r w:rsidRPr="00283796">
        <w:rPr>
          <w:rFonts w:ascii="GHEA Grapalat" w:hAnsi="GHEA Grapalat"/>
          <w:i w:val="0"/>
          <w:sz w:val="16"/>
          <w:szCs w:val="16"/>
        </w:rPr>
        <w:t>to  First</w:t>
      </w:r>
      <w:proofErr w:type="gramEnd"/>
      <w:r w:rsidRPr="00283796">
        <w:rPr>
          <w:rFonts w:ascii="GHEA Grapalat" w:hAnsi="GHEA Grapalat"/>
          <w:i w:val="0"/>
          <w:sz w:val="16"/>
          <w:szCs w:val="16"/>
        </w:rPr>
        <w:t xml:space="preserve"> Grade Specialist State Reserve Agency of MTAES RA</w:t>
      </w:r>
      <w:r w:rsidRPr="00283796">
        <w:rPr>
          <w:rFonts w:ascii="GHEA Grapalat" w:hAnsi="GHEA Grapalat"/>
          <w:sz w:val="16"/>
          <w:szCs w:val="16"/>
        </w:rPr>
        <w:t xml:space="preserve"> </w:t>
      </w:r>
      <w:r w:rsidRPr="00283796">
        <w:rPr>
          <w:rFonts w:ascii="GHEA Grapalat" w:hAnsi="GHEA Grapalat"/>
          <w:i w:val="0"/>
          <w:sz w:val="16"/>
          <w:szCs w:val="16"/>
        </w:rPr>
        <w:t>Anna Petrosyan Secretary of the Commission.</w:t>
      </w:r>
    </w:p>
    <w:p w:rsidR="004A6725" w:rsidRPr="00283796" w:rsidRDefault="004A6725" w:rsidP="004A6725">
      <w:pPr>
        <w:pStyle w:val="BodyTextIndent"/>
        <w:ind w:firstLine="0"/>
        <w:rPr>
          <w:rFonts w:ascii="GHEA Grapalat" w:hAnsi="GHEA Grapalat"/>
          <w:sz w:val="16"/>
          <w:szCs w:val="16"/>
        </w:rPr>
      </w:pPr>
      <w:r w:rsidRPr="00283796">
        <w:rPr>
          <w:rFonts w:ascii="GHEA Grapalat" w:hAnsi="GHEA Grapalat"/>
          <w:i w:val="0"/>
          <w:sz w:val="16"/>
          <w:szCs w:val="16"/>
        </w:rPr>
        <w:t xml:space="preserve">Telephone </w:t>
      </w:r>
      <w:r w:rsidRPr="00283796">
        <w:rPr>
          <w:rFonts w:ascii="GHEA Grapalat" w:hAnsi="GHEA Grapalat"/>
          <w:sz w:val="16"/>
          <w:szCs w:val="16"/>
        </w:rPr>
        <w:t>Phone: 012-31-79-33</w:t>
      </w:r>
    </w:p>
    <w:p w:rsidR="004A6725" w:rsidRPr="00283796" w:rsidRDefault="004A6725" w:rsidP="004A6725">
      <w:pPr>
        <w:pStyle w:val="BodyTextIndent"/>
        <w:ind w:firstLine="0"/>
        <w:rPr>
          <w:rFonts w:ascii="GHEA Grapalat" w:hAnsi="GHEA Grapalat"/>
          <w:i w:val="0"/>
          <w:sz w:val="16"/>
          <w:szCs w:val="16"/>
          <w:u w:val="single"/>
        </w:rPr>
      </w:pPr>
      <w:r w:rsidRPr="00283796">
        <w:rPr>
          <w:rFonts w:ascii="GHEA Grapalat" w:hAnsi="GHEA Grapalat"/>
          <w:i w:val="0"/>
          <w:sz w:val="16"/>
          <w:szCs w:val="16"/>
        </w:rPr>
        <w:t xml:space="preserve">E-mail </w:t>
      </w:r>
      <w:r w:rsidRPr="00283796">
        <w:rPr>
          <w:rFonts w:ascii="GHEA Grapalat" w:hAnsi="GHEA Grapalat"/>
          <w:sz w:val="16"/>
          <w:szCs w:val="16"/>
        </w:rPr>
        <w:t>--------------@mail.am.</w:t>
      </w:r>
    </w:p>
    <w:p w:rsidR="004A6725" w:rsidRPr="00283796" w:rsidRDefault="004A6725" w:rsidP="004A6725">
      <w:pPr>
        <w:ind w:left="-709" w:right="-2" w:firstLine="567"/>
        <w:jc w:val="both"/>
        <w:rPr>
          <w:rFonts w:ascii="GHEA Grapalat" w:hAnsi="GHEA Grapalat"/>
          <w:color w:val="FF0000"/>
          <w:sz w:val="16"/>
          <w:szCs w:val="16"/>
        </w:rPr>
      </w:pPr>
      <w:r w:rsidRPr="00283796">
        <w:rPr>
          <w:rFonts w:ascii="GHEA Grapalat" w:hAnsi="GHEA Grapalat"/>
          <w:sz w:val="16"/>
          <w:szCs w:val="16"/>
        </w:rPr>
        <w:t xml:space="preserve">Contracting authority State Reserve Agency of MTAES RA </w:t>
      </w:r>
    </w:p>
    <w:p w:rsidR="004A6725" w:rsidRPr="00283796" w:rsidRDefault="004A6725" w:rsidP="004A6725">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br w:type="page"/>
      </w:r>
      <w:r w:rsidRPr="00283796">
        <w:rPr>
          <w:rFonts w:ascii="GHEA Grapalat" w:hAnsi="GHEA Grapalat"/>
          <w:sz w:val="16"/>
          <w:szCs w:val="16"/>
        </w:rPr>
        <w:lastRenderedPageBreak/>
        <w:t>Annex 1</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 </w:t>
      </w:r>
    </w:p>
    <w:p w:rsidR="004A6725" w:rsidRPr="00283796" w:rsidRDefault="004A6725" w:rsidP="004A6725">
      <w:pPr>
        <w:pStyle w:val="BodyTextIndent3"/>
        <w:spacing w:after="160"/>
        <w:jc w:val="right"/>
        <w:rPr>
          <w:rFonts w:ascii="GHEA Grapalat" w:hAnsi="GHEA Grapalat"/>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Pr="00283796">
        <w:rPr>
          <w:rFonts w:ascii="GHEA Grapalat" w:hAnsi="GHEA Grapalat"/>
          <w:i/>
          <w:sz w:val="16"/>
          <w:szCs w:val="16"/>
        </w:rPr>
        <w:t xml:space="preserve">HH -PNMAPDzB- </w:t>
      </w:r>
      <w:r w:rsidR="00237836" w:rsidRPr="00283796">
        <w:rPr>
          <w:rFonts w:ascii="GHEA Grapalat" w:hAnsi="GHEA Grapalat"/>
          <w:i/>
          <w:sz w:val="16"/>
          <w:szCs w:val="16"/>
        </w:rPr>
        <w:t>1</w:t>
      </w:r>
    </w:p>
    <w:p w:rsidR="004A6725" w:rsidRPr="00283796" w:rsidRDefault="004A6725" w:rsidP="004A6725">
      <w:pPr>
        <w:pStyle w:val="BodyTextIndent3"/>
        <w:spacing w:after="160"/>
        <w:jc w:val="right"/>
        <w:rPr>
          <w:rFonts w:ascii="GHEA Grapalat" w:hAnsi="GHEA Grapalat" w:cs="Sylfaen"/>
          <w:sz w:val="16"/>
          <w:szCs w:val="16"/>
        </w:rPr>
      </w:pPr>
    </w:p>
    <w:p w:rsidR="004A6725" w:rsidRPr="00283796" w:rsidRDefault="004A6725" w:rsidP="004A6725">
      <w:pPr>
        <w:spacing w:after="160" w:line="360" w:lineRule="auto"/>
        <w:jc w:val="center"/>
        <w:rPr>
          <w:rFonts w:ascii="GHEA Grapalat" w:hAnsi="GHEA Grapalat" w:cs="Arial"/>
          <w:b/>
          <w:sz w:val="16"/>
          <w:szCs w:val="16"/>
        </w:rPr>
      </w:pPr>
      <w:r w:rsidRPr="00283796">
        <w:rPr>
          <w:rFonts w:ascii="GHEA Grapalat" w:hAnsi="GHEA Grapalat"/>
          <w:b/>
          <w:sz w:val="16"/>
          <w:szCs w:val="16"/>
        </w:rPr>
        <w:t>APPLICATION</w:t>
      </w:r>
    </w:p>
    <w:p w:rsidR="004A6725" w:rsidRPr="00283796" w:rsidRDefault="004A6725" w:rsidP="004A6725">
      <w:pPr>
        <w:pStyle w:val="Heading6"/>
        <w:keepNext w:val="0"/>
        <w:widowControl w:val="0"/>
        <w:spacing w:after="160" w:line="360" w:lineRule="auto"/>
        <w:jc w:val="center"/>
        <w:rPr>
          <w:rFonts w:ascii="GHEA Grapalat" w:hAnsi="GHEA Grapalat" w:cs="Arial"/>
          <w:sz w:val="16"/>
          <w:szCs w:val="16"/>
        </w:rPr>
      </w:pPr>
      <w:proofErr w:type="gramStart"/>
      <w:r w:rsidRPr="00283796">
        <w:rPr>
          <w:rFonts w:ascii="GHEA Grapalat" w:hAnsi="GHEA Grapalat"/>
          <w:sz w:val="16"/>
          <w:szCs w:val="16"/>
        </w:rPr>
        <w:t>for</w:t>
      </w:r>
      <w:proofErr w:type="gramEnd"/>
      <w:r w:rsidRPr="00283796">
        <w:rPr>
          <w:rFonts w:ascii="GHEA Grapalat" w:hAnsi="GHEA Grapalat"/>
          <w:sz w:val="16"/>
          <w:szCs w:val="16"/>
        </w:rPr>
        <w:t xml:space="preserve"> participation in the prequalification procedure  </w:t>
      </w:r>
    </w:p>
    <w:p w:rsidR="004A6725" w:rsidRPr="00283796" w:rsidRDefault="004A6725" w:rsidP="004A6725">
      <w:pPr>
        <w:spacing w:after="160" w:line="360" w:lineRule="auto"/>
        <w:rPr>
          <w:rFonts w:ascii="GHEA Grapalat" w:hAnsi="GHEA Grapalat"/>
          <w:sz w:val="16"/>
          <w:szCs w:val="16"/>
        </w:rPr>
      </w:pPr>
    </w:p>
    <w:p w:rsidR="004A6725" w:rsidRPr="00283796" w:rsidRDefault="004A6725" w:rsidP="004A6725">
      <w:pPr>
        <w:spacing w:line="360" w:lineRule="auto"/>
        <w:jc w:val="both"/>
        <w:rPr>
          <w:rFonts w:ascii="GHEA Grapalat" w:hAnsi="GHEA Grapalat" w:cs="Arial"/>
          <w:sz w:val="16"/>
          <w:szCs w:val="16"/>
        </w:rPr>
      </w:pPr>
      <w:r w:rsidRPr="00283796">
        <w:rPr>
          <w:rFonts w:ascii="GHEA Grapalat" w:hAnsi="GHEA Grapalat"/>
          <w:sz w:val="16"/>
          <w:szCs w:val="16"/>
        </w:rPr>
        <w:t>________________________________________ informs of the intention to participate</w:t>
      </w:r>
    </w:p>
    <w:p w:rsidR="004A6725" w:rsidRPr="00283796" w:rsidRDefault="004A6725" w:rsidP="004A6725">
      <w:pPr>
        <w:tabs>
          <w:tab w:val="left" w:pos="1701"/>
        </w:tabs>
        <w:spacing w:after="160" w:line="360" w:lineRule="auto"/>
        <w:jc w:val="both"/>
        <w:rPr>
          <w:rFonts w:ascii="GHEA Grapalat" w:hAnsi="GHEA Grapalat"/>
          <w:sz w:val="16"/>
          <w:szCs w:val="16"/>
        </w:rPr>
      </w:pPr>
      <w:r w:rsidRPr="00283796">
        <w:rPr>
          <w:rFonts w:ascii="GHEA Grapalat" w:hAnsi="GHEA Grapalat"/>
          <w:sz w:val="16"/>
          <w:szCs w:val="16"/>
        </w:rPr>
        <w:tab/>
      </w: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p>
    <w:p w:rsidR="004A6725" w:rsidRPr="00283796" w:rsidRDefault="004A6725" w:rsidP="004A6725">
      <w:pPr>
        <w:spacing w:line="360" w:lineRule="auto"/>
        <w:jc w:val="both"/>
        <w:rPr>
          <w:rFonts w:ascii="GHEA Grapalat" w:hAnsi="GHEA Grapalat"/>
          <w:sz w:val="16"/>
          <w:szCs w:val="16"/>
        </w:rPr>
      </w:pP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the prequalification procedure of the closed targeted tender under </w:t>
      </w:r>
      <w:r w:rsidRPr="00283796">
        <w:rPr>
          <w:rFonts w:ascii="GHEA Grapalat" w:hAnsi="GHEA Grapalat"/>
          <w:sz w:val="16"/>
          <w:szCs w:val="16"/>
        </w:rPr>
        <w:br/>
        <w:t xml:space="preserve">the code </w:t>
      </w:r>
      <w:r w:rsidRPr="00283796">
        <w:rPr>
          <w:rFonts w:ascii="GHEA Grapalat" w:hAnsi="GHEA Grapalat"/>
          <w:i/>
          <w:sz w:val="16"/>
          <w:szCs w:val="16"/>
        </w:rPr>
        <w:t>HH -PNMAPDzB-</w:t>
      </w:r>
      <w:r w:rsidR="00237836" w:rsidRPr="00283796">
        <w:rPr>
          <w:rFonts w:ascii="GHEA Grapalat" w:hAnsi="GHEA Grapalat"/>
          <w:i/>
          <w:sz w:val="16"/>
          <w:szCs w:val="16"/>
        </w:rPr>
        <w:t>1</w:t>
      </w:r>
      <w:r w:rsidRPr="00283796">
        <w:rPr>
          <w:rFonts w:ascii="GHEA Grapalat" w:hAnsi="GHEA Grapalat"/>
          <w:i/>
          <w:sz w:val="16"/>
          <w:szCs w:val="16"/>
        </w:rPr>
        <w:t xml:space="preserve">  </w:t>
      </w:r>
      <w:r w:rsidRPr="00283796">
        <w:rPr>
          <w:rFonts w:ascii="GHEA Grapalat" w:hAnsi="GHEA Grapalat"/>
          <w:sz w:val="16"/>
          <w:szCs w:val="16"/>
        </w:rPr>
        <w:t>by the State Reserve Agency of MTAES RA,and submits a bid in compliance with the requirements of the prequalification notice.</w:t>
      </w:r>
    </w:p>
    <w:p w:rsidR="004A6725" w:rsidRPr="00283796" w:rsidRDefault="004A6725" w:rsidP="004A6725">
      <w:pPr>
        <w:spacing w:after="160" w:line="360" w:lineRule="auto"/>
        <w:jc w:val="both"/>
        <w:rPr>
          <w:rFonts w:ascii="GHEA Grapalat" w:hAnsi="GHEA Grapalat" w:cs="Sylfaen"/>
          <w:sz w:val="16"/>
          <w:szCs w:val="16"/>
        </w:rPr>
      </w:pPr>
    </w:p>
    <w:p w:rsidR="004A6725" w:rsidRPr="00283796" w:rsidRDefault="004A6725" w:rsidP="004A6725">
      <w:pPr>
        <w:spacing w:line="360" w:lineRule="auto"/>
        <w:jc w:val="both"/>
        <w:rPr>
          <w:rFonts w:ascii="GHEA Grapalat" w:hAnsi="GHEA Grapalat" w:cs="Arial"/>
          <w:sz w:val="16"/>
          <w:szCs w:val="16"/>
          <w:u w:val="single"/>
        </w:rPr>
      </w:pPr>
      <w:proofErr w:type="gramStart"/>
      <w:r w:rsidRPr="00283796">
        <w:rPr>
          <w:rFonts w:ascii="GHEA Grapalat" w:hAnsi="GHEA Grapalat"/>
          <w:sz w:val="16"/>
          <w:szCs w:val="16"/>
        </w:rPr>
        <w:t>The tax identification number of ___________________ is________________________.</w:t>
      </w:r>
      <w:proofErr w:type="gramEnd"/>
    </w:p>
    <w:p w:rsidR="004A6725" w:rsidRPr="00283796" w:rsidRDefault="004A6725" w:rsidP="004A6725">
      <w:pPr>
        <w:tabs>
          <w:tab w:val="left" w:pos="6521"/>
        </w:tabs>
        <w:spacing w:after="160" w:line="360" w:lineRule="auto"/>
        <w:ind w:left="3969"/>
        <w:jc w:val="both"/>
        <w:rPr>
          <w:rFonts w:ascii="GHEA Grapalat" w:hAnsi="GHEA Grapalat" w:cs="Arial"/>
          <w:sz w:val="16"/>
          <w:szCs w:val="16"/>
        </w:rPr>
      </w:pPr>
      <w:proofErr w:type="gramStart"/>
      <w:r w:rsidRPr="00283796">
        <w:rPr>
          <w:rFonts w:ascii="GHEA Grapalat" w:hAnsi="GHEA Grapalat"/>
          <w:sz w:val="16"/>
          <w:szCs w:val="16"/>
        </w:rPr>
        <w:t>nameof</w:t>
      </w:r>
      <w:proofErr w:type="gramEnd"/>
      <w:r w:rsidRPr="00283796">
        <w:rPr>
          <w:rFonts w:ascii="GHEA Grapalat" w:hAnsi="GHEA Grapalat"/>
          <w:sz w:val="16"/>
          <w:szCs w:val="16"/>
        </w:rPr>
        <w:t xml:space="preserve"> the bidder</w:t>
      </w:r>
      <w:r w:rsidRPr="00283796">
        <w:rPr>
          <w:rFonts w:ascii="GHEA Grapalat" w:hAnsi="GHEA Grapalat"/>
          <w:sz w:val="16"/>
          <w:szCs w:val="16"/>
        </w:rPr>
        <w:tab/>
        <w:t>tax identification number</w:t>
      </w:r>
    </w:p>
    <w:p w:rsidR="004A6725" w:rsidRPr="00283796" w:rsidRDefault="004A6725" w:rsidP="004A6725">
      <w:pPr>
        <w:spacing w:line="360" w:lineRule="auto"/>
        <w:jc w:val="both"/>
        <w:rPr>
          <w:rFonts w:ascii="GHEA Grapalat" w:hAnsi="GHEA Grapalat"/>
          <w:sz w:val="16"/>
          <w:szCs w:val="16"/>
          <w:u w:val="single"/>
        </w:rPr>
      </w:pPr>
      <w:proofErr w:type="gramStart"/>
      <w:r w:rsidRPr="00283796">
        <w:rPr>
          <w:rFonts w:ascii="GHEA Grapalat" w:hAnsi="GHEA Grapalat"/>
          <w:sz w:val="16"/>
          <w:szCs w:val="16"/>
        </w:rPr>
        <w:t>The electronic mail address of _____________________is _______________________.</w:t>
      </w:r>
      <w:proofErr w:type="gramEnd"/>
    </w:p>
    <w:p w:rsidR="004A6725" w:rsidRPr="00283796" w:rsidRDefault="004A6725" w:rsidP="004A6725">
      <w:pPr>
        <w:tabs>
          <w:tab w:val="left" w:pos="6804"/>
        </w:tabs>
        <w:spacing w:after="160" w:line="360" w:lineRule="auto"/>
        <w:ind w:left="3969"/>
        <w:jc w:val="both"/>
        <w:rPr>
          <w:rFonts w:ascii="GHEA Grapalat" w:hAnsi="GHEA Grapalat"/>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r w:rsidRPr="00283796">
        <w:rPr>
          <w:rFonts w:ascii="GHEA Grapalat" w:hAnsi="GHEA Grapalat"/>
          <w:sz w:val="16"/>
          <w:szCs w:val="16"/>
        </w:rPr>
        <w:tab/>
        <w:t>e-mail address</w:t>
      </w:r>
    </w:p>
    <w:p w:rsidR="004A6725" w:rsidRPr="00283796" w:rsidRDefault="004A6725" w:rsidP="004A6725">
      <w:pPr>
        <w:spacing w:after="160" w:line="360" w:lineRule="auto"/>
        <w:jc w:val="right"/>
        <w:rPr>
          <w:rFonts w:ascii="GHEA Grapalat" w:hAnsi="GHEA Grapalat"/>
          <w:sz w:val="16"/>
          <w:szCs w:val="16"/>
        </w:rPr>
      </w:pPr>
    </w:p>
    <w:p w:rsidR="004A6725" w:rsidRPr="00283796" w:rsidRDefault="004A6725" w:rsidP="004A6725">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4A6725" w:rsidRPr="00283796" w:rsidRDefault="004A6725" w:rsidP="004A6725">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4A6725" w:rsidRPr="00283796" w:rsidRDefault="004A6725" w:rsidP="004A6725">
      <w:pPr>
        <w:spacing w:after="160" w:line="360" w:lineRule="auto"/>
        <w:jc w:val="right"/>
        <w:rPr>
          <w:rFonts w:ascii="GHEA Grapalat" w:hAnsi="GHEA Grapalat"/>
          <w:sz w:val="16"/>
          <w:szCs w:val="16"/>
        </w:rPr>
      </w:pPr>
    </w:p>
    <w:p w:rsidR="004A6725" w:rsidRPr="00283796" w:rsidRDefault="004A6725" w:rsidP="004A6725">
      <w:pPr>
        <w:spacing w:after="160" w:line="360" w:lineRule="auto"/>
        <w:ind w:right="1132"/>
        <w:jc w:val="right"/>
        <w:rPr>
          <w:rFonts w:ascii="GHEA Grapalat" w:hAnsi="GHEA Grapalat"/>
          <w:sz w:val="16"/>
          <w:szCs w:val="16"/>
        </w:rPr>
      </w:pPr>
      <w:r w:rsidRPr="00283796">
        <w:rPr>
          <w:rFonts w:ascii="GHEA Grapalat" w:hAnsi="GHEA Grapalat"/>
          <w:sz w:val="16"/>
          <w:szCs w:val="16"/>
        </w:rPr>
        <w:t>Seal</w:t>
      </w:r>
    </w:p>
    <w:p w:rsidR="004A6725" w:rsidRPr="00283796" w:rsidRDefault="004A6725" w:rsidP="004A6725">
      <w:pPr>
        <w:pStyle w:val="FootnoteText"/>
        <w:spacing w:after="160" w:line="360" w:lineRule="auto"/>
        <w:rPr>
          <w:rFonts w:ascii="GHEA Grapalat" w:hAnsi="GHEA Grapalat" w:cs="Sylfaen"/>
          <w:i/>
          <w:sz w:val="16"/>
          <w:szCs w:val="16"/>
        </w:rPr>
      </w:pPr>
      <w:r w:rsidRPr="00283796">
        <w:rPr>
          <w:rFonts w:ascii="GHEA Grapalat" w:hAnsi="GHEA Grapalat"/>
          <w:sz w:val="16"/>
          <w:szCs w:val="16"/>
        </w:rPr>
        <w:br w:type="page"/>
      </w:r>
    </w:p>
    <w:p w:rsidR="004A6725" w:rsidRPr="00283796" w:rsidRDefault="004A6725" w:rsidP="004A6725">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lastRenderedPageBreak/>
        <w:t>Annex 2</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Pr="00283796">
        <w:rPr>
          <w:rFonts w:ascii="GHEA Grapalat" w:hAnsi="GHEA Grapalat"/>
          <w:i/>
          <w:sz w:val="16"/>
          <w:szCs w:val="16"/>
        </w:rPr>
        <w:t xml:space="preserve">HH PN NTAD-PNMAPDzB- </w:t>
      </w:r>
      <w:r w:rsidR="00237836" w:rsidRPr="00283796">
        <w:rPr>
          <w:rFonts w:ascii="GHEA Grapalat" w:hAnsi="GHEA Grapalat"/>
          <w:i/>
          <w:sz w:val="16"/>
          <w:szCs w:val="16"/>
        </w:rPr>
        <w:t>1</w:t>
      </w:r>
    </w:p>
    <w:p w:rsidR="004A6725" w:rsidRPr="00283796" w:rsidRDefault="004A6725" w:rsidP="004A6725">
      <w:pPr>
        <w:pStyle w:val="BodyTextIndent3"/>
        <w:spacing w:after="160"/>
        <w:jc w:val="right"/>
        <w:rPr>
          <w:rFonts w:ascii="GHEA Grapalat" w:hAnsi="GHEA Grapalat" w:cs="Arial"/>
          <w:sz w:val="16"/>
          <w:szCs w:val="16"/>
        </w:rPr>
      </w:pPr>
    </w:p>
    <w:p w:rsidR="004A6725" w:rsidRPr="00283796" w:rsidRDefault="004A6725" w:rsidP="004A6725">
      <w:pPr>
        <w:pStyle w:val="BodyTextIndent3"/>
        <w:spacing w:after="160"/>
        <w:jc w:val="right"/>
        <w:rPr>
          <w:rFonts w:ascii="GHEA Grapalat" w:hAnsi="GHEA Grapalat" w:cs="Arial"/>
          <w:sz w:val="16"/>
          <w:szCs w:val="16"/>
        </w:rPr>
      </w:pPr>
    </w:p>
    <w:p w:rsidR="004A6725" w:rsidRPr="00283796" w:rsidRDefault="004A6725" w:rsidP="004A6725">
      <w:pPr>
        <w:spacing w:after="160" w:line="360" w:lineRule="auto"/>
        <w:jc w:val="center"/>
        <w:rPr>
          <w:rFonts w:ascii="GHEA Grapalat" w:hAnsi="GHEA Grapalat"/>
          <w:b/>
          <w:sz w:val="16"/>
          <w:szCs w:val="16"/>
        </w:rPr>
      </w:pPr>
      <w:r w:rsidRPr="00283796">
        <w:rPr>
          <w:rFonts w:ascii="GHEA Grapalat" w:hAnsi="GHEA Grapalat"/>
          <w:b/>
          <w:sz w:val="16"/>
          <w:szCs w:val="16"/>
        </w:rPr>
        <w:t>STATEMENT</w:t>
      </w:r>
    </w:p>
    <w:p w:rsidR="004A6725" w:rsidRPr="00283796" w:rsidRDefault="004A6725" w:rsidP="004A6725">
      <w:pPr>
        <w:spacing w:after="160" w:line="360" w:lineRule="auto"/>
        <w:jc w:val="center"/>
        <w:rPr>
          <w:rFonts w:ascii="GHEA Grapalat" w:hAnsi="GHEA Grapalat"/>
          <w:b/>
          <w:sz w:val="16"/>
          <w:szCs w:val="16"/>
        </w:rPr>
      </w:pPr>
      <w:proofErr w:type="gramStart"/>
      <w:r w:rsidRPr="00283796">
        <w:rPr>
          <w:rFonts w:ascii="GHEA Grapalat" w:hAnsi="GHEA Grapalat"/>
          <w:b/>
          <w:sz w:val="16"/>
          <w:szCs w:val="16"/>
        </w:rPr>
        <w:t>on</w:t>
      </w:r>
      <w:proofErr w:type="gramEnd"/>
      <w:r w:rsidRPr="00283796">
        <w:rPr>
          <w:rFonts w:ascii="GHEA Grapalat" w:hAnsi="GHEA Grapalat"/>
          <w:b/>
          <w:sz w:val="16"/>
          <w:szCs w:val="16"/>
        </w:rPr>
        <w:t xml:space="preserve"> compliance with the qualification criterion "Compliance of professional activities with activities provided for by the contract"</w:t>
      </w:r>
    </w:p>
    <w:p w:rsidR="004A6725" w:rsidRPr="00283796" w:rsidRDefault="004A6725" w:rsidP="004A6725">
      <w:pPr>
        <w:spacing w:after="160" w:line="360" w:lineRule="auto"/>
        <w:ind w:left="709" w:hanging="1844"/>
        <w:jc w:val="center"/>
        <w:rPr>
          <w:rFonts w:ascii="GHEA Grapalat" w:hAnsi="GHEA Grapalat"/>
          <w:sz w:val="16"/>
          <w:szCs w:val="16"/>
        </w:rPr>
      </w:pPr>
    </w:p>
    <w:p w:rsidR="004A6725" w:rsidRPr="00283796" w:rsidRDefault="004A6725" w:rsidP="004A6725">
      <w:pPr>
        <w:spacing w:line="360" w:lineRule="auto"/>
        <w:jc w:val="both"/>
        <w:rPr>
          <w:rFonts w:ascii="GHEA Grapalat" w:hAnsi="GHEA Grapalat"/>
          <w:sz w:val="16"/>
          <w:szCs w:val="16"/>
        </w:rPr>
      </w:pPr>
      <w:r w:rsidRPr="00283796">
        <w:rPr>
          <w:rFonts w:ascii="GHEA Grapalat" w:hAnsi="GHEA Grapalat"/>
          <w:sz w:val="16"/>
          <w:szCs w:val="16"/>
        </w:rPr>
        <w:t>_____________________________________________ declares and certifies that during</w:t>
      </w:r>
    </w:p>
    <w:p w:rsidR="004A6725" w:rsidRPr="00283796" w:rsidRDefault="004A6725" w:rsidP="004A6725">
      <w:pPr>
        <w:spacing w:after="160" w:line="360" w:lineRule="auto"/>
        <w:ind w:left="1985"/>
        <w:jc w:val="both"/>
        <w:rPr>
          <w:rFonts w:ascii="GHEA Grapalat" w:hAnsi="GHEA Grapalat" w:cs="Sylfaen"/>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w:t>
      </w:r>
    </w:p>
    <w:p w:rsidR="004A6725" w:rsidRPr="00283796" w:rsidRDefault="004A6725" w:rsidP="004A6725">
      <w:pPr>
        <w:spacing w:after="160" w:line="360" w:lineRule="auto"/>
        <w:jc w:val="both"/>
        <w:rPr>
          <w:rFonts w:ascii="GHEA Grapalat" w:hAnsi="GHEA Grapalat"/>
          <w:sz w:val="16"/>
          <w:szCs w:val="16"/>
        </w:rPr>
      </w:pPr>
      <w:proofErr w:type="gramStart"/>
      <w:r w:rsidRPr="00283796">
        <w:rPr>
          <w:rFonts w:ascii="GHEA Grapalat" w:hAnsi="GHEA Grapalat"/>
          <w:sz w:val="16"/>
          <w:szCs w:val="16"/>
        </w:rPr>
        <w:t>the</w:t>
      </w:r>
      <w:proofErr w:type="gramEnd"/>
      <w:r w:rsidRPr="00283796">
        <w:rPr>
          <w:rFonts w:ascii="GHEA Grapalat" w:hAnsi="GHEA Grapalat"/>
          <w:sz w:val="16"/>
          <w:szCs w:val="16"/>
        </w:rPr>
        <w:t xml:space="preserve"> year of submission of the bid and the three preceding years has performed the below-mentioned works:</w:t>
      </w:r>
    </w:p>
    <w:p w:rsidR="004A6725" w:rsidRPr="00283796" w:rsidRDefault="004A6725" w:rsidP="004A6725">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Contracts duly implementedduring the year of submission of the prequalification bid and the three preceding years</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N/N</w:t>
            </w:r>
          </w:p>
        </w:tc>
        <w:tc>
          <w:tcPr>
            <w:tcW w:w="2377"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subject matter</w:t>
            </w:r>
          </w:p>
        </w:tc>
        <w:tc>
          <w:tcPr>
            <w:tcW w:w="5557"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data on the contracting authority and the contact information thereof</w:t>
            </w:r>
          </w:p>
        </w:tc>
      </w:tr>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bl>
    <w:p w:rsidR="004A6725" w:rsidRPr="00283796" w:rsidRDefault="004A6725" w:rsidP="004A672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bl>
    <w:p w:rsidR="004A6725" w:rsidRPr="00283796" w:rsidRDefault="004A6725" w:rsidP="004A6725">
      <w:pPr>
        <w:spacing w:after="160" w:line="360" w:lineRule="auto"/>
        <w:ind w:firstLine="720"/>
        <w:jc w:val="center"/>
        <w:rPr>
          <w:rFonts w:ascii="GHEA Grapalat" w:hAnsi="GHEA Grapalat" w:cs="Sylfaen"/>
          <w:sz w:val="16"/>
          <w:szCs w:val="16"/>
        </w:rPr>
      </w:pPr>
    </w:p>
    <w:p w:rsidR="004A6725" w:rsidRPr="00283796" w:rsidRDefault="004A6725" w:rsidP="004A6725">
      <w:pPr>
        <w:spacing w:after="160" w:line="360" w:lineRule="auto"/>
        <w:ind w:firstLine="720"/>
        <w:jc w:val="both"/>
        <w:rPr>
          <w:rFonts w:ascii="GHEA Grapalat" w:hAnsi="GHEA Grapalat" w:cs="Sylfaen"/>
          <w:sz w:val="16"/>
          <w:szCs w:val="16"/>
        </w:rPr>
      </w:pPr>
    </w:p>
    <w:p w:rsidR="004A6725" w:rsidRPr="00283796" w:rsidRDefault="004A6725" w:rsidP="004A6725">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4A6725" w:rsidRPr="00283796" w:rsidRDefault="004A6725" w:rsidP="004A6725">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4A6725" w:rsidRPr="00283796" w:rsidRDefault="004A6725" w:rsidP="004A6725">
      <w:pPr>
        <w:spacing w:after="160" w:line="360" w:lineRule="auto"/>
        <w:ind w:right="565"/>
        <w:jc w:val="right"/>
        <w:rPr>
          <w:rFonts w:ascii="GHEA Grapalat" w:hAnsi="GHEA Grapalat"/>
          <w:sz w:val="16"/>
          <w:szCs w:val="16"/>
        </w:rPr>
      </w:pPr>
    </w:p>
    <w:p w:rsidR="004A6725" w:rsidRPr="00283796" w:rsidRDefault="004A6725" w:rsidP="004A6725">
      <w:pPr>
        <w:spacing w:after="160" w:line="360" w:lineRule="auto"/>
        <w:jc w:val="right"/>
        <w:rPr>
          <w:rFonts w:ascii="GHEA Grapalat" w:hAnsi="GHEA Grapalat" w:cs="Arial"/>
          <w:sz w:val="16"/>
          <w:szCs w:val="16"/>
        </w:rPr>
      </w:pPr>
    </w:p>
    <w:p w:rsidR="004A6725" w:rsidRPr="00283796" w:rsidRDefault="004A6725" w:rsidP="004A6725">
      <w:pPr>
        <w:rPr>
          <w:sz w:val="16"/>
          <w:szCs w:val="16"/>
        </w:rPr>
      </w:pPr>
    </w:p>
    <w:p w:rsidR="004A6725" w:rsidRPr="00283796" w:rsidRDefault="004A6725" w:rsidP="004A6725">
      <w:pPr>
        <w:rPr>
          <w:sz w:val="16"/>
          <w:szCs w:val="16"/>
        </w:rPr>
      </w:pPr>
    </w:p>
    <w:p w:rsidR="004A6725" w:rsidRPr="00283796" w:rsidRDefault="004A6725" w:rsidP="004A6725">
      <w:pPr>
        <w:rPr>
          <w:sz w:val="16"/>
          <w:szCs w:val="16"/>
        </w:rPr>
      </w:pPr>
    </w:p>
    <w:sectPr w:rsidR="004A6725" w:rsidRPr="00283796" w:rsidSect="00887F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D6" w:rsidRDefault="007C6AD6" w:rsidP="004A6725">
      <w:r>
        <w:separator/>
      </w:r>
    </w:p>
  </w:endnote>
  <w:endnote w:type="continuationSeparator" w:id="0">
    <w:p w:rsidR="007C6AD6" w:rsidRDefault="007C6AD6" w:rsidP="004A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237836" w:rsidRPr="002A1400" w:rsidRDefault="006A1B91" w:rsidP="00704267">
        <w:pPr>
          <w:pStyle w:val="Footer"/>
          <w:jc w:val="center"/>
          <w:rPr>
            <w:rFonts w:ascii="GHEA Grapalat" w:hAnsi="GHEA Grapalat"/>
            <w:sz w:val="24"/>
            <w:szCs w:val="24"/>
          </w:rPr>
        </w:pPr>
        <w:r w:rsidRPr="002A1400">
          <w:rPr>
            <w:rFonts w:ascii="GHEA Grapalat" w:hAnsi="GHEA Grapalat"/>
            <w:sz w:val="24"/>
            <w:szCs w:val="24"/>
          </w:rPr>
          <w:fldChar w:fldCharType="begin"/>
        </w:r>
        <w:r w:rsidR="0023783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292E3B">
          <w:rPr>
            <w:rFonts w:ascii="GHEA Grapalat" w:hAnsi="GHEA Grapalat"/>
            <w:noProof/>
            <w:sz w:val="24"/>
            <w:szCs w:val="24"/>
          </w:rPr>
          <w:t>8</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D6" w:rsidRDefault="007C6AD6" w:rsidP="004A6725">
      <w:r>
        <w:separator/>
      </w:r>
    </w:p>
  </w:footnote>
  <w:footnote w:type="continuationSeparator" w:id="0">
    <w:p w:rsidR="007C6AD6" w:rsidRDefault="007C6AD6" w:rsidP="004A6725">
      <w:r>
        <w:continuationSeparator/>
      </w:r>
    </w:p>
  </w:footnote>
  <w:footnote w:id="1">
    <w:p w:rsidR="00237836" w:rsidRDefault="00237836" w:rsidP="004A6725">
      <w:pPr>
        <w:jc w:val="both"/>
      </w:pPr>
      <w:r>
        <w:rPr>
          <w:rStyle w:val="FootnoteReference"/>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985"/>
    <w:multiLevelType w:val="hybridMultilevel"/>
    <w:tmpl w:val="0E5C3264"/>
    <w:lvl w:ilvl="0" w:tplc="7BFAB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C51C97"/>
    <w:multiLevelType w:val="hybridMultilevel"/>
    <w:tmpl w:val="F7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rsids>
    <w:rsidRoot w:val="00861C56"/>
    <w:rsid w:val="000515B3"/>
    <w:rsid w:val="00237836"/>
    <w:rsid w:val="00283796"/>
    <w:rsid w:val="00292E3B"/>
    <w:rsid w:val="00327DD7"/>
    <w:rsid w:val="0033652F"/>
    <w:rsid w:val="004A6725"/>
    <w:rsid w:val="00581F04"/>
    <w:rsid w:val="006A1B91"/>
    <w:rsid w:val="00704267"/>
    <w:rsid w:val="00736A98"/>
    <w:rsid w:val="007C6AD6"/>
    <w:rsid w:val="00850170"/>
    <w:rsid w:val="00861C56"/>
    <w:rsid w:val="00887F88"/>
    <w:rsid w:val="008A2EAF"/>
    <w:rsid w:val="009611F0"/>
    <w:rsid w:val="00AC3F93"/>
    <w:rsid w:val="00C41922"/>
    <w:rsid w:val="00CA339D"/>
    <w:rsid w:val="00D06E60"/>
    <w:rsid w:val="00F9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2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672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4A672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4A672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4A6725"/>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4A672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4A672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4A672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4A6725"/>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4A672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72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4A672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4A672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4A672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4A672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4A672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4A672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4A672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4A6725"/>
    <w:rPr>
      <w:rFonts w:ascii="Times Armenian" w:eastAsia="Times New Roman" w:hAnsi="Times Armenian" w:cs="Times New Roman"/>
      <w:b/>
      <w:color w:val="000000"/>
      <w:szCs w:val="20"/>
      <w:lang w:val="pt-BR" w:eastAsia="ru-RU"/>
    </w:rPr>
  </w:style>
  <w:style w:type="character" w:styleId="Hyperlink">
    <w:name w:val="Hyperlink"/>
    <w:semiHidden/>
    <w:unhideWhenUsed/>
    <w:rsid w:val="004A6725"/>
    <w:rPr>
      <w:color w:val="0000FF"/>
      <w:u w:val="single"/>
    </w:rPr>
  </w:style>
  <w:style w:type="character" w:styleId="FollowedHyperlink">
    <w:name w:val="FollowedHyperlink"/>
    <w:semiHidden/>
    <w:unhideWhenUsed/>
    <w:rsid w:val="004A6725"/>
    <w:rPr>
      <w:color w:val="800080"/>
      <w:u w:val="single"/>
    </w:rPr>
  </w:style>
  <w:style w:type="paragraph" w:styleId="NormalWeb">
    <w:name w:val="Normal (Web)"/>
    <w:basedOn w:val="Normal"/>
    <w:uiPriority w:val="99"/>
    <w:semiHidden/>
    <w:unhideWhenUsed/>
    <w:rsid w:val="004A6725"/>
    <w:pPr>
      <w:spacing w:before="100" w:beforeAutospacing="1" w:after="100" w:afterAutospacing="1"/>
    </w:pPr>
  </w:style>
  <w:style w:type="paragraph" w:styleId="Index1">
    <w:name w:val="index 1"/>
    <w:basedOn w:val="Normal"/>
    <w:next w:val="Normal"/>
    <w:autoRedefine/>
    <w:uiPriority w:val="99"/>
    <w:semiHidden/>
    <w:unhideWhenUsed/>
    <w:rsid w:val="004A6725"/>
    <w:pPr>
      <w:ind w:left="240" w:hanging="240"/>
    </w:pPr>
  </w:style>
  <w:style w:type="paragraph" w:styleId="FootnoteText">
    <w:name w:val="footnote text"/>
    <w:basedOn w:val="Normal"/>
    <w:link w:val="FootnoteTextChar"/>
    <w:semiHidden/>
    <w:unhideWhenUsed/>
    <w:rsid w:val="004A672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A6725"/>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4A6725"/>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4A6725"/>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4A672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4A6725"/>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4A6725"/>
    <w:pPr>
      <w:tabs>
        <w:tab w:val="center" w:pos="4320"/>
        <w:tab w:val="right" w:pos="8640"/>
      </w:tabs>
    </w:pPr>
    <w:rPr>
      <w:sz w:val="20"/>
      <w:szCs w:val="20"/>
    </w:rPr>
  </w:style>
  <w:style w:type="character" w:customStyle="1" w:styleId="FooterChar">
    <w:name w:val="Footer Char"/>
    <w:basedOn w:val="DefaultParagraphFont"/>
    <w:link w:val="Footer"/>
    <w:uiPriority w:val="99"/>
    <w:rsid w:val="004A6725"/>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4A6725"/>
    <w:rPr>
      <w:sz w:val="20"/>
      <w:szCs w:val="20"/>
      <w:lang w:val="en-AU" w:eastAsia="ru-RU"/>
    </w:rPr>
  </w:style>
  <w:style w:type="paragraph" w:styleId="EndnoteText">
    <w:name w:val="endnote text"/>
    <w:basedOn w:val="Normal"/>
    <w:link w:val="EndnoteTextChar"/>
    <w:uiPriority w:val="99"/>
    <w:semiHidden/>
    <w:unhideWhenUsed/>
    <w:rsid w:val="004A6725"/>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4A6725"/>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4A6725"/>
    <w:pPr>
      <w:jc w:val="center"/>
    </w:pPr>
    <w:rPr>
      <w:rFonts w:ascii="Arial Armenian" w:hAnsi="Arial Armenian"/>
      <w:szCs w:val="20"/>
    </w:rPr>
  </w:style>
  <w:style w:type="character" w:customStyle="1" w:styleId="TitleChar">
    <w:name w:val="Title Char"/>
    <w:basedOn w:val="DefaultParagraphFont"/>
    <w:link w:val="Title"/>
    <w:uiPriority w:val="99"/>
    <w:rsid w:val="004A6725"/>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4A6725"/>
    <w:pPr>
      <w:spacing w:after="120"/>
    </w:pPr>
  </w:style>
  <w:style w:type="character" w:customStyle="1" w:styleId="BodyTextChar">
    <w:name w:val="Body Text Char"/>
    <w:basedOn w:val="DefaultParagraphFont"/>
    <w:link w:val="BodyText"/>
    <w:uiPriority w:val="99"/>
    <w:semiHidden/>
    <w:rsid w:val="004A6725"/>
    <w:rPr>
      <w:rFonts w:ascii="Times New Roman" w:eastAsia="Times New Roman" w:hAnsi="Times New Roman" w:cs="Times New Roman"/>
      <w:sz w:val="24"/>
      <w:szCs w:val="24"/>
      <w:lang w:val="en-US"/>
    </w:rPr>
  </w:style>
  <w:style w:type="character" w:customStyle="1" w:styleId="BodyTextIndentChar">
    <w:name w:val="Body Text Indent Char"/>
    <w:aliases w:val="Char Char2"/>
    <w:basedOn w:val="DefaultParagraphFont"/>
    <w:link w:val="BodyTextIndent"/>
    <w:locked/>
    <w:rsid w:val="004A6725"/>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unhideWhenUsed/>
    <w:rsid w:val="004A6725"/>
    <w:pPr>
      <w:spacing w:after="160" w:line="360" w:lineRule="auto"/>
      <w:ind w:firstLine="709"/>
      <w:jc w:val="both"/>
    </w:pPr>
    <w:rPr>
      <w:rFonts w:ascii="Arial LatArm" w:hAnsi="Arial LatArm"/>
      <w:i/>
      <w:sz w:val="20"/>
      <w:szCs w:val="20"/>
      <w:lang w:val="en-AU"/>
    </w:rPr>
  </w:style>
  <w:style w:type="character" w:customStyle="1" w:styleId="1">
    <w:name w:val="Основной текст с отступом Знак1"/>
    <w:aliases w:val="Char Знак1,Char Char Char Char Знак1"/>
    <w:basedOn w:val="DefaultParagraphFont"/>
    <w:semiHidden/>
    <w:rsid w:val="004A672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672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4A6725"/>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4A672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4A6725"/>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semiHidden/>
    <w:unhideWhenUsed/>
    <w:rsid w:val="004A672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semiHidden/>
    <w:rsid w:val="004A6725"/>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4A672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4A6725"/>
    <w:rPr>
      <w:rFonts w:ascii="Times Armenian" w:eastAsia="Times New Roman" w:hAnsi="Times Armenian" w:cs="Times New Roman"/>
      <w:sz w:val="20"/>
      <w:szCs w:val="20"/>
      <w:lang w:val="en-US"/>
    </w:rPr>
  </w:style>
  <w:style w:type="paragraph" w:styleId="BlockText">
    <w:name w:val="Block Text"/>
    <w:basedOn w:val="Normal"/>
    <w:unhideWhenUsed/>
    <w:rsid w:val="004A6725"/>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4A672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4A6725"/>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4A6725"/>
    <w:rPr>
      <w:b/>
      <w:bCs/>
    </w:rPr>
  </w:style>
  <w:style w:type="character" w:customStyle="1" w:styleId="CommentSubjectChar">
    <w:name w:val="Comment Subject Char"/>
    <w:basedOn w:val="CommentTextChar"/>
    <w:link w:val="CommentSubject"/>
    <w:uiPriority w:val="99"/>
    <w:semiHidden/>
    <w:rsid w:val="004A6725"/>
    <w:rPr>
      <w:rFonts w:ascii="Times Armenian" w:eastAsia="Times New Roman" w:hAnsi="Times Armenian" w:cs="Times New Roman"/>
      <w:b/>
      <w:bCs/>
      <w:sz w:val="20"/>
      <w:szCs w:val="20"/>
      <w:lang w:val="en-US" w:eastAsia="ru-RU"/>
    </w:rPr>
  </w:style>
  <w:style w:type="paragraph" w:styleId="BalloonText">
    <w:name w:val="Balloon Text"/>
    <w:basedOn w:val="Normal"/>
    <w:link w:val="BalloonTextChar"/>
    <w:uiPriority w:val="99"/>
    <w:semiHidden/>
    <w:unhideWhenUsed/>
    <w:rsid w:val="004A6725"/>
    <w:rPr>
      <w:rFonts w:ascii="Tahoma" w:hAnsi="Tahoma"/>
      <w:sz w:val="16"/>
      <w:szCs w:val="16"/>
    </w:rPr>
  </w:style>
  <w:style w:type="character" w:customStyle="1" w:styleId="BalloonTextChar">
    <w:name w:val="Balloon Text Char"/>
    <w:basedOn w:val="DefaultParagraphFont"/>
    <w:link w:val="BalloonText"/>
    <w:uiPriority w:val="99"/>
    <w:semiHidden/>
    <w:rsid w:val="004A6725"/>
    <w:rPr>
      <w:rFonts w:ascii="Tahoma" w:eastAsia="Times New Roman" w:hAnsi="Tahoma" w:cs="Times New Roman"/>
      <w:sz w:val="16"/>
      <w:szCs w:val="16"/>
    </w:rPr>
  </w:style>
  <w:style w:type="paragraph" w:styleId="Revision">
    <w:name w:val="Revision"/>
    <w:uiPriority w:val="99"/>
    <w:semiHidden/>
    <w:rsid w:val="004A6725"/>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4A6725"/>
    <w:rPr>
      <w:rFonts w:ascii="Times Armenian" w:eastAsia="Times New Roman" w:hAnsi="Times Armenian" w:cs="Times New Roman"/>
      <w:sz w:val="24"/>
      <w:szCs w:val="24"/>
      <w:lang w:eastAsia="ru-RU"/>
    </w:rPr>
  </w:style>
  <w:style w:type="paragraph" w:styleId="ListParagraph">
    <w:name w:val="List Paragraph"/>
    <w:basedOn w:val="Normal"/>
    <w:link w:val="ListParagraphChar"/>
    <w:uiPriority w:val="34"/>
    <w:qFormat/>
    <w:rsid w:val="004A6725"/>
    <w:pPr>
      <w:ind w:left="720"/>
    </w:pPr>
    <w:rPr>
      <w:rFonts w:ascii="Times Armenian" w:hAnsi="Times Armenian"/>
      <w:lang w:eastAsia="ru-RU"/>
    </w:rPr>
  </w:style>
  <w:style w:type="paragraph" w:customStyle="1" w:styleId="Default">
    <w:name w:val="Default"/>
    <w:uiPriority w:val="99"/>
    <w:rsid w:val="004A672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4A6725"/>
    <w:pPr>
      <w:spacing w:after="160" w:line="240" w:lineRule="exact"/>
    </w:pPr>
    <w:rPr>
      <w:rFonts w:ascii="Arial" w:hAnsi="Arial" w:cs="Arial"/>
      <w:sz w:val="20"/>
      <w:szCs w:val="20"/>
    </w:rPr>
  </w:style>
  <w:style w:type="paragraph" w:customStyle="1" w:styleId="norm">
    <w:name w:val="norm"/>
    <w:basedOn w:val="Normal"/>
    <w:rsid w:val="004A6725"/>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4A6725"/>
    <w:pPr>
      <w:spacing w:after="160" w:line="240" w:lineRule="exact"/>
    </w:pPr>
    <w:rPr>
      <w:rFonts w:ascii="Verdana" w:hAnsi="Verdana"/>
      <w:sz w:val="20"/>
      <w:szCs w:val="20"/>
    </w:rPr>
  </w:style>
  <w:style w:type="paragraph" w:customStyle="1" w:styleId="Style2">
    <w:name w:val="Style2"/>
    <w:basedOn w:val="Normal"/>
    <w:uiPriority w:val="99"/>
    <w:rsid w:val="004A6725"/>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4A6725"/>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4A672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4A6725"/>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4A672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4A672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4A672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4A672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4A672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4A6725"/>
    <w:pPr>
      <w:spacing w:before="100" w:beforeAutospacing="1" w:after="100" w:afterAutospacing="1"/>
    </w:pPr>
    <w:rPr>
      <w:rFonts w:eastAsia="Arial Unicode MS"/>
      <w:sz w:val="16"/>
      <w:szCs w:val="16"/>
    </w:rPr>
  </w:style>
  <w:style w:type="paragraph" w:customStyle="1" w:styleId="font13">
    <w:name w:val="font13"/>
    <w:basedOn w:val="Normal"/>
    <w:uiPriority w:val="99"/>
    <w:rsid w:val="004A672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4A6725"/>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4A6725"/>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4A6725"/>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4A6725"/>
    <w:rPr>
      <w:vertAlign w:val="superscript"/>
    </w:rPr>
  </w:style>
  <w:style w:type="character" w:styleId="CommentReference">
    <w:name w:val="annotation reference"/>
    <w:semiHidden/>
    <w:unhideWhenUsed/>
    <w:rsid w:val="004A6725"/>
    <w:rPr>
      <w:sz w:val="16"/>
      <w:szCs w:val="16"/>
    </w:rPr>
  </w:style>
  <w:style w:type="character" w:styleId="EndnoteReference">
    <w:name w:val="endnote reference"/>
    <w:semiHidden/>
    <w:unhideWhenUsed/>
    <w:rsid w:val="004A6725"/>
    <w:rPr>
      <w:vertAlign w:val="superscript"/>
    </w:rPr>
  </w:style>
  <w:style w:type="character" w:customStyle="1" w:styleId="CharChar1">
    <w:name w:val="Char Char1"/>
    <w:locked/>
    <w:rsid w:val="004A6725"/>
    <w:rPr>
      <w:rFonts w:ascii="Arial LatArm" w:hAnsi="Arial LatArm" w:hint="default"/>
      <w:i/>
      <w:iCs w:val="0"/>
      <w:lang w:val="en-AU" w:eastAsia="en-US" w:bidi="ar-SA"/>
    </w:rPr>
  </w:style>
  <w:style w:type="character" w:customStyle="1" w:styleId="normChar">
    <w:name w:val="norm Char"/>
    <w:locked/>
    <w:rsid w:val="004A6725"/>
    <w:rPr>
      <w:rFonts w:ascii="Arial Armenian" w:hAnsi="Arial Armenian" w:hint="default"/>
      <w:sz w:val="22"/>
      <w:lang w:val="en-US" w:eastAsia="ru-RU" w:bidi="ar-SA"/>
    </w:rPr>
  </w:style>
  <w:style w:type="character" w:customStyle="1" w:styleId="CharCharChar">
    <w:name w:val="Char Char Char"/>
    <w:rsid w:val="004A6725"/>
    <w:rPr>
      <w:rFonts w:ascii="Arial LatArm" w:hAnsi="Arial LatArm" w:hint="default"/>
      <w:sz w:val="24"/>
      <w:lang w:eastAsia="ru-RU"/>
    </w:rPr>
  </w:style>
  <w:style w:type="character" w:customStyle="1" w:styleId="CharChar22">
    <w:name w:val="Char Char22"/>
    <w:rsid w:val="004A6725"/>
    <w:rPr>
      <w:rFonts w:ascii="Arial Armenian" w:hAnsi="Arial Armenian" w:hint="default"/>
      <w:sz w:val="28"/>
      <w:lang w:val="en-US"/>
    </w:rPr>
  </w:style>
  <w:style w:type="character" w:customStyle="1" w:styleId="CharChar20">
    <w:name w:val="Char Char20"/>
    <w:rsid w:val="004A6725"/>
    <w:rPr>
      <w:rFonts w:ascii="Times LatArm" w:hAnsi="Times LatArm" w:hint="default"/>
      <w:b/>
      <w:bCs w:val="0"/>
      <w:sz w:val="28"/>
      <w:lang w:val="en-US"/>
    </w:rPr>
  </w:style>
  <w:style w:type="character" w:customStyle="1" w:styleId="CharChar16">
    <w:name w:val="Char Char16"/>
    <w:rsid w:val="004A6725"/>
    <w:rPr>
      <w:rFonts w:ascii="Times Armenian" w:hAnsi="Times Armenian" w:hint="default"/>
      <w:b/>
      <w:bCs w:val="0"/>
      <w:lang w:val="hy-AM"/>
    </w:rPr>
  </w:style>
  <w:style w:type="character" w:customStyle="1" w:styleId="CharChar15">
    <w:name w:val="Char Char15"/>
    <w:rsid w:val="004A6725"/>
    <w:rPr>
      <w:rFonts w:ascii="Times Armenian" w:hAnsi="Times Armenian" w:hint="default"/>
      <w:i/>
      <w:iCs w:val="0"/>
      <w:lang w:val="nl-NL"/>
    </w:rPr>
  </w:style>
  <w:style w:type="character" w:customStyle="1" w:styleId="CharChar13">
    <w:name w:val="Char Char13"/>
    <w:rsid w:val="004A6725"/>
    <w:rPr>
      <w:rFonts w:ascii="Arial Armenian" w:hAnsi="Arial Armenian" w:hint="default"/>
      <w:lang w:val="en-US"/>
    </w:rPr>
  </w:style>
  <w:style w:type="character" w:customStyle="1" w:styleId="CharChar23">
    <w:name w:val="Char Char23"/>
    <w:rsid w:val="004A6725"/>
    <w:rPr>
      <w:rFonts w:ascii="Arial Armenian" w:hAnsi="Arial Armenian" w:hint="default"/>
      <w:sz w:val="28"/>
      <w:lang w:val="en-US" w:eastAsia="ru-RU" w:bidi="ar-SA"/>
    </w:rPr>
  </w:style>
  <w:style w:type="character" w:customStyle="1" w:styleId="CharChar21">
    <w:name w:val="Char Char21"/>
    <w:rsid w:val="004A6725"/>
    <w:rPr>
      <w:rFonts w:ascii="Arial LatArm" w:hAnsi="Arial LatArm" w:hint="default"/>
      <w:b/>
      <w:bCs w:val="0"/>
      <w:color w:val="0000FF"/>
      <w:lang w:val="en-US" w:eastAsia="ru-RU" w:bidi="ar-SA"/>
    </w:rPr>
  </w:style>
  <w:style w:type="character" w:customStyle="1" w:styleId="CharChar25">
    <w:name w:val="Char Char25"/>
    <w:rsid w:val="004A6725"/>
    <w:rPr>
      <w:rFonts w:ascii="Arial Armenian" w:hAnsi="Arial Armenian" w:hint="default"/>
      <w:sz w:val="28"/>
      <w:lang w:val="en-US" w:eastAsia="ru-RU" w:bidi="ar-SA"/>
    </w:rPr>
  </w:style>
  <w:style w:type="character" w:customStyle="1" w:styleId="CharChar24">
    <w:name w:val="Char Char24"/>
    <w:rsid w:val="004A6725"/>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4A6725"/>
    <w:rPr>
      <w:rFonts w:ascii="Arial LatArm" w:hAnsi="Arial LatArm" w:hint="default"/>
      <w:sz w:val="24"/>
      <w:lang w:val="en-US" w:eastAsia="ru-RU" w:bidi="ar-SA"/>
    </w:rPr>
  </w:style>
  <w:style w:type="character" w:customStyle="1" w:styleId="CharChar">
    <w:name w:val="Char Char"/>
    <w:locked/>
    <w:rsid w:val="004A6725"/>
    <w:rPr>
      <w:lang w:val="en-US" w:eastAsia="en-US" w:bidi="ar-SA"/>
    </w:rPr>
  </w:style>
  <w:style w:type="table" w:styleId="TableGrid">
    <w:name w:val="Table Grid"/>
    <w:basedOn w:val="TableNormal"/>
    <w:rsid w:val="004A67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A672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2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A6725"/>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4A6725"/>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4A672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4A6725"/>
    <w:pPr>
      <w:keepNext/>
      <w:outlineLvl w:val="3"/>
    </w:pPr>
    <w:rPr>
      <w:rFonts w:ascii="Arial LatArm" w:hAnsi="Arial LatArm"/>
      <w:i/>
      <w:sz w:val="18"/>
      <w:szCs w:val="20"/>
    </w:rPr>
  </w:style>
  <w:style w:type="paragraph" w:styleId="5">
    <w:name w:val="heading 5"/>
    <w:basedOn w:val="a"/>
    <w:next w:val="a"/>
    <w:link w:val="50"/>
    <w:semiHidden/>
    <w:unhideWhenUsed/>
    <w:qFormat/>
    <w:rsid w:val="004A6725"/>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4A6725"/>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4A672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4A6725"/>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4A672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72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4A672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4A6725"/>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4A6725"/>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4A672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4A672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4A672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4A672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4A6725"/>
    <w:rPr>
      <w:rFonts w:ascii="Times Armenian" w:eastAsia="Times New Roman" w:hAnsi="Times Armenian" w:cs="Times New Roman"/>
      <w:b/>
      <w:color w:val="000000"/>
      <w:szCs w:val="20"/>
      <w:lang w:val="pt-BR" w:eastAsia="ru-RU"/>
    </w:rPr>
  </w:style>
  <w:style w:type="character" w:styleId="a3">
    <w:name w:val="Hyperlink"/>
    <w:semiHidden/>
    <w:unhideWhenUsed/>
    <w:rsid w:val="004A6725"/>
    <w:rPr>
      <w:color w:val="0000FF"/>
      <w:u w:val="single"/>
    </w:rPr>
  </w:style>
  <w:style w:type="character" w:styleId="a4">
    <w:name w:val="FollowedHyperlink"/>
    <w:semiHidden/>
    <w:unhideWhenUsed/>
    <w:rsid w:val="004A6725"/>
    <w:rPr>
      <w:color w:val="800080"/>
      <w:u w:val="single"/>
    </w:rPr>
  </w:style>
  <w:style w:type="paragraph" w:styleId="a5">
    <w:name w:val="Normal (Web)"/>
    <w:basedOn w:val="a"/>
    <w:uiPriority w:val="99"/>
    <w:semiHidden/>
    <w:unhideWhenUsed/>
    <w:rsid w:val="004A6725"/>
    <w:pPr>
      <w:spacing w:before="100" w:beforeAutospacing="1" w:after="100" w:afterAutospacing="1"/>
    </w:pPr>
  </w:style>
  <w:style w:type="paragraph" w:styleId="11">
    <w:name w:val="index 1"/>
    <w:basedOn w:val="a"/>
    <w:next w:val="a"/>
    <w:autoRedefine/>
    <w:uiPriority w:val="99"/>
    <w:semiHidden/>
    <w:unhideWhenUsed/>
    <w:rsid w:val="004A6725"/>
    <w:pPr>
      <w:ind w:left="240" w:hanging="240"/>
    </w:pPr>
  </w:style>
  <w:style w:type="paragraph" w:styleId="a6">
    <w:name w:val="footnote text"/>
    <w:basedOn w:val="a"/>
    <w:link w:val="a7"/>
    <w:semiHidden/>
    <w:unhideWhenUsed/>
    <w:rsid w:val="004A6725"/>
    <w:rPr>
      <w:rFonts w:ascii="Times Armenian" w:hAnsi="Times Armenian"/>
      <w:sz w:val="20"/>
      <w:szCs w:val="20"/>
      <w:lang w:val="x-none" w:eastAsia="ru-RU"/>
    </w:rPr>
  </w:style>
  <w:style w:type="character" w:customStyle="1" w:styleId="a7">
    <w:name w:val="Текст сноски Знак"/>
    <w:basedOn w:val="a0"/>
    <w:link w:val="a6"/>
    <w:semiHidden/>
    <w:rsid w:val="004A6725"/>
    <w:rPr>
      <w:rFonts w:ascii="Times Armenian" w:eastAsia="Times New Roman" w:hAnsi="Times Armenian" w:cs="Times New Roman"/>
      <w:sz w:val="20"/>
      <w:szCs w:val="20"/>
      <w:lang w:val="x-none" w:eastAsia="ru-RU"/>
    </w:rPr>
  </w:style>
  <w:style w:type="paragraph" w:styleId="a8">
    <w:name w:val="annotation text"/>
    <w:basedOn w:val="a"/>
    <w:link w:val="a9"/>
    <w:uiPriority w:val="99"/>
    <w:semiHidden/>
    <w:unhideWhenUsed/>
    <w:rsid w:val="004A6725"/>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4A6725"/>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4A6725"/>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4A6725"/>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4A6725"/>
    <w:pPr>
      <w:tabs>
        <w:tab w:val="center" w:pos="4320"/>
        <w:tab w:val="right" w:pos="8640"/>
      </w:tabs>
    </w:pPr>
    <w:rPr>
      <w:sz w:val="20"/>
      <w:szCs w:val="20"/>
    </w:rPr>
  </w:style>
  <w:style w:type="character" w:customStyle="1" w:styleId="ad">
    <w:name w:val="Нижний колонтитул Знак"/>
    <w:basedOn w:val="a0"/>
    <w:link w:val="ac"/>
    <w:uiPriority w:val="99"/>
    <w:rsid w:val="004A6725"/>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4A6725"/>
    <w:rPr>
      <w:sz w:val="20"/>
      <w:szCs w:val="20"/>
      <w:lang w:val="en-AU" w:eastAsia="ru-RU"/>
    </w:rPr>
  </w:style>
  <w:style w:type="paragraph" w:styleId="af">
    <w:name w:val="endnote text"/>
    <w:basedOn w:val="a"/>
    <w:link w:val="af0"/>
    <w:uiPriority w:val="99"/>
    <w:semiHidden/>
    <w:unhideWhenUsed/>
    <w:rsid w:val="004A6725"/>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4A6725"/>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4A6725"/>
    <w:pPr>
      <w:jc w:val="center"/>
    </w:pPr>
    <w:rPr>
      <w:rFonts w:ascii="Arial Armenian" w:hAnsi="Arial Armenian"/>
      <w:szCs w:val="20"/>
    </w:rPr>
  </w:style>
  <w:style w:type="character" w:customStyle="1" w:styleId="af2">
    <w:name w:val="Название Знак"/>
    <w:basedOn w:val="a0"/>
    <w:link w:val="af1"/>
    <w:uiPriority w:val="99"/>
    <w:rsid w:val="004A6725"/>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4A6725"/>
    <w:pPr>
      <w:spacing w:after="120"/>
    </w:pPr>
  </w:style>
  <w:style w:type="character" w:customStyle="1" w:styleId="af4">
    <w:name w:val="Основной текст Знак"/>
    <w:basedOn w:val="a0"/>
    <w:link w:val="af3"/>
    <w:uiPriority w:val="99"/>
    <w:semiHidden/>
    <w:rsid w:val="004A6725"/>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4A6725"/>
    <w:rPr>
      <w:rFonts w:ascii="Arial LatArm" w:eastAsia="Times New Roman" w:hAnsi="Arial LatArm" w:cs="Times New Roman"/>
      <w:i/>
      <w:sz w:val="20"/>
      <w:szCs w:val="20"/>
      <w:lang w:val="en-AU"/>
    </w:rPr>
  </w:style>
  <w:style w:type="paragraph" w:styleId="af6">
    <w:name w:val="Body Text Indent"/>
    <w:aliases w:val="Char"/>
    <w:basedOn w:val="a"/>
    <w:link w:val="af5"/>
    <w:unhideWhenUsed/>
    <w:rsid w:val="004A6725"/>
    <w:pPr>
      <w:spacing w:after="160" w:line="360" w:lineRule="auto"/>
      <w:ind w:firstLine="709"/>
      <w:jc w:val="both"/>
    </w:pPr>
    <w:rPr>
      <w:rFonts w:ascii="Arial LatArm" w:hAnsi="Arial LatArm"/>
      <w:i/>
      <w:sz w:val="20"/>
      <w:szCs w:val="20"/>
      <w:lang w:val="en-AU"/>
    </w:rPr>
  </w:style>
  <w:style w:type="character" w:customStyle="1" w:styleId="12">
    <w:name w:val="Основной текст с отступом Знак1"/>
    <w:aliases w:val="Char Знак1,Char Char Char Char Знак1"/>
    <w:basedOn w:val="a0"/>
    <w:semiHidden/>
    <w:rsid w:val="004A6725"/>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4A672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4A6725"/>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4A6725"/>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4A6725"/>
    <w:rPr>
      <w:rFonts w:ascii="Arial LatArm" w:eastAsia="Times New Roman" w:hAnsi="Arial LatArm" w:cs="Times New Roman"/>
      <w:sz w:val="20"/>
      <w:szCs w:val="20"/>
      <w:lang w:val="en-US" w:eastAsia="ru-RU"/>
    </w:rPr>
  </w:style>
  <w:style w:type="paragraph" w:styleId="23">
    <w:name w:val="Body Text Indent 2"/>
    <w:basedOn w:val="a"/>
    <w:link w:val="24"/>
    <w:uiPriority w:val="99"/>
    <w:semiHidden/>
    <w:unhideWhenUsed/>
    <w:rsid w:val="004A672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semiHidden/>
    <w:rsid w:val="004A6725"/>
    <w:rPr>
      <w:rFonts w:ascii="Baltica" w:eastAsia="Times New Roman" w:hAnsi="Baltica" w:cs="Times New Roman"/>
      <w:sz w:val="20"/>
      <w:szCs w:val="20"/>
      <w:lang w:val="af-ZA"/>
    </w:rPr>
  </w:style>
  <w:style w:type="paragraph" w:styleId="33">
    <w:name w:val="Body Text Indent 3"/>
    <w:basedOn w:val="a"/>
    <w:link w:val="34"/>
    <w:uiPriority w:val="99"/>
    <w:semiHidden/>
    <w:unhideWhenUsed/>
    <w:rsid w:val="004A6725"/>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semiHidden/>
    <w:rsid w:val="004A6725"/>
    <w:rPr>
      <w:rFonts w:ascii="Times Armenian" w:eastAsia="Times New Roman" w:hAnsi="Times Armenian" w:cs="Times New Roman"/>
      <w:sz w:val="20"/>
      <w:szCs w:val="20"/>
      <w:lang w:val="en-US"/>
    </w:rPr>
  </w:style>
  <w:style w:type="paragraph" w:styleId="af7">
    <w:name w:val="Block Text"/>
    <w:basedOn w:val="a"/>
    <w:unhideWhenUsed/>
    <w:rsid w:val="004A6725"/>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4A6725"/>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4A6725"/>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4A6725"/>
    <w:rPr>
      <w:b/>
      <w:bCs/>
    </w:rPr>
  </w:style>
  <w:style w:type="character" w:customStyle="1" w:styleId="afb">
    <w:name w:val="Тема примечания Знак"/>
    <w:basedOn w:val="a9"/>
    <w:link w:val="afa"/>
    <w:uiPriority w:val="99"/>
    <w:semiHidden/>
    <w:rsid w:val="004A6725"/>
    <w:rPr>
      <w:rFonts w:ascii="Times Armenian" w:eastAsia="Times New Roman" w:hAnsi="Times Armenian" w:cs="Times New Roman"/>
      <w:b/>
      <w:bCs/>
      <w:sz w:val="20"/>
      <w:szCs w:val="20"/>
      <w:lang w:val="en-US" w:eastAsia="ru-RU"/>
    </w:rPr>
  </w:style>
  <w:style w:type="paragraph" w:styleId="afc">
    <w:name w:val="Balloon Text"/>
    <w:basedOn w:val="a"/>
    <w:link w:val="afd"/>
    <w:uiPriority w:val="99"/>
    <w:semiHidden/>
    <w:unhideWhenUsed/>
    <w:rsid w:val="004A6725"/>
    <w:rPr>
      <w:rFonts w:ascii="Tahoma" w:hAnsi="Tahoma"/>
      <w:sz w:val="16"/>
      <w:szCs w:val="16"/>
      <w:lang w:val="x-none" w:eastAsia="x-none"/>
    </w:rPr>
  </w:style>
  <w:style w:type="character" w:customStyle="1" w:styleId="afd">
    <w:name w:val="Текст выноски Знак"/>
    <w:basedOn w:val="a0"/>
    <w:link w:val="afc"/>
    <w:uiPriority w:val="99"/>
    <w:semiHidden/>
    <w:rsid w:val="004A6725"/>
    <w:rPr>
      <w:rFonts w:ascii="Tahoma" w:eastAsia="Times New Roman" w:hAnsi="Tahoma" w:cs="Times New Roman"/>
      <w:sz w:val="16"/>
      <w:szCs w:val="16"/>
      <w:lang w:val="x-none" w:eastAsia="x-none"/>
    </w:rPr>
  </w:style>
  <w:style w:type="paragraph" w:styleId="afe">
    <w:name w:val="Revision"/>
    <w:uiPriority w:val="99"/>
    <w:semiHidden/>
    <w:rsid w:val="004A6725"/>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4A6725"/>
    <w:rPr>
      <w:rFonts w:ascii="Times Armenian" w:eastAsia="Times New Roman" w:hAnsi="Times Armenian" w:cs="Times New Roman"/>
      <w:sz w:val="24"/>
      <w:szCs w:val="24"/>
      <w:lang w:val="x-none" w:eastAsia="ru-RU"/>
    </w:rPr>
  </w:style>
  <w:style w:type="paragraph" w:styleId="aff0">
    <w:name w:val="List Paragraph"/>
    <w:basedOn w:val="a"/>
    <w:link w:val="aff"/>
    <w:uiPriority w:val="34"/>
    <w:qFormat/>
    <w:rsid w:val="004A6725"/>
    <w:pPr>
      <w:ind w:left="720"/>
    </w:pPr>
    <w:rPr>
      <w:rFonts w:ascii="Times Armenian" w:hAnsi="Times Armenian"/>
      <w:lang w:val="x-none" w:eastAsia="ru-RU"/>
    </w:rPr>
  </w:style>
  <w:style w:type="paragraph" w:customStyle="1" w:styleId="Default">
    <w:name w:val="Default"/>
    <w:uiPriority w:val="99"/>
    <w:rsid w:val="004A672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4A6725"/>
    <w:pPr>
      <w:spacing w:after="160" w:line="240" w:lineRule="exact"/>
    </w:pPr>
    <w:rPr>
      <w:rFonts w:ascii="Arial" w:hAnsi="Arial" w:cs="Arial"/>
      <w:sz w:val="20"/>
      <w:szCs w:val="20"/>
    </w:rPr>
  </w:style>
  <w:style w:type="paragraph" w:customStyle="1" w:styleId="norm">
    <w:name w:val="norm"/>
    <w:basedOn w:val="a"/>
    <w:rsid w:val="004A6725"/>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4A6725"/>
    <w:pPr>
      <w:spacing w:after="160" w:line="240" w:lineRule="exact"/>
    </w:pPr>
    <w:rPr>
      <w:rFonts w:ascii="Verdana" w:hAnsi="Verdana"/>
      <w:sz w:val="20"/>
      <w:szCs w:val="20"/>
    </w:rPr>
  </w:style>
  <w:style w:type="paragraph" w:customStyle="1" w:styleId="Style2">
    <w:name w:val="Style2"/>
    <w:basedOn w:val="a"/>
    <w:uiPriority w:val="99"/>
    <w:rsid w:val="004A6725"/>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4A6725"/>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4A672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4A6725"/>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4A672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4A672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4A672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4A672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4A672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4A6725"/>
    <w:pPr>
      <w:spacing w:before="100" w:beforeAutospacing="1" w:after="100" w:afterAutospacing="1"/>
    </w:pPr>
    <w:rPr>
      <w:rFonts w:eastAsia="Arial Unicode MS"/>
      <w:sz w:val="16"/>
      <w:szCs w:val="16"/>
    </w:rPr>
  </w:style>
  <w:style w:type="paragraph" w:customStyle="1" w:styleId="font13">
    <w:name w:val="font13"/>
    <w:basedOn w:val="a"/>
    <w:uiPriority w:val="99"/>
    <w:rsid w:val="004A672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4A6725"/>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4A6725"/>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4A6725"/>
    <w:pPr>
      <w:spacing w:after="160" w:line="240" w:lineRule="exact"/>
      <w:jc w:val="both"/>
    </w:pPr>
    <w:rPr>
      <w:rFonts w:ascii="Arial" w:hAnsi="Arial" w:cs="Arial"/>
      <w:b/>
      <w:sz w:val="20"/>
      <w:szCs w:val="20"/>
      <w:lang w:val="en-GB"/>
    </w:rPr>
  </w:style>
  <w:style w:type="character" w:styleId="aff1">
    <w:name w:val="footnote reference"/>
    <w:semiHidden/>
    <w:unhideWhenUsed/>
    <w:rsid w:val="004A6725"/>
    <w:rPr>
      <w:vertAlign w:val="superscript"/>
    </w:rPr>
  </w:style>
  <w:style w:type="character" w:styleId="aff2">
    <w:name w:val="annotation reference"/>
    <w:semiHidden/>
    <w:unhideWhenUsed/>
    <w:rsid w:val="004A6725"/>
    <w:rPr>
      <w:sz w:val="16"/>
      <w:szCs w:val="16"/>
    </w:rPr>
  </w:style>
  <w:style w:type="character" w:styleId="aff3">
    <w:name w:val="endnote reference"/>
    <w:semiHidden/>
    <w:unhideWhenUsed/>
    <w:rsid w:val="004A6725"/>
    <w:rPr>
      <w:vertAlign w:val="superscript"/>
    </w:rPr>
  </w:style>
  <w:style w:type="character" w:customStyle="1" w:styleId="CharChar1">
    <w:name w:val="Char Char1"/>
    <w:locked/>
    <w:rsid w:val="004A6725"/>
    <w:rPr>
      <w:rFonts w:ascii="Arial LatArm" w:hAnsi="Arial LatArm" w:hint="default"/>
      <w:i/>
      <w:iCs w:val="0"/>
      <w:lang w:val="en-AU" w:eastAsia="en-US" w:bidi="ar-SA"/>
    </w:rPr>
  </w:style>
  <w:style w:type="character" w:customStyle="1" w:styleId="normChar">
    <w:name w:val="norm Char"/>
    <w:locked/>
    <w:rsid w:val="004A6725"/>
    <w:rPr>
      <w:rFonts w:ascii="Arial Armenian" w:hAnsi="Arial Armenian" w:hint="default"/>
      <w:sz w:val="22"/>
      <w:lang w:val="en-US" w:eastAsia="ru-RU" w:bidi="ar-SA"/>
    </w:rPr>
  </w:style>
  <w:style w:type="character" w:customStyle="1" w:styleId="CharCharChar">
    <w:name w:val="Char Char Char"/>
    <w:rsid w:val="004A6725"/>
    <w:rPr>
      <w:rFonts w:ascii="Arial LatArm" w:hAnsi="Arial LatArm" w:hint="default"/>
      <w:sz w:val="24"/>
      <w:lang w:eastAsia="ru-RU"/>
    </w:rPr>
  </w:style>
  <w:style w:type="character" w:customStyle="1" w:styleId="CharChar22">
    <w:name w:val="Char Char22"/>
    <w:rsid w:val="004A6725"/>
    <w:rPr>
      <w:rFonts w:ascii="Arial Armenian" w:hAnsi="Arial Armenian" w:hint="default"/>
      <w:sz w:val="28"/>
      <w:lang w:val="en-US"/>
    </w:rPr>
  </w:style>
  <w:style w:type="character" w:customStyle="1" w:styleId="CharChar20">
    <w:name w:val="Char Char20"/>
    <w:rsid w:val="004A6725"/>
    <w:rPr>
      <w:rFonts w:ascii="Times LatArm" w:hAnsi="Times LatArm" w:hint="default"/>
      <w:b/>
      <w:bCs w:val="0"/>
      <w:sz w:val="28"/>
      <w:lang w:val="en-US"/>
    </w:rPr>
  </w:style>
  <w:style w:type="character" w:customStyle="1" w:styleId="CharChar16">
    <w:name w:val="Char Char16"/>
    <w:rsid w:val="004A6725"/>
    <w:rPr>
      <w:rFonts w:ascii="Times Armenian" w:hAnsi="Times Armenian" w:hint="default"/>
      <w:b/>
      <w:bCs w:val="0"/>
      <w:lang w:val="hy-AM"/>
    </w:rPr>
  </w:style>
  <w:style w:type="character" w:customStyle="1" w:styleId="CharChar15">
    <w:name w:val="Char Char15"/>
    <w:rsid w:val="004A6725"/>
    <w:rPr>
      <w:rFonts w:ascii="Times Armenian" w:hAnsi="Times Armenian" w:hint="default"/>
      <w:i/>
      <w:iCs w:val="0"/>
      <w:lang w:val="nl-NL"/>
    </w:rPr>
  </w:style>
  <w:style w:type="character" w:customStyle="1" w:styleId="CharChar13">
    <w:name w:val="Char Char13"/>
    <w:rsid w:val="004A6725"/>
    <w:rPr>
      <w:rFonts w:ascii="Arial Armenian" w:hAnsi="Arial Armenian" w:hint="default"/>
      <w:lang w:val="en-US"/>
    </w:rPr>
  </w:style>
  <w:style w:type="character" w:customStyle="1" w:styleId="CharChar23">
    <w:name w:val="Char Char23"/>
    <w:rsid w:val="004A6725"/>
    <w:rPr>
      <w:rFonts w:ascii="Arial Armenian" w:hAnsi="Arial Armenian" w:hint="default"/>
      <w:sz w:val="28"/>
      <w:lang w:val="en-US" w:eastAsia="ru-RU" w:bidi="ar-SA"/>
    </w:rPr>
  </w:style>
  <w:style w:type="character" w:customStyle="1" w:styleId="CharChar21">
    <w:name w:val="Char Char21"/>
    <w:rsid w:val="004A6725"/>
    <w:rPr>
      <w:rFonts w:ascii="Arial LatArm" w:hAnsi="Arial LatArm" w:hint="default"/>
      <w:b/>
      <w:bCs w:val="0"/>
      <w:color w:val="0000FF"/>
      <w:lang w:val="en-US" w:eastAsia="ru-RU" w:bidi="ar-SA"/>
    </w:rPr>
  </w:style>
  <w:style w:type="character" w:customStyle="1" w:styleId="CharChar25">
    <w:name w:val="Char Char25"/>
    <w:rsid w:val="004A6725"/>
    <w:rPr>
      <w:rFonts w:ascii="Arial Armenian" w:hAnsi="Arial Armenian" w:hint="default"/>
      <w:sz w:val="28"/>
      <w:lang w:val="en-US" w:eastAsia="ru-RU" w:bidi="ar-SA"/>
    </w:rPr>
  </w:style>
  <w:style w:type="character" w:customStyle="1" w:styleId="CharChar24">
    <w:name w:val="Char Char24"/>
    <w:rsid w:val="004A6725"/>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4A6725"/>
    <w:rPr>
      <w:rFonts w:ascii="Arial LatArm" w:hAnsi="Arial LatArm" w:hint="default"/>
      <w:sz w:val="24"/>
      <w:lang w:val="en-US" w:eastAsia="ru-RU" w:bidi="ar-SA"/>
    </w:rPr>
  </w:style>
  <w:style w:type="character" w:customStyle="1" w:styleId="CharChar">
    <w:name w:val="Char Char"/>
    <w:locked/>
    <w:rsid w:val="004A6725"/>
    <w:rPr>
      <w:lang w:val="en-US" w:eastAsia="en-US" w:bidi="ar-SA"/>
    </w:rPr>
  </w:style>
  <w:style w:type="table" w:styleId="aff4">
    <w:name w:val="Table Grid"/>
    <w:basedOn w:val="a1"/>
    <w:rsid w:val="004A67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4A672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7178</Words>
  <Characters>40919</Characters>
  <Application>Microsoft Office Word</Application>
  <DocSecurity>0</DocSecurity>
  <Lines>340</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Computer</Company>
  <LinksUpToDate>false</LinksUpToDate>
  <CharactersWithSpaces>48001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https://mul-ema.gov.am/tasks/docs/attachment.php?id=356959&amp;fn=dexorayq.docx&amp;out=1&amp;token=1fd28b2afb7b7ce3cc23</cp:keywords>
</cp:coreProperties>
</file>