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BC" w:rsidRDefault="00A237BC" w:rsidP="00A237BC">
      <w:pPr>
        <w:widowControl w:val="0"/>
        <w:jc w:val="center"/>
        <w:rPr>
          <w:rFonts w:ascii="GHEA Grapalat" w:hAnsi="GHEA Grapalat"/>
          <w:b/>
          <w:sz w:val="20"/>
          <w:lang w:val="ru-RU"/>
        </w:rPr>
      </w:pPr>
    </w:p>
    <w:p w:rsidR="00A237BC" w:rsidRDefault="00A237BC" w:rsidP="00A237BC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>
        <w:rPr>
          <w:rFonts w:ascii="GHEA Grapalat" w:hAnsi="GHEA Grapalat"/>
          <w:b/>
          <w:sz w:val="20"/>
          <w:lang w:val="ru-RU"/>
        </w:rPr>
        <w:t>ОБЪЯВЛЕНИЕ</w:t>
      </w:r>
    </w:p>
    <w:p w:rsidR="00A237BC" w:rsidRDefault="00B81982" w:rsidP="00A237BC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>
        <w:rPr>
          <w:rFonts w:ascii="GHEA Grapalat" w:hAnsi="GHEA Grapalat"/>
          <w:b/>
          <w:sz w:val="20"/>
          <w:lang w:val="ru-RU"/>
        </w:rPr>
        <w:t xml:space="preserve">о решении заключении </w:t>
      </w:r>
      <w:r w:rsidR="00A237BC">
        <w:rPr>
          <w:rFonts w:ascii="GHEA Grapalat" w:hAnsi="GHEA Grapalat"/>
          <w:b/>
          <w:sz w:val="20"/>
          <w:lang w:val="ru-RU"/>
        </w:rPr>
        <w:t>договора</w:t>
      </w:r>
    </w:p>
    <w:p w:rsidR="00A237BC" w:rsidRPr="008047BD" w:rsidRDefault="00A237BC" w:rsidP="004F44FD">
      <w:pPr>
        <w:pStyle w:val="Heading3"/>
        <w:ind w:firstLine="0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Код процедуры </w:t>
      </w:r>
      <w:r w:rsidR="00855E13" w:rsidRPr="003A47A8">
        <w:rPr>
          <w:rFonts w:ascii="GHEA Grapalat" w:hAnsi="GHEA Grapalat"/>
          <w:sz w:val="18"/>
          <w:szCs w:val="18"/>
          <w:lang w:val="af-ZA"/>
        </w:rPr>
        <w:t>B</w:t>
      </w:r>
      <w:r w:rsidR="00855E13">
        <w:rPr>
          <w:rFonts w:ascii="GHEA Grapalat" w:hAnsi="GHEA Grapalat"/>
          <w:sz w:val="18"/>
          <w:szCs w:val="18"/>
          <w:lang w:val="hy-AM"/>
        </w:rPr>
        <w:t>8086484339</w:t>
      </w:r>
    </w:p>
    <w:p w:rsidR="00A237BC" w:rsidRDefault="00A237BC" w:rsidP="004F44FD">
      <w:pPr>
        <w:pStyle w:val="Heading3"/>
        <w:ind w:firstLine="708"/>
        <w:jc w:val="both"/>
        <w:rPr>
          <w:rFonts w:ascii="GHEA Grapalat" w:hAnsi="GHEA Grapalat"/>
          <w:b w:val="0"/>
          <w:sz w:val="20"/>
          <w:lang w:val="hy-AM"/>
        </w:rPr>
      </w:pPr>
    </w:p>
    <w:p w:rsidR="00A237BC" w:rsidRDefault="00A237BC" w:rsidP="003B1E65">
      <w:pPr>
        <w:pStyle w:val="Heading3"/>
        <w:ind w:firstLine="0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b w:val="0"/>
          <w:sz w:val="20"/>
          <w:lang w:val="ru-RU"/>
        </w:rPr>
        <w:t xml:space="preserve">Аппарат Премьер-министра РА ниже представляет информацию о решении заключения договора в результате процедуры закупки под кодом </w:t>
      </w:r>
      <w:r w:rsidR="00855E13" w:rsidRPr="003A47A8">
        <w:rPr>
          <w:rFonts w:ascii="GHEA Grapalat" w:hAnsi="GHEA Grapalat"/>
          <w:sz w:val="18"/>
          <w:szCs w:val="18"/>
          <w:lang w:val="af-ZA"/>
        </w:rPr>
        <w:t>B</w:t>
      </w:r>
      <w:r w:rsidR="00855E13">
        <w:rPr>
          <w:rFonts w:ascii="GHEA Grapalat" w:hAnsi="GHEA Grapalat"/>
          <w:sz w:val="18"/>
          <w:szCs w:val="18"/>
          <w:lang w:val="hy-AM"/>
        </w:rPr>
        <w:t>8086484339</w:t>
      </w:r>
      <w:r>
        <w:rPr>
          <w:rFonts w:ascii="GHEA Grapalat" w:hAnsi="GHEA Grapalat"/>
          <w:b w:val="0"/>
          <w:sz w:val="20"/>
          <w:lang w:val="ru-RU"/>
        </w:rPr>
        <w:t>,</w:t>
      </w:r>
      <w:r>
        <w:rPr>
          <w:rFonts w:ascii="GHEA Grapalat" w:hAnsi="GHEA Grapalat" w:cs="Sylfaen"/>
          <w:b w:val="0"/>
          <w:sz w:val="20"/>
          <w:lang w:val="ru-RU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организованной с целью приобретения</w:t>
      </w:r>
      <w:r w:rsidR="003B1E65">
        <w:rPr>
          <w:rFonts w:ascii="GHEA Grapalat" w:hAnsi="GHEA Grapalat"/>
          <w:b w:val="0"/>
          <w:sz w:val="20"/>
          <w:lang w:val="hy-AM"/>
        </w:rPr>
        <w:t xml:space="preserve"> </w:t>
      </w:r>
      <w:r w:rsidR="003B1E65" w:rsidRPr="003B1E65">
        <w:rPr>
          <w:rFonts w:ascii="GHEA Grapalat" w:hAnsi="GHEA Grapalat" w:hint="eastAsia"/>
          <w:b w:val="0"/>
          <w:sz w:val="20"/>
          <w:lang w:val="ru-RU"/>
        </w:rPr>
        <w:t>услуг</w:t>
      </w:r>
      <w:r>
        <w:rPr>
          <w:rFonts w:ascii="GHEA Grapalat" w:hAnsi="GHEA Grapalat"/>
          <w:b w:val="0"/>
          <w:sz w:val="20"/>
          <w:lang w:val="ru-RU"/>
        </w:rPr>
        <w:t xml:space="preserve"> </w:t>
      </w:r>
      <w:r w:rsidR="00905937" w:rsidRPr="003B1E65">
        <w:rPr>
          <w:rFonts w:ascii="GHEA Grapalat" w:hAnsi="GHEA Grapalat" w:hint="eastAsia"/>
          <w:b w:val="0"/>
          <w:sz w:val="20"/>
          <w:lang w:val="ru-RU"/>
        </w:rPr>
        <w:t>питания</w:t>
      </w:r>
      <w:r w:rsidR="00905937">
        <w:rPr>
          <w:rFonts w:ascii="GHEA Grapalat" w:hAnsi="GHEA Grapalat"/>
          <w:b w:val="0"/>
          <w:sz w:val="20"/>
          <w:lang w:val="hy-AM"/>
        </w:rPr>
        <w:t xml:space="preserve"> </w:t>
      </w:r>
      <w:r w:rsidR="003B1E65" w:rsidRPr="003B1E65">
        <w:rPr>
          <w:rFonts w:ascii="GHEA Grapalat" w:hAnsi="GHEA Grapalat" w:hint="eastAsia"/>
          <w:b w:val="0"/>
          <w:sz w:val="20"/>
          <w:lang w:val="ru-RU"/>
        </w:rPr>
        <w:t>представительских</w:t>
      </w:r>
      <w:r w:rsidR="003B1E65">
        <w:rPr>
          <w:rFonts w:ascii="GHEA Grapalat" w:hAnsi="GHEA Grapalat"/>
          <w:b w:val="0"/>
          <w:sz w:val="20"/>
          <w:lang w:val="ru-RU"/>
        </w:rPr>
        <w:t xml:space="preserve"> </w:t>
      </w:r>
      <w:r w:rsidR="003B1E65" w:rsidRPr="003B1E65">
        <w:rPr>
          <w:rFonts w:ascii="GHEA Grapalat" w:hAnsi="GHEA Grapalat" w:hint="eastAsia"/>
          <w:b w:val="0"/>
          <w:sz w:val="20"/>
          <w:lang w:val="ru-RU"/>
        </w:rPr>
        <w:t>торжественных</w:t>
      </w:r>
      <w:r w:rsidR="003B1E65" w:rsidRPr="003B1E65">
        <w:rPr>
          <w:rFonts w:ascii="GHEA Grapalat" w:hAnsi="GHEA Grapalat"/>
          <w:b w:val="0"/>
          <w:sz w:val="20"/>
          <w:lang w:val="ru-RU"/>
        </w:rPr>
        <w:t xml:space="preserve"> </w:t>
      </w:r>
      <w:r w:rsidR="003B1E65" w:rsidRPr="003B1E65">
        <w:rPr>
          <w:rFonts w:ascii="GHEA Grapalat" w:hAnsi="GHEA Grapalat" w:hint="eastAsia"/>
          <w:b w:val="0"/>
          <w:sz w:val="20"/>
          <w:lang w:val="ru-RU"/>
        </w:rPr>
        <w:t>мероприятий</w:t>
      </w:r>
      <w:r w:rsidR="003B1E65">
        <w:rPr>
          <w:rFonts w:ascii="GHEA Grapalat" w:hAnsi="GHEA Grapalat"/>
          <w:b w:val="0"/>
          <w:sz w:val="20"/>
          <w:lang w:val="ru-RU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для своих нужд:</w:t>
      </w:r>
      <w:r w:rsidR="003B1E65"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/>
          <w:sz w:val="20"/>
          <w:lang w:val="ru-RU"/>
        </w:rPr>
        <w:t>Решением Оценочной комиссии утверждены результаты оценки соответствия поданный участником процедуры заявок требованиям приглашения. Согласно которому:</w:t>
      </w:r>
    </w:p>
    <w:p w:rsidR="00A237BC" w:rsidRDefault="00A237BC" w:rsidP="00A237BC">
      <w:pPr>
        <w:widowControl w:val="0"/>
        <w:ind w:firstLine="708"/>
        <w:jc w:val="both"/>
        <w:rPr>
          <w:rFonts w:ascii="GHEA Grapalat" w:hAnsi="GHEA Grapalat"/>
          <w:sz w:val="20"/>
          <w:lang w:val="ru-RU"/>
        </w:rPr>
      </w:pPr>
    </w:p>
    <w:p w:rsidR="00A237BC" w:rsidRPr="00C02E62" w:rsidRDefault="00905937" w:rsidP="00A237BC">
      <w:pPr>
        <w:ind w:firstLine="709"/>
        <w:jc w:val="both"/>
        <w:rPr>
          <w:rFonts w:ascii="GHEA Grapalat" w:hAnsi="GHEA Grapalat"/>
          <w:sz w:val="20"/>
          <w:lang w:val="ru-RU"/>
        </w:rPr>
      </w:pPr>
      <w:proofErr w:type="spellStart"/>
      <w:r>
        <w:rPr>
          <w:rFonts w:ascii="GHEA Grapalat" w:hAnsi="GHEA Grapalat" w:cs="Sylfaen"/>
          <w:sz w:val="20"/>
          <w:lang w:val="af-ZA"/>
        </w:rPr>
        <w:t>Лот</w:t>
      </w:r>
      <w:proofErr w:type="spellEnd"/>
      <w:r w:rsidR="00A237BC">
        <w:rPr>
          <w:rFonts w:ascii="GHEA Grapalat" w:hAnsi="GHEA Grapalat"/>
          <w:sz w:val="20"/>
          <w:lang w:val="af-ZA"/>
        </w:rPr>
        <w:t xml:space="preserve"> </w:t>
      </w:r>
      <w:r w:rsidR="00A237BC">
        <w:rPr>
          <w:rFonts w:ascii="GHEA Grapalat" w:hAnsi="GHEA Grapalat"/>
          <w:sz w:val="20"/>
          <w:lang w:val="hy-AM"/>
        </w:rPr>
        <w:t>1</w:t>
      </w:r>
      <w:r w:rsidR="00A237BC">
        <w:rPr>
          <w:rFonts w:ascii="GHEA Grapalat" w:hAnsi="GHEA Grapalat" w:cs="Arial Armenian"/>
          <w:sz w:val="20"/>
          <w:lang w:val="af-ZA"/>
        </w:rPr>
        <w:t>։</w:t>
      </w:r>
      <w:r w:rsidR="00A237BC">
        <w:rPr>
          <w:rFonts w:ascii="GHEA Grapalat" w:hAnsi="GHEA Grapalat"/>
          <w:sz w:val="20"/>
          <w:lang w:val="af-ZA"/>
        </w:rPr>
        <w:t xml:space="preserve"> </w:t>
      </w:r>
      <w:r w:rsidR="003B1E65">
        <w:rPr>
          <w:rFonts w:ascii="GHEA Grapalat" w:hAnsi="GHEA Grapalat"/>
          <w:sz w:val="20"/>
          <w:lang w:val="ru-RU"/>
        </w:rPr>
        <w:t>Приобретени</w:t>
      </w:r>
      <w:r w:rsidR="00561651">
        <w:rPr>
          <w:rFonts w:ascii="GHEA Grapalat" w:hAnsi="GHEA Grapalat"/>
          <w:sz w:val="20"/>
          <w:lang w:val="ru-RU"/>
        </w:rPr>
        <w:t>е</w:t>
      </w:r>
      <w:r w:rsidR="003B1E65">
        <w:rPr>
          <w:rFonts w:ascii="GHEA Grapalat" w:hAnsi="GHEA Grapalat"/>
          <w:b/>
          <w:sz w:val="20"/>
          <w:lang w:val="hy-AM"/>
        </w:rPr>
        <w:t xml:space="preserve"> </w:t>
      </w:r>
      <w:r w:rsidR="003B1E65" w:rsidRPr="003B1E65">
        <w:rPr>
          <w:rFonts w:ascii="GHEA Grapalat" w:hAnsi="GHEA Grapalat" w:hint="eastAsia"/>
          <w:sz w:val="20"/>
          <w:lang w:val="ru-RU"/>
        </w:rPr>
        <w:t>услуг</w:t>
      </w:r>
      <w:r>
        <w:rPr>
          <w:rFonts w:ascii="GHEA Grapalat" w:hAnsi="GHEA Grapalat"/>
          <w:sz w:val="20"/>
          <w:lang w:val="ru-RU"/>
        </w:rPr>
        <w:t xml:space="preserve"> </w:t>
      </w:r>
      <w:r w:rsidRPr="003B1E65">
        <w:rPr>
          <w:rFonts w:ascii="GHEA Grapalat" w:hAnsi="GHEA Grapalat" w:hint="eastAsia"/>
          <w:sz w:val="20"/>
          <w:lang w:val="ru-RU"/>
        </w:rPr>
        <w:t>питания</w:t>
      </w:r>
      <w:r w:rsidRPr="003B1E65"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 </w:t>
      </w:r>
    </w:p>
    <w:tbl>
      <w:tblPr>
        <w:tblW w:w="10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25"/>
        <w:gridCol w:w="2318"/>
        <w:gridCol w:w="2379"/>
        <w:gridCol w:w="2648"/>
      </w:tblGrid>
      <w:tr w:rsidR="00A237BC" w:rsidTr="0083282E">
        <w:trPr>
          <w:trHeight w:val="20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37BC" w:rsidRPr="00327362" w:rsidRDefault="00A237BC" w:rsidP="0083282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27362">
              <w:rPr>
                <w:rFonts w:ascii="GHEA Grapalat" w:hAnsi="GHEA Grapalat"/>
                <w:b/>
                <w:sz w:val="20"/>
                <w:lang w:val="ru-RU"/>
              </w:rPr>
              <w:t>П/Н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37BC" w:rsidRDefault="00A237BC" w:rsidP="0083282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Наименование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участника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37BC" w:rsidRDefault="00A237BC" w:rsidP="0083282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 xml:space="preserve">Заявки, соответствующие требованиям приглашения </w:t>
            </w:r>
          </w:p>
          <w:p w:rsidR="00A237BC" w:rsidRDefault="00A237BC" w:rsidP="0083282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/при соответствии указать "</w:t>
            </w:r>
            <w:r>
              <w:rPr>
                <w:rFonts w:ascii="GHEA Grapalat" w:hAnsi="GHEA Grapalat"/>
                <w:sz w:val="20"/>
              </w:rPr>
              <w:t>X</w:t>
            </w:r>
            <w:r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37BC" w:rsidRDefault="00A237BC" w:rsidP="0083282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Заявки, не соответствующие требованиям приглашения</w:t>
            </w:r>
          </w:p>
          <w:p w:rsidR="00A237BC" w:rsidRDefault="00A237BC" w:rsidP="0083282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/при несоответствии указать "</w:t>
            </w:r>
            <w:r>
              <w:rPr>
                <w:rFonts w:ascii="GHEA Grapalat" w:hAnsi="GHEA Grapalat"/>
                <w:sz w:val="20"/>
              </w:rPr>
              <w:t>X</w:t>
            </w:r>
            <w:r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37BC" w:rsidRDefault="00A237BC" w:rsidP="0083282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Краткое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описание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несоответствия</w:t>
            </w:r>
            <w:proofErr w:type="spellEnd"/>
          </w:p>
        </w:tc>
      </w:tr>
      <w:tr w:rsidR="00A237BC" w:rsidTr="0083282E">
        <w:trPr>
          <w:trHeight w:val="49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BC" w:rsidRDefault="00A237BC" w:rsidP="008328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BC" w:rsidRDefault="00A237BC" w:rsidP="00855E13">
            <w:pPr>
              <w:pStyle w:val="BodyText"/>
              <w:spacing w:line="288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ООО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«</w:t>
            </w:r>
            <w:proofErr w:type="spellStart"/>
            <w:r w:rsidR="00855E13">
              <w:rPr>
                <w:rFonts w:ascii="GHEA Grapalat" w:hAnsi="GHEA Grapalat"/>
                <w:sz w:val="18"/>
                <w:szCs w:val="18"/>
                <w:lang w:val="ru-RU"/>
              </w:rPr>
              <w:t>Дапни</w:t>
            </w:r>
            <w:proofErr w:type="spellEnd"/>
            <w:r w:rsidR="00855E13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855E13">
              <w:rPr>
                <w:rFonts w:ascii="GHEA Grapalat" w:hAnsi="GHEA Grapalat"/>
                <w:sz w:val="18"/>
                <w:szCs w:val="18"/>
                <w:lang w:val="ru-RU"/>
              </w:rPr>
              <w:t>груп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BC" w:rsidRDefault="00A237BC" w:rsidP="0083282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BC" w:rsidRDefault="00A237BC" w:rsidP="0083282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BC" w:rsidRDefault="00A237BC" w:rsidP="0083282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</w:p>
        </w:tc>
      </w:tr>
    </w:tbl>
    <w:p w:rsidR="00A237BC" w:rsidRDefault="00A237BC" w:rsidP="00A237B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55"/>
        <w:gridCol w:w="2993"/>
        <w:gridCol w:w="1817"/>
        <w:gridCol w:w="2585"/>
      </w:tblGrid>
      <w:tr w:rsidR="00A237BC" w:rsidRPr="00855E13" w:rsidTr="00A237BC">
        <w:trPr>
          <w:trHeight w:val="20"/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7BC" w:rsidRDefault="00A237BC" w:rsidP="0083282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Занятые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участниками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места</w:t>
            </w:r>
            <w:proofErr w:type="spellEnd"/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7BC" w:rsidRDefault="00A237BC" w:rsidP="0083282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Наименование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участника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7BC" w:rsidRDefault="00A237BC" w:rsidP="0083282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>
              <w:rPr>
                <w:rFonts w:ascii="GHEA Grapalat" w:hAnsi="GHEA Grapalat"/>
                <w:sz w:val="20"/>
              </w:rPr>
              <w:t>X</w:t>
            </w:r>
            <w:r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7BC" w:rsidRDefault="00A237BC" w:rsidP="0083282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:rsidR="00A237BC" w:rsidRDefault="00A237BC" w:rsidP="0083282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 xml:space="preserve">/без НДС, тыс. </w:t>
            </w:r>
            <w:proofErr w:type="spellStart"/>
            <w:r>
              <w:rPr>
                <w:rFonts w:ascii="GHEA Grapalat" w:hAnsi="GHEA Grapalat"/>
                <w:b/>
                <w:sz w:val="20"/>
                <w:lang w:val="ru-RU"/>
              </w:rPr>
              <w:t>драмов</w:t>
            </w:r>
            <w:proofErr w:type="spellEnd"/>
            <w:r>
              <w:rPr>
                <w:rFonts w:ascii="GHEA Grapalat" w:hAnsi="GHEA Grapalat"/>
                <w:b/>
                <w:sz w:val="20"/>
                <w:lang w:val="ru-RU"/>
              </w:rPr>
              <w:t>/</w:t>
            </w:r>
          </w:p>
        </w:tc>
      </w:tr>
      <w:tr w:rsidR="00855E13" w:rsidTr="00A237BC">
        <w:trPr>
          <w:trHeight w:val="275"/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E13" w:rsidRDefault="00855E13" w:rsidP="00855E1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bookmarkStart w:id="0" w:name="_GoBack" w:colFirst="1" w:colLast="1"/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13" w:rsidRDefault="00855E13" w:rsidP="00855E13">
            <w:pPr>
              <w:pStyle w:val="BodyText"/>
              <w:spacing w:line="288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ООО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«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ru-RU"/>
              </w:rPr>
              <w:t>Дапни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ru-RU"/>
              </w:rPr>
              <w:t>груп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E13" w:rsidRDefault="00855E13" w:rsidP="00855E1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E13" w:rsidRPr="005A1834" w:rsidRDefault="00855E13" w:rsidP="00855E13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299.575</w:t>
            </w:r>
          </w:p>
        </w:tc>
      </w:tr>
      <w:bookmarkEnd w:id="0"/>
    </w:tbl>
    <w:p w:rsidR="00A237BC" w:rsidRDefault="00A237BC" w:rsidP="00A237B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237BC" w:rsidRDefault="00A237BC" w:rsidP="0025763E">
      <w:pPr>
        <w:jc w:val="both"/>
        <w:rPr>
          <w:rFonts w:ascii="GHEA Grapalat" w:hAnsi="GHEA Grapalat" w:cs="Sylfaen"/>
          <w:sz w:val="20"/>
          <w:lang w:val="af-ZA"/>
        </w:rPr>
      </w:pPr>
    </w:p>
    <w:p w:rsidR="00A237BC" w:rsidRDefault="00A237BC" w:rsidP="00A237B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237BC" w:rsidRDefault="00A237BC" w:rsidP="00A237BC">
      <w:pPr>
        <w:widowControl w:val="0"/>
        <w:ind w:firstLine="708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>Критерий, используемый для определения выбранного участника, - это ставка, которая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ru-RU"/>
        </w:rPr>
        <w:t>оценивается в соответствии с требованиями к приглашению и единственный подающий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ru-RU"/>
        </w:rPr>
        <w:t>заявку участник.</w:t>
      </w:r>
    </w:p>
    <w:p w:rsidR="00A237BC" w:rsidRDefault="00A237BC" w:rsidP="00A237BC">
      <w:pPr>
        <w:widowControl w:val="0"/>
        <w:ind w:firstLine="708"/>
        <w:jc w:val="both"/>
        <w:rPr>
          <w:rFonts w:ascii="GHEA Grapalat" w:hAnsi="GHEA Grapalat"/>
          <w:spacing w:val="-6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>Согласно статье 10 Закона Республики Армения "О закупках</w:t>
      </w:r>
      <w:proofErr w:type="gramStart"/>
      <w:r>
        <w:rPr>
          <w:rFonts w:ascii="GHEA Grapalat" w:hAnsi="GHEA Grapalat"/>
          <w:sz w:val="20"/>
          <w:lang w:val="ru-RU"/>
        </w:rPr>
        <w:t>"</w:t>
      </w:r>
      <w:proofErr w:type="gramEnd"/>
      <w:r>
        <w:rPr>
          <w:rFonts w:ascii="GHEA Grapalat" w:hAnsi="GHEA Grapalat"/>
          <w:sz w:val="20"/>
          <w:lang w:val="ru-RU"/>
        </w:rPr>
        <w:t xml:space="preserve"> период</w:t>
      </w:r>
      <w:r>
        <w:rPr>
          <w:rFonts w:ascii="Courier New" w:hAnsi="Courier New" w:cs="Courier New"/>
          <w:sz w:val="20"/>
        </w:rPr>
        <w:t> </w:t>
      </w:r>
      <w:r>
        <w:rPr>
          <w:rFonts w:ascii="GHEA Grapalat" w:hAnsi="GHEA Grapalat"/>
          <w:sz w:val="20"/>
          <w:lang w:val="ru-RU"/>
        </w:rPr>
        <w:t>ожидания не устанавливается</w:t>
      </w:r>
      <w:r>
        <w:rPr>
          <w:rFonts w:ascii="GHEA Grapalat" w:hAnsi="GHEA Grapalat"/>
          <w:spacing w:val="-6"/>
          <w:sz w:val="20"/>
          <w:lang w:val="ru-RU"/>
        </w:rPr>
        <w:t xml:space="preserve">. </w:t>
      </w:r>
    </w:p>
    <w:p w:rsidR="00A237BC" w:rsidRPr="00317CF4" w:rsidRDefault="00A237BC" w:rsidP="00317CF4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317CF4">
        <w:rPr>
          <w:rFonts w:ascii="GHEA Grapalat" w:hAnsi="GHEA Grapalat"/>
          <w:spacing w:val="-6"/>
          <w:sz w:val="20"/>
          <w:lang w:val="ru-RU"/>
        </w:rPr>
        <w:t xml:space="preserve">Для получения дополнительной информации, связанной с настоящим </w:t>
      </w:r>
      <w:r w:rsidR="00E70654" w:rsidRPr="00317CF4">
        <w:rPr>
          <w:rFonts w:ascii="GHEA Grapalat" w:hAnsi="GHEA Grapalat"/>
          <w:sz w:val="20"/>
          <w:lang w:val="ru-RU"/>
        </w:rPr>
        <w:t xml:space="preserve">объявлением, можно </w:t>
      </w:r>
      <w:r w:rsidRPr="00317CF4">
        <w:rPr>
          <w:rFonts w:ascii="GHEA Grapalat" w:hAnsi="GHEA Grapalat"/>
          <w:sz w:val="20"/>
          <w:lang w:val="ru-RU"/>
        </w:rPr>
        <w:t>обратиться к секретарю Оценочной комиссии под кодом</w:t>
      </w:r>
      <w:r w:rsidRPr="00317CF4">
        <w:rPr>
          <w:rFonts w:ascii="GHEA Grapalat" w:hAnsi="GHEA Grapalat"/>
          <w:sz w:val="20"/>
          <w:lang w:val="af-ZA"/>
        </w:rPr>
        <w:t xml:space="preserve"> </w:t>
      </w:r>
      <w:r w:rsidR="00855E13" w:rsidRPr="003A47A8">
        <w:rPr>
          <w:rFonts w:ascii="GHEA Grapalat" w:hAnsi="GHEA Grapalat"/>
          <w:sz w:val="18"/>
          <w:szCs w:val="18"/>
          <w:lang w:val="af-ZA"/>
        </w:rPr>
        <w:t>B</w:t>
      </w:r>
      <w:r w:rsidR="00855E13">
        <w:rPr>
          <w:rFonts w:ascii="GHEA Grapalat" w:hAnsi="GHEA Grapalat"/>
          <w:sz w:val="18"/>
          <w:szCs w:val="18"/>
          <w:lang w:val="hy-AM"/>
        </w:rPr>
        <w:t>8086484339</w:t>
      </w:r>
      <w:r w:rsidR="004F44FD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="004F44FD">
        <w:rPr>
          <w:rFonts w:ascii="GHEA Grapalat" w:hAnsi="GHEA Grapalat"/>
          <w:sz w:val="20"/>
          <w:lang w:val="ru-RU"/>
        </w:rPr>
        <w:t>Вардуи</w:t>
      </w:r>
      <w:proofErr w:type="spellEnd"/>
      <w:r w:rsidR="004F44FD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="004F44FD">
        <w:rPr>
          <w:rFonts w:ascii="GHEA Grapalat" w:hAnsi="GHEA Grapalat"/>
          <w:sz w:val="20"/>
          <w:lang w:val="ru-RU"/>
        </w:rPr>
        <w:t>Барсегян</w:t>
      </w:r>
      <w:proofErr w:type="spellEnd"/>
      <w:r w:rsidRPr="00317CF4">
        <w:rPr>
          <w:rFonts w:ascii="GHEA Grapalat" w:hAnsi="GHEA Grapalat"/>
          <w:sz w:val="20"/>
          <w:lang w:val="ru-RU"/>
        </w:rPr>
        <w:t>.</w:t>
      </w:r>
      <w:r w:rsidRPr="00317CF4">
        <w:rPr>
          <w:rFonts w:ascii="GHEA Grapalat" w:hAnsi="GHEA Grapalat"/>
          <w:sz w:val="20"/>
          <w:lang w:val="hy-AM"/>
        </w:rPr>
        <w:t xml:space="preserve"> </w:t>
      </w:r>
    </w:p>
    <w:p w:rsidR="00A237BC" w:rsidRPr="00317CF4" w:rsidRDefault="00A237BC" w:rsidP="00A237BC">
      <w:pPr>
        <w:jc w:val="both"/>
        <w:rPr>
          <w:rFonts w:ascii="GHEA Grapalat" w:hAnsi="GHEA Grapalat"/>
          <w:sz w:val="20"/>
          <w:lang w:val="ru-RU"/>
        </w:rPr>
      </w:pPr>
    </w:p>
    <w:p w:rsidR="00A237BC" w:rsidRDefault="004F44FD" w:rsidP="00A237BC">
      <w:pPr>
        <w:pStyle w:val="BodyTextIndent"/>
        <w:spacing w:after="160"/>
        <w:ind w:firstLine="0"/>
        <w:jc w:val="left"/>
        <w:rPr>
          <w:rFonts w:ascii="GHEA Grapalat" w:hAnsi="GHEA Grapalat"/>
          <w:i/>
          <w:sz w:val="20"/>
          <w:u w:val="single"/>
          <w:lang w:val="hy-AM"/>
        </w:rPr>
      </w:pPr>
      <w:r>
        <w:rPr>
          <w:rFonts w:ascii="GHEA Grapalat" w:hAnsi="GHEA Grapalat"/>
          <w:sz w:val="20"/>
          <w:lang w:val="ru-RU"/>
        </w:rPr>
        <w:t>Телефон 010 515 694</w:t>
      </w:r>
    </w:p>
    <w:p w:rsidR="00A237BC" w:rsidRDefault="00A237BC" w:rsidP="00AD13E3">
      <w:pPr>
        <w:pStyle w:val="BodyTextIndent"/>
        <w:spacing w:after="160"/>
        <w:ind w:firstLine="0"/>
        <w:jc w:val="left"/>
        <w:rPr>
          <w:rFonts w:ascii="GHEA Grapalat" w:hAnsi="GHEA Grapalat"/>
          <w:i/>
          <w:sz w:val="20"/>
          <w:u w:val="single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Электронная почта </w:t>
      </w:r>
      <w:proofErr w:type="spellStart"/>
      <w:r w:rsidR="004F44FD" w:rsidRPr="00144C5E">
        <w:rPr>
          <w:rFonts w:ascii="GHEA Grapalat" w:hAnsi="GHEA Grapalat"/>
          <w:sz w:val="18"/>
          <w:szCs w:val="18"/>
          <w:lang w:val="hy-AM"/>
        </w:rPr>
        <w:t>varduhi</w:t>
      </w:r>
      <w:proofErr w:type="spellEnd"/>
      <w:r w:rsidR="004F44FD" w:rsidRPr="00970E91">
        <w:rPr>
          <w:rFonts w:ascii="GHEA Grapalat" w:hAnsi="GHEA Grapalat"/>
          <w:sz w:val="18"/>
          <w:szCs w:val="18"/>
          <w:lang w:val="af-ZA"/>
        </w:rPr>
        <w:t>.</w:t>
      </w:r>
      <w:proofErr w:type="spellStart"/>
      <w:r w:rsidR="004F44FD">
        <w:rPr>
          <w:rFonts w:ascii="GHEA Grapalat" w:hAnsi="GHEA Grapalat"/>
          <w:sz w:val="18"/>
          <w:szCs w:val="18"/>
          <w:lang w:val="af-ZA"/>
        </w:rPr>
        <w:t>barseghyan</w:t>
      </w:r>
      <w:proofErr w:type="spellEnd"/>
      <w:r w:rsidR="004F44FD" w:rsidRPr="00D576A9">
        <w:rPr>
          <w:rFonts w:ascii="GHEA Grapalat" w:hAnsi="GHEA Grapalat"/>
          <w:sz w:val="18"/>
          <w:szCs w:val="18"/>
          <w:lang w:val="hy-AM"/>
        </w:rPr>
        <w:t>@gov.am</w:t>
      </w:r>
    </w:p>
    <w:p w:rsidR="00A237BC" w:rsidRDefault="00A237BC" w:rsidP="00A237BC">
      <w:pPr>
        <w:pStyle w:val="BodyTextIndent"/>
        <w:ind w:firstLine="0"/>
        <w:jc w:val="left"/>
        <w:rPr>
          <w:rFonts w:ascii="GHEA Grapalat" w:hAnsi="GHEA Grapalat"/>
          <w:i/>
          <w:sz w:val="20"/>
          <w:u w:val="single"/>
          <w:lang w:val="ru-RU"/>
        </w:rPr>
      </w:pPr>
      <w:r>
        <w:rPr>
          <w:rFonts w:ascii="GHEA Grapalat" w:hAnsi="GHEA Grapalat"/>
          <w:sz w:val="20"/>
          <w:lang w:val="ru-RU"/>
        </w:rPr>
        <w:t>Заказчик Аппарат Премьер-министра РА</w:t>
      </w:r>
    </w:p>
    <w:p w:rsidR="00A237BC" w:rsidRPr="007A2DE0" w:rsidRDefault="00A237BC" w:rsidP="00A237BC">
      <w:pPr>
        <w:rPr>
          <w:lang w:val="ru-RU"/>
        </w:rPr>
      </w:pPr>
    </w:p>
    <w:p w:rsidR="00956F18" w:rsidRDefault="00956F18"/>
    <w:sectPr w:rsidR="00956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81"/>
    <w:rsid w:val="00025CF2"/>
    <w:rsid w:val="00177604"/>
    <w:rsid w:val="0025763E"/>
    <w:rsid w:val="00262957"/>
    <w:rsid w:val="00317CF4"/>
    <w:rsid w:val="00327362"/>
    <w:rsid w:val="003B1E65"/>
    <w:rsid w:val="004F44FD"/>
    <w:rsid w:val="00561651"/>
    <w:rsid w:val="005A1834"/>
    <w:rsid w:val="006641D9"/>
    <w:rsid w:val="008047BD"/>
    <w:rsid w:val="00855E13"/>
    <w:rsid w:val="00905937"/>
    <w:rsid w:val="00956F18"/>
    <w:rsid w:val="00962382"/>
    <w:rsid w:val="00A237BC"/>
    <w:rsid w:val="00AD13E3"/>
    <w:rsid w:val="00B81982"/>
    <w:rsid w:val="00C02E62"/>
    <w:rsid w:val="00CE4BBC"/>
    <w:rsid w:val="00D23381"/>
    <w:rsid w:val="00E7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1FC6"/>
  <w15:chartTrackingRefBased/>
  <w15:docId w15:val="{F4D082AD-25A6-43B7-AF16-A9658739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7B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A237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237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A237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237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A237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A237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A237BC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D13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Hayrapetyan</dc:creator>
  <cp:keywords/>
  <dc:description/>
  <cp:lastModifiedBy>Sona Shirinyan</cp:lastModifiedBy>
  <cp:revision>28</cp:revision>
  <dcterms:created xsi:type="dcterms:W3CDTF">2021-12-23T07:25:00Z</dcterms:created>
  <dcterms:modified xsi:type="dcterms:W3CDTF">2024-07-24T12:33:00Z</dcterms:modified>
</cp:coreProperties>
</file>