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1E081" w14:textId="4F0BAB50" w:rsidR="00096865" w:rsidRPr="005939DE" w:rsidRDefault="007B188A" w:rsidP="00F20CEC">
      <w:pPr>
        <w:pStyle w:val="BodyText"/>
        <w:ind w:right="-7" w:firstLine="567"/>
        <w:jc w:val="center"/>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A2E8197"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2123DEE" w14:textId="77777777" w:rsidR="005A3E2F" w:rsidRDefault="005A3E2F" w:rsidP="005A3E2F">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 7</w:t>
      </w:r>
    </w:p>
    <w:p w14:paraId="20DEA642" w14:textId="77777777" w:rsidR="005A3E2F" w:rsidRDefault="005A3E2F" w:rsidP="005A3E2F">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189D00CE" w14:textId="77777777" w:rsidR="005A3E2F" w:rsidRDefault="005A3E2F" w:rsidP="005A3E2F">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55C3D1A1" w14:textId="4C3CC304" w:rsidR="00763547" w:rsidRDefault="00763547" w:rsidP="00763547">
      <w:pPr>
        <w:pStyle w:val="BodyText"/>
        <w:spacing w:after="0"/>
        <w:ind w:right="-7" w:firstLine="567"/>
        <w:jc w:val="right"/>
        <w:rPr>
          <w:rFonts w:ascii="GHEA Grapalat" w:hAnsi="GHEA Grapalat" w:cs="Sylfaen"/>
          <w:i/>
          <w:sz w:val="18"/>
          <w:szCs w:val="20"/>
          <w:lang w:val="af-ZA" w:eastAsia="ru-RU"/>
        </w:rPr>
      </w:pPr>
    </w:p>
    <w:p w14:paraId="544E0227"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EC46AE" w14:textId="77777777" w:rsidR="00096865" w:rsidRPr="00A71D81" w:rsidRDefault="00096865" w:rsidP="00EF3662">
      <w:pPr>
        <w:pStyle w:val="BodyTextIndent"/>
        <w:spacing w:line="240" w:lineRule="auto"/>
        <w:jc w:val="center"/>
        <w:rPr>
          <w:rFonts w:ascii="GHEA Grapalat" w:hAnsi="GHEA Grapalat"/>
          <w:i w:val="0"/>
          <w:lang w:val="af-ZA"/>
        </w:rPr>
      </w:pPr>
    </w:p>
    <w:p w14:paraId="0F6088D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56E2488" w14:textId="77777777" w:rsidR="00642EFE" w:rsidRPr="00A71D81" w:rsidRDefault="002D1EB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D7C1E04" w14:textId="77777777" w:rsidR="00642EFE" w:rsidRPr="00A71D81" w:rsidRDefault="00642EFE" w:rsidP="00EF3662">
      <w:pPr>
        <w:pStyle w:val="BodyTextIndent"/>
        <w:spacing w:line="240" w:lineRule="auto"/>
        <w:jc w:val="center"/>
        <w:rPr>
          <w:rFonts w:ascii="GHEA Grapalat" w:hAnsi="GHEA Grapalat"/>
          <w:i w:val="0"/>
          <w:lang w:val="af-ZA"/>
        </w:rPr>
      </w:pPr>
    </w:p>
    <w:p w14:paraId="4D986A8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B3B863F" w14:textId="77C72881" w:rsidR="0091042F" w:rsidRPr="00A71D81" w:rsidRDefault="00642EFE" w:rsidP="00D21F8D">
      <w:pPr>
        <w:pStyle w:val="BodyTextIndent"/>
        <w:spacing w:line="240" w:lineRule="auto"/>
        <w:jc w:val="center"/>
        <w:rPr>
          <w:rFonts w:ascii="GHEA Grapalat" w:hAnsi="GHEA Grapalat"/>
          <w:i w:val="0"/>
          <w:lang w:val="af-ZA"/>
        </w:rPr>
      </w:pPr>
      <w:r w:rsidRPr="00E52515">
        <w:rPr>
          <w:rFonts w:ascii="GHEA Grapalat" w:hAnsi="GHEA Grapalat"/>
          <w:i w:val="0"/>
          <w:lang w:val="af-ZA"/>
        </w:rPr>
        <w:t>20</w:t>
      </w:r>
      <w:r w:rsidR="00155382" w:rsidRPr="00E52515">
        <w:rPr>
          <w:rFonts w:ascii="GHEA Grapalat" w:hAnsi="GHEA Grapalat"/>
          <w:i w:val="0"/>
          <w:lang w:val="af-ZA"/>
        </w:rPr>
        <w:t>25</w:t>
      </w:r>
      <w:r w:rsidRPr="00E52515">
        <w:rPr>
          <w:rFonts w:ascii="GHEA Grapalat" w:hAnsi="GHEA Grapalat"/>
          <w:i w:val="0"/>
          <w:lang w:val="af-ZA"/>
        </w:rPr>
        <w:t xml:space="preserve"> </w:t>
      </w:r>
      <w:r w:rsidR="00F5653D" w:rsidRPr="00E52515">
        <w:rPr>
          <w:rFonts w:ascii="GHEA Grapalat" w:hAnsi="GHEA Grapalat"/>
          <w:i w:val="0"/>
          <w:lang w:val="af-ZA"/>
        </w:rPr>
        <w:t xml:space="preserve">  </w:t>
      </w:r>
      <w:r w:rsidRPr="00E52515">
        <w:rPr>
          <w:rFonts w:ascii="GHEA Grapalat" w:hAnsi="GHEA Grapalat"/>
          <w:i w:val="0"/>
          <w:lang w:val="af-ZA"/>
        </w:rPr>
        <w:t xml:space="preserve">թվականի </w:t>
      </w:r>
      <w:r w:rsidR="00A76C15" w:rsidRPr="00E52515">
        <w:rPr>
          <w:rFonts w:ascii="GHEA Grapalat" w:hAnsi="GHEA Grapalat"/>
          <w:i w:val="0"/>
          <w:lang w:val="af-ZA"/>
        </w:rPr>
        <w:t>«</w:t>
      </w:r>
      <w:r w:rsidR="000C6286" w:rsidRPr="00E52515">
        <w:rPr>
          <w:rFonts w:ascii="GHEA Grapalat" w:hAnsi="GHEA Grapalat"/>
          <w:i w:val="0"/>
          <w:lang w:val="hy-AM"/>
        </w:rPr>
        <w:t>հոկտեմբեր</w:t>
      </w:r>
      <w:r w:rsidR="00C46748" w:rsidRPr="00E52515">
        <w:rPr>
          <w:rFonts w:ascii="GHEA Grapalat" w:hAnsi="GHEA Grapalat"/>
          <w:i w:val="0"/>
          <w:lang w:val="hy-AM"/>
        </w:rPr>
        <w:t>ի</w:t>
      </w:r>
      <w:r w:rsidR="003C53D4" w:rsidRPr="00E52515">
        <w:rPr>
          <w:rFonts w:ascii="GHEA Grapalat" w:hAnsi="GHEA Grapalat"/>
          <w:i w:val="0"/>
          <w:lang w:val="af-ZA"/>
        </w:rPr>
        <w:t>»</w:t>
      </w:r>
      <w:r w:rsidRPr="00E52515">
        <w:rPr>
          <w:rFonts w:ascii="GHEA Grapalat" w:hAnsi="GHEA Grapalat"/>
          <w:i w:val="0"/>
          <w:lang w:val="af-ZA"/>
        </w:rPr>
        <w:t xml:space="preserve">  </w:t>
      </w:r>
      <w:r w:rsidR="003C53D4" w:rsidRPr="00E52515">
        <w:rPr>
          <w:rFonts w:ascii="GHEA Grapalat" w:hAnsi="GHEA Grapalat"/>
          <w:i w:val="0"/>
          <w:lang w:val="af-ZA"/>
        </w:rPr>
        <w:t>«</w:t>
      </w:r>
      <w:r w:rsidR="000C6286" w:rsidRPr="00E52515">
        <w:rPr>
          <w:rFonts w:ascii="GHEA Grapalat" w:hAnsi="GHEA Grapalat"/>
          <w:i w:val="0"/>
          <w:lang w:val="hy-AM"/>
        </w:rPr>
        <w:t>20</w:t>
      </w:r>
      <w:r w:rsidR="00C46748" w:rsidRPr="00E52515">
        <w:rPr>
          <w:rFonts w:ascii="GHEA Grapalat" w:hAnsi="GHEA Grapalat"/>
          <w:i w:val="0"/>
          <w:lang w:val="hy-AM"/>
        </w:rPr>
        <w:t>-ի</w:t>
      </w:r>
      <w:r w:rsidR="003C53D4" w:rsidRPr="00E52515">
        <w:rPr>
          <w:rFonts w:ascii="GHEA Grapalat" w:hAnsi="GHEA Grapalat"/>
          <w:i w:val="0"/>
          <w:lang w:val="af-ZA"/>
        </w:rPr>
        <w:t>»</w:t>
      </w:r>
      <w:r w:rsidRPr="00E52515">
        <w:rPr>
          <w:rFonts w:ascii="GHEA Grapalat" w:hAnsi="GHEA Grapalat"/>
          <w:i w:val="0"/>
          <w:lang w:val="af-ZA"/>
        </w:rPr>
        <w:t xml:space="preserve"> </w:t>
      </w:r>
      <w:r w:rsidR="00A76C15" w:rsidRPr="00E52515">
        <w:rPr>
          <w:rFonts w:ascii="GHEA Grapalat" w:hAnsi="GHEA Grapalat"/>
          <w:i w:val="0"/>
          <w:lang w:val="af-ZA"/>
        </w:rPr>
        <w:t>«</w:t>
      </w:r>
      <w:r w:rsidR="00155382" w:rsidRPr="00E52515">
        <w:rPr>
          <w:rFonts w:ascii="GHEA Grapalat" w:hAnsi="GHEA Grapalat"/>
          <w:i w:val="0"/>
          <w:lang w:val="hy-AM"/>
        </w:rPr>
        <w:t>1</w:t>
      </w:r>
      <w:r w:rsidR="00A76C15" w:rsidRPr="00E52515">
        <w:rPr>
          <w:rFonts w:ascii="GHEA Grapalat" w:hAnsi="GHEA Grapalat"/>
          <w:i w:val="0"/>
          <w:lang w:val="af-ZA"/>
        </w:rPr>
        <w:t>»</w:t>
      </w:r>
      <w:r w:rsidR="003C53D4" w:rsidRPr="00E52515">
        <w:rPr>
          <w:rFonts w:ascii="GHEA Grapalat" w:hAnsi="GHEA Grapalat"/>
          <w:i w:val="0"/>
          <w:lang w:val="af-ZA"/>
        </w:rPr>
        <w:t xml:space="preserve"> </w:t>
      </w:r>
      <w:r w:rsidRPr="00E52515">
        <w:rPr>
          <w:rFonts w:ascii="GHEA Grapalat" w:hAnsi="GHEA Grapalat"/>
          <w:i w:val="0"/>
          <w:lang w:val="af-ZA"/>
        </w:rPr>
        <w:t>որոշմամբ</w:t>
      </w:r>
      <w:r w:rsidRPr="00A71D81">
        <w:rPr>
          <w:rFonts w:ascii="GHEA Grapalat" w:hAnsi="GHEA Grapalat"/>
          <w:i w:val="0"/>
          <w:lang w:val="af-ZA"/>
        </w:rPr>
        <w:t xml:space="preserve"> </w:t>
      </w:r>
    </w:p>
    <w:p w14:paraId="659A0A7B" w14:textId="77777777" w:rsidR="0091042F" w:rsidRPr="00A71D81" w:rsidRDefault="0091042F" w:rsidP="00EF3662">
      <w:pPr>
        <w:pStyle w:val="BodyTextIndent"/>
        <w:spacing w:line="240" w:lineRule="auto"/>
        <w:jc w:val="center"/>
        <w:rPr>
          <w:rFonts w:ascii="GHEA Grapalat" w:hAnsi="GHEA Grapalat"/>
          <w:i w:val="0"/>
          <w:lang w:val="af-ZA"/>
        </w:rPr>
      </w:pPr>
    </w:p>
    <w:p w14:paraId="61910A97" w14:textId="52F0660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10574">
        <w:rPr>
          <w:rFonts w:ascii="GHEA Grapalat" w:hAnsi="GHEA Grapalat"/>
          <w:i w:val="0"/>
          <w:lang w:val="af-ZA"/>
        </w:rPr>
        <w:t>ՄԻ-</w:t>
      </w:r>
      <w:r w:rsidR="002D1EB9" w:rsidRPr="00C86672">
        <w:rPr>
          <w:rFonts w:ascii="GHEA Grapalat" w:hAnsi="GHEA Grapalat"/>
          <w:i w:val="0"/>
          <w:lang w:val="af-ZA"/>
        </w:rPr>
        <w:t>Գ</w:t>
      </w:r>
      <w:r w:rsidR="00405EDE">
        <w:rPr>
          <w:rFonts w:ascii="GHEA Grapalat" w:hAnsi="GHEA Grapalat"/>
          <w:i w:val="0"/>
          <w:lang w:val="hy-AM"/>
        </w:rPr>
        <w:t>Հ</w:t>
      </w:r>
      <w:r w:rsidR="00012347" w:rsidRPr="00C86672">
        <w:rPr>
          <w:rFonts w:ascii="GHEA Grapalat" w:hAnsi="GHEA Grapalat"/>
          <w:i w:val="0"/>
          <w:lang w:val="af-ZA"/>
        </w:rPr>
        <w:t>ԱՊ</w:t>
      </w:r>
      <w:r w:rsidR="00B02A31" w:rsidRPr="00C86672">
        <w:rPr>
          <w:rFonts w:ascii="GHEA Grapalat" w:hAnsi="GHEA Grapalat"/>
          <w:i w:val="0"/>
          <w:lang w:val="af-ZA"/>
        </w:rPr>
        <w:t>ՁԲ</w:t>
      </w:r>
      <w:r w:rsidR="00B811DF">
        <w:rPr>
          <w:rFonts w:ascii="GHEA Grapalat" w:hAnsi="GHEA Grapalat"/>
          <w:i w:val="0"/>
          <w:lang w:val="af-ZA"/>
        </w:rPr>
        <w:t>-</w:t>
      </w:r>
      <w:r w:rsidR="00410574" w:rsidRPr="00C86672">
        <w:rPr>
          <w:rFonts w:ascii="GHEA Grapalat" w:hAnsi="GHEA Grapalat"/>
          <w:i w:val="0"/>
          <w:lang w:val="af-ZA"/>
        </w:rPr>
        <w:t>25/</w:t>
      </w:r>
      <w:r w:rsidR="00772329">
        <w:rPr>
          <w:rFonts w:ascii="GHEA Grapalat" w:hAnsi="GHEA Grapalat"/>
          <w:i w:val="0"/>
          <w:lang w:val="af-ZA"/>
        </w:rPr>
        <w:t>24</w:t>
      </w:r>
      <w:r w:rsidR="009F18D0" w:rsidRPr="00410574">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14503101" w14:textId="77777777" w:rsidR="0091042F" w:rsidRPr="00A71D81" w:rsidRDefault="0091042F" w:rsidP="00EF3662">
      <w:pPr>
        <w:pStyle w:val="BodyTextIndent"/>
        <w:spacing w:line="240" w:lineRule="auto"/>
        <w:rPr>
          <w:rFonts w:ascii="GHEA Grapalat" w:hAnsi="GHEA Grapalat"/>
          <w:i w:val="0"/>
          <w:lang w:val="af-ZA"/>
        </w:rPr>
      </w:pPr>
    </w:p>
    <w:p w14:paraId="6374A749" w14:textId="77777777" w:rsidR="00642EFE" w:rsidRPr="00A71D81" w:rsidRDefault="00642EFE" w:rsidP="00914A6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4A6B" w:rsidRPr="00914A6B">
        <w:rPr>
          <w:rFonts w:ascii="GHEA Grapalat" w:hAnsi="GHEA Grapalat"/>
          <w:i w:val="0"/>
          <w:lang w:val="af-ZA"/>
        </w:rPr>
        <w:t>«</w:t>
      </w:r>
      <w:r w:rsidR="00587DF0" w:rsidRPr="00914A6B">
        <w:rPr>
          <w:rFonts w:ascii="GHEA Grapalat" w:hAnsi="GHEA Grapalat"/>
          <w:i w:val="0"/>
          <w:lang w:val="af-ZA"/>
        </w:rPr>
        <w:t>Հ</w:t>
      </w:r>
      <w:r w:rsidR="00587DF0">
        <w:rPr>
          <w:rFonts w:ascii="GHEA Grapalat" w:hAnsi="GHEA Grapalat"/>
          <w:i w:val="0"/>
          <w:lang w:val="af-ZA"/>
        </w:rPr>
        <w:t>Հ ԳԱԱ Մաթեմատիկայի ինստիտուտ</w:t>
      </w:r>
      <w:r w:rsidR="00914A6B" w:rsidRPr="00914A6B">
        <w:rPr>
          <w:rFonts w:ascii="GHEA Grapalat" w:hAnsi="GHEA Grapalat"/>
          <w:i w:val="0"/>
          <w:lang w:val="af-ZA"/>
        </w:rPr>
        <w:t>»</w:t>
      </w:r>
      <w:r w:rsidR="00914A6B" w:rsidRPr="00A71D81">
        <w:rPr>
          <w:rFonts w:ascii="GHEA Grapalat" w:hAnsi="GHEA Grapalat"/>
          <w:i w:val="0"/>
          <w:lang w:val="af-ZA"/>
        </w:rPr>
        <w:t xml:space="preserve"> </w:t>
      </w:r>
      <w:r w:rsidR="00587DF0">
        <w:rPr>
          <w:rFonts w:ascii="GHEA Grapalat" w:hAnsi="GHEA Grapalat"/>
          <w:i w:val="0"/>
          <w:lang w:val="af-ZA"/>
        </w:rPr>
        <w:t xml:space="preserve"> ՊՈԱԿ</w:t>
      </w:r>
      <w:r w:rsidR="00914A6B">
        <w:rPr>
          <w:rFonts w:ascii="GHEA Grapalat" w:hAnsi="GHEA Grapalat"/>
          <w:i w:val="0"/>
          <w:lang w:val="af-ZA"/>
        </w:rPr>
        <w:t>-ը</w:t>
      </w:r>
      <w:r w:rsidRPr="00A71D81">
        <w:rPr>
          <w:rFonts w:ascii="GHEA Grapalat" w:hAnsi="GHEA Grapalat"/>
          <w:i w:val="0"/>
          <w:lang w:val="af-ZA"/>
        </w:rPr>
        <w:t>, որը գտնվում է</w:t>
      </w:r>
      <w:r w:rsidR="00914A6B">
        <w:rPr>
          <w:rFonts w:ascii="GHEA Grapalat" w:hAnsi="GHEA Grapalat"/>
          <w:i w:val="0"/>
          <w:lang w:val="af-ZA"/>
        </w:rPr>
        <w:t xml:space="preserve"> </w:t>
      </w:r>
      <w:r w:rsidR="00914A6B">
        <w:rPr>
          <w:rFonts w:ascii="GHEA Grapalat" w:hAnsi="GHEA Grapalat"/>
          <w:b/>
          <w:lang w:val="af-ZA"/>
        </w:rPr>
        <w:t xml:space="preserve">ՀՀ, </w:t>
      </w:r>
      <w:r w:rsidR="00914A6B">
        <w:rPr>
          <w:rFonts w:ascii="GHEA Grapalat" w:hAnsi="GHEA Grapalat"/>
          <w:b/>
          <w:lang w:val="hy-AM"/>
        </w:rPr>
        <w:t>ք. Երևան, Մարշալ Բաղրամյան պող. 24/5</w:t>
      </w:r>
      <w:r w:rsidR="00EB7BEF">
        <w:rPr>
          <w:rFonts w:ascii="GHEA Grapalat" w:hAnsi="GHEA Grapalat"/>
          <w:b/>
          <w:lang w:val="hy-AM"/>
        </w:rPr>
        <w:t xml:space="preserve"> </w:t>
      </w:r>
      <w:r w:rsidR="00914A6B" w:rsidRPr="00196C97">
        <w:rPr>
          <w:rFonts w:ascii="GHEA Grapalat" w:hAnsi="GHEA Grapalat"/>
          <w:b/>
          <w:lang w:val="hy-AM"/>
        </w:rPr>
        <w:t xml:space="preserve"> </w:t>
      </w:r>
      <w:r w:rsidRPr="00A71D81">
        <w:rPr>
          <w:rFonts w:ascii="GHEA Grapalat" w:hAnsi="GHEA Grapalat"/>
          <w:i w:val="0"/>
          <w:lang w:val="af-ZA"/>
        </w:rPr>
        <w:t>հասցեում,</w:t>
      </w:r>
      <w:r w:rsidR="00914A6B">
        <w:rPr>
          <w:rFonts w:ascii="GHEA Grapalat" w:hAnsi="GHEA Grapalat"/>
          <w:i w:val="0"/>
          <w:lang w:val="af-ZA"/>
        </w:rPr>
        <w:t xml:space="preserve"> </w:t>
      </w:r>
      <w:r w:rsidRPr="00A71D81">
        <w:rPr>
          <w:rFonts w:ascii="GHEA Grapalat" w:hAnsi="GHEA Grapalat"/>
          <w:i w:val="0"/>
          <w:lang w:val="af-ZA"/>
        </w:rPr>
        <w:t xml:space="preserve">հայտարարում է </w:t>
      </w:r>
      <w:r w:rsidR="00D92107">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0D429701" w14:textId="04A9EB39"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B4A04" w:rsidRPr="00FB4A04">
        <w:rPr>
          <w:rFonts w:ascii="GHEA Grapalat" w:hAnsi="GHEA Grapalat"/>
          <w:i w:val="0"/>
          <w:lang w:val="af-ZA"/>
        </w:rPr>
        <w:t xml:space="preserve">գրասենյակային սարքավորումների և նյութերի </w:t>
      </w:r>
      <w:bookmarkStart w:id="1" w:name="_GoBack"/>
      <w:bookmarkEnd w:id="1"/>
      <w:r w:rsidR="00341A74" w:rsidRPr="007649FA">
        <w:rPr>
          <w:rFonts w:ascii="GHEA Grapalat" w:hAnsi="GHEA Grapalat"/>
          <w:i w:val="0"/>
          <w:lang w:val="af-ZA"/>
        </w:rPr>
        <w:t>մատակարարման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14:paraId="4EA7C207" w14:textId="52635750" w:rsidR="00357D48" w:rsidRPr="00A71D81" w:rsidRDefault="00D92107"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662F56" w:rsidRPr="007649FA">
        <w:rPr>
          <w:rFonts w:ascii="GHEA Grapalat" w:hAnsi="GHEA Grapalat"/>
          <w:i w:val="0"/>
          <w:lang w:val="af-ZA"/>
        </w:rPr>
        <w:t xml:space="preserve">գրասենյակային սարքավորումների և նյութերի </w:t>
      </w:r>
      <w:r w:rsidR="00DB4CC7" w:rsidRPr="00A71D81">
        <w:rPr>
          <w:rFonts w:ascii="GHEA Grapalat" w:hAnsi="GHEA Grapalat"/>
          <w:i w:val="0"/>
          <w:lang w:val="af-ZA"/>
        </w:rPr>
        <w:t>մասնակցելու հավասար իրավունք:</w:t>
      </w:r>
    </w:p>
    <w:p w14:paraId="14CB5705"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57D61170"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4A67DF7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DF5842C"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92B5B">
        <w:rPr>
          <w:rFonts w:ascii="GHEA Grapalat" w:hAnsi="GHEA Grapalat"/>
          <w:b/>
          <w:lang w:val="af-ZA"/>
        </w:rPr>
        <w:t xml:space="preserve">ՀՀ, </w:t>
      </w:r>
      <w:r w:rsidR="00392B5B">
        <w:rPr>
          <w:rFonts w:ascii="GHEA Grapalat" w:hAnsi="GHEA Grapalat"/>
          <w:b/>
          <w:lang w:val="hy-AM"/>
        </w:rPr>
        <w:t>ք. Երևան, Մարշալ Բաղրամյան պող. 24/5</w:t>
      </w:r>
      <w:r w:rsidR="00392B5B" w:rsidRPr="00196C97">
        <w:rPr>
          <w:rFonts w:ascii="GHEA Grapalat" w:hAnsi="GHEA Grapalat"/>
          <w:b/>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1EDC4395" w14:textId="55EA1AEF"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w:t>
      </w:r>
      <w:r w:rsidR="00332EE7" w:rsidRPr="00E52515">
        <w:rPr>
          <w:rFonts w:ascii="GHEA Grapalat" w:hAnsi="GHEA Grapalat"/>
          <w:i w:val="0"/>
          <w:lang w:val="af-ZA"/>
        </w:rPr>
        <w:t xml:space="preserve">հաշված </w:t>
      </w:r>
      <w:r w:rsidR="00392B5B" w:rsidRPr="00E52515">
        <w:rPr>
          <w:rFonts w:ascii="GHEA Grapalat" w:hAnsi="GHEA Grapalat"/>
          <w:i w:val="0"/>
          <w:u w:val="single"/>
          <w:lang w:val="af-ZA"/>
        </w:rPr>
        <w:t>7</w:t>
      </w:r>
      <w:r w:rsidR="00332EE7" w:rsidRPr="00E52515">
        <w:rPr>
          <w:rFonts w:ascii="GHEA Grapalat" w:hAnsi="GHEA Grapalat"/>
          <w:i w:val="0"/>
          <w:lang w:val="af-ZA"/>
        </w:rPr>
        <w:t xml:space="preserve">-րդ օրվա ժամը </w:t>
      </w:r>
      <w:r w:rsidR="00464BD3" w:rsidRPr="00E52515">
        <w:rPr>
          <w:rFonts w:ascii="GHEA Grapalat" w:hAnsi="GHEA Grapalat"/>
          <w:b/>
          <w:i w:val="0"/>
          <w:lang w:val="af-ZA"/>
        </w:rPr>
        <w:t>14</w:t>
      </w:r>
      <w:r w:rsidR="00A21764" w:rsidRPr="00E52515">
        <w:rPr>
          <w:rFonts w:ascii="GHEA Grapalat" w:hAnsi="GHEA Grapalat"/>
          <w:b/>
          <w:i w:val="0"/>
          <w:lang w:val="af-ZA"/>
        </w:rPr>
        <w:t>:</w:t>
      </w:r>
      <w:r w:rsidR="00DF63C5" w:rsidRPr="00E52515">
        <w:rPr>
          <w:rFonts w:ascii="GHEA Grapalat" w:hAnsi="GHEA Grapalat"/>
          <w:b/>
          <w:i w:val="0"/>
          <w:lang w:val="af-ZA"/>
        </w:rPr>
        <w:t>0</w:t>
      </w:r>
      <w:r w:rsidR="00A21764" w:rsidRPr="00E52515">
        <w:rPr>
          <w:rFonts w:ascii="GHEA Grapalat" w:hAnsi="GHEA Grapalat"/>
          <w:b/>
          <w:i w:val="0"/>
          <w:lang w:val="af-ZA"/>
        </w:rPr>
        <w:t>0</w:t>
      </w:r>
      <w:r w:rsidR="00332EE7" w:rsidRPr="00E52515">
        <w:rPr>
          <w:rFonts w:ascii="GHEA Grapalat" w:hAnsi="GHEA Grapalat"/>
          <w:i w:val="0"/>
          <w:lang w:val="af-ZA"/>
        </w:rPr>
        <w:t>-ը:</w:t>
      </w:r>
      <w:r w:rsidR="00332EE7" w:rsidRPr="00A71D81">
        <w:rPr>
          <w:rFonts w:ascii="GHEA Grapalat" w:hAnsi="GHEA Grapalat"/>
          <w:i w:val="0"/>
          <w:lang w:val="af-ZA"/>
        </w:rPr>
        <w:t xml:space="preserve"> </w:t>
      </w:r>
    </w:p>
    <w:p w14:paraId="03197C6E"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3C73E83" w14:textId="1DF2163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w:t>
      </w:r>
      <w:r w:rsidRPr="00E52515">
        <w:rPr>
          <w:rFonts w:ascii="GHEA Grapalat" w:hAnsi="GHEA Grapalat"/>
          <w:i w:val="0"/>
          <w:lang w:val="af-ZA"/>
        </w:rPr>
        <w:t>կունենա</w:t>
      </w:r>
      <w:r w:rsidR="008D613F" w:rsidRPr="00E52515">
        <w:rPr>
          <w:rFonts w:ascii="GHEA Grapalat" w:hAnsi="GHEA Grapalat"/>
          <w:i w:val="0"/>
          <w:lang w:val="af-ZA"/>
        </w:rPr>
        <w:t xml:space="preserve"> </w:t>
      </w:r>
      <w:r w:rsidR="008D613F" w:rsidRPr="00E52515">
        <w:rPr>
          <w:rFonts w:ascii="GHEA Grapalat" w:hAnsi="GHEA Grapalat"/>
          <w:b/>
          <w:lang w:val="af-ZA"/>
        </w:rPr>
        <w:t xml:space="preserve">ՀՀ, </w:t>
      </w:r>
      <w:r w:rsidR="008D613F" w:rsidRPr="00E52515">
        <w:rPr>
          <w:rFonts w:ascii="GHEA Grapalat" w:hAnsi="GHEA Grapalat"/>
          <w:b/>
          <w:lang w:val="hy-AM"/>
        </w:rPr>
        <w:t xml:space="preserve">ք. Երևան, Մարշալ Բաղրամյան պող. 24/5 </w:t>
      </w:r>
      <w:r w:rsidR="00322A82" w:rsidRPr="00E52515">
        <w:rPr>
          <w:rFonts w:ascii="GHEA Grapalat" w:hAnsi="GHEA Grapalat"/>
          <w:b/>
          <w:lang w:val="hy-AM"/>
        </w:rPr>
        <w:t>շենքի առաջին հարկ, 3-րդ սենյակ</w:t>
      </w:r>
      <w:r w:rsidR="00322A82" w:rsidRPr="00E52515">
        <w:rPr>
          <w:rFonts w:ascii="GHEA Grapalat" w:hAnsi="GHEA Grapalat"/>
          <w:i w:val="0"/>
          <w:lang w:val="hy-AM"/>
        </w:rPr>
        <w:t xml:space="preserve"> </w:t>
      </w:r>
      <w:r w:rsidR="00322A82" w:rsidRPr="00E52515">
        <w:rPr>
          <w:rFonts w:ascii="GHEA Grapalat" w:hAnsi="GHEA Grapalat"/>
          <w:i w:val="0"/>
          <w:lang w:val="af-ZA"/>
        </w:rPr>
        <w:t xml:space="preserve"> </w:t>
      </w:r>
      <w:r w:rsidRPr="00E52515">
        <w:rPr>
          <w:rFonts w:ascii="GHEA Grapalat" w:hAnsi="GHEA Grapalat"/>
          <w:i w:val="0"/>
          <w:lang w:val="af-ZA"/>
        </w:rPr>
        <w:t>հասցեում,  «</w:t>
      </w:r>
      <w:r w:rsidR="008D613F" w:rsidRPr="00E52515">
        <w:rPr>
          <w:rFonts w:ascii="GHEA Grapalat" w:hAnsi="GHEA Grapalat"/>
          <w:i w:val="0"/>
          <w:lang w:val="af-ZA"/>
        </w:rPr>
        <w:t>2025 թվականի</w:t>
      </w:r>
      <w:r w:rsidRPr="00E52515">
        <w:rPr>
          <w:rFonts w:ascii="GHEA Grapalat" w:hAnsi="GHEA Grapalat"/>
          <w:b/>
          <w:bCs/>
          <w:i w:val="0"/>
          <w:lang w:val="af-ZA"/>
        </w:rPr>
        <w:t xml:space="preserve">» « </w:t>
      </w:r>
      <w:r w:rsidR="0007031B" w:rsidRPr="00E52515">
        <w:rPr>
          <w:rFonts w:ascii="GHEA Grapalat" w:hAnsi="GHEA Grapalat"/>
          <w:b/>
          <w:bCs/>
          <w:i w:val="0"/>
          <w:lang w:val="af-ZA"/>
        </w:rPr>
        <w:t>հոկտեմբերի</w:t>
      </w:r>
      <w:r w:rsidRPr="00E52515">
        <w:rPr>
          <w:rFonts w:ascii="GHEA Grapalat" w:hAnsi="GHEA Grapalat"/>
          <w:b/>
          <w:bCs/>
          <w:i w:val="0"/>
          <w:lang w:val="af-ZA"/>
        </w:rPr>
        <w:t>» «</w:t>
      </w:r>
      <w:r w:rsidR="0007031B" w:rsidRPr="00E52515">
        <w:rPr>
          <w:rFonts w:ascii="GHEA Grapalat" w:hAnsi="GHEA Grapalat"/>
          <w:b/>
          <w:bCs/>
          <w:i w:val="0"/>
          <w:lang w:val="af-ZA"/>
        </w:rPr>
        <w:t>28</w:t>
      </w:r>
      <w:r w:rsidRPr="00E52515">
        <w:rPr>
          <w:rFonts w:ascii="GHEA Grapalat" w:hAnsi="GHEA Grapalat"/>
          <w:b/>
          <w:bCs/>
          <w:i w:val="0"/>
          <w:lang w:val="af-ZA"/>
        </w:rPr>
        <w:t>» -ին ժամը</w:t>
      </w:r>
      <w:r w:rsidRPr="00E52515">
        <w:rPr>
          <w:rFonts w:ascii="GHEA Grapalat" w:hAnsi="GHEA Grapalat"/>
          <w:i w:val="0"/>
          <w:lang w:val="af-ZA"/>
        </w:rPr>
        <w:t xml:space="preserve">  </w:t>
      </w:r>
      <w:r w:rsidR="0007031B" w:rsidRPr="00E52515">
        <w:rPr>
          <w:rFonts w:ascii="GHEA Grapalat" w:hAnsi="GHEA Grapalat"/>
          <w:b/>
          <w:i w:val="0"/>
          <w:lang w:val="af-ZA"/>
        </w:rPr>
        <w:t>14</w:t>
      </w:r>
      <w:r w:rsidR="008D613F" w:rsidRPr="00E52515">
        <w:rPr>
          <w:rFonts w:ascii="GHEA Grapalat" w:hAnsi="GHEA Grapalat"/>
          <w:b/>
          <w:i w:val="0"/>
          <w:lang w:val="af-ZA"/>
        </w:rPr>
        <w:t>:</w:t>
      </w:r>
      <w:r w:rsidR="007D58E3" w:rsidRPr="00E52515">
        <w:rPr>
          <w:rFonts w:ascii="GHEA Grapalat" w:hAnsi="GHEA Grapalat"/>
          <w:b/>
          <w:i w:val="0"/>
          <w:lang w:val="af-ZA"/>
        </w:rPr>
        <w:t>0</w:t>
      </w:r>
      <w:r w:rsidR="001147A1" w:rsidRPr="00E52515">
        <w:rPr>
          <w:rFonts w:ascii="GHEA Grapalat" w:hAnsi="GHEA Grapalat"/>
          <w:b/>
          <w:i w:val="0"/>
          <w:lang w:val="af-ZA"/>
        </w:rPr>
        <w:t>0</w:t>
      </w:r>
      <w:r w:rsidRPr="00E52515">
        <w:rPr>
          <w:rFonts w:ascii="GHEA Grapalat" w:hAnsi="GHEA Grapalat"/>
          <w:i w:val="0"/>
          <w:lang w:val="af-ZA"/>
        </w:rPr>
        <w:t>-ին։</w:t>
      </w:r>
      <w:r w:rsidRPr="00A71D81">
        <w:rPr>
          <w:rFonts w:ascii="GHEA Grapalat" w:hAnsi="GHEA Grapalat"/>
          <w:i w:val="0"/>
          <w:lang w:val="af-ZA"/>
        </w:rPr>
        <w:t xml:space="preserve">   </w:t>
      </w:r>
    </w:p>
    <w:p w14:paraId="0DB5E410"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5FAF453" w14:textId="77777777" w:rsidR="006675F2" w:rsidRPr="006D2E03" w:rsidRDefault="006675F2" w:rsidP="00EF3662">
      <w:pPr>
        <w:pStyle w:val="BodyTextIndent"/>
        <w:spacing w:line="240" w:lineRule="auto"/>
        <w:rPr>
          <w:rFonts w:ascii="GHEA Grapalat" w:hAnsi="GHEA Grapalat"/>
          <w:i w:val="0"/>
          <w:lang w:val="hy-AM"/>
        </w:rPr>
      </w:pPr>
    </w:p>
    <w:p w14:paraId="577BD96C"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00D92107">
        <w:rPr>
          <w:rFonts w:ascii="GHEA Grapalat" w:hAnsi="GHEA Grapalat"/>
          <w:i w:val="0"/>
          <w:lang w:val="af-ZA"/>
        </w:rPr>
        <w:t>՝ Հ</w:t>
      </w:r>
      <w:r w:rsidR="00C86672">
        <w:rPr>
          <w:rFonts w:ascii="GHEA Grapalat" w:hAnsi="GHEA Grapalat"/>
          <w:i w:val="0"/>
          <w:lang w:val="af-ZA"/>
        </w:rPr>
        <w:t>այարփի</w:t>
      </w:r>
      <w:r w:rsidR="00D92107">
        <w:rPr>
          <w:rFonts w:ascii="GHEA Grapalat" w:hAnsi="GHEA Grapalat"/>
          <w:i w:val="0"/>
          <w:lang w:val="af-ZA"/>
        </w:rPr>
        <w:t xml:space="preserve"> Աթոյան</w:t>
      </w:r>
      <w:r w:rsidR="009F18D0" w:rsidRPr="00A71D81">
        <w:rPr>
          <w:rFonts w:ascii="GHEA Grapalat" w:hAnsi="GHEA Grapalat"/>
          <w:i w:val="0"/>
          <w:lang w:val="af-ZA"/>
        </w:rPr>
        <w:t>-ին</w:t>
      </w:r>
    </w:p>
    <w:p w14:paraId="4550EE72"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CD86447" w14:textId="77777777" w:rsidR="004E2FC6"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D92107">
        <w:rPr>
          <w:rFonts w:ascii="GHEA Grapalat" w:hAnsi="GHEA Grapalat"/>
          <w:i w:val="0"/>
          <w:u w:val="single"/>
          <w:lang w:val="af-ZA"/>
        </w:rPr>
        <w:t>093 478 365</w:t>
      </w:r>
    </w:p>
    <w:p w14:paraId="248BE1F8"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sidR="00C573A0">
        <w:rPr>
          <w:rFonts w:ascii="GHEA Grapalat" w:hAnsi="GHEA Grapalat"/>
          <w:i w:val="0"/>
          <w:lang w:val="af-ZA"/>
        </w:rPr>
        <w:t xml:space="preserve">                               </w:t>
      </w: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D92107">
        <w:rPr>
          <w:rFonts w:ascii="GHEA Grapalat" w:hAnsi="GHEA Grapalat"/>
          <w:i w:val="0"/>
          <w:u w:val="single"/>
          <w:lang w:val="af-ZA"/>
        </w:rPr>
        <w:t>hayarpi.atoyan@gmail.com</w:t>
      </w:r>
    </w:p>
    <w:p w14:paraId="2568A955" w14:textId="77777777" w:rsidR="009F18D0" w:rsidRPr="00A71D81" w:rsidRDefault="009F18D0" w:rsidP="00EF3662">
      <w:pPr>
        <w:pStyle w:val="BodyTextIndent"/>
        <w:spacing w:line="240" w:lineRule="auto"/>
        <w:rPr>
          <w:rFonts w:ascii="GHEA Grapalat" w:hAnsi="GHEA Grapalat"/>
          <w:i w:val="0"/>
          <w:lang w:val="af-ZA"/>
        </w:rPr>
      </w:pPr>
    </w:p>
    <w:p w14:paraId="3B34EB3C" w14:textId="77777777" w:rsidR="009F18D0" w:rsidRPr="00A71D81" w:rsidRDefault="009F18D0" w:rsidP="00EF3662">
      <w:pPr>
        <w:pStyle w:val="BodyTextIndent"/>
        <w:spacing w:line="240" w:lineRule="auto"/>
        <w:rPr>
          <w:rFonts w:ascii="GHEA Grapalat" w:hAnsi="GHEA Grapalat"/>
          <w:i w:val="0"/>
          <w:lang w:val="af-ZA"/>
        </w:rPr>
      </w:pPr>
    </w:p>
    <w:p w14:paraId="78312FF7" w14:textId="77777777" w:rsidR="009F18D0" w:rsidRPr="00A71D81" w:rsidRDefault="009F18D0" w:rsidP="00EF3662">
      <w:pPr>
        <w:pStyle w:val="BodyTextIndent"/>
        <w:spacing w:line="240" w:lineRule="auto"/>
        <w:rPr>
          <w:rFonts w:ascii="GHEA Grapalat" w:hAnsi="GHEA Grapalat"/>
          <w:i w:val="0"/>
          <w:lang w:val="af-ZA"/>
        </w:rPr>
      </w:pPr>
    </w:p>
    <w:p w14:paraId="120A0866" w14:textId="77777777" w:rsidR="009F18D0" w:rsidRPr="00A71D81" w:rsidRDefault="00754697" w:rsidP="008552FD">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8552FD">
        <w:rPr>
          <w:rFonts w:ascii="GHEA Grapalat" w:hAnsi="GHEA Grapalat"/>
          <w:i w:val="0"/>
          <w:lang w:val="af-ZA"/>
        </w:rPr>
        <w:t xml:space="preserve">  </w:t>
      </w:r>
      <w:r w:rsidR="00C86672" w:rsidRPr="00914A6B">
        <w:rPr>
          <w:rFonts w:ascii="GHEA Grapalat" w:hAnsi="GHEA Grapalat"/>
          <w:i w:val="0"/>
          <w:lang w:val="af-ZA"/>
        </w:rPr>
        <w:t>«</w:t>
      </w:r>
      <w:r w:rsidR="008552FD">
        <w:rPr>
          <w:rFonts w:ascii="GHEA Grapalat" w:hAnsi="GHEA Grapalat"/>
          <w:i w:val="0"/>
          <w:lang w:val="af-ZA"/>
        </w:rPr>
        <w:t>ՀՀ ԳԱԱ Մաթեմատիկայի ինստիտուտ</w:t>
      </w:r>
      <w:r w:rsidR="00C86672" w:rsidRPr="00914A6B">
        <w:rPr>
          <w:rFonts w:ascii="GHEA Grapalat" w:hAnsi="GHEA Grapalat"/>
          <w:i w:val="0"/>
          <w:lang w:val="af-ZA"/>
        </w:rPr>
        <w:t>»</w:t>
      </w:r>
      <w:r w:rsidR="008552FD">
        <w:rPr>
          <w:rFonts w:ascii="GHEA Grapalat" w:hAnsi="GHEA Grapalat"/>
          <w:i w:val="0"/>
          <w:lang w:val="af-ZA"/>
        </w:rPr>
        <w:t xml:space="preserve"> ՊՈԱԿ</w:t>
      </w:r>
    </w:p>
    <w:p w14:paraId="25F0F9AA" w14:textId="77777777" w:rsidR="00754697" w:rsidRPr="00C86672" w:rsidRDefault="00754697" w:rsidP="00EF3662">
      <w:pPr>
        <w:pStyle w:val="BodyTextIndent3"/>
        <w:spacing w:after="240" w:line="240" w:lineRule="auto"/>
        <w:ind w:firstLine="709"/>
        <w:rPr>
          <w:rFonts w:ascii="GHEA Grapalat" w:hAnsi="GHEA Grapalat" w:cs="Sylfaen"/>
          <w:b/>
          <w:lang w:val="af-ZA"/>
        </w:rPr>
      </w:pPr>
    </w:p>
    <w:p w14:paraId="28A6A29C" w14:textId="77777777" w:rsidR="00754697" w:rsidRPr="00A71D81" w:rsidRDefault="00754697" w:rsidP="00EF3662">
      <w:pPr>
        <w:pStyle w:val="BodyTextIndent"/>
        <w:spacing w:line="240" w:lineRule="auto"/>
        <w:ind w:left="1404"/>
        <w:rPr>
          <w:rFonts w:ascii="GHEA Grapalat" w:hAnsi="GHEA Grapalat"/>
          <w:i w:val="0"/>
          <w:lang w:val="af-ZA"/>
        </w:rPr>
      </w:pPr>
    </w:p>
    <w:p w14:paraId="1BB908D3" w14:textId="77777777" w:rsidR="00A12C95" w:rsidRPr="00A71D81" w:rsidRDefault="00A12C95" w:rsidP="00EF3662">
      <w:pPr>
        <w:pStyle w:val="BodyTextIndent"/>
        <w:spacing w:line="240" w:lineRule="auto"/>
        <w:ind w:left="1404"/>
        <w:rPr>
          <w:rFonts w:ascii="GHEA Grapalat" w:hAnsi="GHEA Grapalat"/>
          <w:i w:val="0"/>
          <w:lang w:val="af-ZA"/>
        </w:rPr>
      </w:pPr>
    </w:p>
    <w:p w14:paraId="24944B70" w14:textId="77777777" w:rsidR="00055CC2" w:rsidRPr="00A71D81" w:rsidRDefault="00055CC2" w:rsidP="00EF3662">
      <w:pPr>
        <w:pStyle w:val="BodyText"/>
        <w:ind w:right="-7" w:firstLine="567"/>
        <w:jc w:val="right"/>
        <w:rPr>
          <w:rFonts w:ascii="GHEA Grapalat" w:hAnsi="GHEA Grapalat" w:cs="Sylfaen"/>
          <w:i/>
          <w:sz w:val="22"/>
          <w:lang w:val="af-ZA"/>
        </w:rPr>
      </w:pPr>
    </w:p>
    <w:p w14:paraId="681ED7C9" w14:textId="77777777" w:rsidR="00055CC2" w:rsidRPr="00A71D81" w:rsidRDefault="00055CC2" w:rsidP="00EF3662">
      <w:pPr>
        <w:pStyle w:val="BodyText"/>
        <w:ind w:right="-7" w:firstLine="567"/>
        <w:jc w:val="right"/>
        <w:rPr>
          <w:rFonts w:ascii="GHEA Grapalat" w:hAnsi="GHEA Grapalat" w:cs="Sylfaen"/>
          <w:i/>
          <w:sz w:val="22"/>
          <w:lang w:val="af-ZA"/>
        </w:rPr>
      </w:pPr>
    </w:p>
    <w:p w14:paraId="02491A88"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498B8515" w14:textId="78B5A3D3" w:rsidR="00096865" w:rsidRPr="00A71D81" w:rsidRDefault="00C86672" w:rsidP="00C86672">
      <w:pPr>
        <w:pStyle w:val="BodyText"/>
        <w:spacing w:after="0"/>
        <w:ind w:firstLine="567"/>
        <w:jc w:val="center"/>
        <w:rPr>
          <w:rFonts w:ascii="GHEA Grapalat" w:hAnsi="GHEA Grapalat" w:cs="Sylfaen"/>
          <w:i/>
          <w:sz w:val="20"/>
          <w:szCs w:val="20"/>
          <w:lang w:val="af-ZA"/>
        </w:rPr>
      </w:pPr>
      <w:r>
        <w:rPr>
          <w:rFonts w:ascii="GHEA Grapalat" w:hAnsi="GHEA Grapalat"/>
          <w:i/>
          <w:lang w:val="af-ZA"/>
        </w:rPr>
        <w:t xml:space="preserve">                                                 </w:t>
      </w:r>
      <w:r w:rsidR="00D30318">
        <w:rPr>
          <w:rFonts w:ascii="GHEA Grapalat" w:hAnsi="GHEA Grapalat"/>
          <w:i/>
          <w:lang w:val="af-ZA"/>
        </w:rPr>
        <w:t xml:space="preserve">                    </w:t>
      </w:r>
      <w:r w:rsidR="008025C4">
        <w:rPr>
          <w:rFonts w:ascii="GHEA Grapalat" w:hAnsi="GHEA Grapalat"/>
          <w:i/>
          <w:lang w:val="af-ZA"/>
        </w:rPr>
        <w:t xml:space="preserve">              </w:t>
      </w:r>
      <w:r w:rsidR="00D30318">
        <w:rPr>
          <w:rFonts w:ascii="GHEA Grapalat" w:hAnsi="GHEA Grapalat"/>
          <w:i/>
          <w:lang w:val="af-ZA"/>
        </w:rPr>
        <w:t xml:space="preserve">   </w:t>
      </w:r>
      <w:r w:rsidRPr="00D30318">
        <w:rPr>
          <w:rFonts w:ascii="GHEA Grapalat" w:hAnsi="GHEA Grapalat"/>
          <w:i/>
          <w:sz w:val="20"/>
          <w:szCs w:val="20"/>
          <w:lang w:val="af-ZA"/>
        </w:rPr>
        <w:t>ՄԻ-</w:t>
      </w:r>
      <w:r w:rsidRPr="00D30318">
        <w:rPr>
          <w:rFonts w:ascii="GHEA Grapalat" w:hAnsi="GHEA Grapalat"/>
          <w:sz w:val="20"/>
          <w:szCs w:val="20"/>
          <w:lang w:val="af-ZA"/>
        </w:rPr>
        <w:t>Գ</w:t>
      </w:r>
      <w:r w:rsidR="00C573A0" w:rsidRPr="00D30318">
        <w:rPr>
          <w:rFonts w:ascii="GHEA Grapalat" w:hAnsi="GHEA Grapalat"/>
          <w:sz w:val="20"/>
          <w:szCs w:val="20"/>
          <w:lang w:val="hy-AM"/>
        </w:rPr>
        <w:t>Հ</w:t>
      </w:r>
      <w:r w:rsidRPr="00D30318">
        <w:rPr>
          <w:rFonts w:ascii="GHEA Grapalat" w:hAnsi="GHEA Grapalat"/>
          <w:sz w:val="20"/>
          <w:szCs w:val="20"/>
          <w:lang w:val="af-ZA"/>
        </w:rPr>
        <w:t>ԱՊՁԲ</w:t>
      </w:r>
      <w:r w:rsidR="00B811DF" w:rsidRPr="00D30318">
        <w:rPr>
          <w:rFonts w:ascii="GHEA Grapalat" w:hAnsi="GHEA Grapalat"/>
          <w:sz w:val="20"/>
          <w:szCs w:val="20"/>
          <w:lang w:val="af-ZA"/>
        </w:rPr>
        <w:t>-</w:t>
      </w:r>
      <w:r w:rsidRPr="00D30318">
        <w:rPr>
          <w:rFonts w:ascii="GHEA Grapalat" w:hAnsi="GHEA Grapalat"/>
          <w:i/>
          <w:sz w:val="20"/>
          <w:szCs w:val="20"/>
          <w:lang w:val="af-ZA"/>
        </w:rPr>
        <w:t>25/</w:t>
      </w:r>
      <w:r w:rsidR="0056529B">
        <w:rPr>
          <w:rFonts w:ascii="GHEA Grapalat" w:hAnsi="GHEA Grapalat"/>
          <w:i/>
          <w:sz w:val="20"/>
          <w:szCs w:val="20"/>
          <w:lang w:val="af-ZA"/>
        </w:rPr>
        <w:t>24</w:t>
      </w:r>
      <w:r w:rsidR="00D30318">
        <w:rPr>
          <w:rFonts w:ascii="GHEA Grapalat" w:hAnsi="GHEA Grapalat"/>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087D60E2" w14:textId="77777777" w:rsidR="00096865" w:rsidRPr="00A71D81" w:rsidRDefault="00ED5503"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ED550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4CFA77F2" w14:textId="55CCBAEF"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132DB2" w:rsidRPr="00F37C9A">
        <w:rPr>
          <w:rFonts w:ascii="GHEA Grapalat" w:hAnsi="GHEA Grapalat" w:cs="Sylfaen"/>
          <w:i/>
          <w:sz w:val="20"/>
          <w:szCs w:val="20"/>
          <w:lang w:val="af-ZA"/>
        </w:rPr>
        <w:t>20</w:t>
      </w:r>
      <w:r w:rsidR="00132DB2" w:rsidRPr="00F37C9A">
        <w:rPr>
          <w:rFonts w:ascii="GHEA Grapalat" w:hAnsi="GHEA Grapalat" w:cs="Sylfaen"/>
          <w:i/>
          <w:sz w:val="20"/>
          <w:szCs w:val="20"/>
          <w:lang w:val="hy-AM"/>
        </w:rPr>
        <w:t>25</w:t>
      </w:r>
      <w:r w:rsidRPr="00F37C9A">
        <w:rPr>
          <w:rFonts w:ascii="GHEA Grapalat" w:hAnsi="GHEA Grapalat" w:cs="Sylfaen"/>
          <w:i/>
          <w:sz w:val="20"/>
          <w:szCs w:val="20"/>
          <w:lang w:val="af-ZA"/>
        </w:rPr>
        <w:t xml:space="preserve">  </w:t>
      </w:r>
      <w:r w:rsidRPr="00F37C9A">
        <w:rPr>
          <w:rFonts w:ascii="GHEA Grapalat" w:hAnsi="GHEA Grapalat" w:cs="Sylfaen"/>
          <w:i/>
          <w:sz w:val="20"/>
          <w:szCs w:val="20"/>
        </w:rPr>
        <w:t>թ</w:t>
      </w:r>
      <w:r w:rsidRPr="00F37C9A">
        <w:rPr>
          <w:rFonts w:ascii="GHEA Grapalat" w:hAnsi="GHEA Grapalat" w:cs="Times Armenian"/>
          <w:i/>
          <w:sz w:val="20"/>
          <w:szCs w:val="20"/>
          <w:lang w:val="af-ZA"/>
        </w:rPr>
        <w:t xml:space="preserve">.  </w:t>
      </w:r>
      <w:r w:rsidR="0056529B" w:rsidRPr="00F37C9A">
        <w:rPr>
          <w:rFonts w:ascii="GHEA Grapalat" w:hAnsi="GHEA Grapalat" w:cs="Times Armenian"/>
          <w:i/>
          <w:sz w:val="20"/>
          <w:szCs w:val="20"/>
          <w:lang w:val="hy-AM"/>
        </w:rPr>
        <w:t>հոկտեմբեր</w:t>
      </w:r>
      <w:r w:rsidR="005C6159" w:rsidRPr="00F37C9A">
        <w:rPr>
          <w:rFonts w:ascii="GHEA Grapalat" w:hAnsi="GHEA Grapalat" w:cs="Times Armenian"/>
          <w:i/>
          <w:sz w:val="20"/>
          <w:szCs w:val="20"/>
          <w:lang w:val="af-ZA"/>
        </w:rPr>
        <w:t>ի</w:t>
      </w:r>
      <w:r w:rsidR="00132DB2" w:rsidRPr="00F37C9A">
        <w:rPr>
          <w:rFonts w:ascii="GHEA Grapalat" w:hAnsi="GHEA Grapalat" w:cs="Times Armenian"/>
          <w:i/>
          <w:sz w:val="20"/>
          <w:szCs w:val="20"/>
          <w:lang w:val="hy-AM"/>
        </w:rPr>
        <w:t xml:space="preserve"> 2</w:t>
      </w:r>
      <w:r w:rsidR="0056529B" w:rsidRPr="00F37C9A">
        <w:rPr>
          <w:rFonts w:ascii="GHEA Grapalat" w:hAnsi="GHEA Grapalat" w:cs="Times Armenian"/>
          <w:i/>
          <w:sz w:val="20"/>
          <w:szCs w:val="20"/>
          <w:lang w:val="hy-AM"/>
        </w:rPr>
        <w:t>0</w:t>
      </w:r>
      <w:r w:rsidR="00F07E80">
        <w:rPr>
          <w:rFonts w:ascii="GHEA Grapalat" w:hAnsi="GHEA Grapalat" w:cs="Times Armenian"/>
          <w:i/>
          <w:sz w:val="20"/>
          <w:szCs w:val="20"/>
          <w:lang w:val="hy-AM"/>
        </w:rPr>
        <w:t>-ի</w:t>
      </w:r>
      <w:r w:rsidR="005C6159" w:rsidRPr="00F37C9A">
        <w:rPr>
          <w:rFonts w:ascii="GHEA Grapalat" w:hAnsi="GHEA Grapalat" w:cs="Times Armenian"/>
          <w:i/>
          <w:sz w:val="20"/>
          <w:szCs w:val="20"/>
          <w:lang w:val="af-ZA"/>
        </w:rPr>
        <w:t xml:space="preserve"> </w:t>
      </w:r>
      <w:r w:rsidRPr="00F37C9A">
        <w:rPr>
          <w:rFonts w:ascii="GHEA Grapalat" w:hAnsi="GHEA Grapalat" w:cs="Times Armenian"/>
          <w:i/>
          <w:sz w:val="20"/>
          <w:szCs w:val="20"/>
          <w:vertAlign w:val="subscript"/>
          <w:lang w:val="af-ZA"/>
        </w:rPr>
        <w:t xml:space="preserve"> </w:t>
      </w:r>
      <w:r w:rsidR="005C6159" w:rsidRPr="00F37C9A">
        <w:rPr>
          <w:rFonts w:ascii="GHEA Grapalat" w:hAnsi="GHEA Grapalat" w:cs="Times Armenian"/>
          <w:i/>
          <w:sz w:val="20"/>
          <w:szCs w:val="20"/>
          <w:lang w:val="af-ZA"/>
        </w:rPr>
        <w:t xml:space="preserve">N </w:t>
      </w:r>
      <w:r w:rsidR="00132DB2" w:rsidRPr="00F37C9A">
        <w:rPr>
          <w:rFonts w:ascii="GHEA Grapalat" w:hAnsi="GHEA Grapalat" w:cs="Times Armenian"/>
          <w:i/>
          <w:sz w:val="20"/>
          <w:szCs w:val="20"/>
          <w:lang w:val="hy-AM"/>
        </w:rPr>
        <w:t xml:space="preserve"> 1</w:t>
      </w:r>
      <w:r w:rsidR="00E6622E" w:rsidRPr="00F37C9A">
        <w:rPr>
          <w:rFonts w:ascii="GHEA Grapalat" w:hAnsi="GHEA Grapalat" w:cs="Times Armenian"/>
          <w:i/>
          <w:sz w:val="20"/>
          <w:szCs w:val="20"/>
          <w:lang w:val="hy-AM"/>
        </w:rPr>
        <w:t xml:space="preserve"> </w:t>
      </w:r>
      <w:r w:rsidRPr="00F37C9A">
        <w:rPr>
          <w:rFonts w:ascii="GHEA Grapalat" w:hAnsi="GHEA Grapalat" w:cs="Sylfaen"/>
          <w:i/>
          <w:sz w:val="20"/>
          <w:szCs w:val="20"/>
        </w:rPr>
        <w:t>որոշմամբ</w:t>
      </w:r>
    </w:p>
    <w:p w14:paraId="3FD86172" w14:textId="77777777" w:rsidR="00096865" w:rsidRPr="00A71D81" w:rsidRDefault="00096865" w:rsidP="00EF3662">
      <w:pPr>
        <w:pStyle w:val="BodyText"/>
        <w:ind w:right="-7" w:firstLine="567"/>
        <w:jc w:val="center"/>
        <w:rPr>
          <w:rFonts w:ascii="GHEA Grapalat" w:hAnsi="GHEA Grapalat"/>
          <w:lang w:val="af-ZA"/>
        </w:rPr>
      </w:pPr>
    </w:p>
    <w:p w14:paraId="6B1F26C8" w14:textId="77777777" w:rsidR="00096865" w:rsidRPr="00A71D81" w:rsidRDefault="00096865" w:rsidP="00EF3662">
      <w:pPr>
        <w:pStyle w:val="BodyText"/>
        <w:ind w:right="-7" w:firstLine="567"/>
        <w:jc w:val="center"/>
        <w:rPr>
          <w:rFonts w:ascii="GHEA Grapalat" w:hAnsi="GHEA Grapalat"/>
          <w:lang w:val="af-ZA"/>
        </w:rPr>
      </w:pPr>
    </w:p>
    <w:p w14:paraId="251FB4BA" w14:textId="77777777" w:rsidR="00096865" w:rsidRPr="00A71D81" w:rsidRDefault="00096865" w:rsidP="00EF3662">
      <w:pPr>
        <w:pStyle w:val="BodyText"/>
        <w:ind w:right="-7" w:firstLine="567"/>
        <w:jc w:val="center"/>
        <w:rPr>
          <w:rFonts w:ascii="GHEA Grapalat" w:hAnsi="GHEA Grapalat"/>
          <w:lang w:val="af-ZA"/>
        </w:rPr>
      </w:pPr>
    </w:p>
    <w:p w14:paraId="4C6516F7" w14:textId="77777777" w:rsidR="00096865" w:rsidRPr="00A71D81" w:rsidRDefault="00096865" w:rsidP="00EF3662">
      <w:pPr>
        <w:pStyle w:val="BodyText"/>
        <w:ind w:right="-7" w:firstLine="567"/>
        <w:jc w:val="center"/>
        <w:rPr>
          <w:rFonts w:ascii="GHEA Grapalat" w:hAnsi="GHEA Grapalat"/>
          <w:lang w:val="af-ZA"/>
        </w:rPr>
      </w:pPr>
    </w:p>
    <w:p w14:paraId="5D2EE1F0" w14:textId="77777777" w:rsidR="00096865" w:rsidRPr="00A71D81" w:rsidRDefault="00096865" w:rsidP="00EF3662">
      <w:pPr>
        <w:pStyle w:val="BodyText"/>
        <w:ind w:right="-7" w:firstLine="567"/>
        <w:jc w:val="center"/>
        <w:rPr>
          <w:rFonts w:ascii="GHEA Grapalat" w:hAnsi="GHEA Grapalat"/>
          <w:lang w:val="af-ZA"/>
        </w:rPr>
      </w:pPr>
    </w:p>
    <w:p w14:paraId="6A9E96B7" w14:textId="77777777" w:rsidR="00CA6E7C" w:rsidRPr="00196C97" w:rsidRDefault="00CA6E7C" w:rsidP="00CA6E7C">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 xml:space="preserve">ՀՀ ԳԱԱ ՄԱԹԵՄԱՏԻԿԱՅԻ </w:t>
      </w:r>
      <w:r>
        <w:rPr>
          <w:rFonts w:ascii="GHEA Grapalat" w:hAnsi="GHEA Grapalat" w:cs="GHEA Grapalat"/>
          <w:b/>
          <w:lang w:val="hy-AM"/>
        </w:rPr>
        <w:t>ԻՆՍՏԻՏՈՒՏ</w:t>
      </w:r>
      <w:r w:rsidRPr="00196C97">
        <w:rPr>
          <w:rFonts w:ascii="GHEA Grapalat" w:hAnsi="GHEA Grapalat" w:cs="Times Armenian"/>
          <w:b/>
          <w:lang w:val="hy-AM"/>
        </w:rPr>
        <w:t xml:space="preserve">» </w:t>
      </w:r>
      <w:r>
        <w:rPr>
          <w:rFonts w:ascii="GHEA Grapalat" w:hAnsi="GHEA Grapalat" w:cs="Times Armenian"/>
          <w:b/>
          <w:lang w:val="hy-AM"/>
        </w:rPr>
        <w:t>ՊՈԱԿ</w:t>
      </w:r>
    </w:p>
    <w:p w14:paraId="6108E536"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D4E36B0" w14:textId="77777777" w:rsidR="00096865" w:rsidRPr="00A71D81" w:rsidRDefault="00096865" w:rsidP="00EF3662">
      <w:pPr>
        <w:pStyle w:val="BodyText"/>
        <w:ind w:right="-7" w:firstLine="567"/>
        <w:jc w:val="center"/>
        <w:rPr>
          <w:rFonts w:ascii="GHEA Grapalat" w:hAnsi="GHEA Grapalat"/>
          <w:lang w:val="af-ZA"/>
        </w:rPr>
      </w:pPr>
    </w:p>
    <w:p w14:paraId="2C94D142" w14:textId="77777777" w:rsidR="00096865" w:rsidRPr="00A71D81" w:rsidRDefault="00096865" w:rsidP="00EF3662">
      <w:pPr>
        <w:pStyle w:val="BodyText"/>
        <w:ind w:right="-7" w:firstLine="567"/>
        <w:jc w:val="center"/>
        <w:rPr>
          <w:rFonts w:ascii="GHEA Grapalat" w:hAnsi="GHEA Grapalat"/>
          <w:lang w:val="af-ZA"/>
        </w:rPr>
      </w:pPr>
    </w:p>
    <w:p w14:paraId="642CAA37" w14:textId="77777777" w:rsidR="00CE0D95" w:rsidRPr="00A71D81" w:rsidRDefault="00CE0D95" w:rsidP="00EF3662">
      <w:pPr>
        <w:pStyle w:val="BodyText"/>
        <w:ind w:right="-7" w:firstLine="567"/>
        <w:jc w:val="center"/>
        <w:rPr>
          <w:rFonts w:ascii="GHEA Grapalat" w:hAnsi="GHEA Grapalat"/>
          <w:lang w:val="af-ZA"/>
        </w:rPr>
      </w:pPr>
    </w:p>
    <w:p w14:paraId="208AE6A2" w14:textId="77777777" w:rsidR="00096865" w:rsidRPr="00A71D81" w:rsidRDefault="00096865" w:rsidP="00EF3662">
      <w:pPr>
        <w:pStyle w:val="BodyText"/>
        <w:ind w:right="-7" w:firstLine="567"/>
        <w:jc w:val="center"/>
        <w:rPr>
          <w:rFonts w:ascii="GHEA Grapalat" w:hAnsi="GHEA Grapalat"/>
          <w:lang w:val="af-ZA"/>
        </w:rPr>
      </w:pPr>
    </w:p>
    <w:p w14:paraId="0BBEA8DA"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C605810" w14:textId="77777777" w:rsidR="00096865" w:rsidRPr="00A71D81" w:rsidRDefault="00096865" w:rsidP="00EF3662">
      <w:pPr>
        <w:pStyle w:val="BodyText"/>
        <w:ind w:right="-7" w:firstLine="567"/>
        <w:jc w:val="center"/>
        <w:rPr>
          <w:rFonts w:ascii="GHEA Grapalat" w:hAnsi="GHEA Grapalat" w:cs="Sylfaen"/>
          <w:lang w:val="af-ZA"/>
        </w:rPr>
      </w:pPr>
    </w:p>
    <w:p w14:paraId="071F1F61" w14:textId="77777777" w:rsidR="00096865" w:rsidRPr="00A71D81" w:rsidRDefault="00096865" w:rsidP="00EF3662">
      <w:pPr>
        <w:pStyle w:val="BodyText"/>
        <w:ind w:right="-7" w:firstLine="567"/>
        <w:jc w:val="center"/>
        <w:rPr>
          <w:rFonts w:ascii="GHEA Grapalat" w:hAnsi="GHEA Grapalat" w:cs="Sylfaen"/>
          <w:lang w:val="af-ZA"/>
        </w:rPr>
      </w:pPr>
    </w:p>
    <w:p w14:paraId="50037D3E" w14:textId="1B43B369" w:rsidR="00096865" w:rsidRPr="00062ED0" w:rsidRDefault="002B32D6" w:rsidP="00EF3662">
      <w:pPr>
        <w:pStyle w:val="BodyText"/>
        <w:ind w:right="-7"/>
        <w:jc w:val="center"/>
        <w:rPr>
          <w:rFonts w:ascii="GHEA Grapalat" w:hAnsi="GHEA Grapalat"/>
          <w:szCs w:val="22"/>
          <w:lang w:val="af-ZA"/>
        </w:rPr>
      </w:pPr>
      <w:r w:rsidRPr="00CA6E7C">
        <w:rPr>
          <w:rFonts w:ascii="GHEA Grapalat" w:hAnsi="GHEA Grapalat" w:cs="Sylfaen"/>
          <w:sz w:val="28"/>
          <w:szCs w:val="28"/>
          <w:lang w:val="af-ZA"/>
        </w:rPr>
        <w:t>«</w:t>
      </w:r>
      <w:r w:rsidR="00C45964" w:rsidRPr="00CA6E7C">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ՀՀ</w:t>
      </w:r>
      <w:r w:rsidR="00C45964" w:rsidRPr="00B811DF">
        <w:rPr>
          <w:rFonts w:ascii="GHEA Grapalat" w:hAnsi="GHEA Grapalat" w:cs="Times Armenian"/>
          <w:i/>
          <w:sz w:val="28"/>
          <w:szCs w:val="28"/>
          <w:vertAlign w:val="subscript"/>
          <w:lang w:val="af-ZA"/>
        </w:rPr>
        <w:t xml:space="preserve"> </w:t>
      </w:r>
      <w:r w:rsidR="00C45964" w:rsidRPr="00B811DF">
        <w:rPr>
          <w:rFonts w:ascii="GHEA Grapalat" w:hAnsi="GHEA Grapalat" w:cs="Times Armenian"/>
          <w:i/>
          <w:sz w:val="28"/>
          <w:szCs w:val="28"/>
          <w:vertAlign w:val="subscript"/>
        </w:rPr>
        <w:t>ԳԱԱ</w:t>
      </w:r>
      <w:r w:rsidR="00C45964"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rPr>
        <w:t>ՄԱ</w:t>
      </w:r>
      <w:r w:rsidR="009F6FFB">
        <w:rPr>
          <w:rFonts w:ascii="GHEA Grapalat" w:hAnsi="GHEA Grapalat" w:cs="Times Armenian"/>
          <w:i/>
          <w:sz w:val="28"/>
          <w:szCs w:val="28"/>
          <w:vertAlign w:val="subscript"/>
        </w:rPr>
        <w:t>Թ</w:t>
      </w:r>
      <w:r w:rsidR="00B811DF">
        <w:rPr>
          <w:rFonts w:ascii="GHEA Grapalat" w:hAnsi="GHEA Grapalat" w:cs="Times Armenian"/>
          <w:i/>
          <w:sz w:val="28"/>
          <w:szCs w:val="28"/>
          <w:vertAlign w:val="subscript"/>
        </w:rPr>
        <w:t>ԵՄԱՏԻԿԱՅԻ</w:t>
      </w:r>
      <w:r w:rsidR="00B811DF" w:rsidRPr="00B811DF">
        <w:rPr>
          <w:rFonts w:ascii="GHEA Grapalat" w:hAnsi="GHEA Grapalat" w:cs="Times Armenian"/>
          <w:i/>
          <w:sz w:val="28"/>
          <w:szCs w:val="28"/>
          <w:vertAlign w:val="subscript"/>
          <w:lang w:val="af-ZA"/>
        </w:rPr>
        <w:t xml:space="preserve"> </w:t>
      </w:r>
      <w:r w:rsidR="00B811DF">
        <w:rPr>
          <w:rFonts w:ascii="GHEA Grapalat" w:hAnsi="GHEA Grapalat" w:cs="Times Armenian"/>
          <w:i/>
          <w:sz w:val="28"/>
          <w:szCs w:val="28"/>
          <w:vertAlign w:val="subscript"/>
          <w:lang w:val="af-ZA"/>
        </w:rPr>
        <w:t>ԻՆՍՏԻՏՈւՏ</w:t>
      </w:r>
      <w:r w:rsidR="00C45964" w:rsidRPr="00CA6E7C">
        <w:rPr>
          <w:rFonts w:ascii="GHEA Grapalat" w:hAnsi="GHEA Grapalat" w:cs="Times Armenian"/>
          <w:i/>
          <w:sz w:val="28"/>
          <w:szCs w:val="28"/>
          <w:vertAlign w:val="subscript"/>
          <w:lang w:val="af-ZA"/>
        </w:rPr>
        <w:t xml:space="preserve"> </w:t>
      </w:r>
      <w:r w:rsidR="00CA6E7C" w:rsidRPr="00CA6E7C">
        <w:rPr>
          <w:rFonts w:ascii="GHEA Grapalat" w:hAnsi="GHEA Grapalat" w:cs="Sylfaen"/>
          <w:sz w:val="28"/>
          <w:szCs w:val="28"/>
          <w:lang w:val="af-ZA"/>
        </w:rPr>
        <w:t xml:space="preserve">» </w:t>
      </w:r>
      <w:r w:rsidR="00C45964" w:rsidRPr="00CA6E7C">
        <w:rPr>
          <w:rFonts w:ascii="GHEA Grapalat" w:hAnsi="GHEA Grapalat" w:cs="Times Armenian"/>
          <w:i/>
          <w:sz w:val="28"/>
          <w:szCs w:val="28"/>
          <w:vertAlign w:val="subscript"/>
        </w:rPr>
        <w:t>ՊՈԱԿ</w:t>
      </w:r>
      <w:r w:rsidRPr="00CA6E7C">
        <w:rPr>
          <w:rFonts w:ascii="GHEA Grapalat" w:hAnsi="GHEA Grapalat" w:cs="Sylfaen"/>
          <w:sz w:val="28"/>
          <w:szCs w:val="28"/>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E52515">
        <w:rPr>
          <w:rFonts w:ascii="GHEA Grapalat" w:hAnsi="GHEA Grapalat" w:cs="Sylfaen"/>
        </w:rPr>
        <w:t>ՀԱՄԱՐ</w:t>
      </w:r>
      <w:r w:rsidRPr="00E52515">
        <w:rPr>
          <w:rFonts w:ascii="GHEA Grapalat" w:hAnsi="GHEA Grapalat" w:cs="Times Armenian"/>
          <w:lang w:val="af-ZA"/>
        </w:rPr>
        <w:t xml:space="preserve">` </w:t>
      </w:r>
      <w:r w:rsidR="00F37C9A" w:rsidRPr="00E52515">
        <w:rPr>
          <w:rFonts w:ascii="GHEA Grapalat" w:hAnsi="GHEA Grapalat"/>
          <w:lang w:val="af-ZA"/>
        </w:rPr>
        <w:t>ԳՐԱՍԵՆՅԱԿԱՅԻՆ ՍԱՐՔԱՎՈՐՈՒՄՆԵՐ</w:t>
      </w:r>
      <w:r w:rsidR="00F37C9A" w:rsidRPr="00F20CEC">
        <w:rPr>
          <w:rFonts w:ascii="GHEA Grapalat" w:hAnsi="GHEA Grapalat"/>
          <w:iCs/>
          <w:lang w:val="af-ZA"/>
        </w:rPr>
        <w:t>Ի</w:t>
      </w:r>
      <w:r w:rsidR="00F37C9A" w:rsidRPr="00E52515">
        <w:rPr>
          <w:rFonts w:ascii="GHEA Grapalat" w:hAnsi="GHEA Grapalat"/>
          <w:lang w:val="af-ZA"/>
        </w:rPr>
        <w:t xml:space="preserve"> և ՆՅՈՒԹԵՐ</w:t>
      </w:r>
      <w:r w:rsidR="00F37C9A" w:rsidRPr="00F20CEC">
        <w:rPr>
          <w:rFonts w:ascii="GHEA Grapalat" w:hAnsi="GHEA Grapalat"/>
          <w:iCs/>
          <w:lang w:val="af-ZA"/>
        </w:rPr>
        <w:t>Ի</w:t>
      </w:r>
      <w:r w:rsidR="00F37C9A" w:rsidRPr="00E52515">
        <w:rPr>
          <w:rFonts w:ascii="GHEA Grapalat" w:hAnsi="GHEA Grapalat"/>
          <w:lang w:val="af-ZA"/>
        </w:rPr>
        <w:t xml:space="preserve"> </w:t>
      </w:r>
      <w:r w:rsidRPr="00E52515">
        <w:rPr>
          <w:rFonts w:ascii="GHEA Grapalat" w:hAnsi="GHEA Grapalat" w:cs="Sylfaen"/>
        </w:rPr>
        <w:t>ՁԵՌՔԲԵՐՄԱՆ</w:t>
      </w:r>
      <w:r w:rsidRPr="00E52515">
        <w:rPr>
          <w:rFonts w:ascii="GHEA Grapalat" w:hAnsi="GHEA Grapalat" w:cs="Times Armenian"/>
          <w:lang w:val="af-ZA"/>
        </w:rPr>
        <w:t xml:space="preserve"> </w:t>
      </w:r>
      <w:r w:rsidRPr="00E52515">
        <w:rPr>
          <w:rFonts w:ascii="GHEA Grapalat" w:hAnsi="GHEA Grapalat" w:cs="Sylfaen"/>
        </w:rPr>
        <w:t>ՆՊԱՏԱԿ</w:t>
      </w:r>
      <w:r w:rsidRPr="00A71D81">
        <w:rPr>
          <w:rFonts w:ascii="GHEA Grapalat" w:hAnsi="GHEA Grapalat" w:cs="Sylfaen"/>
        </w:rPr>
        <w:t>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062ED0">
        <w:rPr>
          <w:rFonts w:ascii="GHEA Grapalat" w:hAnsi="GHEA Grapalat" w:cs="Times Armenian"/>
          <w:lang w:val="af-ZA"/>
        </w:rPr>
        <w:t>Գ</w:t>
      </w:r>
      <w:r w:rsidR="00062ED0">
        <w:rPr>
          <w:rFonts w:ascii="GHEA Grapalat" w:hAnsi="GHEA Grapalat" w:cs="Sylfaen"/>
        </w:rPr>
        <w:t>ՆԱՆՇՄԱՆ</w:t>
      </w:r>
      <w:r w:rsidR="00062ED0" w:rsidRPr="00062ED0">
        <w:rPr>
          <w:rFonts w:ascii="GHEA Grapalat" w:hAnsi="GHEA Grapalat" w:cs="Sylfaen"/>
          <w:lang w:val="af-ZA"/>
        </w:rPr>
        <w:t xml:space="preserve"> </w:t>
      </w:r>
      <w:r w:rsidR="00062ED0">
        <w:rPr>
          <w:rFonts w:ascii="GHEA Grapalat" w:hAnsi="GHEA Grapalat" w:cs="Sylfaen"/>
          <w:lang w:val="af-ZA"/>
        </w:rPr>
        <w:t>ՀԱՐՑՄԱՆ</w:t>
      </w:r>
    </w:p>
    <w:p w14:paraId="30E8856C" w14:textId="77777777" w:rsidR="00096865" w:rsidRPr="00A71D81" w:rsidRDefault="00096865" w:rsidP="00EF3662">
      <w:pPr>
        <w:pStyle w:val="BodyText"/>
        <w:ind w:right="-7"/>
        <w:jc w:val="center"/>
        <w:rPr>
          <w:rFonts w:ascii="GHEA Grapalat" w:hAnsi="GHEA Grapalat"/>
          <w:szCs w:val="22"/>
          <w:lang w:val="af-ZA"/>
        </w:rPr>
      </w:pPr>
    </w:p>
    <w:p w14:paraId="6353482A" w14:textId="77777777" w:rsidR="00096865" w:rsidRPr="00A71D81" w:rsidRDefault="00096865" w:rsidP="00EF3662">
      <w:pPr>
        <w:pStyle w:val="BodyText"/>
        <w:ind w:right="-7" w:firstLine="567"/>
        <w:jc w:val="center"/>
        <w:rPr>
          <w:rFonts w:ascii="GHEA Grapalat" w:hAnsi="GHEA Grapalat"/>
          <w:lang w:val="af-ZA"/>
        </w:rPr>
      </w:pPr>
    </w:p>
    <w:p w14:paraId="0D045B7D" w14:textId="77777777" w:rsidR="00096865" w:rsidRPr="00A71D81" w:rsidRDefault="00096865" w:rsidP="00EF3662">
      <w:pPr>
        <w:pStyle w:val="BodyText"/>
        <w:ind w:right="-7" w:firstLine="567"/>
        <w:jc w:val="center"/>
        <w:rPr>
          <w:rFonts w:ascii="GHEA Grapalat" w:hAnsi="GHEA Grapalat"/>
          <w:lang w:val="af-ZA"/>
        </w:rPr>
      </w:pPr>
    </w:p>
    <w:p w14:paraId="7B3670EC" w14:textId="77777777" w:rsidR="00096865" w:rsidRPr="00A71D81" w:rsidRDefault="00096865" w:rsidP="00EF3662">
      <w:pPr>
        <w:pStyle w:val="BodyText"/>
        <w:ind w:right="-7" w:firstLine="567"/>
        <w:jc w:val="center"/>
        <w:rPr>
          <w:rFonts w:ascii="GHEA Grapalat" w:hAnsi="GHEA Grapalat"/>
          <w:lang w:val="af-ZA"/>
        </w:rPr>
      </w:pPr>
    </w:p>
    <w:p w14:paraId="7296F582" w14:textId="77777777" w:rsidR="00096865" w:rsidRPr="00A71D81" w:rsidRDefault="00096865" w:rsidP="00EF3662">
      <w:pPr>
        <w:pStyle w:val="BodyText"/>
        <w:ind w:right="-7" w:firstLine="567"/>
        <w:jc w:val="center"/>
        <w:rPr>
          <w:rFonts w:ascii="GHEA Grapalat" w:hAnsi="GHEA Grapalat"/>
          <w:lang w:val="af-ZA"/>
        </w:rPr>
      </w:pPr>
    </w:p>
    <w:p w14:paraId="24556C19" w14:textId="77777777" w:rsidR="00096865" w:rsidRPr="00A71D81" w:rsidRDefault="00096865" w:rsidP="00EF3662">
      <w:pPr>
        <w:pStyle w:val="BodyText"/>
        <w:ind w:right="-7" w:firstLine="567"/>
        <w:jc w:val="center"/>
        <w:rPr>
          <w:rFonts w:ascii="GHEA Grapalat" w:hAnsi="GHEA Grapalat"/>
          <w:lang w:val="af-ZA"/>
        </w:rPr>
      </w:pPr>
    </w:p>
    <w:p w14:paraId="7C20B5E6" w14:textId="77777777" w:rsidR="00096865" w:rsidRPr="00A71D81" w:rsidRDefault="00096865" w:rsidP="00EF3662">
      <w:pPr>
        <w:pStyle w:val="BodyText"/>
        <w:ind w:right="-7" w:firstLine="567"/>
        <w:jc w:val="center"/>
        <w:rPr>
          <w:rFonts w:ascii="GHEA Grapalat" w:hAnsi="GHEA Grapalat"/>
          <w:lang w:val="af-ZA"/>
        </w:rPr>
      </w:pPr>
    </w:p>
    <w:p w14:paraId="0DEF28F3" w14:textId="77777777" w:rsidR="00096865" w:rsidRPr="00A71D81" w:rsidRDefault="00096865" w:rsidP="00EF3662">
      <w:pPr>
        <w:pStyle w:val="BodyText"/>
        <w:ind w:right="-7" w:firstLine="567"/>
        <w:jc w:val="center"/>
        <w:rPr>
          <w:rFonts w:ascii="GHEA Grapalat" w:hAnsi="GHEA Grapalat"/>
          <w:lang w:val="af-ZA"/>
        </w:rPr>
      </w:pPr>
    </w:p>
    <w:p w14:paraId="2B02B770" w14:textId="77777777" w:rsidR="00096865" w:rsidRPr="00A71D81" w:rsidRDefault="00096865" w:rsidP="00EF3662">
      <w:pPr>
        <w:pStyle w:val="BodyText"/>
        <w:ind w:right="-7" w:firstLine="567"/>
        <w:jc w:val="center"/>
        <w:rPr>
          <w:rFonts w:ascii="GHEA Grapalat" w:hAnsi="GHEA Grapalat"/>
          <w:lang w:val="af-ZA"/>
        </w:rPr>
      </w:pPr>
    </w:p>
    <w:p w14:paraId="22441044" w14:textId="77777777" w:rsidR="002B32D6" w:rsidRPr="00A71D81" w:rsidRDefault="002B32D6" w:rsidP="00EF3662">
      <w:pPr>
        <w:pStyle w:val="BodyText"/>
        <w:ind w:right="-7" w:firstLine="567"/>
        <w:jc w:val="center"/>
        <w:rPr>
          <w:rFonts w:ascii="GHEA Grapalat" w:hAnsi="GHEA Grapalat"/>
          <w:lang w:val="af-ZA"/>
        </w:rPr>
      </w:pPr>
    </w:p>
    <w:p w14:paraId="2830CC9B" w14:textId="77777777" w:rsidR="00096865" w:rsidRPr="00A71D81" w:rsidRDefault="00096865" w:rsidP="00EF3662">
      <w:pPr>
        <w:pStyle w:val="BodyText"/>
        <w:ind w:right="-7" w:firstLine="567"/>
        <w:jc w:val="center"/>
        <w:rPr>
          <w:rFonts w:ascii="GHEA Grapalat" w:hAnsi="GHEA Grapalat"/>
          <w:lang w:val="af-ZA"/>
        </w:rPr>
      </w:pPr>
    </w:p>
    <w:p w14:paraId="73263038" w14:textId="77777777" w:rsidR="00CE0D95" w:rsidRPr="00A71D81" w:rsidRDefault="00CE0D95" w:rsidP="00EF3662">
      <w:pPr>
        <w:pStyle w:val="BodyText"/>
        <w:ind w:right="-7" w:firstLine="567"/>
        <w:jc w:val="center"/>
        <w:rPr>
          <w:rFonts w:ascii="GHEA Grapalat" w:hAnsi="GHEA Grapalat"/>
          <w:lang w:val="af-ZA"/>
        </w:rPr>
      </w:pPr>
    </w:p>
    <w:p w14:paraId="1B14D35A" w14:textId="77777777" w:rsidR="00CE0D95" w:rsidRPr="00A71D81" w:rsidRDefault="00CE0D95" w:rsidP="00EF3662">
      <w:pPr>
        <w:pStyle w:val="BodyText"/>
        <w:ind w:right="-7" w:firstLine="567"/>
        <w:jc w:val="center"/>
        <w:rPr>
          <w:rFonts w:ascii="GHEA Grapalat" w:hAnsi="GHEA Grapalat"/>
          <w:lang w:val="af-ZA"/>
        </w:rPr>
      </w:pPr>
    </w:p>
    <w:p w14:paraId="08FCD2AE" w14:textId="77777777" w:rsidR="009F6FFB" w:rsidRPr="007721BB" w:rsidRDefault="009F6FFB" w:rsidP="00EF3662">
      <w:pPr>
        <w:ind w:firstLine="567"/>
        <w:jc w:val="both"/>
        <w:rPr>
          <w:rFonts w:ascii="GHEA Grapalat" w:hAnsi="GHEA Grapalat" w:cs="Sylfaen"/>
          <w:i/>
          <w:sz w:val="22"/>
          <w:szCs w:val="22"/>
          <w:lang w:val="af-ZA"/>
        </w:rPr>
      </w:pPr>
    </w:p>
    <w:p w14:paraId="662B0C6A" w14:textId="77777777" w:rsidR="009F6FFB" w:rsidRPr="007721BB" w:rsidRDefault="009F6FFB" w:rsidP="00EF3662">
      <w:pPr>
        <w:ind w:firstLine="567"/>
        <w:jc w:val="both"/>
        <w:rPr>
          <w:rFonts w:ascii="GHEA Grapalat" w:hAnsi="GHEA Grapalat" w:cs="Sylfaen"/>
          <w:i/>
          <w:sz w:val="22"/>
          <w:szCs w:val="22"/>
          <w:lang w:val="af-ZA"/>
        </w:rPr>
      </w:pPr>
    </w:p>
    <w:p w14:paraId="1C8828FC" w14:textId="77777777" w:rsidR="009F6FFB" w:rsidRPr="007721BB" w:rsidRDefault="009F6FFB" w:rsidP="00EF3662">
      <w:pPr>
        <w:ind w:firstLine="567"/>
        <w:jc w:val="both"/>
        <w:rPr>
          <w:rFonts w:ascii="GHEA Grapalat" w:hAnsi="GHEA Grapalat" w:cs="Sylfaen"/>
          <w:i/>
          <w:sz w:val="22"/>
          <w:szCs w:val="22"/>
          <w:lang w:val="af-ZA"/>
        </w:rPr>
      </w:pPr>
    </w:p>
    <w:p w14:paraId="2E99034B" w14:textId="77777777" w:rsidR="009F6FFB" w:rsidRPr="007721BB" w:rsidRDefault="009F6FFB" w:rsidP="00EF3662">
      <w:pPr>
        <w:ind w:firstLine="567"/>
        <w:jc w:val="both"/>
        <w:rPr>
          <w:rFonts w:ascii="GHEA Grapalat" w:hAnsi="GHEA Grapalat" w:cs="Sylfaen"/>
          <w:i/>
          <w:sz w:val="22"/>
          <w:szCs w:val="22"/>
          <w:lang w:val="af-ZA"/>
        </w:rPr>
      </w:pPr>
    </w:p>
    <w:p w14:paraId="3F20337B" w14:textId="77777777" w:rsidR="009F6FFB" w:rsidRPr="007721BB" w:rsidRDefault="009F6FFB" w:rsidP="00EF3662">
      <w:pPr>
        <w:ind w:firstLine="567"/>
        <w:jc w:val="both"/>
        <w:rPr>
          <w:rFonts w:ascii="GHEA Grapalat" w:hAnsi="GHEA Grapalat" w:cs="Sylfaen"/>
          <w:i/>
          <w:sz w:val="22"/>
          <w:szCs w:val="22"/>
          <w:lang w:val="af-ZA"/>
        </w:rPr>
      </w:pPr>
    </w:p>
    <w:p w14:paraId="5163CA5A" w14:textId="7777777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7C56C246" w14:textId="77777777" w:rsidR="00096865" w:rsidRPr="00A71D81" w:rsidRDefault="00096865" w:rsidP="00EF3662">
      <w:pPr>
        <w:ind w:firstLine="567"/>
        <w:jc w:val="center"/>
        <w:rPr>
          <w:rFonts w:ascii="GHEA Grapalat" w:hAnsi="GHEA Grapalat"/>
          <w:b/>
          <w:sz w:val="20"/>
          <w:szCs w:val="22"/>
          <w:lang w:val="af-ZA"/>
        </w:rPr>
      </w:pPr>
    </w:p>
    <w:p w14:paraId="2767E0A1" w14:textId="77777777" w:rsidR="00160AE4" w:rsidRPr="00A71D81" w:rsidRDefault="00160AE4" w:rsidP="00EF3662">
      <w:pPr>
        <w:ind w:firstLine="567"/>
        <w:jc w:val="center"/>
        <w:rPr>
          <w:rFonts w:ascii="GHEA Grapalat" w:hAnsi="GHEA Grapalat" w:cs="Sylfaen"/>
          <w:b/>
          <w:sz w:val="22"/>
          <w:szCs w:val="22"/>
          <w:lang w:val="af-ZA"/>
        </w:rPr>
      </w:pPr>
    </w:p>
    <w:p w14:paraId="57215B3A" w14:textId="77777777" w:rsidR="00B5361E" w:rsidRDefault="00B5361E" w:rsidP="00EF3662">
      <w:pPr>
        <w:ind w:firstLine="567"/>
        <w:jc w:val="center"/>
        <w:rPr>
          <w:rFonts w:ascii="GHEA Grapalat" w:hAnsi="GHEA Grapalat" w:cs="Sylfaen"/>
          <w:b/>
          <w:sz w:val="20"/>
          <w:szCs w:val="20"/>
          <w:lang w:val="af-ZA"/>
        </w:rPr>
      </w:pPr>
    </w:p>
    <w:p w14:paraId="35B598A3" w14:textId="77777777" w:rsidR="00160AE4" w:rsidRPr="00A71D81" w:rsidRDefault="00160AE4" w:rsidP="00995F68">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2AD7385" w14:textId="77777777" w:rsidR="00160AE4" w:rsidRPr="00A71D81" w:rsidRDefault="00160AE4" w:rsidP="00EF3662">
      <w:pPr>
        <w:ind w:firstLine="567"/>
        <w:jc w:val="center"/>
        <w:rPr>
          <w:rFonts w:ascii="GHEA Grapalat" w:hAnsi="GHEA Grapalat"/>
          <w:i/>
          <w:sz w:val="20"/>
          <w:lang w:val="af-ZA"/>
        </w:rPr>
      </w:pPr>
    </w:p>
    <w:p w14:paraId="51F0F1B4" w14:textId="3919A696" w:rsidR="00096865" w:rsidRPr="004371A0" w:rsidRDefault="00CA6E7C" w:rsidP="00995F68">
      <w:pPr>
        <w:ind w:firstLine="567"/>
        <w:jc w:val="center"/>
        <w:rPr>
          <w:rFonts w:ascii="GHEA Grapalat" w:hAnsi="GHEA Grapalat"/>
          <w:b/>
          <w:bCs/>
          <w:i/>
          <w:sz w:val="20"/>
          <w:lang w:val="af-ZA"/>
        </w:rPr>
      </w:pPr>
      <w:r w:rsidRPr="004371A0">
        <w:rPr>
          <w:rFonts w:ascii="GHEA Grapalat" w:hAnsi="GHEA Grapalat" w:cs="Sylfaen"/>
          <w:b/>
          <w:bCs/>
          <w:sz w:val="28"/>
          <w:szCs w:val="28"/>
          <w:lang w:val="af-ZA"/>
        </w:rPr>
        <w:t>«</w:t>
      </w:r>
      <w:r w:rsidR="00B5361E" w:rsidRPr="004371A0">
        <w:rPr>
          <w:rFonts w:ascii="GHEA Grapalat" w:hAnsi="GHEA Grapalat"/>
          <w:b/>
          <w:bCs/>
          <w:sz w:val="20"/>
          <w:lang w:val="af-ZA"/>
        </w:rPr>
        <w:t>ՀՀ ԳԱԱ ՄԱԹԵՄԱՏԻԿԱՅԻ ԻՆՍՏԻ</w:t>
      </w:r>
      <w:r w:rsidR="00BC1A68" w:rsidRPr="004371A0">
        <w:rPr>
          <w:rFonts w:ascii="GHEA Grapalat" w:hAnsi="GHEA Grapalat"/>
          <w:b/>
          <w:bCs/>
          <w:sz w:val="20"/>
          <w:lang w:val="hy-AM"/>
        </w:rPr>
        <w:t>Տ</w:t>
      </w:r>
      <w:r w:rsidR="00B5361E" w:rsidRPr="004371A0">
        <w:rPr>
          <w:rFonts w:ascii="GHEA Grapalat" w:hAnsi="GHEA Grapalat"/>
          <w:b/>
          <w:bCs/>
          <w:sz w:val="20"/>
          <w:lang w:val="af-ZA"/>
        </w:rPr>
        <w:t>ՈւՏ</w:t>
      </w:r>
      <w:r w:rsidRPr="004371A0">
        <w:rPr>
          <w:rFonts w:ascii="GHEA Grapalat" w:hAnsi="GHEA Grapalat" w:cs="Sylfaen"/>
          <w:b/>
          <w:bCs/>
          <w:sz w:val="28"/>
          <w:szCs w:val="28"/>
          <w:lang w:val="af-ZA"/>
        </w:rPr>
        <w:t>»</w:t>
      </w:r>
      <w:r w:rsidR="00B5361E" w:rsidRPr="004371A0">
        <w:rPr>
          <w:rFonts w:ascii="GHEA Grapalat" w:hAnsi="GHEA Grapalat"/>
          <w:b/>
          <w:bCs/>
          <w:sz w:val="20"/>
          <w:lang w:val="af-ZA"/>
        </w:rPr>
        <w:t xml:space="preserve"> ՊՈԱԿ</w:t>
      </w:r>
      <w:r w:rsidRPr="004371A0">
        <w:rPr>
          <w:rFonts w:ascii="GHEA Grapalat" w:hAnsi="GHEA Grapalat"/>
          <w:b/>
          <w:bCs/>
          <w:sz w:val="20"/>
          <w:lang w:val="af-ZA"/>
        </w:rPr>
        <w:t>-ի</w:t>
      </w:r>
      <w:r w:rsidR="00B5361E" w:rsidRPr="004371A0">
        <w:rPr>
          <w:rFonts w:ascii="GHEA Grapalat" w:hAnsi="GHEA Grapalat"/>
          <w:b/>
          <w:bCs/>
          <w:sz w:val="20"/>
          <w:lang w:val="af-ZA"/>
        </w:rPr>
        <w:t xml:space="preserve"> </w:t>
      </w:r>
      <w:r w:rsidR="00160AE4" w:rsidRPr="004371A0">
        <w:rPr>
          <w:rFonts w:ascii="GHEA Grapalat" w:hAnsi="GHEA Grapalat"/>
          <w:b/>
          <w:bCs/>
          <w:sz w:val="20"/>
          <w:lang w:val="af-ZA"/>
        </w:rPr>
        <w:t xml:space="preserve">ԿԱՐԻՔՆԵՐԻ ՀԱՄԱՐ   </w:t>
      </w:r>
      <w:r w:rsidR="00D4408C" w:rsidRPr="004371A0">
        <w:rPr>
          <w:rFonts w:ascii="GHEA Grapalat" w:hAnsi="GHEA Grapalat"/>
          <w:b/>
          <w:bCs/>
          <w:sz w:val="20"/>
          <w:szCs w:val="20"/>
          <w:lang w:val="af-ZA"/>
        </w:rPr>
        <w:t>ԳՐԱՍԵՆՅԱԿԱՅԻՆ ՍԱՐՔԱՎՈՐՈՒՄՆԵՐ</w:t>
      </w:r>
      <w:r w:rsidR="00D4408C" w:rsidRPr="004371A0">
        <w:rPr>
          <w:rFonts w:ascii="GHEA Grapalat" w:hAnsi="GHEA Grapalat"/>
          <w:b/>
          <w:bCs/>
          <w:iCs/>
          <w:sz w:val="20"/>
          <w:szCs w:val="20"/>
          <w:lang w:val="af-ZA"/>
        </w:rPr>
        <w:t>Ի</w:t>
      </w:r>
      <w:r w:rsidR="00D4408C" w:rsidRPr="004371A0">
        <w:rPr>
          <w:rFonts w:ascii="GHEA Grapalat" w:hAnsi="GHEA Grapalat"/>
          <w:b/>
          <w:bCs/>
          <w:sz w:val="20"/>
          <w:szCs w:val="20"/>
          <w:lang w:val="af-ZA"/>
        </w:rPr>
        <w:t xml:space="preserve"> և ՆՅՈՒԹԵՐ</w:t>
      </w:r>
      <w:r w:rsidR="00D4408C" w:rsidRPr="004371A0">
        <w:rPr>
          <w:rFonts w:ascii="GHEA Grapalat" w:hAnsi="GHEA Grapalat"/>
          <w:b/>
          <w:bCs/>
          <w:iCs/>
          <w:sz w:val="20"/>
          <w:szCs w:val="20"/>
          <w:lang w:val="af-ZA"/>
        </w:rPr>
        <w:t>Ի</w:t>
      </w:r>
      <w:r w:rsidR="002848EA" w:rsidRPr="004371A0">
        <w:rPr>
          <w:rFonts w:ascii="GHEA Grapalat" w:hAnsi="GHEA Grapalat" w:cs="Sylfaen"/>
          <w:b/>
          <w:bCs/>
          <w:iCs/>
          <w:lang w:val="af-ZA"/>
        </w:rPr>
        <w:t xml:space="preserve"> </w:t>
      </w:r>
      <w:r w:rsidR="00160AE4" w:rsidRPr="004371A0">
        <w:rPr>
          <w:rFonts w:ascii="GHEA Grapalat" w:hAnsi="GHEA Grapalat"/>
          <w:b/>
          <w:bCs/>
          <w:sz w:val="20"/>
          <w:lang w:val="af-ZA"/>
        </w:rPr>
        <w:t xml:space="preserve">ՁԵՌՔԲԵՐՄԱՆ ՆՊԱՏԱԿՈՎ ՀԱՅՏԱՐԱՐՎԱԾ </w:t>
      </w:r>
      <w:r w:rsidR="00B5361E" w:rsidRPr="004371A0">
        <w:rPr>
          <w:rFonts w:ascii="GHEA Grapalat" w:hAnsi="GHEA Grapalat"/>
          <w:b/>
          <w:bCs/>
          <w:sz w:val="20"/>
          <w:lang w:val="af-ZA"/>
        </w:rPr>
        <w:t>ԳՆԱՆՇՄԱՆ ՀԱՐՑՄԱՆ</w:t>
      </w:r>
      <w:r w:rsidR="00160AE4" w:rsidRPr="004371A0">
        <w:rPr>
          <w:rFonts w:ascii="GHEA Grapalat" w:hAnsi="GHEA Grapalat"/>
          <w:b/>
          <w:bCs/>
          <w:sz w:val="20"/>
          <w:lang w:val="af-ZA"/>
        </w:rPr>
        <w:t xml:space="preserve"> ՀՐԱՎԵՐԻ</w:t>
      </w:r>
    </w:p>
    <w:p w14:paraId="237567A6" w14:textId="77777777" w:rsidR="00C67E80" w:rsidRPr="00A71D81" w:rsidRDefault="00C67E80" w:rsidP="00EF3662">
      <w:pPr>
        <w:ind w:firstLine="567"/>
        <w:jc w:val="center"/>
        <w:rPr>
          <w:rFonts w:ascii="GHEA Grapalat" w:hAnsi="GHEA Grapalat" w:cs="Sylfaen"/>
          <w:b/>
          <w:sz w:val="20"/>
          <w:szCs w:val="22"/>
          <w:lang w:val="af-ZA"/>
        </w:rPr>
      </w:pPr>
    </w:p>
    <w:p w14:paraId="6A161C4D" w14:textId="77777777" w:rsidR="009F5D9B" w:rsidRPr="00A71D81" w:rsidRDefault="009F5D9B" w:rsidP="00EF3662">
      <w:pPr>
        <w:ind w:firstLine="567"/>
        <w:jc w:val="center"/>
        <w:rPr>
          <w:rFonts w:ascii="GHEA Grapalat" w:hAnsi="GHEA Grapalat" w:cs="Sylfaen"/>
          <w:b/>
          <w:sz w:val="20"/>
          <w:szCs w:val="22"/>
          <w:lang w:val="af-ZA"/>
        </w:rPr>
      </w:pPr>
    </w:p>
    <w:p w14:paraId="6D489D5F"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5CA38D4" w14:textId="77777777" w:rsidR="00096865" w:rsidRPr="00A71D81" w:rsidRDefault="00096865" w:rsidP="00EF3662">
      <w:pPr>
        <w:ind w:firstLine="567"/>
        <w:jc w:val="both"/>
        <w:rPr>
          <w:rFonts w:ascii="GHEA Grapalat" w:hAnsi="GHEA Grapalat"/>
          <w:sz w:val="20"/>
          <w:lang w:val="af-ZA"/>
        </w:rPr>
      </w:pPr>
    </w:p>
    <w:p w14:paraId="09F2E57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65A1F3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A6D173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61F76D7"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501EC6E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47C0AF7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617EFC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1F574C37"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3138B0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FCA975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A1BC26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5FD2024" w14:textId="77777777" w:rsidR="00096865" w:rsidRPr="00A71D81" w:rsidRDefault="00096865" w:rsidP="00EF3662">
      <w:pPr>
        <w:ind w:firstLine="567"/>
        <w:jc w:val="both"/>
        <w:rPr>
          <w:rFonts w:ascii="GHEA Grapalat" w:hAnsi="GHEA Grapalat"/>
          <w:sz w:val="20"/>
          <w:lang w:val="af-ZA"/>
        </w:rPr>
      </w:pPr>
    </w:p>
    <w:p w14:paraId="5AC6C631" w14:textId="77777777" w:rsidR="00096865" w:rsidRPr="00A71D81" w:rsidRDefault="00096865" w:rsidP="00EF3662">
      <w:pPr>
        <w:ind w:firstLine="567"/>
        <w:jc w:val="both"/>
        <w:rPr>
          <w:rFonts w:ascii="GHEA Grapalat" w:hAnsi="GHEA Grapalat"/>
          <w:sz w:val="20"/>
          <w:lang w:val="af-ZA"/>
        </w:rPr>
      </w:pPr>
    </w:p>
    <w:p w14:paraId="16AE19B9"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301D9278" w14:textId="77777777" w:rsidR="00096865" w:rsidRPr="00A71D81" w:rsidRDefault="00096865" w:rsidP="00EF3662">
      <w:pPr>
        <w:ind w:firstLine="567"/>
        <w:jc w:val="both"/>
        <w:rPr>
          <w:rFonts w:ascii="GHEA Grapalat" w:hAnsi="GHEA Grapalat"/>
          <w:sz w:val="20"/>
          <w:lang w:val="af-ZA"/>
        </w:rPr>
      </w:pPr>
    </w:p>
    <w:p w14:paraId="7988CB4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0FEB39C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4E14A983"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9B7EA19" w14:textId="77777777" w:rsidR="00037DDE" w:rsidRPr="00A71D81" w:rsidRDefault="00037DDE" w:rsidP="00EF3662">
      <w:pPr>
        <w:ind w:firstLine="1134"/>
        <w:jc w:val="both"/>
        <w:rPr>
          <w:rFonts w:ascii="GHEA Grapalat" w:hAnsi="GHEA Grapalat" w:cs="Times Armenian"/>
          <w:sz w:val="20"/>
          <w:lang w:val="af-ZA"/>
        </w:rPr>
      </w:pPr>
    </w:p>
    <w:p w14:paraId="6F9C7CF2" w14:textId="77777777" w:rsidR="00037DDE" w:rsidRPr="00A71D81" w:rsidRDefault="00037DDE" w:rsidP="00EF3662">
      <w:pPr>
        <w:ind w:firstLine="1134"/>
        <w:jc w:val="both"/>
        <w:rPr>
          <w:rFonts w:ascii="GHEA Grapalat" w:hAnsi="GHEA Grapalat" w:cs="Times Armenian"/>
          <w:sz w:val="20"/>
          <w:lang w:val="af-ZA"/>
        </w:rPr>
      </w:pPr>
    </w:p>
    <w:p w14:paraId="61725523" w14:textId="77777777" w:rsidR="00037DDE" w:rsidRPr="00A71D81" w:rsidRDefault="00037DDE" w:rsidP="00EF3662">
      <w:pPr>
        <w:ind w:firstLine="1134"/>
        <w:jc w:val="both"/>
        <w:rPr>
          <w:rFonts w:ascii="GHEA Grapalat" w:hAnsi="GHEA Grapalat" w:cs="Times Armenian"/>
          <w:sz w:val="20"/>
          <w:lang w:val="af-ZA"/>
        </w:rPr>
      </w:pPr>
    </w:p>
    <w:p w14:paraId="7A38F80D" w14:textId="77777777" w:rsidR="006265F4" w:rsidRPr="00A71D81" w:rsidRDefault="006265F4" w:rsidP="00EF3662">
      <w:pPr>
        <w:ind w:firstLine="1134"/>
        <w:jc w:val="both"/>
        <w:rPr>
          <w:rFonts w:ascii="GHEA Grapalat" w:hAnsi="GHEA Grapalat" w:cs="Times Armenian"/>
          <w:sz w:val="20"/>
          <w:lang w:val="af-ZA"/>
        </w:rPr>
      </w:pPr>
    </w:p>
    <w:p w14:paraId="769110D7" w14:textId="77777777" w:rsidR="00037DDE" w:rsidRPr="00A71D81" w:rsidRDefault="00037DDE" w:rsidP="00EF3662">
      <w:pPr>
        <w:ind w:firstLine="1134"/>
        <w:jc w:val="both"/>
        <w:rPr>
          <w:rFonts w:ascii="GHEA Grapalat" w:hAnsi="GHEA Grapalat" w:cs="Times Armenian"/>
          <w:sz w:val="20"/>
          <w:lang w:val="af-ZA"/>
        </w:rPr>
      </w:pPr>
    </w:p>
    <w:p w14:paraId="36400DB4" w14:textId="77777777" w:rsidR="00A55E59" w:rsidRPr="00A71D81" w:rsidRDefault="00A55E59" w:rsidP="00EF3662">
      <w:pPr>
        <w:ind w:firstLine="1134"/>
        <w:jc w:val="both"/>
        <w:rPr>
          <w:rFonts w:ascii="GHEA Grapalat" w:hAnsi="GHEA Grapalat" w:cs="Times Armenian"/>
          <w:sz w:val="20"/>
          <w:lang w:val="af-ZA"/>
        </w:rPr>
      </w:pPr>
    </w:p>
    <w:p w14:paraId="525A8722"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75FF0DE6" w14:textId="208C259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A6E7C" w:rsidRPr="00CA6E7C">
        <w:rPr>
          <w:rFonts w:ascii="GHEA Grapalat" w:hAnsi="GHEA Grapalat"/>
          <w:i/>
          <w:sz w:val="22"/>
          <w:szCs w:val="22"/>
          <w:lang w:val="af-ZA"/>
        </w:rPr>
        <w:t>ՄԻ-</w:t>
      </w:r>
      <w:r w:rsidR="00CA6E7C" w:rsidRPr="00CA6E7C">
        <w:rPr>
          <w:rFonts w:ascii="GHEA Grapalat" w:hAnsi="GHEA Grapalat"/>
          <w:sz w:val="22"/>
          <w:szCs w:val="22"/>
          <w:lang w:val="af-ZA"/>
        </w:rPr>
        <w:t>Գ</w:t>
      </w:r>
      <w:r w:rsidR="0034630D">
        <w:rPr>
          <w:rFonts w:ascii="GHEA Grapalat" w:hAnsi="GHEA Grapalat"/>
          <w:sz w:val="22"/>
          <w:szCs w:val="22"/>
          <w:lang w:val="hy-AM"/>
        </w:rPr>
        <w:t>Հ</w:t>
      </w:r>
      <w:r w:rsidR="00CA6E7C" w:rsidRPr="00CA6E7C">
        <w:rPr>
          <w:rFonts w:ascii="GHEA Grapalat" w:hAnsi="GHEA Grapalat"/>
          <w:sz w:val="22"/>
          <w:szCs w:val="22"/>
          <w:lang w:val="af-ZA"/>
        </w:rPr>
        <w:t>ԱՊՁԲ</w:t>
      </w:r>
      <w:r w:rsidR="009F6FFB" w:rsidRPr="005B6CC0">
        <w:rPr>
          <w:rFonts w:ascii="GHEA Grapalat" w:hAnsi="GHEA Grapalat"/>
          <w:sz w:val="22"/>
          <w:szCs w:val="22"/>
          <w:lang w:val="af-ZA"/>
        </w:rPr>
        <w:t>-</w:t>
      </w:r>
      <w:r w:rsidR="00CA6E7C" w:rsidRPr="005B6CC0">
        <w:rPr>
          <w:rFonts w:ascii="GHEA Grapalat" w:hAnsi="GHEA Grapalat"/>
          <w:i/>
          <w:sz w:val="22"/>
          <w:szCs w:val="22"/>
          <w:lang w:val="af-ZA"/>
        </w:rPr>
        <w:t>25/</w:t>
      </w:r>
      <w:r w:rsidR="00D4408C" w:rsidRPr="005B6CC0">
        <w:rPr>
          <w:rFonts w:ascii="GHEA Grapalat" w:hAnsi="GHEA Grapalat"/>
          <w:i/>
          <w:sz w:val="22"/>
          <w:szCs w:val="22"/>
          <w:lang w:val="af-ZA"/>
        </w:rPr>
        <w:t>24</w:t>
      </w:r>
      <w:r w:rsidR="00CA6E7C">
        <w:rPr>
          <w:rFonts w:ascii="GHEA Grapalat" w:hAnsi="GHEA Grapalat"/>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16565">
        <w:rPr>
          <w:rFonts w:ascii="GHEA Grapalat" w:hAnsi="GHEA Grapalat" w:cs="Sylfaen"/>
          <w:sz w:val="20"/>
        </w:rPr>
        <w:t>գնանշման</w:t>
      </w:r>
      <w:r w:rsidR="00A16565" w:rsidRPr="00A16565">
        <w:rPr>
          <w:rFonts w:ascii="GHEA Grapalat" w:hAnsi="GHEA Grapalat" w:cs="Sylfaen"/>
          <w:sz w:val="20"/>
          <w:lang w:val="af-ZA"/>
        </w:rPr>
        <w:t xml:space="preserve"> </w:t>
      </w:r>
      <w:r w:rsidR="00A16565">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54C515A2"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2C213B" w:rsidRPr="00CA6E7C">
        <w:rPr>
          <w:rFonts w:ascii="GHEA Grapalat" w:hAnsi="GHEA Grapalat" w:cs="Sylfaen"/>
          <w:sz w:val="32"/>
          <w:szCs w:val="32"/>
          <w:vertAlign w:val="subscript"/>
        </w:rPr>
        <w:t>ՀՀ</w:t>
      </w:r>
      <w:r w:rsidR="002C213B" w:rsidRPr="00CA6E7C">
        <w:rPr>
          <w:rFonts w:ascii="GHEA Grapalat" w:hAnsi="GHEA Grapalat" w:cs="Sylfaen"/>
          <w:sz w:val="32"/>
          <w:szCs w:val="32"/>
          <w:vertAlign w:val="subscript"/>
          <w:lang w:val="af-ZA"/>
        </w:rPr>
        <w:t xml:space="preserve"> ԳԱԱ Մաթեմատիկայի ինստիտուտ</w:t>
      </w:r>
      <w:r w:rsidR="00CA6E7C" w:rsidRPr="00CA6E7C">
        <w:rPr>
          <w:rFonts w:ascii="GHEA Grapalat" w:hAnsi="GHEA Grapalat"/>
          <w:sz w:val="32"/>
          <w:szCs w:val="32"/>
          <w:lang w:val="af-ZA"/>
        </w:rPr>
        <w:t>»</w:t>
      </w:r>
      <w:r w:rsidR="002C213B" w:rsidRPr="00CA6E7C">
        <w:rPr>
          <w:rFonts w:ascii="GHEA Grapalat" w:hAnsi="GHEA Grapalat" w:cs="Sylfaen"/>
          <w:sz w:val="32"/>
          <w:szCs w:val="32"/>
          <w:vertAlign w:val="subscript"/>
          <w:lang w:val="af-ZA"/>
        </w:rPr>
        <w:t xml:space="preserve"> ՊՈԱԿ</w:t>
      </w:r>
      <w:r w:rsidR="00A00E74" w:rsidRPr="00CA6E7C">
        <w:rPr>
          <w:rFonts w:ascii="GHEA Grapalat" w:hAnsi="GHEA Grapalat"/>
          <w:sz w:val="32"/>
          <w:szCs w:val="32"/>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27DBC30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34D632A5"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861BFE2" w14:textId="77777777" w:rsidR="003E1421" w:rsidRPr="002C213B" w:rsidRDefault="002C213B" w:rsidP="002C213B">
      <w:pPr>
        <w:pStyle w:val="BodyTextIndent2"/>
        <w:spacing w:line="240" w:lineRule="auto"/>
        <w:ind w:firstLine="0"/>
        <w:rPr>
          <w:rFonts w:ascii="GHEA Grapalat" w:hAnsi="GHEA Grapalat"/>
        </w:rPr>
      </w:pPr>
      <w:r>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Pr="002C213B">
        <w:rPr>
          <w:rFonts w:ascii="GHEA Grapalat" w:hAnsi="GHEA Grapalat"/>
          <w:i/>
        </w:rPr>
        <w:t>hayarpi.atoyan@gmail.com</w:t>
      </w:r>
      <w:r w:rsidR="00B2681D" w:rsidRPr="002C213B">
        <w:rPr>
          <w:rFonts w:ascii="GHEA Grapalat" w:hAnsi="GHEA Grapalat"/>
          <w:sz w:val="24"/>
          <w:szCs w:val="24"/>
        </w:rPr>
        <w:t>»</w:t>
      </w:r>
    </w:p>
    <w:p w14:paraId="790AEFB4"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339ACBD8"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548AF642"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216252E" w14:textId="77777777" w:rsidR="002B32D6" w:rsidRPr="00A71D81" w:rsidRDefault="002B32D6" w:rsidP="00EF3662">
      <w:pPr>
        <w:ind w:left="360"/>
        <w:jc w:val="center"/>
        <w:rPr>
          <w:rFonts w:ascii="GHEA Grapalat" w:hAnsi="GHEA Grapalat" w:cs="Sylfaen"/>
          <w:b/>
          <w:sz w:val="20"/>
        </w:rPr>
      </w:pPr>
    </w:p>
    <w:p w14:paraId="569D426E" w14:textId="5253B8C1"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1A5CC5">
        <w:rPr>
          <w:rFonts w:ascii="GHEA Grapalat" w:hAnsi="GHEA Grapalat"/>
          <w:i w:val="0"/>
          <w:lang w:val="af-ZA"/>
        </w:rPr>
        <w:t>ՀՀ ԳԱԱ Մաթեմատիկայի ինստիտուտ</w:t>
      </w:r>
      <w:r w:rsidR="00410574" w:rsidRPr="00A71D81">
        <w:rPr>
          <w:rFonts w:ascii="GHEA Grapalat" w:hAnsi="GHEA Grapalat"/>
          <w:i w:val="0"/>
          <w:lang w:val="af-ZA"/>
        </w:rPr>
        <w:t>»</w:t>
      </w:r>
      <w:r w:rsidR="001A5CC5">
        <w:rPr>
          <w:rFonts w:ascii="GHEA Grapalat" w:hAnsi="GHEA Grapalat"/>
          <w:i w:val="0"/>
          <w:lang w:val="af-ZA"/>
        </w:rPr>
        <w:t xml:space="preserve"> ՊՈԱԿ</w:t>
      </w:r>
      <w:r w:rsidR="00410574">
        <w:rPr>
          <w:rFonts w:ascii="GHEA Grapalat" w:hAnsi="GHEA Grapalat"/>
          <w:i w:val="0"/>
          <w:lang w:val="af-ZA"/>
        </w:rPr>
        <w:t>-ի</w:t>
      </w:r>
      <w:r w:rsidR="001A5CC5" w:rsidRPr="00A71D81">
        <w:rPr>
          <w:rFonts w:ascii="GHEA Grapalat" w:hAnsi="GHEA Grapalat"/>
          <w:i w:val="0"/>
          <w:lang w:val="af-ZA"/>
        </w:rPr>
        <w:t xml:space="preserve"> </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5B6CC0">
        <w:rPr>
          <w:rFonts w:ascii="GHEA Grapalat" w:hAnsi="GHEA Grapalat" w:cs="Times Armenian"/>
          <w:i w:val="0"/>
          <w:lang w:val="af-ZA"/>
        </w:rPr>
        <w:t xml:space="preserve">` </w:t>
      </w:r>
      <w:r w:rsidR="00A76C15" w:rsidRPr="005B6CC0">
        <w:rPr>
          <w:rFonts w:ascii="GHEA Grapalat" w:hAnsi="GHEA Grapalat"/>
          <w:i w:val="0"/>
          <w:lang w:val="af-ZA"/>
        </w:rPr>
        <w:t>«</w:t>
      </w:r>
      <w:r w:rsidR="00D4408C" w:rsidRPr="005B6CC0">
        <w:rPr>
          <w:rFonts w:ascii="GHEA Grapalat" w:hAnsi="GHEA Grapalat"/>
          <w:i w:val="0"/>
          <w:lang w:val="af-ZA"/>
        </w:rPr>
        <w:t>գրասենյակային սարքավորումների և նյութերի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816505" w:rsidRPr="00D90017">
        <w:rPr>
          <w:rFonts w:ascii="GHEA Grapalat" w:hAnsi="GHEA Grapalat"/>
          <w:i w:val="0"/>
        </w:rPr>
        <w:t>)</w:t>
      </w:r>
      <w:r w:rsidR="00C43524" w:rsidRPr="00D90017">
        <w:rPr>
          <w:rFonts w:ascii="GHEA Grapalat" w:hAnsi="GHEA Grapalat"/>
          <w:i w:val="0"/>
          <w:lang w:val="af-ZA"/>
        </w:rPr>
        <w:t>,</w:t>
      </w:r>
      <w:r w:rsidR="00096865" w:rsidRPr="00D90017">
        <w:rPr>
          <w:rFonts w:ascii="GHEA Grapalat" w:hAnsi="GHEA Grapalat"/>
          <w:i w:val="0"/>
          <w:lang w:val="af-ZA"/>
        </w:rPr>
        <w:t xml:space="preserve"> </w:t>
      </w:r>
      <w:r w:rsidR="00096865" w:rsidRPr="00D90017">
        <w:rPr>
          <w:rFonts w:ascii="GHEA Grapalat" w:hAnsi="GHEA Grapalat"/>
          <w:i w:val="0"/>
        </w:rPr>
        <w:t>ո</w:t>
      </w:r>
      <w:r w:rsidR="00B755C5" w:rsidRPr="00D90017">
        <w:rPr>
          <w:rFonts w:ascii="GHEA Grapalat" w:hAnsi="GHEA Grapalat"/>
          <w:i w:val="0"/>
          <w:lang w:val="hy-AM"/>
        </w:rPr>
        <w:t>րոնք</w:t>
      </w:r>
      <w:r w:rsidR="00096865" w:rsidRPr="00D90017">
        <w:rPr>
          <w:rFonts w:ascii="GHEA Grapalat" w:hAnsi="GHEA Grapalat"/>
          <w:i w:val="0"/>
          <w:lang w:val="af-ZA"/>
        </w:rPr>
        <w:t xml:space="preserve"> </w:t>
      </w:r>
      <w:r w:rsidR="00096865" w:rsidRPr="00D90017">
        <w:rPr>
          <w:rFonts w:ascii="GHEA Grapalat" w:hAnsi="GHEA Grapalat"/>
          <w:i w:val="0"/>
        </w:rPr>
        <w:t>խմբավորված</w:t>
      </w:r>
      <w:r w:rsidR="00096865" w:rsidRPr="00D90017">
        <w:rPr>
          <w:rFonts w:ascii="GHEA Grapalat" w:hAnsi="GHEA Grapalat"/>
          <w:i w:val="0"/>
          <w:lang w:val="af-ZA"/>
        </w:rPr>
        <w:t xml:space="preserve">  </w:t>
      </w:r>
      <w:r w:rsidR="00B755C5" w:rsidRPr="00D90017">
        <w:rPr>
          <w:rFonts w:ascii="GHEA Grapalat" w:hAnsi="GHEA Grapalat"/>
          <w:i w:val="0"/>
          <w:lang w:val="hy-AM"/>
        </w:rPr>
        <w:t>են</w:t>
      </w:r>
      <w:r w:rsidR="00096865" w:rsidRPr="00D90017">
        <w:rPr>
          <w:rFonts w:ascii="GHEA Grapalat" w:hAnsi="GHEA Grapalat"/>
          <w:i w:val="0"/>
          <w:lang w:val="af-ZA"/>
        </w:rPr>
        <w:t xml:space="preserve"> </w:t>
      </w:r>
      <w:r w:rsidR="00A76C15" w:rsidRPr="00D90017">
        <w:rPr>
          <w:rFonts w:ascii="GHEA Grapalat" w:hAnsi="GHEA Grapalat"/>
          <w:i w:val="0"/>
          <w:sz w:val="28"/>
          <w:szCs w:val="28"/>
          <w:lang w:val="af-ZA"/>
        </w:rPr>
        <w:t>«</w:t>
      </w:r>
      <w:r w:rsidR="0031107C" w:rsidRPr="00D90017">
        <w:rPr>
          <w:rFonts w:ascii="GHEA Grapalat" w:hAnsi="GHEA Grapalat"/>
          <w:i w:val="0"/>
          <w:sz w:val="32"/>
          <w:szCs w:val="32"/>
          <w:vertAlign w:val="subscript"/>
          <w:lang w:val="hy-AM"/>
        </w:rPr>
        <w:t>8</w:t>
      </w:r>
      <w:r w:rsidR="00A76C15" w:rsidRPr="00D90017">
        <w:rPr>
          <w:rFonts w:ascii="GHEA Grapalat" w:hAnsi="GHEA Grapalat"/>
          <w:i w:val="0"/>
          <w:sz w:val="28"/>
          <w:szCs w:val="28"/>
          <w:lang w:val="af-ZA"/>
        </w:rPr>
        <w:t>»</w:t>
      </w:r>
      <w:r w:rsidR="00096865" w:rsidRPr="00D90017">
        <w:rPr>
          <w:rFonts w:ascii="GHEA Grapalat" w:hAnsi="GHEA Grapalat"/>
          <w:i w:val="0"/>
          <w:lang w:val="af-ZA"/>
        </w:rPr>
        <w:t xml:space="preserve"> </w:t>
      </w:r>
      <w:r w:rsidR="00096865" w:rsidRPr="00D90017">
        <w:rPr>
          <w:rFonts w:ascii="GHEA Grapalat" w:hAnsi="GHEA Grapalat" w:cs="Sylfaen"/>
          <w:i w:val="0"/>
        </w:rPr>
        <w:t>չափաբաժ</w:t>
      </w:r>
      <w:r w:rsidR="00D057FB" w:rsidRPr="00D90017">
        <w:rPr>
          <w:rFonts w:ascii="GHEA Grapalat" w:hAnsi="GHEA Grapalat" w:cs="Sylfaen"/>
          <w:i w:val="0"/>
          <w:lang w:val="hy-AM"/>
        </w:rPr>
        <w:t>ի</w:t>
      </w:r>
      <w:r w:rsidR="00F06414" w:rsidRPr="00D90017">
        <w:rPr>
          <w:rFonts w:ascii="GHEA Grapalat" w:hAnsi="GHEA Grapalat" w:cs="Sylfaen"/>
          <w:i w:val="0"/>
        </w:rPr>
        <w:t>ն</w:t>
      </w:r>
      <w:r w:rsidR="00D057FB" w:rsidRPr="00D90017">
        <w:rPr>
          <w:rFonts w:ascii="GHEA Grapalat" w:hAnsi="GHEA Grapalat" w:cs="Sylfaen"/>
          <w:i w:val="0"/>
          <w:lang w:val="hy-AM"/>
        </w:rPr>
        <w:t>ներ</w:t>
      </w:r>
      <w:r w:rsidR="00753E6E" w:rsidRPr="00D90017">
        <w:rPr>
          <w:rFonts w:ascii="GHEA Grapalat" w:hAnsi="GHEA Grapalat" w:cs="Sylfaen"/>
          <w:i w:val="0"/>
        </w:rPr>
        <w:t>ում</w:t>
      </w:r>
      <w:r w:rsidR="00096865" w:rsidRPr="00D9001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4F01AE57" w14:textId="77777777" w:rsidTr="006D2E03">
        <w:trPr>
          <w:trHeight w:val="480"/>
        </w:trPr>
        <w:tc>
          <w:tcPr>
            <w:tcW w:w="3119" w:type="dxa"/>
            <w:gridSpan w:val="2"/>
            <w:vAlign w:val="center"/>
          </w:tcPr>
          <w:p w14:paraId="6A0A6561"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BE017E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30848FC0" w14:textId="77777777" w:rsidTr="0015393F">
        <w:trPr>
          <w:trHeight w:val="782"/>
        </w:trPr>
        <w:tc>
          <w:tcPr>
            <w:tcW w:w="1701" w:type="dxa"/>
            <w:vAlign w:val="center"/>
          </w:tcPr>
          <w:p w14:paraId="0E8A2D01"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5ED3A54"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8E3A6D8"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FB4A04" w14:paraId="2B19BEB0" w14:textId="77777777" w:rsidTr="006D2E03">
        <w:tc>
          <w:tcPr>
            <w:tcW w:w="1701" w:type="dxa"/>
            <w:vAlign w:val="center"/>
          </w:tcPr>
          <w:p w14:paraId="688B8613" w14:textId="77777777" w:rsidR="006675F2" w:rsidRPr="00EB46B2" w:rsidRDefault="006675F2" w:rsidP="00EF3662">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1</w:t>
            </w:r>
          </w:p>
        </w:tc>
        <w:tc>
          <w:tcPr>
            <w:tcW w:w="1418" w:type="dxa"/>
            <w:vAlign w:val="center"/>
          </w:tcPr>
          <w:p w14:paraId="4BA37220" w14:textId="4BBBA5A6" w:rsidR="006675F2" w:rsidRPr="00EB46B2" w:rsidRDefault="00A96461" w:rsidP="006675F2">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1053000</w:t>
            </w:r>
          </w:p>
        </w:tc>
        <w:tc>
          <w:tcPr>
            <w:tcW w:w="7231" w:type="dxa"/>
            <w:vAlign w:val="center"/>
          </w:tcPr>
          <w:p w14:paraId="585E0CB1" w14:textId="3A693668" w:rsidR="006675F2" w:rsidRPr="00EB46B2" w:rsidRDefault="0015393F" w:rsidP="00EF3662">
            <w:pPr>
              <w:pStyle w:val="BodyTextIndent2"/>
              <w:spacing w:line="240" w:lineRule="auto"/>
              <w:ind w:firstLine="0"/>
              <w:rPr>
                <w:rFonts w:ascii="GHEA Grapalat" w:hAnsi="GHEA Grapalat"/>
                <w:sz w:val="22"/>
                <w:szCs w:val="22"/>
                <w:u w:val="single"/>
                <w:vertAlign w:val="subscript"/>
              </w:rPr>
            </w:pPr>
            <w:r w:rsidRPr="00EB46B2">
              <w:rPr>
                <w:rFonts w:ascii="Tahoma" w:eastAsia="Tahoma" w:hAnsi="Tahoma" w:cs="Tahoma"/>
                <w:color w:val="000000"/>
                <w:sz w:val="22"/>
                <w:szCs w:val="22"/>
              </w:rPr>
              <w:t>Էլեկտրոնային գրատախտակ</w:t>
            </w:r>
            <w:r w:rsidRPr="00EB46B2">
              <w:rPr>
                <w:rFonts w:ascii="Times New Roman" w:hAnsi="Times New Roman"/>
                <w:sz w:val="22"/>
                <w:szCs w:val="22"/>
              </w:rPr>
              <w:t xml:space="preserve"> </w:t>
            </w:r>
            <w:r w:rsidRPr="00EB46B2">
              <w:rPr>
                <w:rFonts w:ascii="Tahoma" w:eastAsia="Tahoma" w:hAnsi="Tahoma" w:cs="Tahoma"/>
                <w:color w:val="000000"/>
                <w:sz w:val="22"/>
                <w:szCs w:val="22"/>
              </w:rPr>
              <w:t>(ինտերակտիվ հեղուկ-բյուրեղային էկրան)</w:t>
            </w:r>
          </w:p>
        </w:tc>
      </w:tr>
      <w:tr w:rsidR="00FE25EA" w:rsidRPr="00410574" w14:paraId="3E1FFD2C" w14:textId="77777777" w:rsidTr="006D2E03">
        <w:tc>
          <w:tcPr>
            <w:tcW w:w="1701" w:type="dxa"/>
            <w:vAlign w:val="center"/>
          </w:tcPr>
          <w:p w14:paraId="3F4A340A" w14:textId="5616FD2E" w:rsidR="00FE25EA" w:rsidRPr="00EB46B2" w:rsidRDefault="00FE25EA" w:rsidP="00EF3662">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2</w:t>
            </w:r>
          </w:p>
        </w:tc>
        <w:tc>
          <w:tcPr>
            <w:tcW w:w="1418" w:type="dxa"/>
            <w:vAlign w:val="center"/>
          </w:tcPr>
          <w:p w14:paraId="1CBB371B" w14:textId="797DD9B7" w:rsidR="00FE25EA" w:rsidRPr="00EB46B2" w:rsidRDefault="00A96461" w:rsidP="006675F2">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600000</w:t>
            </w:r>
          </w:p>
        </w:tc>
        <w:tc>
          <w:tcPr>
            <w:tcW w:w="7231" w:type="dxa"/>
            <w:vAlign w:val="center"/>
          </w:tcPr>
          <w:p w14:paraId="553DC79F" w14:textId="0BD5A160" w:rsidR="00FE25EA" w:rsidRPr="00EB46B2" w:rsidRDefault="00046533" w:rsidP="00EF3662">
            <w:pPr>
              <w:pStyle w:val="BodyTextIndent2"/>
              <w:spacing w:line="240" w:lineRule="auto"/>
              <w:ind w:firstLine="0"/>
              <w:rPr>
                <w:rFonts w:ascii="GHEA Grapalat" w:hAnsi="GHEA Grapalat"/>
                <w:sz w:val="22"/>
                <w:szCs w:val="22"/>
                <w:lang w:val="hy-AM"/>
              </w:rPr>
            </w:pPr>
            <w:r w:rsidRPr="00EB46B2">
              <w:rPr>
                <w:rFonts w:ascii="Tahoma" w:eastAsia="Tahoma" w:hAnsi="Tahoma" w:cs="Tahoma"/>
                <w:sz w:val="22"/>
                <w:szCs w:val="22"/>
              </w:rPr>
              <w:t>ապակե գրատախտա</w:t>
            </w:r>
            <w:r w:rsidRPr="00EB46B2">
              <w:rPr>
                <w:rFonts w:ascii="Tahoma" w:eastAsia="Tahoma" w:hAnsi="Tahoma" w:cs="Tahoma"/>
                <w:sz w:val="22"/>
                <w:szCs w:val="22"/>
                <w:lang w:val="hy-AM"/>
              </w:rPr>
              <w:t>կ</w:t>
            </w:r>
          </w:p>
        </w:tc>
      </w:tr>
      <w:tr w:rsidR="00046533" w:rsidRPr="00410574" w14:paraId="7398EDF7" w14:textId="77777777" w:rsidTr="00A55950">
        <w:tc>
          <w:tcPr>
            <w:tcW w:w="1701" w:type="dxa"/>
            <w:vAlign w:val="center"/>
          </w:tcPr>
          <w:p w14:paraId="5F871B19" w14:textId="4AFBB4D0" w:rsidR="00046533" w:rsidRPr="00EB46B2" w:rsidRDefault="00046533" w:rsidP="00046533">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3</w:t>
            </w:r>
          </w:p>
        </w:tc>
        <w:tc>
          <w:tcPr>
            <w:tcW w:w="1418" w:type="dxa"/>
            <w:vAlign w:val="center"/>
          </w:tcPr>
          <w:p w14:paraId="5D2768BE" w14:textId="5F00AAFA" w:rsidR="00046533" w:rsidRPr="00EB46B2" w:rsidRDefault="00046533" w:rsidP="00046533">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3000</w:t>
            </w:r>
          </w:p>
        </w:tc>
        <w:tc>
          <w:tcPr>
            <w:tcW w:w="7231" w:type="dxa"/>
          </w:tcPr>
          <w:p w14:paraId="4BEA38FC" w14:textId="0C4641EC" w:rsidR="00046533" w:rsidRPr="00EB46B2" w:rsidRDefault="00046533" w:rsidP="00046533">
            <w:pPr>
              <w:pStyle w:val="BodyTextIndent2"/>
              <w:spacing w:line="240" w:lineRule="auto"/>
              <w:ind w:firstLine="0"/>
              <w:rPr>
                <w:rFonts w:ascii="GHEA Grapalat" w:hAnsi="GHEA Grapalat"/>
                <w:sz w:val="22"/>
                <w:szCs w:val="22"/>
              </w:rPr>
            </w:pPr>
            <w:r w:rsidRPr="00EB46B2">
              <w:rPr>
                <w:rFonts w:ascii="Tahoma" w:eastAsia="Tahoma" w:hAnsi="Tahoma" w:cs="Tahoma"/>
                <w:sz w:val="22"/>
                <w:szCs w:val="22"/>
              </w:rPr>
              <w:t>քարտրիջ</w:t>
            </w:r>
          </w:p>
        </w:tc>
      </w:tr>
      <w:tr w:rsidR="00046533" w:rsidRPr="00410574" w14:paraId="570C3F0C" w14:textId="77777777" w:rsidTr="00C354D5">
        <w:tc>
          <w:tcPr>
            <w:tcW w:w="1701" w:type="dxa"/>
            <w:vAlign w:val="center"/>
          </w:tcPr>
          <w:p w14:paraId="0EE299E3" w14:textId="35546701" w:rsidR="00046533" w:rsidRPr="00EB46B2" w:rsidRDefault="00046533" w:rsidP="00046533">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4</w:t>
            </w:r>
          </w:p>
        </w:tc>
        <w:tc>
          <w:tcPr>
            <w:tcW w:w="1418" w:type="dxa"/>
            <w:vAlign w:val="center"/>
          </w:tcPr>
          <w:p w14:paraId="26364620" w14:textId="6334D730" w:rsidR="00046533" w:rsidRPr="00EB46B2" w:rsidRDefault="00046533" w:rsidP="00046533">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39000</w:t>
            </w:r>
          </w:p>
        </w:tc>
        <w:tc>
          <w:tcPr>
            <w:tcW w:w="7231" w:type="dxa"/>
          </w:tcPr>
          <w:p w14:paraId="0B2CF6FF" w14:textId="2C2AFF5E" w:rsidR="00046533" w:rsidRPr="00EB46B2" w:rsidRDefault="00046533" w:rsidP="00046533">
            <w:pPr>
              <w:pStyle w:val="BodyTextIndent2"/>
              <w:spacing w:line="240" w:lineRule="auto"/>
              <w:ind w:firstLine="0"/>
              <w:rPr>
                <w:rFonts w:ascii="GHEA Grapalat" w:hAnsi="GHEA Grapalat"/>
                <w:sz w:val="22"/>
                <w:szCs w:val="22"/>
              </w:rPr>
            </w:pPr>
            <w:r w:rsidRPr="00EB46B2">
              <w:rPr>
                <w:rFonts w:ascii="Tahoma" w:eastAsia="Tahoma" w:hAnsi="Tahoma" w:cs="Tahoma"/>
                <w:sz w:val="22"/>
                <w:szCs w:val="22"/>
              </w:rPr>
              <w:t>քարտրիջ</w:t>
            </w:r>
          </w:p>
        </w:tc>
      </w:tr>
      <w:tr w:rsidR="00046533" w:rsidRPr="00410574" w14:paraId="04969F4C" w14:textId="77777777" w:rsidTr="006D2E03">
        <w:tc>
          <w:tcPr>
            <w:tcW w:w="1701" w:type="dxa"/>
            <w:vAlign w:val="center"/>
          </w:tcPr>
          <w:p w14:paraId="4A790DCD" w14:textId="02006A3B" w:rsidR="00046533" w:rsidRPr="00EB46B2" w:rsidRDefault="00046533" w:rsidP="00046533">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5</w:t>
            </w:r>
          </w:p>
        </w:tc>
        <w:tc>
          <w:tcPr>
            <w:tcW w:w="1418" w:type="dxa"/>
            <w:vAlign w:val="center"/>
          </w:tcPr>
          <w:p w14:paraId="2113440C" w14:textId="1831191F" w:rsidR="00046533" w:rsidRPr="00EB46B2" w:rsidRDefault="00046533" w:rsidP="00046533">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42000</w:t>
            </w:r>
          </w:p>
        </w:tc>
        <w:tc>
          <w:tcPr>
            <w:tcW w:w="7231" w:type="dxa"/>
            <w:vAlign w:val="center"/>
          </w:tcPr>
          <w:p w14:paraId="7B263A47" w14:textId="34452364" w:rsidR="00046533" w:rsidRPr="00EB46B2" w:rsidRDefault="00046533" w:rsidP="00046533">
            <w:pPr>
              <w:pStyle w:val="BodyTextIndent2"/>
              <w:spacing w:line="240" w:lineRule="auto"/>
              <w:ind w:firstLine="0"/>
              <w:rPr>
                <w:rFonts w:ascii="GHEA Grapalat" w:hAnsi="GHEA Grapalat"/>
                <w:sz w:val="22"/>
                <w:szCs w:val="22"/>
              </w:rPr>
            </w:pPr>
            <w:r w:rsidRPr="00EB46B2">
              <w:rPr>
                <w:rFonts w:ascii="Tahoma" w:eastAsia="Tahoma" w:hAnsi="Tahoma" w:cs="Tahoma"/>
                <w:sz w:val="22"/>
                <w:szCs w:val="22"/>
              </w:rPr>
              <w:t>բլոկնոտ</w:t>
            </w:r>
          </w:p>
        </w:tc>
      </w:tr>
      <w:tr w:rsidR="00046533" w:rsidRPr="00410574" w14:paraId="3EB570D4" w14:textId="77777777" w:rsidTr="006D2E03">
        <w:tc>
          <w:tcPr>
            <w:tcW w:w="1701" w:type="dxa"/>
            <w:vAlign w:val="center"/>
          </w:tcPr>
          <w:p w14:paraId="51999426" w14:textId="64F81D3E" w:rsidR="00046533" w:rsidRPr="00EB46B2" w:rsidRDefault="00046533" w:rsidP="00046533">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6</w:t>
            </w:r>
          </w:p>
        </w:tc>
        <w:tc>
          <w:tcPr>
            <w:tcW w:w="1418" w:type="dxa"/>
            <w:vAlign w:val="center"/>
          </w:tcPr>
          <w:p w14:paraId="0BD5654D" w14:textId="6536D155" w:rsidR="00046533" w:rsidRPr="00EB46B2" w:rsidRDefault="00046533" w:rsidP="00046533">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50400</w:t>
            </w:r>
          </w:p>
        </w:tc>
        <w:tc>
          <w:tcPr>
            <w:tcW w:w="7231" w:type="dxa"/>
            <w:vAlign w:val="center"/>
          </w:tcPr>
          <w:p w14:paraId="149BF93E" w14:textId="5D0C9D80" w:rsidR="00046533" w:rsidRPr="00EB46B2" w:rsidRDefault="00046533" w:rsidP="00046533">
            <w:pPr>
              <w:pStyle w:val="BodyTextIndent2"/>
              <w:spacing w:line="240" w:lineRule="auto"/>
              <w:ind w:firstLine="0"/>
              <w:rPr>
                <w:rFonts w:ascii="GHEA Grapalat" w:hAnsi="GHEA Grapalat"/>
                <w:sz w:val="22"/>
                <w:szCs w:val="22"/>
              </w:rPr>
            </w:pPr>
            <w:r w:rsidRPr="00EB46B2">
              <w:rPr>
                <w:rFonts w:ascii="Tahoma" w:eastAsia="Tahoma" w:hAnsi="Tahoma" w:cs="Tahoma"/>
                <w:sz w:val="22"/>
                <w:szCs w:val="22"/>
              </w:rPr>
              <w:t>A4 ձևաչափի թուղթ, տուփով</w:t>
            </w:r>
          </w:p>
        </w:tc>
      </w:tr>
      <w:tr w:rsidR="00046533" w:rsidRPr="00FB4A04" w14:paraId="7C8BE581" w14:textId="77777777" w:rsidTr="006D2E03">
        <w:tc>
          <w:tcPr>
            <w:tcW w:w="1701" w:type="dxa"/>
            <w:vAlign w:val="center"/>
          </w:tcPr>
          <w:p w14:paraId="7383CBFE" w14:textId="1D86BC21" w:rsidR="00046533" w:rsidRPr="00EB46B2" w:rsidRDefault="00046533" w:rsidP="00046533">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7</w:t>
            </w:r>
          </w:p>
        </w:tc>
        <w:tc>
          <w:tcPr>
            <w:tcW w:w="1418" w:type="dxa"/>
            <w:vAlign w:val="center"/>
          </w:tcPr>
          <w:p w14:paraId="2235D7B8" w14:textId="135E55D4" w:rsidR="00046533" w:rsidRPr="00EB46B2" w:rsidRDefault="00046533" w:rsidP="00046533">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3300</w:t>
            </w:r>
          </w:p>
        </w:tc>
        <w:tc>
          <w:tcPr>
            <w:tcW w:w="7231" w:type="dxa"/>
            <w:vAlign w:val="center"/>
          </w:tcPr>
          <w:p w14:paraId="06A17ED8" w14:textId="656D566F" w:rsidR="00046533" w:rsidRPr="00EB46B2" w:rsidRDefault="00046533" w:rsidP="00046533">
            <w:pPr>
              <w:pStyle w:val="BodyTextIndent2"/>
              <w:spacing w:line="240" w:lineRule="auto"/>
              <w:ind w:firstLine="0"/>
              <w:rPr>
                <w:rFonts w:ascii="GHEA Grapalat" w:hAnsi="GHEA Grapalat"/>
                <w:sz w:val="22"/>
                <w:szCs w:val="22"/>
              </w:rPr>
            </w:pPr>
            <w:r w:rsidRPr="00EB46B2">
              <w:rPr>
                <w:rFonts w:ascii="Tahoma" w:eastAsia="Tahoma" w:hAnsi="Tahoma" w:cs="Tahoma"/>
                <w:sz w:val="22"/>
                <w:szCs w:val="22"/>
              </w:rPr>
              <w:t>Փաստաթղթերի</w:t>
            </w:r>
            <w:r w:rsidRPr="00EB46B2">
              <w:rPr>
                <w:rFonts w:ascii="Tahoma" w:eastAsia="Tahoma" w:hAnsi="Tahoma" w:cs="Tahoma"/>
                <w:sz w:val="22"/>
                <w:szCs w:val="22"/>
                <w:lang w:val="hy-AM"/>
              </w:rPr>
              <w:t> </w:t>
            </w:r>
            <w:r w:rsidRPr="00EB46B2">
              <w:rPr>
                <w:rFonts w:ascii="Tahoma" w:eastAsia="Tahoma" w:hAnsi="Tahoma" w:cs="Tahoma"/>
                <w:sz w:val="22"/>
                <w:szCs w:val="22"/>
              </w:rPr>
              <w:t>համար</w:t>
            </w:r>
            <w:r w:rsidRPr="00EB46B2">
              <w:rPr>
                <w:rFonts w:ascii="Tahoma" w:eastAsia="Tahoma" w:hAnsi="Tahoma" w:cs="Tahoma"/>
                <w:sz w:val="22"/>
                <w:szCs w:val="22"/>
                <w:lang w:val="hy-AM"/>
              </w:rPr>
              <w:t> </w:t>
            </w:r>
            <w:r w:rsidRPr="00EB46B2">
              <w:rPr>
                <w:rFonts w:ascii="Tahoma" w:eastAsia="Tahoma" w:hAnsi="Tahoma" w:cs="Tahoma"/>
                <w:sz w:val="22"/>
                <w:szCs w:val="22"/>
              </w:rPr>
              <w:t>նախատեսված,</w:t>
            </w:r>
            <w:r w:rsidRPr="00EB46B2">
              <w:rPr>
                <w:rFonts w:ascii="Tahoma" w:eastAsia="Tahoma" w:hAnsi="Tahoma" w:cs="Tahoma"/>
                <w:sz w:val="22"/>
                <w:szCs w:val="22"/>
                <w:lang w:val="hy-AM"/>
              </w:rPr>
              <w:t> </w:t>
            </w:r>
            <w:r w:rsidRPr="00EB46B2">
              <w:rPr>
                <w:rFonts w:ascii="Tahoma" w:eastAsia="Tahoma" w:hAnsi="Tahoma" w:cs="Tahoma"/>
                <w:sz w:val="22"/>
                <w:szCs w:val="22"/>
              </w:rPr>
              <w:t>սեղանի</w:t>
            </w:r>
            <w:r w:rsidRPr="00EB46B2">
              <w:rPr>
                <w:rFonts w:ascii="Tahoma" w:eastAsia="Tahoma" w:hAnsi="Tahoma" w:cs="Tahoma"/>
                <w:sz w:val="22"/>
                <w:szCs w:val="22"/>
                <w:lang w:val="hy-AM"/>
              </w:rPr>
              <w:t> </w:t>
            </w:r>
            <w:r w:rsidRPr="00EB46B2">
              <w:rPr>
                <w:rFonts w:ascii="Tahoma" w:eastAsia="Tahoma" w:hAnsi="Tahoma" w:cs="Tahoma"/>
                <w:sz w:val="22"/>
                <w:szCs w:val="22"/>
              </w:rPr>
              <w:t>վրա</w:t>
            </w:r>
            <w:r w:rsidRPr="00EB46B2">
              <w:rPr>
                <w:rFonts w:ascii="Tahoma" w:eastAsia="Tahoma" w:hAnsi="Tahoma" w:cs="Tahoma"/>
                <w:sz w:val="22"/>
                <w:szCs w:val="22"/>
                <w:lang w:val="hy-AM"/>
              </w:rPr>
              <w:t> </w:t>
            </w:r>
            <w:r w:rsidRPr="00EB46B2">
              <w:rPr>
                <w:rFonts w:ascii="Tahoma" w:eastAsia="Tahoma" w:hAnsi="Tahoma" w:cs="Tahoma"/>
                <w:sz w:val="22"/>
                <w:szCs w:val="22"/>
              </w:rPr>
              <w:t>դրվող դարակաշարեր</w:t>
            </w:r>
          </w:p>
        </w:tc>
      </w:tr>
      <w:tr w:rsidR="00046533" w:rsidRPr="00410574" w14:paraId="4E88183F" w14:textId="77777777" w:rsidTr="006D2E03">
        <w:tc>
          <w:tcPr>
            <w:tcW w:w="1701" w:type="dxa"/>
            <w:vAlign w:val="center"/>
          </w:tcPr>
          <w:p w14:paraId="57A0A8F2" w14:textId="54EBF7FB" w:rsidR="00046533" w:rsidRPr="00EB46B2" w:rsidRDefault="00046533" w:rsidP="00046533">
            <w:pPr>
              <w:pStyle w:val="BodyTextIndent2"/>
              <w:spacing w:line="240" w:lineRule="auto"/>
              <w:ind w:firstLine="0"/>
              <w:jc w:val="center"/>
              <w:rPr>
                <w:rFonts w:ascii="GHEA Grapalat" w:hAnsi="GHEA Grapalat"/>
                <w:sz w:val="22"/>
                <w:szCs w:val="22"/>
              </w:rPr>
            </w:pPr>
            <w:r w:rsidRPr="00EB46B2">
              <w:rPr>
                <w:rFonts w:ascii="GHEA Grapalat" w:hAnsi="GHEA Grapalat"/>
                <w:sz w:val="22"/>
                <w:szCs w:val="22"/>
              </w:rPr>
              <w:t>8</w:t>
            </w:r>
          </w:p>
        </w:tc>
        <w:tc>
          <w:tcPr>
            <w:tcW w:w="1418" w:type="dxa"/>
            <w:vAlign w:val="center"/>
          </w:tcPr>
          <w:p w14:paraId="497E3650" w14:textId="5E91BDAD" w:rsidR="00046533" w:rsidRPr="00EB46B2" w:rsidRDefault="00046533" w:rsidP="00046533">
            <w:pPr>
              <w:pStyle w:val="BodyTextIndent2"/>
              <w:spacing w:line="240" w:lineRule="auto"/>
              <w:ind w:firstLine="0"/>
              <w:jc w:val="center"/>
              <w:rPr>
                <w:rFonts w:ascii="GHEA Grapalat" w:hAnsi="GHEA Grapalat"/>
                <w:sz w:val="22"/>
                <w:szCs w:val="22"/>
                <w:lang w:val="hy-AM"/>
              </w:rPr>
            </w:pPr>
            <w:r w:rsidRPr="00EB46B2">
              <w:rPr>
                <w:rFonts w:ascii="GHEA Grapalat" w:hAnsi="GHEA Grapalat"/>
                <w:sz w:val="22"/>
                <w:szCs w:val="22"/>
                <w:lang w:val="hy-AM"/>
              </w:rPr>
              <w:t>4000</w:t>
            </w:r>
          </w:p>
        </w:tc>
        <w:tc>
          <w:tcPr>
            <w:tcW w:w="7231" w:type="dxa"/>
            <w:vAlign w:val="center"/>
          </w:tcPr>
          <w:p w14:paraId="09F67235" w14:textId="15247DE6" w:rsidR="00046533" w:rsidRPr="00EB46B2" w:rsidRDefault="00046533" w:rsidP="00046533">
            <w:pPr>
              <w:pStyle w:val="BodyTextIndent2"/>
              <w:spacing w:line="240" w:lineRule="auto"/>
              <w:ind w:firstLine="0"/>
              <w:rPr>
                <w:rFonts w:ascii="GHEA Grapalat" w:hAnsi="GHEA Grapalat"/>
                <w:sz w:val="22"/>
                <w:szCs w:val="22"/>
              </w:rPr>
            </w:pPr>
            <w:r w:rsidRPr="00EB46B2">
              <w:rPr>
                <w:rFonts w:ascii="Tahoma" w:eastAsia="Tahoma" w:hAnsi="Tahoma" w:cs="Tahoma"/>
                <w:sz w:val="22"/>
                <w:szCs w:val="22"/>
              </w:rPr>
              <w:t>մարկերներ</w:t>
            </w:r>
          </w:p>
        </w:tc>
      </w:tr>
    </w:tbl>
    <w:p w14:paraId="4C66753A"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1AC0CE4" w14:textId="77777777" w:rsidR="00096865" w:rsidRPr="00A71D81" w:rsidRDefault="00096865" w:rsidP="00EF3662">
      <w:pPr>
        <w:ind w:firstLine="567"/>
        <w:rPr>
          <w:rFonts w:ascii="GHEA Grapalat" w:hAnsi="GHEA Grapalat" w:cs="Sylfaen"/>
          <w:i/>
          <w:sz w:val="20"/>
          <w:lang w:val="es-ES"/>
        </w:rPr>
      </w:pPr>
    </w:p>
    <w:p w14:paraId="107730A4" w14:textId="77777777" w:rsidR="00845AA5" w:rsidRPr="00A71D81" w:rsidRDefault="00845AA5" w:rsidP="00EF3662">
      <w:pPr>
        <w:ind w:firstLine="567"/>
        <w:rPr>
          <w:rFonts w:ascii="GHEA Grapalat" w:hAnsi="GHEA Grapalat" w:cs="Sylfaen"/>
          <w:i/>
          <w:sz w:val="20"/>
          <w:lang w:val="es-ES"/>
        </w:rPr>
      </w:pPr>
    </w:p>
    <w:p w14:paraId="4791C4B1" w14:textId="77777777" w:rsidR="00265BC4" w:rsidRPr="004F1CD6" w:rsidRDefault="00265BC4" w:rsidP="007A0729">
      <w:pPr>
        <w:rPr>
          <w:rFonts w:ascii="GHEA Grapalat" w:hAnsi="GHEA Grapalat" w:cs="Sylfaen"/>
          <w:b/>
          <w:sz w:val="20"/>
          <w:lang w:val="af-ZA"/>
        </w:rPr>
      </w:pPr>
    </w:p>
    <w:p w14:paraId="3E338E39"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C2711B">
        <w:rPr>
          <w:rFonts w:ascii="GHEA Grapalat" w:hAnsi="GHEA Grapalat" w:cs="Sylfaen"/>
          <w:b/>
          <w:sz w:val="20"/>
          <w:lang w:val="af-ZA"/>
        </w:rPr>
        <w:t xml:space="preserve"> </w:t>
      </w:r>
      <w:r w:rsidRPr="00D1688E">
        <w:rPr>
          <w:rFonts w:ascii="GHEA Grapalat" w:hAnsi="GHEA Grapalat" w:cs="Sylfaen"/>
          <w:b/>
          <w:sz w:val="20"/>
        </w:rPr>
        <w:t>ՊԱՀԱՆՋՆԵՐԸ</w:t>
      </w:r>
      <w:r w:rsidRPr="00C2711B">
        <w:rPr>
          <w:rFonts w:ascii="GHEA Grapalat" w:hAnsi="GHEA Grapalat" w:cs="Sylfaen"/>
          <w:b/>
          <w:sz w:val="20"/>
          <w:lang w:val="af-ZA"/>
        </w:rPr>
        <w:t xml:space="preserve">, </w:t>
      </w:r>
      <w:r w:rsidRPr="007A0729">
        <w:rPr>
          <w:rFonts w:ascii="GHEA Grapalat" w:hAnsi="GHEA Grapalat" w:cs="Sylfaen"/>
          <w:b/>
          <w:sz w:val="20"/>
        </w:rPr>
        <w:t>ԴՐԱՆՑ</w:t>
      </w:r>
      <w:r w:rsidRPr="00C2711B">
        <w:rPr>
          <w:rFonts w:ascii="GHEA Grapalat" w:hAnsi="GHEA Grapalat" w:cs="Sylfaen"/>
          <w:b/>
          <w:sz w:val="20"/>
          <w:lang w:val="af-ZA"/>
        </w:rPr>
        <w:t xml:space="preserve"> </w:t>
      </w:r>
      <w:r w:rsidRPr="007A0729">
        <w:rPr>
          <w:rFonts w:ascii="GHEA Grapalat" w:hAnsi="GHEA Grapalat" w:cs="Sylfaen"/>
          <w:b/>
          <w:sz w:val="20"/>
        </w:rPr>
        <w:t>ԳՆԱՀԱՏՄԱՆ</w:t>
      </w:r>
      <w:r w:rsidRPr="00C2711B">
        <w:rPr>
          <w:rFonts w:ascii="GHEA Grapalat" w:hAnsi="GHEA Grapalat" w:cs="Sylfaen"/>
          <w:b/>
          <w:sz w:val="20"/>
          <w:lang w:val="af-ZA"/>
        </w:rPr>
        <w:t xml:space="preserve"> </w:t>
      </w:r>
      <w:r w:rsidRPr="007A0729">
        <w:rPr>
          <w:rFonts w:ascii="GHEA Grapalat" w:hAnsi="GHEA Grapalat" w:cs="Sylfaen"/>
          <w:b/>
          <w:sz w:val="20"/>
        </w:rPr>
        <w:t>ԿԱՐԳԸ</w:t>
      </w:r>
      <w:r w:rsidRPr="00C2711B">
        <w:rPr>
          <w:rFonts w:ascii="GHEA Grapalat" w:hAnsi="GHEA Grapalat" w:cs="Sylfaen"/>
          <w:b/>
          <w:sz w:val="20"/>
          <w:lang w:val="af-ZA"/>
        </w:rPr>
        <w:t xml:space="preserve">, </w:t>
      </w:r>
      <w:r w:rsidRPr="007A0729">
        <w:rPr>
          <w:rFonts w:ascii="GHEA Grapalat" w:hAnsi="GHEA Grapalat" w:cs="Sylfaen"/>
          <w:b/>
          <w:sz w:val="20"/>
        </w:rPr>
        <w:t>ԸՆՏՐՎԱԾ</w:t>
      </w:r>
      <w:r w:rsidRPr="00C2711B">
        <w:rPr>
          <w:rFonts w:ascii="GHEA Grapalat" w:hAnsi="GHEA Grapalat" w:cs="Sylfaen"/>
          <w:b/>
          <w:sz w:val="20"/>
          <w:lang w:val="af-ZA"/>
        </w:rPr>
        <w:t xml:space="preserve"> </w:t>
      </w:r>
      <w:r w:rsidRPr="007A0729">
        <w:rPr>
          <w:rFonts w:ascii="GHEA Grapalat" w:hAnsi="GHEA Grapalat" w:cs="Sylfaen"/>
          <w:b/>
          <w:sz w:val="20"/>
        </w:rPr>
        <w:t>ՄԱՍՆԱԿԻՑ</w:t>
      </w:r>
      <w:r w:rsidRPr="00C2711B">
        <w:rPr>
          <w:rFonts w:ascii="GHEA Grapalat" w:hAnsi="GHEA Grapalat" w:cs="Sylfaen"/>
          <w:b/>
          <w:sz w:val="20"/>
          <w:lang w:val="af-ZA"/>
        </w:rPr>
        <w:t xml:space="preserve"> </w:t>
      </w:r>
      <w:r w:rsidRPr="007A0729">
        <w:rPr>
          <w:rFonts w:ascii="GHEA Grapalat" w:hAnsi="GHEA Grapalat" w:cs="Sylfaen"/>
          <w:b/>
          <w:sz w:val="20"/>
        </w:rPr>
        <w:t>ՃԱՆԱՉՎԵԼՈՒ</w:t>
      </w:r>
      <w:r w:rsidRPr="00C2711B">
        <w:rPr>
          <w:rFonts w:ascii="GHEA Grapalat" w:hAnsi="GHEA Grapalat" w:cs="Sylfaen"/>
          <w:b/>
          <w:sz w:val="20"/>
          <w:lang w:val="af-ZA"/>
        </w:rPr>
        <w:t xml:space="preserve"> </w:t>
      </w:r>
      <w:r w:rsidRPr="007A0729">
        <w:rPr>
          <w:rFonts w:ascii="GHEA Grapalat" w:hAnsi="GHEA Grapalat" w:cs="Sylfaen"/>
          <w:b/>
          <w:sz w:val="20"/>
        </w:rPr>
        <w:t>ԴԵՊՔՈՒՄ</w:t>
      </w:r>
      <w:r w:rsidRPr="00C2711B">
        <w:rPr>
          <w:rFonts w:ascii="GHEA Grapalat" w:hAnsi="GHEA Grapalat" w:cs="Sylfaen"/>
          <w:b/>
          <w:sz w:val="20"/>
          <w:lang w:val="af-ZA"/>
        </w:rPr>
        <w:t xml:space="preserve"> </w:t>
      </w:r>
      <w:r w:rsidRPr="007A0729">
        <w:rPr>
          <w:rFonts w:ascii="GHEA Grapalat" w:hAnsi="GHEA Grapalat" w:cs="Sylfaen"/>
          <w:b/>
          <w:sz w:val="20"/>
        </w:rPr>
        <w:t>ՈՐԱԿԱՎՈՐՄԱՆ</w:t>
      </w:r>
      <w:r w:rsidRPr="00C2711B">
        <w:rPr>
          <w:rFonts w:ascii="GHEA Grapalat" w:hAnsi="GHEA Grapalat" w:cs="Sylfaen"/>
          <w:b/>
          <w:sz w:val="20"/>
          <w:lang w:val="af-ZA"/>
        </w:rPr>
        <w:t xml:space="preserve"> </w:t>
      </w:r>
      <w:r w:rsidRPr="007A0729">
        <w:rPr>
          <w:rFonts w:ascii="GHEA Grapalat" w:hAnsi="GHEA Grapalat" w:cs="Sylfaen"/>
          <w:b/>
          <w:sz w:val="20"/>
        </w:rPr>
        <w:t>ԱՊԱՀՈՎՈՒՄ</w:t>
      </w:r>
      <w:r w:rsidRPr="00C2711B">
        <w:rPr>
          <w:rFonts w:ascii="GHEA Grapalat" w:hAnsi="GHEA Grapalat" w:cs="Sylfaen"/>
          <w:b/>
          <w:sz w:val="20"/>
          <w:lang w:val="af-ZA"/>
        </w:rPr>
        <w:t xml:space="preserve"> </w:t>
      </w:r>
      <w:r w:rsidRPr="007A0729">
        <w:rPr>
          <w:rFonts w:ascii="GHEA Grapalat" w:hAnsi="GHEA Grapalat" w:cs="Sylfaen"/>
          <w:b/>
          <w:sz w:val="20"/>
        </w:rPr>
        <w:t>ՆԵՐԿԱՅԱՑՆԵԼՈՒ</w:t>
      </w:r>
      <w:r w:rsidRPr="00C2711B">
        <w:rPr>
          <w:rFonts w:ascii="GHEA Grapalat" w:hAnsi="GHEA Grapalat" w:cs="Sylfaen"/>
          <w:b/>
          <w:sz w:val="20"/>
          <w:lang w:val="af-ZA"/>
        </w:rPr>
        <w:t xml:space="preserve"> </w:t>
      </w:r>
      <w:r w:rsidRPr="007A0729">
        <w:rPr>
          <w:rFonts w:ascii="GHEA Grapalat" w:hAnsi="GHEA Grapalat" w:cs="Sylfaen"/>
          <w:b/>
          <w:sz w:val="20"/>
        </w:rPr>
        <w:t>ՊԱՅՄԱՆՆԵՐԸ</w:t>
      </w:r>
    </w:p>
    <w:p w14:paraId="5AE3E4F7" w14:textId="77777777" w:rsidR="00096865" w:rsidRPr="00A71D81" w:rsidRDefault="00096865" w:rsidP="00265BC4">
      <w:pPr>
        <w:jc w:val="center"/>
        <w:rPr>
          <w:rFonts w:ascii="GHEA Grapalat" w:hAnsi="GHEA Grapalat"/>
          <w:szCs w:val="22"/>
          <w:lang w:val="es-ES"/>
        </w:rPr>
      </w:pPr>
    </w:p>
    <w:p w14:paraId="73D3C3C6"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1E0A804A"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3E84604"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50D2C49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40CCDD73" w14:textId="2910FACC" w:rsidR="00753E6E" w:rsidRPr="00B16E35"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B16E35">
        <w:rPr>
          <w:rFonts w:ascii="GHEA Grapalat" w:hAnsi="GHEA Grapalat" w:cs="Sylfaen"/>
          <w:sz w:val="20"/>
          <w:szCs w:val="20"/>
        </w:rPr>
        <w:t>իրավունք</w:t>
      </w:r>
      <w:r w:rsidRPr="00B16E35">
        <w:rPr>
          <w:rFonts w:ascii="GHEA Grapalat" w:hAnsi="GHEA Grapalat"/>
          <w:sz w:val="20"/>
          <w:szCs w:val="20"/>
          <w:lang w:val="es-ES"/>
        </w:rPr>
        <w:t xml:space="preserve"> </w:t>
      </w:r>
      <w:r w:rsidRPr="00B16E35">
        <w:rPr>
          <w:rFonts w:ascii="GHEA Grapalat" w:hAnsi="GHEA Grapalat" w:cs="Sylfaen"/>
          <w:sz w:val="20"/>
          <w:szCs w:val="20"/>
        </w:rPr>
        <w:t>չունեցող</w:t>
      </w:r>
      <w:r w:rsidRPr="00B16E35">
        <w:rPr>
          <w:rFonts w:ascii="GHEA Grapalat" w:hAnsi="GHEA Grapalat"/>
          <w:sz w:val="20"/>
          <w:szCs w:val="20"/>
          <w:lang w:val="es-ES"/>
        </w:rPr>
        <w:t xml:space="preserve"> </w:t>
      </w:r>
      <w:r w:rsidRPr="00B16E35">
        <w:rPr>
          <w:rFonts w:ascii="GHEA Grapalat" w:hAnsi="GHEA Grapalat" w:cs="Sylfaen"/>
          <w:sz w:val="20"/>
          <w:szCs w:val="20"/>
        </w:rPr>
        <w:t>մասնակիցների</w:t>
      </w:r>
      <w:r w:rsidRPr="00B16E35">
        <w:rPr>
          <w:rFonts w:ascii="GHEA Grapalat" w:hAnsi="GHEA Grapalat"/>
          <w:sz w:val="20"/>
          <w:szCs w:val="20"/>
          <w:lang w:val="es-ES"/>
        </w:rPr>
        <w:t xml:space="preserve"> </w:t>
      </w:r>
      <w:r w:rsidRPr="00B16E35">
        <w:rPr>
          <w:rFonts w:ascii="GHEA Grapalat" w:hAnsi="GHEA Grapalat" w:cs="Sylfaen"/>
          <w:sz w:val="20"/>
          <w:szCs w:val="20"/>
        </w:rPr>
        <w:t>ցուցակում</w:t>
      </w:r>
      <w:r w:rsidRPr="00B16E35">
        <w:rPr>
          <w:rFonts w:ascii="GHEA Grapalat" w:hAnsi="GHEA Grapalat"/>
          <w:sz w:val="20"/>
          <w:szCs w:val="20"/>
          <w:lang w:val="es-ES"/>
        </w:rPr>
        <w:t>:</w:t>
      </w:r>
    </w:p>
    <w:p w14:paraId="362482F4" w14:textId="77777777" w:rsidR="00FE25EA" w:rsidRPr="00B16E35" w:rsidRDefault="00FE25EA" w:rsidP="00FE25EA">
      <w:pPr>
        <w:ind w:firstLine="567"/>
        <w:jc w:val="both"/>
        <w:rPr>
          <w:rFonts w:ascii="GHEA Grapalat" w:hAnsi="GHEA Grapalat"/>
          <w:sz w:val="20"/>
          <w:szCs w:val="20"/>
          <w:lang w:val="es-ES"/>
        </w:rPr>
      </w:pPr>
      <w:bookmarkStart w:id="3" w:name="_Hlk201928925"/>
      <w:r w:rsidRPr="00B16E35">
        <w:rPr>
          <w:rFonts w:ascii="GHEA Grapalat" w:hAnsi="GHEA Grapalat"/>
          <w:sz w:val="20"/>
          <w:szCs w:val="20"/>
          <w:lang w:val="es-ES"/>
        </w:rPr>
        <w:t xml:space="preserve">7) </w:t>
      </w:r>
      <w:r w:rsidRPr="00B16E35">
        <w:rPr>
          <w:rFonts w:ascii="GHEA Grapalat" w:hAnsi="GHEA Grapalat"/>
          <w:sz w:val="20"/>
          <w:szCs w:val="20"/>
        </w:rPr>
        <w:t>որոնք</w:t>
      </w:r>
      <w:r w:rsidRPr="00B16E35">
        <w:rPr>
          <w:rFonts w:ascii="GHEA Grapalat" w:hAnsi="GHEA Grapalat"/>
          <w:sz w:val="20"/>
          <w:szCs w:val="20"/>
          <w:lang w:val="es-ES"/>
        </w:rPr>
        <w:t xml:space="preserve"> </w:t>
      </w:r>
      <w:r w:rsidRPr="00B16E35">
        <w:rPr>
          <w:rFonts w:ascii="GHEA Grapalat" w:hAnsi="GHEA Grapalat"/>
          <w:sz w:val="20"/>
          <w:szCs w:val="20"/>
        </w:rPr>
        <w:t>ՀՀ</w:t>
      </w:r>
      <w:r w:rsidRPr="00B16E35">
        <w:rPr>
          <w:rFonts w:ascii="GHEA Grapalat" w:hAnsi="GHEA Grapalat"/>
          <w:sz w:val="20"/>
          <w:szCs w:val="20"/>
          <w:lang w:val="es-ES"/>
        </w:rPr>
        <w:t xml:space="preserve"> </w:t>
      </w:r>
      <w:r w:rsidRPr="00B16E35">
        <w:rPr>
          <w:rFonts w:ascii="GHEA Grapalat" w:hAnsi="GHEA Grapalat"/>
          <w:sz w:val="20"/>
          <w:szCs w:val="20"/>
        </w:rPr>
        <w:t>կառավարության</w:t>
      </w:r>
      <w:r w:rsidRPr="00B16E35">
        <w:rPr>
          <w:rFonts w:ascii="GHEA Grapalat" w:hAnsi="GHEA Grapalat"/>
          <w:sz w:val="20"/>
          <w:szCs w:val="20"/>
          <w:lang w:val="es-ES"/>
        </w:rPr>
        <w:t xml:space="preserve"> 20.06.2025</w:t>
      </w:r>
      <w:r w:rsidRPr="00B16E35">
        <w:rPr>
          <w:rFonts w:ascii="GHEA Grapalat" w:hAnsi="GHEA Grapalat"/>
          <w:sz w:val="20"/>
          <w:szCs w:val="20"/>
        </w:rPr>
        <w:t>թ</w:t>
      </w:r>
      <w:r w:rsidRPr="00B16E35">
        <w:rPr>
          <w:rFonts w:ascii="GHEA Grapalat" w:hAnsi="GHEA Grapalat"/>
          <w:sz w:val="20"/>
          <w:szCs w:val="20"/>
          <w:lang w:val="es-ES"/>
        </w:rPr>
        <w:t>. N 817-</w:t>
      </w:r>
      <w:r w:rsidRPr="00B16E35">
        <w:rPr>
          <w:rFonts w:ascii="GHEA Grapalat" w:hAnsi="GHEA Grapalat"/>
          <w:sz w:val="20"/>
          <w:szCs w:val="20"/>
        </w:rPr>
        <w:t>Ա</w:t>
      </w:r>
      <w:r w:rsidRPr="00B16E35">
        <w:rPr>
          <w:rFonts w:ascii="GHEA Grapalat" w:hAnsi="GHEA Grapalat"/>
          <w:sz w:val="20"/>
          <w:szCs w:val="20"/>
          <w:lang w:val="es-ES"/>
        </w:rPr>
        <w:t xml:space="preserve"> </w:t>
      </w:r>
      <w:r w:rsidRPr="00B16E35">
        <w:rPr>
          <w:rFonts w:ascii="GHEA Grapalat" w:hAnsi="GHEA Grapalat"/>
          <w:sz w:val="20"/>
          <w:szCs w:val="20"/>
        </w:rPr>
        <w:t>որոշման</w:t>
      </w:r>
      <w:r w:rsidRPr="00B16E35">
        <w:rPr>
          <w:rFonts w:ascii="GHEA Grapalat" w:hAnsi="GHEA Grapalat"/>
          <w:sz w:val="20"/>
          <w:szCs w:val="20"/>
          <w:lang w:val="es-ES"/>
        </w:rPr>
        <w:t xml:space="preserve"> 1-</w:t>
      </w:r>
      <w:r w:rsidRPr="00B16E35">
        <w:rPr>
          <w:rFonts w:ascii="GHEA Grapalat" w:hAnsi="GHEA Grapalat"/>
          <w:sz w:val="20"/>
          <w:szCs w:val="20"/>
        </w:rPr>
        <w:t>ին</w:t>
      </w:r>
      <w:r w:rsidRPr="00B16E35">
        <w:rPr>
          <w:rFonts w:ascii="GHEA Grapalat" w:hAnsi="GHEA Grapalat"/>
          <w:sz w:val="20"/>
          <w:szCs w:val="20"/>
          <w:lang w:val="es-ES"/>
        </w:rPr>
        <w:t xml:space="preserve"> </w:t>
      </w:r>
      <w:r w:rsidRPr="00B16E35">
        <w:rPr>
          <w:rFonts w:ascii="GHEA Grapalat" w:hAnsi="GHEA Grapalat"/>
          <w:sz w:val="20"/>
          <w:szCs w:val="20"/>
        </w:rPr>
        <w:t>կետի</w:t>
      </w:r>
      <w:r w:rsidRPr="00B16E35">
        <w:rPr>
          <w:rFonts w:ascii="GHEA Grapalat" w:hAnsi="GHEA Grapalat"/>
          <w:sz w:val="20"/>
          <w:szCs w:val="20"/>
          <w:lang w:val="es-ES"/>
        </w:rPr>
        <w:t xml:space="preserve"> 2-</w:t>
      </w:r>
      <w:r w:rsidRPr="00B16E35">
        <w:rPr>
          <w:rFonts w:ascii="GHEA Grapalat" w:hAnsi="GHEA Grapalat"/>
          <w:sz w:val="20"/>
          <w:szCs w:val="20"/>
        </w:rPr>
        <w:t>րդ</w:t>
      </w:r>
      <w:r w:rsidRPr="00B16E35">
        <w:rPr>
          <w:rFonts w:ascii="GHEA Grapalat" w:hAnsi="GHEA Grapalat"/>
          <w:sz w:val="20"/>
          <w:szCs w:val="20"/>
          <w:lang w:val="es-ES"/>
        </w:rPr>
        <w:t xml:space="preserve"> </w:t>
      </w:r>
      <w:r w:rsidRPr="00B16E35">
        <w:rPr>
          <w:rFonts w:ascii="GHEA Grapalat" w:hAnsi="GHEA Grapalat"/>
          <w:sz w:val="20"/>
          <w:szCs w:val="20"/>
        </w:rPr>
        <w:t>ենթակետի</w:t>
      </w:r>
      <w:r w:rsidRPr="00B16E35">
        <w:rPr>
          <w:rFonts w:ascii="GHEA Grapalat" w:hAnsi="GHEA Grapalat"/>
          <w:sz w:val="20"/>
          <w:szCs w:val="20"/>
          <w:lang w:val="es-ES"/>
        </w:rPr>
        <w:t xml:space="preserve"> «</w:t>
      </w:r>
      <w:r w:rsidRPr="00B16E35">
        <w:rPr>
          <w:rFonts w:ascii="GHEA Grapalat" w:hAnsi="GHEA Grapalat"/>
          <w:sz w:val="20"/>
          <w:szCs w:val="20"/>
        </w:rPr>
        <w:t>զ</w:t>
      </w:r>
      <w:r w:rsidRPr="00B16E35">
        <w:rPr>
          <w:rFonts w:ascii="GHEA Grapalat" w:hAnsi="GHEA Grapalat"/>
          <w:sz w:val="20"/>
          <w:szCs w:val="20"/>
          <w:lang w:val="es-ES"/>
        </w:rPr>
        <w:t xml:space="preserve">» </w:t>
      </w:r>
      <w:r w:rsidRPr="00B16E35">
        <w:rPr>
          <w:rFonts w:ascii="GHEA Grapalat" w:hAnsi="GHEA Grapalat"/>
          <w:sz w:val="20"/>
          <w:szCs w:val="20"/>
        </w:rPr>
        <w:t>պարբերության</w:t>
      </w:r>
      <w:r w:rsidRPr="00B16E35">
        <w:rPr>
          <w:rFonts w:ascii="GHEA Grapalat" w:hAnsi="GHEA Grapalat"/>
          <w:sz w:val="20"/>
          <w:szCs w:val="20"/>
          <w:lang w:val="es-ES"/>
        </w:rPr>
        <w:t xml:space="preserve"> </w:t>
      </w:r>
      <w:r w:rsidRPr="00B16E35">
        <w:rPr>
          <w:rFonts w:ascii="GHEA Grapalat" w:hAnsi="GHEA Grapalat"/>
          <w:sz w:val="20"/>
          <w:szCs w:val="20"/>
        </w:rPr>
        <w:t>հիման</w:t>
      </w:r>
      <w:r w:rsidRPr="00B16E35">
        <w:rPr>
          <w:rFonts w:ascii="GHEA Grapalat" w:hAnsi="GHEA Grapalat"/>
          <w:sz w:val="20"/>
          <w:szCs w:val="20"/>
          <w:lang w:val="es-ES"/>
        </w:rPr>
        <w:t xml:space="preserve"> </w:t>
      </w:r>
      <w:r w:rsidRPr="00B16E35">
        <w:rPr>
          <w:rFonts w:ascii="GHEA Grapalat" w:hAnsi="GHEA Grapalat"/>
          <w:sz w:val="20"/>
          <w:szCs w:val="20"/>
        </w:rPr>
        <w:t>վրա՝</w:t>
      </w:r>
      <w:r w:rsidRPr="00B16E35">
        <w:rPr>
          <w:rFonts w:ascii="GHEA Grapalat" w:hAnsi="GHEA Grapalat"/>
          <w:sz w:val="20"/>
          <w:szCs w:val="20"/>
          <w:lang w:val="es-ES"/>
        </w:rPr>
        <w:t xml:space="preserve"> </w:t>
      </w:r>
      <w:r w:rsidRPr="00B16E35">
        <w:rPr>
          <w:rFonts w:ascii="GHEA Grapalat" w:hAnsi="GHEA Grapalat"/>
          <w:sz w:val="20"/>
          <w:szCs w:val="20"/>
        </w:rPr>
        <w:t>գնման</w:t>
      </w:r>
      <w:r w:rsidRPr="00B16E35">
        <w:rPr>
          <w:rFonts w:ascii="GHEA Grapalat" w:hAnsi="GHEA Grapalat"/>
          <w:sz w:val="20"/>
          <w:szCs w:val="20"/>
          <w:lang w:val="es-ES"/>
        </w:rPr>
        <w:t xml:space="preserve"> </w:t>
      </w:r>
      <w:r w:rsidRPr="00B16E35">
        <w:rPr>
          <w:rFonts w:ascii="GHEA Grapalat" w:hAnsi="GHEA Grapalat"/>
          <w:sz w:val="20"/>
          <w:szCs w:val="20"/>
        </w:rPr>
        <w:t>գործընթացներին</w:t>
      </w:r>
      <w:r w:rsidRPr="00B16E35">
        <w:rPr>
          <w:rFonts w:ascii="GHEA Grapalat" w:hAnsi="GHEA Grapalat"/>
          <w:sz w:val="20"/>
          <w:szCs w:val="20"/>
          <w:lang w:val="es-ES"/>
        </w:rPr>
        <w:t xml:space="preserve"> </w:t>
      </w:r>
      <w:r w:rsidRPr="00B16E35">
        <w:rPr>
          <w:rFonts w:ascii="GHEA Grapalat" w:hAnsi="GHEA Grapalat"/>
          <w:sz w:val="20"/>
          <w:szCs w:val="20"/>
        </w:rPr>
        <w:t>չմասնակցելու</w:t>
      </w:r>
      <w:r w:rsidRPr="00B16E35">
        <w:rPr>
          <w:rFonts w:ascii="GHEA Grapalat" w:hAnsi="GHEA Grapalat"/>
          <w:sz w:val="20"/>
          <w:szCs w:val="20"/>
          <w:lang w:val="es-ES"/>
        </w:rPr>
        <w:t xml:space="preserve"> </w:t>
      </w:r>
      <w:r w:rsidRPr="00B16E35">
        <w:rPr>
          <w:rFonts w:ascii="GHEA Grapalat" w:hAnsi="GHEA Grapalat"/>
          <w:sz w:val="20"/>
          <w:szCs w:val="20"/>
        </w:rPr>
        <w:t>պարտավորագրերի</w:t>
      </w:r>
      <w:r w:rsidRPr="00B16E35">
        <w:rPr>
          <w:rFonts w:ascii="GHEA Grapalat" w:hAnsi="GHEA Grapalat"/>
          <w:sz w:val="20"/>
          <w:szCs w:val="20"/>
          <w:lang w:val="es-ES"/>
        </w:rPr>
        <w:t xml:space="preserve"> </w:t>
      </w:r>
      <w:r w:rsidRPr="00B16E35">
        <w:rPr>
          <w:rFonts w:ascii="GHEA Grapalat" w:hAnsi="GHEA Grapalat"/>
          <w:sz w:val="20"/>
          <w:szCs w:val="20"/>
        </w:rPr>
        <w:t>հիմքով</w:t>
      </w:r>
      <w:r w:rsidRPr="00B16E35">
        <w:rPr>
          <w:rFonts w:ascii="GHEA Grapalat" w:hAnsi="GHEA Grapalat"/>
          <w:sz w:val="20"/>
          <w:szCs w:val="20"/>
          <w:lang w:val="es-ES"/>
        </w:rPr>
        <w:t xml:space="preserve">, </w:t>
      </w:r>
      <w:r w:rsidRPr="00B16E35">
        <w:rPr>
          <w:rFonts w:ascii="GHEA Grapalat" w:hAnsi="GHEA Grapalat"/>
          <w:sz w:val="20"/>
          <w:szCs w:val="20"/>
        </w:rPr>
        <w:t>հայտը</w:t>
      </w:r>
      <w:r w:rsidRPr="00B16E35">
        <w:rPr>
          <w:rFonts w:ascii="GHEA Grapalat" w:hAnsi="GHEA Grapalat"/>
          <w:sz w:val="20"/>
          <w:szCs w:val="20"/>
          <w:lang w:val="es-ES"/>
        </w:rPr>
        <w:t xml:space="preserve"> </w:t>
      </w:r>
      <w:r w:rsidRPr="00B16E35">
        <w:rPr>
          <w:rFonts w:ascii="GHEA Grapalat" w:hAnsi="GHEA Grapalat"/>
          <w:sz w:val="20"/>
          <w:szCs w:val="20"/>
        </w:rPr>
        <w:t>ներկայացնելու</w:t>
      </w:r>
      <w:r w:rsidRPr="00B16E35">
        <w:rPr>
          <w:rFonts w:ascii="GHEA Grapalat" w:hAnsi="GHEA Grapalat"/>
          <w:sz w:val="20"/>
          <w:szCs w:val="20"/>
          <w:lang w:val="es-ES"/>
        </w:rPr>
        <w:t xml:space="preserve"> </w:t>
      </w:r>
      <w:r w:rsidRPr="00B16E35">
        <w:rPr>
          <w:rFonts w:ascii="GHEA Grapalat" w:hAnsi="GHEA Grapalat"/>
          <w:sz w:val="20"/>
          <w:szCs w:val="20"/>
        </w:rPr>
        <w:t>օրվա</w:t>
      </w:r>
      <w:r w:rsidRPr="00B16E35">
        <w:rPr>
          <w:rFonts w:ascii="GHEA Grapalat" w:hAnsi="GHEA Grapalat"/>
          <w:sz w:val="20"/>
          <w:szCs w:val="20"/>
          <w:lang w:val="es-ES"/>
        </w:rPr>
        <w:t xml:space="preserve"> </w:t>
      </w:r>
      <w:r w:rsidRPr="00B16E35">
        <w:rPr>
          <w:rFonts w:ascii="GHEA Grapalat" w:hAnsi="GHEA Grapalat"/>
          <w:sz w:val="20"/>
          <w:szCs w:val="20"/>
        </w:rPr>
        <w:t>դրությամբ</w:t>
      </w:r>
      <w:r w:rsidRPr="00B16E35">
        <w:rPr>
          <w:rFonts w:ascii="GHEA Grapalat" w:hAnsi="GHEA Grapalat"/>
          <w:sz w:val="20"/>
          <w:szCs w:val="20"/>
          <w:lang w:val="es-ES"/>
        </w:rPr>
        <w:t xml:space="preserve">  </w:t>
      </w:r>
      <w:r w:rsidRPr="00B16E35">
        <w:rPr>
          <w:rFonts w:ascii="GHEA Grapalat" w:hAnsi="GHEA Grapalat"/>
          <w:sz w:val="20"/>
          <w:szCs w:val="20"/>
        </w:rPr>
        <w:t>ներառված</w:t>
      </w:r>
      <w:r w:rsidRPr="00B16E35">
        <w:rPr>
          <w:rFonts w:ascii="GHEA Grapalat" w:hAnsi="GHEA Grapalat"/>
          <w:sz w:val="20"/>
          <w:szCs w:val="20"/>
          <w:lang w:val="es-ES"/>
        </w:rPr>
        <w:t xml:space="preserve"> </w:t>
      </w:r>
      <w:r w:rsidRPr="00B16E35">
        <w:rPr>
          <w:rFonts w:ascii="GHEA Grapalat" w:hAnsi="GHEA Grapalat"/>
          <w:sz w:val="20"/>
          <w:szCs w:val="20"/>
        </w:rPr>
        <w:t>են</w:t>
      </w:r>
      <w:r w:rsidRPr="00B16E35">
        <w:rPr>
          <w:rFonts w:ascii="GHEA Grapalat" w:hAnsi="GHEA Grapalat"/>
          <w:sz w:val="20"/>
          <w:szCs w:val="20"/>
          <w:lang w:val="es-ES"/>
        </w:rPr>
        <w:t xml:space="preserve"> </w:t>
      </w:r>
      <w:r w:rsidRPr="00B16E35">
        <w:rPr>
          <w:rFonts w:ascii="GHEA Grapalat" w:hAnsi="GHEA Grapalat"/>
          <w:sz w:val="20"/>
          <w:szCs w:val="20"/>
        </w:rPr>
        <w:t>նույն</w:t>
      </w:r>
      <w:r w:rsidRPr="00B16E35">
        <w:rPr>
          <w:rFonts w:ascii="GHEA Grapalat" w:hAnsi="GHEA Grapalat"/>
          <w:sz w:val="20"/>
          <w:szCs w:val="20"/>
          <w:lang w:val="es-ES"/>
        </w:rPr>
        <w:t xml:space="preserve"> </w:t>
      </w:r>
      <w:r w:rsidRPr="00B16E35">
        <w:rPr>
          <w:rFonts w:ascii="GHEA Grapalat" w:hAnsi="GHEA Grapalat"/>
          <w:sz w:val="20"/>
          <w:szCs w:val="20"/>
        </w:rPr>
        <w:t>որոշման</w:t>
      </w:r>
      <w:r w:rsidRPr="00B16E35">
        <w:rPr>
          <w:rFonts w:ascii="GHEA Grapalat" w:hAnsi="GHEA Grapalat"/>
          <w:sz w:val="20"/>
          <w:szCs w:val="20"/>
          <w:lang w:val="es-ES"/>
        </w:rPr>
        <w:t xml:space="preserve"> 2-</w:t>
      </w:r>
      <w:r w:rsidRPr="00B16E35">
        <w:rPr>
          <w:rFonts w:ascii="GHEA Grapalat" w:hAnsi="GHEA Grapalat"/>
          <w:sz w:val="20"/>
          <w:szCs w:val="20"/>
        </w:rPr>
        <w:t>րդ</w:t>
      </w:r>
      <w:r w:rsidRPr="00B16E35">
        <w:rPr>
          <w:rFonts w:ascii="GHEA Grapalat" w:hAnsi="GHEA Grapalat"/>
          <w:sz w:val="20"/>
          <w:szCs w:val="20"/>
          <w:lang w:val="es-ES"/>
        </w:rPr>
        <w:t xml:space="preserve"> </w:t>
      </w:r>
      <w:r w:rsidRPr="00B16E35">
        <w:rPr>
          <w:rFonts w:ascii="GHEA Grapalat" w:hAnsi="GHEA Grapalat"/>
          <w:sz w:val="20"/>
          <w:szCs w:val="20"/>
        </w:rPr>
        <w:t>կետի</w:t>
      </w:r>
      <w:r w:rsidRPr="00B16E35">
        <w:rPr>
          <w:rFonts w:ascii="GHEA Grapalat" w:hAnsi="GHEA Grapalat"/>
          <w:sz w:val="20"/>
          <w:szCs w:val="20"/>
          <w:lang w:val="es-ES"/>
        </w:rPr>
        <w:t xml:space="preserve"> 2-</w:t>
      </w:r>
      <w:r w:rsidRPr="00B16E35">
        <w:rPr>
          <w:rFonts w:ascii="GHEA Grapalat" w:hAnsi="GHEA Grapalat"/>
          <w:sz w:val="20"/>
          <w:szCs w:val="20"/>
        </w:rPr>
        <w:t>րդ</w:t>
      </w:r>
      <w:r w:rsidRPr="00B16E35">
        <w:rPr>
          <w:rFonts w:ascii="GHEA Grapalat" w:hAnsi="GHEA Grapalat"/>
          <w:sz w:val="20"/>
          <w:szCs w:val="20"/>
          <w:lang w:val="es-ES"/>
        </w:rPr>
        <w:t xml:space="preserve"> </w:t>
      </w:r>
      <w:r w:rsidRPr="00B16E35">
        <w:rPr>
          <w:rFonts w:ascii="GHEA Grapalat" w:hAnsi="GHEA Grapalat"/>
          <w:sz w:val="20"/>
          <w:szCs w:val="20"/>
        </w:rPr>
        <w:t>ենթակետով</w:t>
      </w:r>
      <w:r w:rsidRPr="00B16E35">
        <w:rPr>
          <w:rFonts w:ascii="GHEA Grapalat" w:hAnsi="GHEA Grapalat"/>
          <w:sz w:val="20"/>
          <w:szCs w:val="20"/>
          <w:lang w:val="es-ES"/>
        </w:rPr>
        <w:t xml:space="preserve"> </w:t>
      </w:r>
      <w:r w:rsidRPr="00B16E35">
        <w:rPr>
          <w:rFonts w:ascii="GHEA Grapalat" w:hAnsi="GHEA Grapalat"/>
          <w:sz w:val="20"/>
          <w:szCs w:val="20"/>
        </w:rPr>
        <w:t>նախատեսված</w:t>
      </w:r>
      <w:r w:rsidRPr="00B16E35">
        <w:rPr>
          <w:rFonts w:ascii="GHEA Grapalat" w:hAnsi="GHEA Grapalat"/>
          <w:sz w:val="20"/>
          <w:szCs w:val="20"/>
          <w:lang w:val="es-ES"/>
        </w:rPr>
        <w:t xml:space="preserve">  </w:t>
      </w:r>
      <w:r w:rsidRPr="00B16E35">
        <w:rPr>
          <w:rFonts w:ascii="GHEA Grapalat" w:hAnsi="GHEA Grapalat"/>
          <w:sz w:val="20"/>
          <w:szCs w:val="20"/>
        </w:rPr>
        <w:t>ցուցակում</w:t>
      </w:r>
      <w:r w:rsidRPr="00B16E35">
        <w:rPr>
          <w:rFonts w:ascii="GHEA Grapalat" w:hAnsi="GHEA Grapalat"/>
          <w:sz w:val="20"/>
          <w:szCs w:val="20"/>
          <w:lang w:val="es-ES"/>
        </w:rPr>
        <w:t xml:space="preserve">: </w:t>
      </w:r>
    </w:p>
    <w:bookmarkEnd w:id="3"/>
    <w:p w14:paraId="0E5863A4"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FF33C67"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6161339A"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9058245"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3637D6A" w14:textId="77777777" w:rsidR="00DB4EFF" w:rsidRPr="006D2E03" w:rsidRDefault="00DB4EFF" w:rsidP="00EF3662">
      <w:pPr>
        <w:ind w:firstLine="567"/>
        <w:jc w:val="both"/>
        <w:rPr>
          <w:rFonts w:ascii="GHEA Grapalat" w:hAnsi="GHEA Grapalat" w:cs="Sylfaen"/>
          <w:sz w:val="20"/>
          <w:lang w:val="es-ES"/>
        </w:rPr>
      </w:pPr>
    </w:p>
    <w:p w14:paraId="6ACF1802"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6F967B6A" w14:textId="77777777" w:rsidR="00F171DB" w:rsidRPr="00A71D81" w:rsidRDefault="00F171DB" w:rsidP="00F171DB">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EB46B2">
        <w:rPr>
          <w:rFonts w:ascii="GHEA Grapalat" w:hAnsi="GHEA Grapalat" w:cs="Sylfaen"/>
          <w:sz w:val="20"/>
          <w:szCs w:val="20"/>
        </w:rPr>
        <w:t>կետով</w:t>
      </w:r>
      <w:r w:rsidRPr="00EB46B2">
        <w:rPr>
          <w:rFonts w:ascii="GHEA Grapalat" w:hAnsi="GHEA Grapalat" w:cs="Sylfaen"/>
          <w:sz w:val="20"/>
          <w:szCs w:val="20"/>
          <w:lang w:val="es-ES"/>
        </w:rPr>
        <w:t xml:space="preserve"> </w:t>
      </w:r>
      <w:bookmarkStart w:id="5" w:name="_Hlk201928997"/>
      <w:r w:rsidRPr="00EB46B2">
        <w:rPr>
          <w:rFonts w:ascii="GHEA Grapalat" w:hAnsi="GHEA Grapalat" w:cs="Sylfaen"/>
          <w:sz w:val="20"/>
          <w:szCs w:val="20"/>
          <w:lang w:val="es-ES"/>
        </w:rPr>
        <w:t xml:space="preserve">ինչպես նաև </w:t>
      </w:r>
      <w:r w:rsidRPr="00EB46B2">
        <w:rPr>
          <w:rFonts w:ascii="GHEA Grapalat" w:hAnsi="GHEA Grapalat" w:cs="Calibri"/>
          <w:lang w:val="hy-AM"/>
        </w:rPr>
        <w:t xml:space="preserve">ՀՀ </w:t>
      </w:r>
      <w:r w:rsidRPr="00EB46B2">
        <w:rPr>
          <w:rFonts w:ascii="GHEA Grapalat" w:hAnsi="GHEA Grapalat" w:cs="Sylfaen"/>
          <w:sz w:val="20"/>
          <w:szCs w:val="20"/>
        </w:rPr>
        <w:t>կառավարության</w:t>
      </w:r>
      <w:r w:rsidRPr="00EB46B2">
        <w:rPr>
          <w:rFonts w:ascii="GHEA Grapalat" w:hAnsi="GHEA Grapalat" w:cs="Sylfaen"/>
          <w:sz w:val="20"/>
          <w:szCs w:val="20"/>
          <w:lang w:val="es-ES"/>
        </w:rPr>
        <w:t xml:space="preserve"> 20.06.2025</w:t>
      </w:r>
      <w:r w:rsidRPr="00EB46B2">
        <w:rPr>
          <w:rFonts w:ascii="GHEA Grapalat" w:hAnsi="GHEA Grapalat" w:cs="Sylfaen"/>
          <w:sz w:val="20"/>
          <w:szCs w:val="20"/>
        </w:rPr>
        <w:t>թ</w:t>
      </w:r>
      <w:r w:rsidRPr="00EB46B2">
        <w:rPr>
          <w:rFonts w:ascii="GHEA Grapalat" w:hAnsi="GHEA Grapalat" w:cs="Sylfaen"/>
          <w:sz w:val="20"/>
          <w:szCs w:val="20"/>
          <w:lang w:val="es-ES"/>
        </w:rPr>
        <w:t>. N 817-</w:t>
      </w:r>
      <w:r w:rsidRPr="00EB46B2">
        <w:rPr>
          <w:rFonts w:ascii="GHEA Grapalat" w:hAnsi="GHEA Grapalat" w:cs="Sylfaen"/>
          <w:sz w:val="20"/>
          <w:szCs w:val="20"/>
        </w:rPr>
        <w:t>Ա</w:t>
      </w:r>
      <w:r w:rsidRPr="00EB46B2">
        <w:rPr>
          <w:rFonts w:ascii="GHEA Grapalat" w:hAnsi="GHEA Grapalat" w:cs="Sylfaen"/>
          <w:sz w:val="20"/>
          <w:szCs w:val="20"/>
          <w:lang w:val="es-ES"/>
        </w:rPr>
        <w:t xml:space="preserve"> </w:t>
      </w:r>
      <w:r w:rsidRPr="00EB46B2">
        <w:rPr>
          <w:rFonts w:ascii="GHEA Grapalat" w:hAnsi="GHEA Grapalat" w:cs="Sylfaen"/>
          <w:sz w:val="20"/>
          <w:szCs w:val="20"/>
        </w:rPr>
        <w:t>որոշման</w:t>
      </w:r>
      <w:r w:rsidRPr="00EB46B2">
        <w:rPr>
          <w:rFonts w:ascii="GHEA Grapalat" w:hAnsi="GHEA Grapalat" w:cs="Sylfaen"/>
          <w:sz w:val="20"/>
          <w:szCs w:val="20"/>
          <w:lang w:val="es-ES"/>
        </w:rPr>
        <w:t xml:space="preserve"> 2-րդ կետի 2-րդ ենթակետով նախատեսված </w:t>
      </w:r>
      <w:r w:rsidRPr="00EB46B2">
        <w:rPr>
          <w:rFonts w:ascii="GHEA Grapalat" w:hAnsi="GHEA Grapalat" w:cs="Sylfaen"/>
          <w:sz w:val="20"/>
          <w:szCs w:val="20"/>
        </w:rPr>
        <w:t>ցուցակներում</w:t>
      </w:r>
      <w:r w:rsidRPr="00EB46B2">
        <w:rPr>
          <w:rFonts w:ascii="GHEA Grapalat" w:hAnsi="GHEA Grapalat" w:cs="Sylfaen"/>
          <w:sz w:val="20"/>
          <w:szCs w:val="20"/>
          <w:lang w:val="es-ES"/>
        </w:rPr>
        <w:t xml:space="preserve"> </w:t>
      </w:r>
      <w:bookmarkEnd w:id="5"/>
      <w:r w:rsidRPr="00EB46B2">
        <w:rPr>
          <w:rFonts w:ascii="GHEA Grapalat" w:hAnsi="GHEA Grapalat" w:cs="Sylfaen"/>
          <w:sz w:val="20"/>
          <w:szCs w:val="20"/>
        </w:rPr>
        <w:t>ներառվելը</w:t>
      </w:r>
      <w:r w:rsidRPr="00EB46B2">
        <w:rPr>
          <w:rFonts w:ascii="GHEA Grapalat" w:hAnsi="GHEA Grapalat" w:cs="Sylfaen"/>
          <w:sz w:val="20"/>
          <w:szCs w:val="20"/>
          <w:lang w:val="es-ES"/>
        </w:rPr>
        <w:t xml:space="preserve">, </w:t>
      </w:r>
      <w:r w:rsidRPr="00EB46B2">
        <w:rPr>
          <w:rFonts w:ascii="GHEA Grapalat" w:hAnsi="GHEA Grapalat" w:cs="Sylfaen"/>
          <w:sz w:val="20"/>
          <w:szCs w:val="20"/>
        </w:rPr>
        <w:t>դրանցում</w:t>
      </w:r>
      <w:r w:rsidRPr="00EB46B2">
        <w:rPr>
          <w:rFonts w:ascii="GHEA Grapalat" w:hAnsi="GHEA Grapalat" w:cs="Sylfaen"/>
          <w:sz w:val="20"/>
          <w:szCs w:val="20"/>
          <w:lang w:val="es-ES"/>
        </w:rPr>
        <w:t xml:space="preserve"> </w:t>
      </w:r>
      <w:r w:rsidRPr="00EB46B2">
        <w:rPr>
          <w:rFonts w:ascii="GHEA Grapalat" w:hAnsi="GHEA Grapalat" w:cs="Sylfaen"/>
          <w:sz w:val="20"/>
          <w:szCs w:val="20"/>
        </w:rPr>
        <w:t>գտնվելու</w:t>
      </w:r>
      <w:r w:rsidRPr="00EB46B2">
        <w:rPr>
          <w:rFonts w:ascii="GHEA Grapalat" w:hAnsi="GHEA Grapalat" w:cs="Sylfaen"/>
          <w:sz w:val="20"/>
          <w:szCs w:val="20"/>
          <w:lang w:val="es-ES"/>
        </w:rPr>
        <w:t xml:space="preserve"> </w:t>
      </w:r>
      <w:r w:rsidRPr="00EB46B2">
        <w:rPr>
          <w:rFonts w:ascii="GHEA Grapalat" w:hAnsi="GHEA Grapalat" w:cs="Sylfaen"/>
          <w:sz w:val="20"/>
          <w:szCs w:val="20"/>
        </w:rPr>
        <w:t>ժամանակահատվածում</w:t>
      </w:r>
      <w:r w:rsidRPr="00EB46B2">
        <w:rPr>
          <w:rFonts w:ascii="GHEA Grapalat" w:hAnsi="GHEA Grapalat" w:cs="Sylfaen"/>
          <w:sz w:val="20"/>
          <w:szCs w:val="20"/>
          <w:lang w:val="es-ES"/>
        </w:rPr>
        <w:t xml:space="preserve">, </w:t>
      </w:r>
      <w:r w:rsidRPr="00EB46B2">
        <w:rPr>
          <w:rFonts w:ascii="GHEA Grapalat" w:hAnsi="GHEA Grapalat" w:cs="Sylfaen"/>
          <w:sz w:val="20"/>
          <w:szCs w:val="20"/>
        </w:rPr>
        <w:t>ինքնաբերաբար</w:t>
      </w:r>
      <w:r w:rsidRPr="00EB46B2">
        <w:rPr>
          <w:rFonts w:ascii="GHEA Grapalat" w:hAnsi="GHEA Grapalat" w:cs="Sylfaen"/>
          <w:sz w:val="20"/>
          <w:szCs w:val="20"/>
          <w:lang w:val="es-ES"/>
        </w:rPr>
        <w:t xml:space="preserve"> </w:t>
      </w:r>
      <w:r w:rsidRPr="00EB46B2">
        <w:rPr>
          <w:rFonts w:ascii="GHEA Grapalat" w:hAnsi="GHEA Grapalat" w:cs="Sylfaen"/>
          <w:sz w:val="20"/>
          <w:szCs w:val="20"/>
        </w:rPr>
        <w:t>հանգեցնում</w:t>
      </w:r>
      <w:r w:rsidRPr="00EB46B2">
        <w:rPr>
          <w:rFonts w:ascii="GHEA Grapalat" w:hAnsi="GHEA Grapalat" w:cs="Sylfaen"/>
          <w:sz w:val="20"/>
          <w:szCs w:val="20"/>
          <w:lang w:val="es-ES"/>
        </w:rPr>
        <w:t xml:space="preserve"> </w:t>
      </w:r>
      <w:r w:rsidRPr="00EB46B2">
        <w:rPr>
          <w:rFonts w:ascii="GHEA Grapalat" w:hAnsi="GHEA Grapalat" w:cs="Sylfaen"/>
          <w:sz w:val="20"/>
          <w:szCs w:val="20"/>
        </w:rPr>
        <w:t>են</w:t>
      </w:r>
      <w:r w:rsidRPr="00EB46B2">
        <w:rPr>
          <w:rFonts w:ascii="GHEA Grapalat" w:hAnsi="GHEA Grapalat" w:cs="Sylfaen"/>
          <w:sz w:val="20"/>
          <w:szCs w:val="20"/>
          <w:lang w:val="es-ES"/>
        </w:rPr>
        <w:t xml:space="preserve"> </w:t>
      </w:r>
      <w:r w:rsidRPr="00EB46B2">
        <w:rPr>
          <w:rFonts w:ascii="GHEA Grapalat" w:hAnsi="GHEA Grapalat" w:cs="Sylfaen"/>
          <w:sz w:val="20"/>
          <w:szCs w:val="20"/>
        </w:rPr>
        <w:t>վերջինիս</w:t>
      </w:r>
      <w:r w:rsidRPr="00EB46B2">
        <w:rPr>
          <w:rFonts w:ascii="GHEA Grapalat" w:hAnsi="GHEA Grapalat" w:cs="Sylfaen"/>
          <w:sz w:val="20"/>
          <w:szCs w:val="20"/>
          <w:lang w:val="es-ES"/>
        </w:rPr>
        <w:t xml:space="preserve"> </w:t>
      </w:r>
      <w:r w:rsidRPr="00EB46B2">
        <w:rPr>
          <w:rFonts w:ascii="GHEA Grapalat" w:hAnsi="GHEA Grapalat" w:cs="Sylfaen"/>
          <w:sz w:val="20"/>
          <w:szCs w:val="20"/>
        </w:rPr>
        <w:t>հետ</w:t>
      </w:r>
      <w:r w:rsidRPr="00EB46B2">
        <w:rPr>
          <w:rFonts w:ascii="GHEA Grapalat" w:hAnsi="GHEA Grapalat" w:cs="Sylfaen"/>
          <w:sz w:val="20"/>
          <w:szCs w:val="20"/>
          <w:lang w:val="es-ES"/>
        </w:rPr>
        <w:t xml:space="preserve"> </w:t>
      </w:r>
      <w:r w:rsidRPr="00EB46B2">
        <w:rPr>
          <w:rFonts w:ascii="GHEA Grapalat" w:hAnsi="GHEA Grapalat" w:cs="Sylfaen"/>
          <w:sz w:val="20"/>
          <w:szCs w:val="20"/>
        </w:rPr>
        <w:t>փոխկապակցված</w:t>
      </w:r>
      <w:r w:rsidRPr="00EB46B2">
        <w:rPr>
          <w:rFonts w:ascii="GHEA Grapalat" w:hAnsi="GHEA Grapalat" w:cs="Sylfaen"/>
          <w:sz w:val="20"/>
          <w:szCs w:val="20"/>
          <w:lang w:val="es-ES"/>
        </w:rPr>
        <w:t xml:space="preserve"> </w:t>
      </w:r>
      <w:r w:rsidRPr="00EB46B2">
        <w:rPr>
          <w:rFonts w:ascii="GHEA Grapalat" w:hAnsi="GHEA Grapalat" w:cs="Sylfaen"/>
          <w:sz w:val="20"/>
          <w:szCs w:val="20"/>
        </w:rPr>
        <w:t>անձանց</w:t>
      </w:r>
      <w:r w:rsidRPr="00EB46B2">
        <w:rPr>
          <w:rFonts w:ascii="GHEA Grapalat" w:hAnsi="GHEA Grapalat" w:cs="Sylfaen"/>
          <w:sz w:val="20"/>
          <w:szCs w:val="20"/>
          <w:lang w:val="es-ES"/>
        </w:rPr>
        <w:t xml:space="preserve"> </w:t>
      </w:r>
      <w:r w:rsidRPr="00EB46B2">
        <w:rPr>
          <w:rFonts w:ascii="GHEA Grapalat" w:hAnsi="GHEA Grapalat" w:cs="Sylfaen"/>
          <w:sz w:val="20"/>
          <w:szCs w:val="20"/>
        </w:rPr>
        <w:t>գնումների</w:t>
      </w:r>
      <w:r w:rsidRPr="00EB46B2">
        <w:rPr>
          <w:rFonts w:ascii="GHEA Grapalat" w:hAnsi="GHEA Grapalat" w:cs="Sylfaen"/>
          <w:sz w:val="20"/>
          <w:szCs w:val="20"/>
          <w:lang w:val="es-ES"/>
        </w:rPr>
        <w:t xml:space="preserve"> </w:t>
      </w:r>
      <w:r w:rsidRPr="00EB46B2">
        <w:rPr>
          <w:rFonts w:ascii="GHEA Grapalat" w:hAnsi="GHEA Grapalat" w:cs="Sylfaen"/>
          <w:sz w:val="20"/>
          <w:szCs w:val="20"/>
        </w:rPr>
        <w:t>գործընթացին</w:t>
      </w:r>
      <w:r w:rsidRPr="00EB46B2">
        <w:rPr>
          <w:rFonts w:ascii="GHEA Grapalat" w:hAnsi="GHEA Grapalat" w:cs="Sylfaen"/>
          <w:sz w:val="20"/>
          <w:szCs w:val="20"/>
          <w:lang w:val="es-ES"/>
        </w:rPr>
        <w:t xml:space="preserve"> </w:t>
      </w:r>
      <w:r w:rsidRPr="00EB46B2">
        <w:rPr>
          <w:rFonts w:ascii="GHEA Grapalat" w:hAnsi="GHEA Grapalat" w:cs="Sylfaen"/>
          <w:sz w:val="20"/>
          <w:szCs w:val="20"/>
        </w:rPr>
        <w:t>մասնակցության</w:t>
      </w:r>
      <w:r w:rsidRPr="00EB46B2">
        <w:rPr>
          <w:rFonts w:ascii="GHEA Grapalat" w:hAnsi="GHEA Grapalat" w:cs="Sylfaen"/>
          <w:sz w:val="20"/>
          <w:szCs w:val="20"/>
          <w:lang w:val="es-ES"/>
        </w:rPr>
        <w:t xml:space="preserve"> </w:t>
      </w:r>
      <w:r w:rsidRPr="00EB46B2">
        <w:rPr>
          <w:rFonts w:ascii="GHEA Grapalat" w:hAnsi="GHEA Grapalat" w:cs="Sylfaen"/>
          <w:sz w:val="20"/>
          <w:szCs w:val="20"/>
        </w:rPr>
        <w:t>իրավունքի</w:t>
      </w:r>
      <w:r w:rsidRPr="00EB46B2">
        <w:rPr>
          <w:rFonts w:ascii="GHEA Grapalat" w:hAnsi="GHEA Grapalat" w:cs="Sylfaen"/>
          <w:sz w:val="20"/>
          <w:szCs w:val="20"/>
          <w:lang w:val="es-ES"/>
        </w:rPr>
        <w:t xml:space="preserve"> </w:t>
      </w:r>
      <w:r w:rsidRPr="00EB46B2">
        <w:rPr>
          <w:rFonts w:ascii="GHEA Grapalat" w:hAnsi="GHEA Grapalat" w:cs="Sylfaen"/>
          <w:sz w:val="20"/>
          <w:szCs w:val="20"/>
        </w:rPr>
        <w:t>սահմանափակման</w:t>
      </w:r>
      <w:r w:rsidRPr="00EB46B2">
        <w:rPr>
          <w:rFonts w:ascii="GHEA Grapalat" w:hAnsi="GHEA Grapalat" w:cs="Sylfaen"/>
          <w:sz w:val="20"/>
          <w:szCs w:val="20"/>
          <w:lang w:val="es-ES"/>
        </w:rPr>
        <w:t>:</w:t>
      </w:r>
      <w:r w:rsidRPr="00EB46B2">
        <w:rPr>
          <w:rFonts w:ascii="GHEA Grapalat" w:hAnsi="GHEA Grapalat"/>
          <w:lang w:val="es-ES"/>
        </w:rPr>
        <w:t xml:space="preserve"> </w:t>
      </w:r>
      <w:bookmarkEnd w:id="4"/>
      <w:r w:rsidRPr="00EB46B2">
        <w:rPr>
          <w:rFonts w:ascii="GHEA Grapalat" w:hAnsi="GHEA Grapalat" w:cs="Sylfaen"/>
          <w:sz w:val="20"/>
          <w:szCs w:val="20"/>
        </w:rPr>
        <w:t>Արգելվում</w:t>
      </w:r>
      <w:r w:rsidRPr="00EB46B2">
        <w:rPr>
          <w:rFonts w:ascii="GHEA Grapalat" w:hAnsi="GHEA Grapalat"/>
          <w:sz w:val="20"/>
          <w:szCs w:val="20"/>
          <w:lang w:val="es-ES"/>
        </w:rPr>
        <w:t xml:space="preserve"> </w:t>
      </w:r>
      <w:r w:rsidRPr="00EB46B2">
        <w:rPr>
          <w:rFonts w:ascii="GHEA Grapalat" w:hAnsi="GHEA Grapalat" w:cs="Sylfaen"/>
          <w:sz w:val="20"/>
          <w:szCs w:val="20"/>
        </w:rPr>
        <w:t>է</w:t>
      </w:r>
      <w:r w:rsidRPr="00EB46B2">
        <w:rPr>
          <w:rFonts w:ascii="GHEA Grapalat" w:hAnsi="GHEA Grapalat"/>
          <w:sz w:val="20"/>
          <w:szCs w:val="20"/>
          <w:lang w:val="es-ES"/>
        </w:rPr>
        <w:t xml:space="preserve"> </w:t>
      </w:r>
      <w:r w:rsidRPr="00EB46B2">
        <w:rPr>
          <w:rFonts w:ascii="GHEA Grapalat" w:hAnsi="GHEA Grapalat"/>
          <w:sz w:val="20"/>
          <w:szCs w:val="20"/>
        </w:rPr>
        <w:t>սույն</w:t>
      </w:r>
      <w:r w:rsidRPr="00EB46B2">
        <w:rPr>
          <w:rFonts w:ascii="GHEA Grapalat" w:hAnsi="GHEA Grapalat"/>
          <w:sz w:val="20"/>
          <w:szCs w:val="20"/>
          <w:lang w:val="es-ES"/>
        </w:rPr>
        <w:t xml:space="preserve"> </w:t>
      </w:r>
      <w:r w:rsidRPr="00EB46B2">
        <w:rPr>
          <w:rFonts w:ascii="GHEA Grapalat" w:hAnsi="GHEA Grapalat"/>
          <w:sz w:val="20"/>
          <w:szCs w:val="20"/>
        </w:rPr>
        <w:t>կետով</w:t>
      </w:r>
      <w:r w:rsidRPr="00EB46B2">
        <w:rPr>
          <w:rFonts w:ascii="GHEA Grapalat" w:hAnsi="GHEA Grapalat"/>
          <w:sz w:val="20"/>
          <w:szCs w:val="20"/>
          <w:lang w:val="es-ES"/>
        </w:rPr>
        <w:t xml:space="preserve"> </w:t>
      </w:r>
      <w:r w:rsidRPr="00EB46B2">
        <w:rPr>
          <w:rFonts w:ascii="GHEA Grapalat" w:hAnsi="GHEA Grapalat"/>
          <w:sz w:val="20"/>
          <w:szCs w:val="20"/>
        </w:rPr>
        <w:t>սահմանված</w:t>
      </w:r>
      <w:r w:rsidRPr="00EB46B2">
        <w:rPr>
          <w:rFonts w:ascii="GHEA Grapalat" w:hAnsi="GHEA Grapalat"/>
          <w:sz w:val="20"/>
          <w:szCs w:val="20"/>
          <w:lang w:val="es-ES"/>
        </w:rPr>
        <w:t xml:space="preserve"> </w:t>
      </w:r>
      <w:r w:rsidRPr="00EB46B2">
        <w:rPr>
          <w:rFonts w:ascii="GHEA Grapalat" w:hAnsi="GHEA Grapalat"/>
          <w:sz w:val="20"/>
          <w:szCs w:val="20"/>
        </w:rPr>
        <w:t>փոխկապակցված</w:t>
      </w:r>
      <w:r w:rsidRPr="00EB46B2">
        <w:rPr>
          <w:rFonts w:ascii="GHEA Grapalat" w:hAnsi="GHEA Grapalat"/>
          <w:sz w:val="20"/>
          <w:szCs w:val="20"/>
          <w:lang w:val="es-ES"/>
        </w:rPr>
        <w:t xml:space="preserve"> </w:t>
      </w:r>
      <w:r w:rsidRPr="00EB46B2">
        <w:rPr>
          <w:rFonts w:ascii="GHEA Grapalat" w:hAnsi="GHEA Grapalat"/>
          <w:sz w:val="20"/>
          <w:szCs w:val="20"/>
        </w:rPr>
        <w:t>անձանց</w:t>
      </w:r>
      <w:r w:rsidRPr="00EB46B2">
        <w:rPr>
          <w:rFonts w:ascii="GHEA Grapalat" w:hAnsi="GHEA Grapalat"/>
          <w:sz w:val="20"/>
          <w:szCs w:val="20"/>
          <w:lang w:val="es-ES"/>
        </w:rPr>
        <w:t xml:space="preserve"> </w:t>
      </w:r>
      <w:r w:rsidRPr="00EB46B2">
        <w:rPr>
          <w:rFonts w:ascii="GHEA Grapalat" w:hAnsi="GHEA Grapalat"/>
          <w:sz w:val="20"/>
          <w:szCs w:val="20"/>
        </w:rPr>
        <w:t>և</w:t>
      </w:r>
      <w:r w:rsidRPr="00EB46B2">
        <w:rPr>
          <w:rFonts w:ascii="GHEA Grapalat" w:hAnsi="GHEA Grapalat"/>
          <w:sz w:val="20"/>
          <w:szCs w:val="20"/>
          <w:lang w:val="es-ES"/>
        </w:rPr>
        <w:t xml:space="preserve"> (</w:t>
      </w:r>
      <w:r w:rsidRPr="00EB46B2">
        <w:rPr>
          <w:rFonts w:ascii="GHEA Grapalat" w:hAnsi="GHEA Grapalat"/>
          <w:sz w:val="20"/>
          <w:szCs w:val="20"/>
        </w:rPr>
        <w:t>կամ</w:t>
      </w:r>
      <w:r w:rsidRPr="00EB46B2">
        <w:rPr>
          <w:rFonts w:ascii="GHEA Grapalat" w:hAnsi="GHEA Grapalat"/>
          <w:sz w:val="20"/>
          <w:szCs w:val="20"/>
          <w:lang w:val="es-ES"/>
        </w:rPr>
        <w:t xml:space="preserve">) </w:t>
      </w:r>
      <w:r w:rsidRPr="00EB46B2">
        <w:rPr>
          <w:rFonts w:ascii="GHEA Grapalat" w:hAnsi="GHEA Grapalat" w:cs="Sylfaen"/>
          <w:sz w:val="20"/>
          <w:szCs w:val="20"/>
        </w:rPr>
        <w:t>միևնույն</w:t>
      </w:r>
      <w:r w:rsidRPr="00EB46B2">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AB1BA3E"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3F42DBA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2F25F0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735627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60E786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42DA86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A1B4CE"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4A230AF"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D3267F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1CC3A84"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ED991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017F27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1BD6C2F"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0AEC46AE"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5604194"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78C07F5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0BE30042"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E8DA5FE"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B25B5B9"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0B959BE" w14:textId="77777777" w:rsidR="00096865" w:rsidRPr="00A71D81" w:rsidRDefault="00096865" w:rsidP="00EF3662">
      <w:pPr>
        <w:ind w:firstLine="567"/>
        <w:jc w:val="both"/>
        <w:rPr>
          <w:rFonts w:ascii="GHEA Grapalat" w:hAnsi="GHEA Grapalat"/>
          <w:b/>
          <w:sz w:val="20"/>
          <w:lang w:val="af-ZA"/>
        </w:rPr>
      </w:pPr>
    </w:p>
    <w:p w14:paraId="51B49834" w14:textId="77777777" w:rsidR="00581DC3" w:rsidRPr="00A71D81" w:rsidRDefault="00581DC3" w:rsidP="00D45BA2">
      <w:pPr>
        <w:jc w:val="both"/>
        <w:rPr>
          <w:rFonts w:ascii="GHEA Grapalat" w:hAnsi="GHEA Grapalat"/>
          <w:b/>
          <w:sz w:val="20"/>
          <w:lang w:val="af-ZA"/>
        </w:rPr>
      </w:pPr>
    </w:p>
    <w:p w14:paraId="183FD5FD" w14:textId="77777777" w:rsidR="00581DC3" w:rsidRPr="00A71D81" w:rsidRDefault="00581DC3" w:rsidP="00EF3662">
      <w:pPr>
        <w:ind w:firstLine="567"/>
        <w:jc w:val="both"/>
        <w:rPr>
          <w:rFonts w:ascii="GHEA Grapalat" w:hAnsi="GHEA Grapalat"/>
          <w:b/>
          <w:sz w:val="20"/>
          <w:lang w:val="af-ZA"/>
        </w:rPr>
      </w:pPr>
    </w:p>
    <w:p w14:paraId="64010F3E"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7B2B08B" w14:textId="77777777" w:rsidR="00096865" w:rsidRPr="00A71D81" w:rsidRDefault="00096865" w:rsidP="00EF3662">
      <w:pPr>
        <w:jc w:val="center"/>
        <w:rPr>
          <w:rFonts w:ascii="GHEA Grapalat" w:hAnsi="GHEA Grapalat"/>
          <w:b/>
          <w:sz w:val="20"/>
          <w:lang w:val="af-ZA"/>
        </w:rPr>
      </w:pPr>
    </w:p>
    <w:p w14:paraId="3D2B7101"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469B0928"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44BB1C8C"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5942F89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794832A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1CC943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005F4147" w14:textId="77777777" w:rsidR="00096865" w:rsidRPr="009731E7" w:rsidRDefault="00096865" w:rsidP="00EF3662">
      <w:pPr>
        <w:autoSpaceDE w:val="0"/>
        <w:autoSpaceDN w:val="0"/>
        <w:adjustRightInd w:val="0"/>
        <w:ind w:firstLine="567"/>
        <w:jc w:val="both"/>
        <w:rPr>
          <w:rFonts w:ascii="GHEA Grapalat" w:hAnsi="GHEA Grapalat" w:cs="Arial Unicode"/>
          <w:color w:val="FF0000"/>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6157E9DA" w14:textId="77777777" w:rsidR="006C778B" w:rsidRPr="00A71D81" w:rsidRDefault="006C778B" w:rsidP="008E5C09">
      <w:pPr>
        <w:ind w:firstLine="567"/>
        <w:jc w:val="both"/>
        <w:rPr>
          <w:rFonts w:ascii="GHEA Grapalat" w:hAnsi="GHEA Grapalat" w:cs="Sylfaen"/>
          <w:sz w:val="20"/>
          <w:lang w:val="af-ZA"/>
        </w:rPr>
      </w:pPr>
    </w:p>
    <w:p w14:paraId="04B33EB8" w14:textId="77777777" w:rsidR="00B051BE" w:rsidRPr="00A71D81" w:rsidRDefault="00B051BE" w:rsidP="00EF3662">
      <w:pPr>
        <w:jc w:val="center"/>
        <w:rPr>
          <w:rFonts w:ascii="GHEA Grapalat" w:hAnsi="GHEA Grapalat"/>
          <w:b/>
          <w:sz w:val="20"/>
          <w:lang w:val="hy-AM"/>
        </w:rPr>
      </w:pPr>
    </w:p>
    <w:p w14:paraId="6B79D7A2"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C5243EF"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3B04F8D3"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8CA77B1"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A5E8E4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8841BFF"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731E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F32CAF2" w14:textId="711BFF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E51577">
        <w:rPr>
          <w:rFonts w:ascii="GHEA Grapalat" w:hAnsi="GHEA Grapalat" w:cs="Sylfaen"/>
          <w:szCs w:val="24"/>
          <w:lang w:val="hy-AM"/>
        </w:rPr>
        <w:t xml:space="preserve">ընթացակարգի հայտարարությունը և հրավերը </w:t>
      </w:r>
      <w:r w:rsidR="00E601A1" w:rsidRPr="00E51577">
        <w:rPr>
          <w:rFonts w:ascii="GHEA Grapalat" w:hAnsi="GHEA Grapalat" w:cs="Sylfaen"/>
          <w:szCs w:val="24"/>
          <w:lang w:val="hy-AM"/>
        </w:rPr>
        <w:t xml:space="preserve">տեղեկագրում </w:t>
      </w:r>
      <w:r w:rsidR="00585E16" w:rsidRPr="00E51577">
        <w:rPr>
          <w:rFonts w:ascii="GHEA Grapalat" w:hAnsi="GHEA Grapalat" w:cs="Sylfaen"/>
          <w:szCs w:val="24"/>
          <w:lang w:val="hy-AM"/>
        </w:rPr>
        <w:t>հ</w:t>
      </w:r>
      <w:r w:rsidRPr="00E51577">
        <w:rPr>
          <w:rFonts w:ascii="GHEA Grapalat" w:hAnsi="GHEA Grapalat" w:cs="Sylfaen"/>
          <w:szCs w:val="24"/>
          <w:lang w:val="hy-AM"/>
        </w:rPr>
        <w:t xml:space="preserve">րապարակվելու </w:t>
      </w:r>
      <w:r w:rsidR="00E46DBA" w:rsidRPr="00E51577">
        <w:rPr>
          <w:rFonts w:ascii="GHEA Grapalat" w:hAnsi="GHEA Grapalat" w:cs="Sylfaen"/>
          <w:szCs w:val="24"/>
          <w:lang w:val="hy-AM"/>
        </w:rPr>
        <w:t xml:space="preserve">օրվանից </w:t>
      </w:r>
      <w:r w:rsidRPr="00E51577">
        <w:rPr>
          <w:rFonts w:ascii="GHEA Grapalat" w:hAnsi="GHEA Grapalat" w:cs="Sylfaen"/>
          <w:szCs w:val="24"/>
          <w:lang w:val="hy-AM"/>
        </w:rPr>
        <w:t xml:space="preserve">հաշված </w:t>
      </w:r>
      <w:r w:rsidR="00A76C15" w:rsidRPr="00E51577">
        <w:rPr>
          <w:rFonts w:ascii="GHEA Grapalat" w:hAnsi="GHEA Grapalat" w:cs="Sylfaen"/>
          <w:szCs w:val="24"/>
          <w:lang w:val="hy-AM"/>
        </w:rPr>
        <w:t>«</w:t>
      </w:r>
      <w:r w:rsidR="006F57F9" w:rsidRPr="00E51577">
        <w:rPr>
          <w:rFonts w:ascii="GHEA Grapalat" w:hAnsi="GHEA Grapalat" w:cs="Sylfaen"/>
          <w:szCs w:val="24"/>
          <w:lang w:val="hy-AM"/>
        </w:rPr>
        <w:t>7</w:t>
      </w:r>
      <w:r w:rsidR="00A76C15" w:rsidRPr="00E51577">
        <w:rPr>
          <w:rFonts w:ascii="GHEA Grapalat" w:hAnsi="GHEA Grapalat" w:cs="Sylfaen"/>
          <w:szCs w:val="24"/>
          <w:lang w:val="hy-AM"/>
        </w:rPr>
        <w:t>»</w:t>
      </w:r>
      <w:r w:rsidRPr="00E51577">
        <w:rPr>
          <w:rFonts w:ascii="GHEA Grapalat" w:hAnsi="GHEA Grapalat" w:cs="Sylfaen"/>
          <w:szCs w:val="24"/>
          <w:lang w:val="hy-AM"/>
        </w:rPr>
        <w:t xml:space="preserve">րդ օրվա </w:t>
      </w:r>
      <w:r w:rsidR="006F57F9" w:rsidRPr="00E51577">
        <w:rPr>
          <w:rFonts w:ascii="GHEA Grapalat" w:hAnsi="GHEA Grapalat" w:cs="Sylfaen"/>
          <w:b/>
          <w:bCs/>
          <w:szCs w:val="24"/>
          <w:lang w:val="hy-AM"/>
        </w:rPr>
        <w:t xml:space="preserve">ժամը </w:t>
      </w:r>
      <w:r w:rsidR="00D610BE" w:rsidRPr="00E51577">
        <w:rPr>
          <w:rFonts w:ascii="GHEA Grapalat" w:hAnsi="GHEA Grapalat" w:cs="Sylfaen"/>
          <w:b/>
          <w:bCs/>
          <w:szCs w:val="24"/>
          <w:lang w:val="hy-AM"/>
        </w:rPr>
        <w:t>14</w:t>
      </w:r>
      <w:r w:rsidR="006F57F9" w:rsidRPr="00E51577">
        <w:rPr>
          <w:rFonts w:ascii="GHEA Grapalat" w:hAnsi="GHEA Grapalat" w:cs="Sylfaen"/>
          <w:b/>
          <w:bCs/>
          <w:szCs w:val="24"/>
          <w:lang w:val="hy-AM"/>
        </w:rPr>
        <w:t>:</w:t>
      </w:r>
      <w:r w:rsidR="00B82302" w:rsidRPr="00E51577">
        <w:rPr>
          <w:rFonts w:ascii="GHEA Grapalat" w:hAnsi="GHEA Grapalat" w:cs="Sylfaen"/>
          <w:b/>
          <w:bCs/>
          <w:szCs w:val="24"/>
          <w:lang w:val="hy-AM"/>
        </w:rPr>
        <w:t>0</w:t>
      </w:r>
      <w:r w:rsidR="006F57F9" w:rsidRPr="00E51577">
        <w:rPr>
          <w:rFonts w:ascii="GHEA Grapalat" w:hAnsi="GHEA Grapalat" w:cs="Sylfaen"/>
          <w:b/>
          <w:bCs/>
          <w:szCs w:val="24"/>
          <w:lang w:val="hy-AM"/>
        </w:rPr>
        <w:t>0-ին</w:t>
      </w:r>
      <w:r w:rsidR="006F57F9" w:rsidRPr="00E51577">
        <w:rPr>
          <w:rFonts w:ascii="GHEA Grapalat" w:hAnsi="GHEA Grapalat"/>
          <w:b/>
          <w:lang w:val="hy-AM"/>
        </w:rPr>
        <w:t xml:space="preserve"> </w:t>
      </w:r>
      <w:r w:rsidR="006F57F9" w:rsidRPr="00E51577">
        <w:rPr>
          <w:rFonts w:ascii="GHEA Grapalat" w:hAnsi="GHEA Grapalat"/>
          <w:b/>
        </w:rPr>
        <w:t xml:space="preserve">ՀՀ, </w:t>
      </w:r>
      <w:r w:rsidR="00014C19" w:rsidRPr="00E51577">
        <w:rPr>
          <w:rFonts w:ascii="GHEA Grapalat" w:hAnsi="GHEA Grapalat"/>
          <w:b/>
          <w:lang w:val="hy-AM"/>
        </w:rPr>
        <w:t>ք</w:t>
      </w:r>
      <w:r w:rsidR="006F57F9" w:rsidRPr="00E51577">
        <w:rPr>
          <w:rFonts w:ascii="GHEA Grapalat" w:hAnsi="GHEA Grapalat"/>
          <w:b/>
        </w:rPr>
        <w:t>. Երևան, Մարշալ Բա</w:t>
      </w:r>
      <w:r w:rsidR="00C2711B" w:rsidRPr="00E51577">
        <w:rPr>
          <w:rFonts w:ascii="GHEA Grapalat" w:hAnsi="GHEA Grapalat"/>
          <w:b/>
          <w:lang w:val="hy-AM"/>
        </w:rPr>
        <w:t>ղ</w:t>
      </w:r>
      <w:r w:rsidR="006F57F9" w:rsidRPr="00E51577">
        <w:rPr>
          <w:rFonts w:ascii="GHEA Grapalat" w:hAnsi="GHEA Grapalat"/>
          <w:b/>
        </w:rPr>
        <w:t>րամյան 24/5</w:t>
      </w:r>
      <w:r w:rsidR="00F77FED" w:rsidRPr="00E51577">
        <w:rPr>
          <w:rFonts w:ascii="GHEA Grapalat" w:hAnsi="GHEA Grapalat"/>
          <w:b/>
        </w:rPr>
        <w:t xml:space="preserve"> շենքի</w:t>
      </w:r>
      <w:r w:rsidR="00AD491C" w:rsidRPr="00E51577">
        <w:rPr>
          <w:rFonts w:ascii="GHEA Grapalat" w:hAnsi="GHEA Grapalat"/>
          <w:b/>
        </w:rPr>
        <w:t xml:space="preserve"> 1-ին հարկ, 3-րդ սենյակ </w:t>
      </w:r>
      <w:r w:rsidR="006F57F9" w:rsidRPr="00E51577">
        <w:rPr>
          <w:rFonts w:ascii="GHEA Grapalat" w:hAnsi="GHEA Grapalat" w:cs="Sylfaen"/>
          <w:szCs w:val="24"/>
          <w:lang w:val="hy-AM"/>
        </w:rPr>
        <w:t xml:space="preserve"> </w:t>
      </w:r>
      <w:r w:rsidR="004A08CB" w:rsidRPr="00E51577">
        <w:rPr>
          <w:rFonts w:ascii="GHEA Grapalat" w:hAnsi="GHEA Grapalat" w:cs="Sylfaen"/>
          <w:szCs w:val="24"/>
          <w:lang w:val="hy-AM"/>
        </w:rPr>
        <w:t>հասցեով</w:t>
      </w:r>
      <w:r w:rsidR="004D5671" w:rsidRPr="00E51577">
        <w:rPr>
          <w:rFonts w:ascii="GHEA Grapalat" w:hAnsi="GHEA Grapalat" w:cs="Sylfaen"/>
          <w:szCs w:val="24"/>
          <w:lang w:val="hy-AM"/>
        </w:rPr>
        <w:t>։</w:t>
      </w:r>
      <w:r w:rsidRPr="00A71D81">
        <w:rPr>
          <w:rFonts w:ascii="GHEA Grapalat" w:hAnsi="GHEA Grapalat" w:cs="Sylfaen"/>
          <w:szCs w:val="24"/>
          <w:lang w:val="hy-AM"/>
        </w:rPr>
        <w:t xml:space="preserve">  </w:t>
      </w:r>
    </w:p>
    <w:p w14:paraId="1AA0806E"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04A95">
        <w:rPr>
          <w:rFonts w:ascii="GHEA Grapalat" w:hAnsi="GHEA Grapalat"/>
          <w:b/>
        </w:rPr>
        <w:t>Հայարփի Աթոյան</w:t>
      </w:r>
      <w:r w:rsidR="00004A95" w:rsidRPr="007D2A55">
        <w:rPr>
          <w:rFonts w:ascii="GHEA Grapalat" w:hAnsi="GHEA Grapalat"/>
          <w:b/>
        </w:rPr>
        <w:t>ը</w:t>
      </w:r>
      <w:r w:rsidR="00004A95" w:rsidRPr="00262EB2">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A6BBFA0"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32A3116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4E05432"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D0AD496"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438A50D7"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C4C137C"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D944B8B"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D2308FC" w14:textId="77777777" w:rsidR="002A00E8" w:rsidRDefault="005A51C8" w:rsidP="002A00E8">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2A00E8">
        <w:rPr>
          <w:rFonts w:ascii="GHEA Grapalat" w:hAnsi="GHEA Grapalat" w:cs="Sylfaen"/>
          <w:sz w:val="20"/>
          <w:lang w:val="hy-AM"/>
        </w:rPr>
        <w:t>:</w:t>
      </w:r>
      <w:bookmarkEnd w:id="7"/>
    </w:p>
    <w:p w14:paraId="041C7E32" w14:textId="77777777" w:rsidR="00B67CCD" w:rsidRPr="00A71D81" w:rsidRDefault="00501CC5" w:rsidP="002A00E8">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5422050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828A91A"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0AEC1B12"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1ED7461A"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43A90EA4"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7A37016"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40FD2E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4E1B0318" w14:textId="77777777" w:rsidR="00A45946" w:rsidRPr="00A71D81" w:rsidRDefault="00A45946" w:rsidP="00EF3662">
      <w:pPr>
        <w:jc w:val="center"/>
        <w:rPr>
          <w:rFonts w:ascii="GHEA Grapalat" w:hAnsi="GHEA Grapalat" w:cs="Arial"/>
          <w:b/>
          <w:sz w:val="20"/>
          <w:lang w:val="es-ES"/>
        </w:rPr>
      </w:pPr>
    </w:p>
    <w:p w14:paraId="7D52905F"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37998DA"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AE9C547"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54205B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0E21DEA"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A26B15"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AF2CCA3"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FA1520C"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AD55F1E"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56AEC3AF"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0995FCD9" w14:textId="77777777" w:rsidR="00096865" w:rsidRPr="00A71D81" w:rsidRDefault="00096865" w:rsidP="00EF3662">
      <w:pPr>
        <w:pStyle w:val="BodyTextIndent2"/>
        <w:spacing w:line="240" w:lineRule="auto"/>
        <w:ind w:firstLine="567"/>
        <w:rPr>
          <w:rFonts w:ascii="GHEA Grapalat" w:hAnsi="GHEA Grapalat"/>
          <w:lang w:val="es-ES"/>
        </w:rPr>
      </w:pPr>
    </w:p>
    <w:p w14:paraId="5A11D65D"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79599D33"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DF0B18C" w14:textId="77777777" w:rsidR="00096865" w:rsidRPr="00A71D81" w:rsidRDefault="00096865" w:rsidP="00EF3662">
      <w:pPr>
        <w:pStyle w:val="BodyTextIndent"/>
        <w:spacing w:line="240" w:lineRule="auto"/>
        <w:ind w:firstLine="567"/>
        <w:rPr>
          <w:rFonts w:ascii="GHEA Grapalat" w:hAnsi="GHEA Grapalat"/>
          <w:b/>
          <w:lang w:val="af-ZA"/>
        </w:rPr>
      </w:pPr>
    </w:p>
    <w:p w14:paraId="15D84A2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5A1DBF1"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4D7F663F" w14:textId="77777777" w:rsidR="00FA0E41" w:rsidRPr="00A71D81" w:rsidRDefault="00FA0E41" w:rsidP="00EF3662">
      <w:pPr>
        <w:ind w:firstLine="567"/>
        <w:jc w:val="center"/>
        <w:rPr>
          <w:rFonts w:ascii="GHEA Grapalat" w:hAnsi="GHEA Grapalat"/>
          <w:b/>
          <w:sz w:val="20"/>
          <w:lang w:val="af-ZA"/>
        </w:rPr>
      </w:pPr>
    </w:p>
    <w:p w14:paraId="2B82537B"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1C9724C" w14:textId="77777777" w:rsidR="00074278" w:rsidRPr="006D2E03" w:rsidRDefault="00074278" w:rsidP="00EF3662">
      <w:pPr>
        <w:ind w:firstLine="567"/>
        <w:jc w:val="both"/>
        <w:rPr>
          <w:rFonts w:ascii="GHEA Grapalat" w:hAnsi="GHEA Grapalat" w:cs="Sylfaen"/>
          <w:sz w:val="20"/>
          <w:szCs w:val="20"/>
          <w:lang w:val="af-ZA"/>
        </w:rPr>
      </w:pPr>
    </w:p>
    <w:p w14:paraId="68329490" w14:textId="77777777" w:rsidR="00096865" w:rsidRPr="006D2E03" w:rsidRDefault="00096865" w:rsidP="00EF3662">
      <w:pPr>
        <w:ind w:firstLine="567"/>
        <w:jc w:val="both"/>
        <w:rPr>
          <w:rFonts w:ascii="GHEA Grapalat" w:hAnsi="GHEA Grapalat" w:cs="Sylfaen"/>
          <w:sz w:val="20"/>
          <w:lang w:val="af-ZA"/>
        </w:rPr>
      </w:pPr>
    </w:p>
    <w:p w14:paraId="777A5909" w14:textId="77777777" w:rsidR="00096865" w:rsidRPr="006D2E03" w:rsidRDefault="00096865" w:rsidP="00EF3662">
      <w:pPr>
        <w:ind w:firstLine="567"/>
        <w:jc w:val="both"/>
        <w:rPr>
          <w:rFonts w:ascii="GHEA Grapalat" w:hAnsi="GHEA Grapalat" w:cs="Sylfaen"/>
          <w:sz w:val="20"/>
          <w:lang w:val="af-ZA"/>
        </w:rPr>
      </w:pPr>
    </w:p>
    <w:p w14:paraId="2BB6B0B9"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1AA665D4"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7C9D2777" w14:textId="77777777" w:rsidR="00096865" w:rsidRPr="006D2E03" w:rsidRDefault="00096865" w:rsidP="00EF3662">
      <w:pPr>
        <w:ind w:firstLine="567"/>
        <w:jc w:val="both"/>
        <w:rPr>
          <w:rFonts w:ascii="GHEA Grapalat" w:hAnsi="GHEA Grapalat"/>
          <w:b/>
          <w:sz w:val="20"/>
          <w:lang w:val="af-ZA"/>
        </w:rPr>
      </w:pPr>
    </w:p>
    <w:p w14:paraId="33FFFBF0" w14:textId="43971D1E" w:rsidR="00E71080" w:rsidRPr="00262EB2" w:rsidRDefault="00FD2748" w:rsidP="00E71080">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176C20">
        <w:rPr>
          <w:rFonts w:ascii="GHEA Grapalat" w:hAnsi="GHEA Grapalat" w:cs="Sylfaen"/>
          <w:szCs w:val="24"/>
          <w:lang w:val="ru-RU"/>
        </w:rPr>
        <w:t>հաշված</w:t>
      </w:r>
      <w:r w:rsidR="004348F9" w:rsidRPr="00176C20">
        <w:rPr>
          <w:rFonts w:ascii="GHEA Grapalat" w:hAnsi="GHEA Grapalat" w:cs="Sylfaen"/>
          <w:szCs w:val="24"/>
        </w:rPr>
        <w:t xml:space="preserve"> </w:t>
      </w:r>
      <w:r w:rsidR="00E71080" w:rsidRPr="00176C20">
        <w:rPr>
          <w:rFonts w:ascii="GHEA Grapalat" w:hAnsi="GHEA Grapalat" w:cs="Sylfaen"/>
          <w:b/>
          <w:bCs/>
          <w:szCs w:val="24"/>
          <w:lang w:val="hy-AM"/>
        </w:rPr>
        <w:t>7-</w:t>
      </w:r>
      <w:r w:rsidR="00E71080" w:rsidRPr="00176C20">
        <w:rPr>
          <w:rFonts w:ascii="GHEA Grapalat" w:hAnsi="GHEA Grapalat" w:cs="Sylfaen"/>
          <w:b/>
          <w:bCs/>
          <w:szCs w:val="24"/>
          <w:lang w:val="ru-RU"/>
        </w:rPr>
        <w:t>րդ</w:t>
      </w:r>
      <w:r w:rsidR="00E71080" w:rsidRPr="00176C20">
        <w:rPr>
          <w:rFonts w:ascii="GHEA Grapalat" w:hAnsi="GHEA Grapalat" w:cs="Sylfaen"/>
          <w:b/>
          <w:bCs/>
          <w:szCs w:val="24"/>
        </w:rPr>
        <w:t xml:space="preserve"> </w:t>
      </w:r>
      <w:r w:rsidR="00E71080" w:rsidRPr="00176C20">
        <w:rPr>
          <w:rFonts w:ascii="GHEA Grapalat" w:hAnsi="GHEA Grapalat" w:cs="Sylfaen"/>
          <w:b/>
          <w:bCs/>
          <w:szCs w:val="24"/>
          <w:lang w:val="ru-RU"/>
        </w:rPr>
        <w:t>օրվա</w:t>
      </w:r>
      <w:r w:rsidR="00E71080" w:rsidRPr="00176C20">
        <w:rPr>
          <w:rFonts w:ascii="GHEA Grapalat" w:hAnsi="GHEA Grapalat" w:cs="Sylfaen"/>
          <w:b/>
          <w:bCs/>
          <w:szCs w:val="24"/>
        </w:rPr>
        <w:t xml:space="preserve"> </w:t>
      </w:r>
      <w:r w:rsidR="00E71080" w:rsidRPr="00176C20">
        <w:rPr>
          <w:rFonts w:ascii="GHEA Grapalat" w:hAnsi="GHEA Grapalat" w:cs="Sylfaen"/>
          <w:b/>
          <w:bCs/>
          <w:szCs w:val="24"/>
          <w:lang w:val="ru-RU"/>
        </w:rPr>
        <w:t>ժամը</w:t>
      </w:r>
      <w:r w:rsidR="00E71080" w:rsidRPr="00176C20">
        <w:rPr>
          <w:rFonts w:ascii="GHEA Grapalat" w:hAnsi="GHEA Grapalat" w:cs="Sylfaen"/>
          <w:b/>
          <w:bCs/>
          <w:szCs w:val="24"/>
        </w:rPr>
        <w:t xml:space="preserve"> </w:t>
      </w:r>
      <w:r w:rsidR="0075370A">
        <w:rPr>
          <w:rFonts w:ascii="GHEA Grapalat" w:hAnsi="GHEA Grapalat" w:cs="Sylfaen"/>
          <w:b/>
          <w:bCs/>
          <w:szCs w:val="24"/>
        </w:rPr>
        <w:t>14</w:t>
      </w:r>
      <w:r w:rsidR="00E71080" w:rsidRPr="00176C20">
        <w:rPr>
          <w:rFonts w:ascii="GHEA Grapalat" w:hAnsi="GHEA Grapalat" w:cs="Sylfaen"/>
          <w:b/>
          <w:bCs/>
          <w:szCs w:val="24"/>
          <w:lang w:val="hy-AM"/>
        </w:rPr>
        <w:t>:</w:t>
      </w:r>
      <w:r w:rsidR="00B82302">
        <w:rPr>
          <w:rFonts w:ascii="GHEA Grapalat" w:hAnsi="GHEA Grapalat" w:cs="Sylfaen"/>
          <w:b/>
          <w:bCs/>
          <w:szCs w:val="24"/>
          <w:lang w:val="hy-AM"/>
        </w:rPr>
        <w:t>0</w:t>
      </w:r>
      <w:r w:rsidR="00E71080" w:rsidRPr="00176C20">
        <w:rPr>
          <w:rFonts w:ascii="GHEA Grapalat" w:hAnsi="GHEA Grapalat" w:cs="Sylfaen"/>
          <w:b/>
          <w:bCs/>
          <w:szCs w:val="24"/>
          <w:lang w:val="hy-AM"/>
        </w:rPr>
        <w:t>0</w:t>
      </w:r>
      <w:r w:rsidR="00E71080" w:rsidRPr="00176C20">
        <w:rPr>
          <w:rFonts w:ascii="GHEA Grapalat" w:hAnsi="GHEA Grapalat" w:cs="Sylfaen"/>
          <w:b/>
          <w:bCs/>
          <w:szCs w:val="24"/>
        </w:rPr>
        <w:t>-</w:t>
      </w:r>
      <w:r w:rsidR="00E71080" w:rsidRPr="00176C20">
        <w:rPr>
          <w:rFonts w:ascii="GHEA Grapalat" w:hAnsi="GHEA Grapalat" w:cs="Sylfaen"/>
          <w:b/>
          <w:bCs/>
          <w:szCs w:val="24"/>
          <w:lang w:val="en-US"/>
        </w:rPr>
        <w:t>ի</w:t>
      </w:r>
      <w:r w:rsidR="00E71080" w:rsidRPr="00176C20">
        <w:rPr>
          <w:rFonts w:ascii="GHEA Grapalat" w:hAnsi="GHEA Grapalat" w:cs="Sylfaen"/>
          <w:b/>
          <w:bCs/>
          <w:szCs w:val="24"/>
          <w:lang w:val="ru-RU"/>
        </w:rPr>
        <w:t>ն</w:t>
      </w:r>
      <w:r w:rsidR="00E71080" w:rsidRPr="00176C20">
        <w:rPr>
          <w:rFonts w:ascii="GHEA Grapalat" w:hAnsi="GHEA Grapalat" w:cs="Sylfaen"/>
          <w:szCs w:val="24"/>
          <w:lang w:val="ru-RU"/>
        </w:rPr>
        <w:t>։</w:t>
      </w:r>
      <w:r w:rsidR="00E71080" w:rsidRPr="00262EB2">
        <w:rPr>
          <w:rFonts w:ascii="GHEA Grapalat" w:hAnsi="GHEA Grapalat" w:cs="Sylfaen"/>
          <w:szCs w:val="24"/>
        </w:rPr>
        <w:t xml:space="preserve"> </w:t>
      </w:r>
    </w:p>
    <w:p w14:paraId="7E70FBD4"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4F79E575"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26493A5"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780E820"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755DC8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3FA1D21"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D3C5F05"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60160919"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4867EC75"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55E71F51"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EA945F6" w14:textId="77777777" w:rsidR="009B6D58" w:rsidRPr="00A71D81" w:rsidRDefault="00FD2748" w:rsidP="00E7108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71080" w:rsidRPr="007D2A55">
        <w:rPr>
          <w:rFonts w:ascii="GHEA Grapalat" w:hAnsi="GHEA Grapalat" w:cs="Sylfaen"/>
          <w:b/>
          <w:bCs/>
          <w:i w:val="0"/>
          <w:szCs w:val="24"/>
          <w:lang w:val="ru-RU"/>
        </w:rPr>
        <w:t>Հայաստանի</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Հանրապետության</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կենտրոնական</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բանկի</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կողմից</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բացման</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օրվա</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դրությամբ</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սահմանված</w:t>
      </w:r>
      <w:r w:rsidR="00E71080" w:rsidRPr="007D2A55">
        <w:rPr>
          <w:rFonts w:ascii="GHEA Grapalat" w:hAnsi="GHEA Grapalat" w:cs="Sylfaen"/>
          <w:b/>
          <w:bCs/>
          <w:i w:val="0"/>
          <w:szCs w:val="24"/>
          <w:lang w:val="af-ZA"/>
        </w:rPr>
        <w:t xml:space="preserve"> </w:t>
      </w:r>
      <w:r w:rsidR="00E71080" w:rsidRPr="007D2A55">
        <w:rPr>
          <w:rFonts w:ascii="GHEA Grapalat" w:hAnsi="GHEA Grapalat" w:cs="Sylfaen"/>
          <w:b/>
          <w:bCs/>
          <w:i w:val="0"/>
          <w:szCs w:val="24"/>
          <w:lang w:val="ru-RU"/>
        </w:rPr>
        <w:t>փոխարժեքով։</w:t>
      </w:r>
      <w:r w:rsidR="00E71080" w:rsidRPr="007D2A55">
        <w:rPr>
          <w:rFonts w:ascii="GHEA Grapalat" w:hAnsi="GHEA Grapalat" w:cs="Sylfaen"/>
          <w:b/>
          <w:bCs/>
          <w:i w:val="0"/>
          <w:szCs w:val="24"/>
          <w:lang w:val="af-ZA"/>
        </w:rPr>
        <w:t xml:space="preserve"> </w:t>
      </w:r>
      <w:r w:rsidRPr="00A71D81">
        <w:rPr>
          <w:rFonts w:ascii="GHEA Grapalat" w:hAnsi="GHEA Grapalat"/>
          <w:lang w:val="af-ZA"/>
        </w:rPr>
        <w:t>8</w:t>
      </w:r>
      <w:r w:rsidR="00633389" w:rsidRPr="00A71D81">
        <w:rPr>
          <w:rFonts w:ascii="GHEA Grapalat" w:hAnsi="GHEA Grapalat"/>
          <w:lang w:val="af-ZA"/>
        </w:rPr>
        <w:t>.</w:t>
      </w:r>
      <w:r w:rsidR="00E56508">
        <w:rPr>
          <w:rFonts w:ascii="GHEA Grapalat" w:hAnsi="GHEA Grapalat"/>
          <w:lang w:val="hy-AM"/>
        </w:rPr>
        <w:t>5</w:t>
      </w:r>
      <w:r w:rsidR="00E56508" w:rsidRPr="00A71D81">
        <w:rPr>
          <w:rFonts w:ascii="GHEA Grapalat" w:hAnsi="GHEA Grapalat"/>
          <w:lang w:val="af-ZA"/>
        </w:rPr>
        <w:t xml:space="preserve"> </w:t>
      </w:r>
      <w:r w:rsidR="00973FB1" w:rsidRPr="00A71D81">
        <w:rPr>
          <w:rFonts w:ascii="GHEA Grapalat" w:hAnsi="GHEA Grapalat"/>
          <w:lang w:val="af-ZA"/>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021990">
        <w:rPr>
          <w:rFonts w:ascii="GHEA Grapalat" w:hAnsi="GHEA Grapalat" w:cs="Sylfaen"/>
          <w:szCs w:val="24"/>
          <w:lang w:val="hy-AM"/>
        </w:rPr>
        <w:t xml:space="preserve"> </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5EEDB88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60CDA5F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4C646C57"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439D1242"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7BD240D8"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4C0E9AA0"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674EC536"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53F0A7B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68E9B3CC" w14:textId="77777777" w:rsidR="009D3FF8" w:rsidRPr="005A719C" w:rsidRDefault="009D3FF8" w:rsidP="009D3FF8">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593C05">
        <w:rPr>
          <w:rFonts w:ascii="GHEA Grapalat" w:hAnsi="GHEA Grapalat" w:cs="Sylfaen"/>
          <w:sz w:val="20"/>
          <w:szCs w:val="24"/>
          <w:lang w:val="hy-AM" w:eastAsia="en-US"/>
        </w:rPr>
        <w:t>արդյուն</w:t>
      </w:r>
      <w:r w:rsidRPr="00593C05">
        <w:rPr>
          <w:rFonts w:ascii="GHEA Grapalat" w:hAnsi="GHEA Grapalat" w:cs="Sylfaen"/>
          <w:sz w:val="20"/>
          <w:szCs w:val="24"/>
          <w:lang w:val="hy-AM" w:eastAsia="en-US"/>
        </w:rPr>
        <w:softHyphen/>
        <w:t xml:space="preserve">քում </w:t>
      </w:r>
      <w:r w:rsidRPr="005A719C">
        <w:rPr>
          <w:rFonts w:ascii="GHEA Grapalat" w:hAnsi="GHEA Grapalat" w:cs="Sylfaen"/>
          <w:sz w:val="20"/>
          <w:szCs w:val="24"/>
          <w:lang w:val="hy-AM" w:eastAsia="en-US"/>
        </w:rPr>
        <w:t>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8A38E98" w14:textId="77777777" w:rsidR="009D3FF8" w:rsidRPr="005A719C" w:rsidRDefault="009D3FF8" w:rsidP="009D3FF8">
      <w:pPr>
        <w:pStyle w:val="norm"/>
        <w:spacing w:line="240" w:lineRule="auto"/>
        <w:rPr>
          <w:rFonts w:ascii="GHEA Grapalat" w:hAnsi="GHEA Grapalat" w:cs="Sylfaen"/>
          <w:sz w:val="20"/>
          <w:szCs w:val="24"/>
          <w:lang w:val="hy-AM" w:eastAsia="en-US"/>
        </w:rPr>
      </w:pPr>
      <w:r w:rsidRPr="005A719C">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C161343" w14:textId="77777777" w:rsidR="009D3FF8" w:rsidRPr="005A719C" w:rsidRDefault="009D3FF8" w:rsidP="009D3FF8">
      <w:pPr>
        <w:spacing w:after="160" w:line="276" w:lineRule="auto"/>
        <w:ind w:firstLine="375"/>
        <w:contextualSpacing/>
        <w:jc w:val="both"/>
        <w:rPr>
          <w:rFonts w:ascii="GHEA Grapalat" w:hAnsi="GHEA Grapalat"/>
          <w:sz w:val="20"/>
          <w:szCs w:val="20"/>
          <w:lang w:val="es-ES"/>
        </w:rPr>
      </w:pPr>
      <w:bookmarkStart w:id="9" w:name="_Hlk201942354"/>
      <w:r w:rsidRPr="005A719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4961E4A9" w14:textId="0CE36E95" w:rsidR="00FC31D8" w:rsidRPr="00A71D81" w:rsidRDefault="00A150A9" w:rsidP="009D3FF8">
      <w:pPr>
        <w:spacing w:after="160" w:line="276" w:lineRule="auto"/>
        <w:ind w:firstLine="375"/>
        <w:contextualSpacing/>
        <w:jc w:val="both"/>
        <w:rPr>
          <w:rFonts w:ascii="GHEA Grapalat" w:hAnsi="GHEA Grapalat" w:cs="Sylfaen"/>
          <w:sz w:val="20"/>
          <w:lang w:val="hy-AM"/>
        </w:rPr>
      </w:pPr>
      <w:r w:rsidRPr="005A719C">
        <w:rPr>
          <w:rFonts w:ascii="GHEA Grapalat" w:hAnsi="GHEA Grapalat" w:cs="Sylfaen"/>
          <w:sz w:val="20"/>
          <w:lang w:val="af-ZA"/>
        </w:rPr>
        <w:t>8</w:t>
      </w:r>
      <w:r w:rsidR="002B121D" w:rsidRPr="005A719C">
        <w:rPr>
          <w:rFonts w:ascii="GHEA Grapalat" w:hAnsi="GHEA Grapalat" w:cs="Sylfaen"/>
          <w:sz w:val="20"/>
          <w:lang w:val="af-ZA"/>
        </w:rPr>
        <w:t>.</w:t>
      </w:r>
      <w:r w:rsidR="004348F9" w:rsidRPr="005A719C">
        <w:rPr>
          <w:rFonts w:ascii="GHEA Grapalat" w:hAnsi="GHEA Grapalat" w:cs="Sylfaen"/>
          <w:sz w:val="20"/>
          <w:lang w:val="af-ZA"/>
        </w:rPr>
        <w:t>9</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Եթե</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սույն</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հրավերի</w:t>
      </w:r>
      <w:r w:rsidR="002B121D" w:rsidRPr="005A719C">
        <w:rPr>
          <w:rFonts w:ascii="GHEA Grapalat" w:hAnsi="GHEA Grapalat" w:cs="Sylfaen"/>
          <w:sz w:val="20"/>
          <w:lang w:val="af-ZA"/>
        </w:rPr>
        <w:t xml:space="preserve"> </w:t>
      </w:r>
      <w:r w:rsidR="009A171D" w:rsidRPr="005A719C">
        <w:rPr>
          <w:rFonts w:ascii="GHEA Grapalat" w:hAnsi="GHEA Grapalat" w:cs="Sylfaen"/>
          <w:sz w:val="20"/>
          <w:lang w:val="af-ZA"/>
        </w:rPr>
        <w:t>8</w:t>
      </w:r>
      <w:r w:rsidR="002B121D" w:rsidRPr="005A719C">
        <w:rPr>
          <w:rFonts w:ascii="GHEA Grapalat" w:hAnsi="GHEA Grapalat" w:cs="Sylfaen"/>
          <w:sz w:val="20"/>
          <w:lang w:val="af-ZA"/>
        </w:rPr>
        <w:t>.</w:t>
      </w:r>
      <w:r w:rsidR="004348F9" w:rsidRPr="005A719C">
        <w:rPr>
          <w:rFonts w:ascii="GHEA Grapalat" w:hAnsi="GHEA Grapalat" w:cs="Sylfaen"/>
          <w:sz w:val="20"/>
          <w:lang w:val="af-ZA"/>
        </w:rPr>
        <w:t>8</w:t>
      </w:r>
      <w:r w:rsidR="004E6A12" w:rsidRPr="005A719C">
        <w:rPr>
          <w:rFonts w:ascii="GHEA Grapalat" w:hAnsi="GHEA Grapalat" w:cs="Sylfaen"/>
          <w:sz w:val="20"/>
          <w:lang w:val="af-ZA"/>
        </w:rPr>
        <w:t>-</w:t>
      </w:r>
      <w:r w:rsidR="004E6A12" w:rsidRPr="005A719C">
        <w:rPr>
          <w:rFonts w:ascii="GHEA Grapalat" w:hAnsi="GHEA Grapalat" w:cs="Sylfaen"/>
          <w:sz w:val="20"/>
          <w:lang w:val="hy-AM"/>
        </w:rPr>
        <w:t>րդ</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կետով</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սահմանված</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ժամկետում</w:t>
      </w:r>
      <w:r w:rsidR="002B121D" w:rsidRPr="005A719C">
        <w:rPr>
          <w:rFonts w:ascii="GHEA Grapalat" w:hAnsi="GHEA Grapalat" w:cs="Sylfaen"/>
          <w:sz w:val="20"/>
          <w:lang w:val="af-ZA"/>
        </w:rPr>
        <w:t xml:space="preserve"> </w:t>
      </w:r>
      <w:r w:rsidR="009A171D" w:rsidRPr="005A719C">
        <w:rPr>
          <w:rFonts w:ascii="GHEA Grapalat" w:hAnsi="GHEA Grapalat" w:cs="Sylfaen"/>
          <w:sz w:val="20"/>
          <w:lang w:val="af-ZA"/>
        </w:rPr>
        <w:t>մ</w:t>
      </w:r>
      <w:r w:rsidR="002B121D" w:rsidRPr="005A719C">
        <w:rPr>
          <w:rFonts w:ascii="GHEA Grapalat" w:hAnsi="GHEA Grapalat" w:cs="Sylfaen"/>
          <w:sz w:val="20"/>
          <w:lang w:val="hy-AM"/>
        </w:rPr>
        <w:t>ասնակիցը</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շտկում</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է</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արձանագրված</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անհամապատասխանությունը</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ապա</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վերջին</w:t>
      </w:r>
      <w:r w:rsidR="009A05AC" w:rsidRPr="005A719C">
        <w:rPr>
          <w:rFonts w:ascii="GHEA Grapalat" w:hAnsi="GHEA Grapalat" w:cs="Sylfaen"/>
          <w:sz w:val="20"/>
          <w:lang w:val="hy-AM"/>
        </w:rPr>
        <w:t>ի</w:t>
      </w:r>
      <w:r w:rsidR="002B121D" w:rsidRPr="005A719C">
        <w:rPr>
          <w:rFonts w:ascii="GHEA Grapalat" w:hAnsi="GHEA Grapalat" w:cs="Sylfaen"/>
          <w:sz w:val="20"/>
          <w:lang w:val="hy-AM"/>
        </w:rPr>
        <w:t>ս</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հայտը</w:t>
      </w:r>
      <w:r w:rsidR="002B121D" w:rsidRPr="005A719C">
        <w:rPr>
          <w:rFonts w:ascii="GHEA Grapalat" w:hAnsi="GHEA Grapalat" w:cs="Sylfaen"/>
          <w:sz w:val="20"/>
          <w:lang w:val="af-ZA"/>
        </w:rPr>
        <w:t xml:space="preserve"> </w:t>
      </w:r>
      <w:r w:rsidR="002B121D" w:rsidRPr="005A719C">
        <w:rPr>
          <w:rFonts w:ascii="GHEA Grapalat" w:hAnsi="GHEA Grapalat" w:cs="Sylfaen"/>
          <w:sz w:val="20"/>
          <w:lang w:val="hy-AM"/>
        </w:rPr>
        <w:t>գնահատվում</w:t>
      </w:r>
      <w:r w:rsidR="002B121D" w:rsidRPr="005A719C">
        <w:rPr>
          <w:rFonts w:ascii="GHEA Grapalat" w:hAnsi="GHEA Grapalat" w:cs="Sylfaen"/>
          <w:sz w:val="20"/>
          <w:lang w:val="af-ZA"/>
        </w:rPr>
        <w:t xml:space="preserve"> </w:t>
      </w:r>
      <w:r w:rsidR="002B121D" w:rsidRPr="00593C05">
        <w:rPr>
          <w:rFonts w:ascii="GHEA Grapalat" w:hAnsi="GHEA Grapalat" w:cs="Sylfaen"/>
          <w:sz w:val="20"/>
          <w:lang w:val="hy-AM"/>
        </w:rPr>
        <w:t>է</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բավարար</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Հակառակ</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դեպքում</w:t>
      </w:r>
      <w:r w:rsidR="00D14B02" w:rsidRPr="00593C05">
        <w:rPr>
          <w:rFonts w:ascii="GHEA Grapalat" w:hAnsi="GHEA Grapalat" w:cs="Sylfaen"/>
          <w:sz w:val="20"/>
          <w:lang w:val="hy-AM"/>
        </w:rPr>
        <w:t xml:space="preserve"> տվյալ մասնակցի</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հայտը</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գնահատվում</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է</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անբավարար</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և</w:t>
      </w:r>
      <w:r w:rsidR="002B121D" w:rsidRPr="00593C05">
        <w:rPr>
          <w:rFonts w:ascii="GHEA Grapalat" w:hAnsi="GHEA Grapalat" w:cs="Sylfaen"/>
          <w:sz w:val="20"/>
          <w:lang w:val="af-ZA"/>
        </w:rPr>
        <w:t xml:space="preserve"> </w:t>
      </w:r>
      <w:r w:rsidR="002B121D" w:rsidRPr="00593C05">
        <w:rPr>
          <w:rFonts w:ascii="GHEA Grapalat" w:hAnsi="GHEA Grapalat" w:cs="Sylfaen"/>
          <w:sz w:val="20"/>
          <w:lang w:val="hy-AM"/>
        </w:rPr>
        <w:t>մերժվում</w:t>
      </w:r>
      <w:r w:rsidR="009A05AC" w:rsidRPr="00593C05">
        <w:rPr>
          <w:rFonts w:ascii="GHEA Grapalat" w:hAnsi="GHEA Grapalat" w:cs="Sylfaen"/>
          <w:sz w:val="20"/>
          <w:lang w:val="af-ZA"/>
        </w:rPr>
        <w:t xml:space="preserve"> </w:t>
      </w:r>
      <w:r w:rsidR="009A05AC" w:rsidRPr="00593C05">
        <w:rPr>
          <w:rFonts w:ascii="GHEA Grapalat" w:hAnsi="GHEA Grapalat" w:cs="Sylfaen"/>
          <w:sz w:val="20"/>
          <w:lang w:val="hy-AM"/>
        </w:rPr>
        <w:t>է</w:t>
      </w:r>
      <w:r w:rsidR="004348F9" w:rsidRPr="00593C05">
        <w:rPr>
          <w:rFonts w:ascii="GHEA Grapalat" w:hAnsi="GHEA Grapalat" w:cs="Sylfaen"/>
          <w:sz w:val="20"/>
          <w:lang w:val="hy-AM"/>
        </w:rPr>
        <w:t>,</w:t>
      </w:r>
      <w:r w:rsidR="00D14B02" w:rsidRPr="00593C05">
        <w:rPr>
          <w:rFonts w:ascii="GHEA Grapalat" w:hAnsi="GHEA Grapalat" w:cs="Sylfaen"/>
          <w:sz w:val="20"/>
          <w:lang w:val="hy-AM"/>
        </w:rPr>
        <w:t xml:space="preserve"> իսկ ընտրված մասնակից է ճանաչվում հաջորդող տեղ զբաղեցրած մասնակիցը:</w:t>
      </w:r>
    </w:p>
    <w:p w14:paraId="4B8E019C"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1E0A2D4"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41D35ABC"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644CAF38"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6CEAD7C6"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0864BE5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1BE7E44F"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2A2E5B1B"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4F69DB52"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C2711B">
        <w:rPr>
          <w:rFonts w:ascii="GHEA Grapalat" w:hAnsi="GHEA Grapalat" w:cs="Sylfaen"/>
          <w:sz w:val="20"/>
          <w:lang w:val="af-ZA"/>
        </w:rPr>
        <w:t xml:space="preserve"> </w:t>
      </w:r>
      <w:r w:rsidRPr="006D2E03">
        <w:rPr>
          <w:rFonts w:ascii="GHEA Grapalat" w:hAnsi="GHEA Grapalat" w:cs="Sylfaen"/>
          <w:sz w:val="20"/>
        </w:rPr>
        <w:t>որոշումը</w:t>
      </w:r>
      <w:r w:rsidRPr="00C2711B">
        <w:rPr>
          <w:rFonts w:ascii="GHEA Grapalat" w:hAnsi="GHEA Grapalat" w:cs="Sylfaen"/>
          <w:sz w:val="20"/>
          <w:lang w:val="af-ZA"/>
        </w:rPr>
        <w:t xml:space="preserve"> </w:t>
      </w:r>
      <w:r w:rsidRPr="006D2E03">
        <w:rPr>
          <w:rFonts w:ascii="GHEA Grapalat" w:hAnsi="GHEA Grapalat" w:cs="Sylfaen"/>
          <w:sz w:val="20"/>
        </w:rPr>
        <w:t>ներկայացվելու</w:t>
      </w:r>
      <w:r w:rsidRPr="00C2711B">
        <w:rPr>
          <w:rFonts w:ascii="GHEA Grapalat" w:hAnsi="GHEA Grapalat" w:cs="Sylfaen"/>
          <w:sz w:val="20"/>
          <w:lang w:val="af-ZA"/>
        </w:rPr>
        <w:t xml:space="preserve"> </w:t>
      </w:r>
      <w:r w:rsidRPr="006D2E03">
        <w:rPr>
          <w:rFonts w:ascii="GHEA Grapalat" w:hAnsi="GHEA Grapalat" w:cs="Sylfaen"/>
          <w:sz w:val="20"/>
        </w:rPr>
        <w:t>վերջնաժամկետը</w:t>
      </w:r>
      <w:r w:rsidRPr="00C2711B">
        <w:rPr>
          <w:rFonts w:ascii="GHEA Grapalat" w:hAnsi="GHEA Grapalat" w:cs="Sylfaen"/>
          <w:sz w:val="20"/>
          <w:lang w:val="af-ZA"/>
        </w:rPr>
        <w:t xml:space="preserve"> </w:t>
      </w:r>
      <w:r w:rsidRPr="006D2E03">
        <w:rPr>
          <w:rFonts w:ascii="GHEA Grapalat" w:hAnsi="GHEA Grapalat" w:cs="Sylfaen"/>
          <w:sz w:val="20"/>
        </w:rPr>
        <w:t>լրանալու</w:t>
      </w:r>
      <w:r w:rsidRPr="00C2711B">
        <w:rPr>
          <w:rFonts w:ascii="GHEA Grapalat" w:hAnsi="GHEA Grapalat" w:cs="Sylfaen"/>
          <w:sz w:val="20"/>
          <w:lang w:val="af-ZA"/>
        </w:rPr>
        <w:t xml:space="preserve"> </w:t>
      </w:r>
      <w:r w:rsidRPr="006D2E03">
        <w:rPr>
          <w:rFonts w:ascii="GHEA Grapalat" w:hAnsi="GHEA Grapalat" w:cs="Sylfaen"/>
          <w:sz w:val="20"/>
        </w:rPr>
        <w:t>օրվա</w:t>
      </w:r>
      <w:r w:rsidRPr="00C2711B">
        <w:rPr>
          <w:rFonts w:ascii="GHEA Grapalat" w:hAnsi="GHEA Grapalat" w:cs="Sylfaen"/>
          <w:sz w:val="20"/>
          <w:lang w:val="af-ZA"/>
        </w:rPr>
        <w:t xml:space="preserve"> </w:t>
      </w:r>
      <w:r w:rsidRPr="006D2E03">
        <w:rPr>
          <w:rFonts w:ascii="GHEA Grapalat" w:hAnsi="GHEA Grapalat" w:cs="Sylfaen"/>
          <w:sz w:val="20"/>
        </w:rPr>
        <w:t>դրությամբ</w:t>
      </w:r>
      <w:r w:rsidRPr="00C2711B">
        <w:rPr>
          <w:rFonts w:ascii="GHEA Grapalat" w:hAnsi="GHEA Grapalat" w:cs="Sylfaen"/>
          <w:sz w:val="20"/>
          <w:lang w:val="af-ZA"/>
        </w:rPr>
        <w:t xml:space="preserve"> </w:t>
      </w:r>
      <w:r w:rsidRPr="006D2E03">
        <w:rPr>
          <w:rFonts w:ascii="GHEA Grapalat" w:hAnsi="GHEA Grapalat" w:cs="Sylfaen"/>
          <w:sz w:val="20"/>
        </w:rPr>
        <w:t>մասնակիցը</w:t>
      </w:r>
      <w:r w:rsidRPr="00C2711B">
        <w:rPr>
          <w:rFonts w:ascii="GHEA Grapalat" w:hAnsi="GHEA Grapalat" w:cs="Sylfaen"/>
          <w:sz w:val="20"/>
          <w:lang w:val="af-ZA"/>
        </w:rPr>
        <w:t xml:space="preserve"> </w:t>
      </w:r>
      <w:r w:rsidRPr="006D2E03">
        <w:rPr>
          <w:rFonts w:ascii="GHEA Grapalat" w:hAnsi="GHEA Grapalat" w:cs="Sylfaen"/>
          <w:sz w:val="20"/>
        </w:rPr>
        <w:t>կամ</w:t>
      </w:r>
      <w:r w:rsidRPr="00C2711B">
        <w:rPr>
          <w:rFonts w:ascii="GHEA Grapalat" w:hAnsi="GHEA Grapalat" w:cs="Sylfaen"/>
          <w:sz w:val="20"/>
          <w:lang w:val="af-ZA"/>
        </w:rPr>
        <w:t xml:space="preserve"> </w:t>
      </w:r>
      <w:r w:rsidRPr="006D2E03">
        <w:rPr>
          <w:rFonts w:ascii="GHEA Grapalat" w:hAnsi="GHEA Grapalat" w:cs="Sylfaen"/>
          <w:sz w:val="20"/>
        </w:rPr>
        <w:t>պայմանագիրը</w:t>
      </w:r>
      <w:r w:rsidRPr="00C2711B">
        <w:rPr>
          <w:rFonts w:ascii="GHEA Grapalat" w:hAnsi="GHEA Grapalat" w:cs="Sylfaen"/>
          <w:sz w:val="20"/>
          <w:lang w:val="af-ZA"/>
        </w:rPr>
        <w:t xml:space="preserve"> </w:t>
      </w:r>
      <w:r w:rsidRPr="006D2E03">
        <w:rPr>
          <w:rFonts w:ascii="GHEA Grapalat" w:hAnsi="GHEA Grapalat" w:cs="Sylfaen"/>
          <w:sz w:val="20"/>
        </w:rPr>
        <w:t>կնքած</w:t>
      </w:r>
      <w:r w:rsidRPr="00C2711B">
        <w:rPr>
          <w:rFonts w:ascii="GHEA Grapalat" w:hAnsi="GHEA Grapalat" w:cs="Sylfaen"/>
          <w:sz w:val="20"/>
          <w:lang w:val="af-ZA"/>
        </w:rPr>
        <w:t xml:space="preserve"> </w:t>
      </w:r>
      <w:r w:rsidRPr="006D2E03">
        <w:rPr>
          <w:rFonts w:ascii="GHEA Grapalat" w:hAnsi="GHEA Grapalat" w:cs="Sylfaen"/>
          <w:sz w:val="20"/>
        </w:rPr>
        <w:t>անձը</w:t>
      </w:r>
      <w:r w:rsidRPr="00C2711B">
        <w:rPr>
          <w:rFonts w:ascii="GHEA Grapalat" w:hAnsi="GHEA Grapalat" w:cs="Sylfaen"/>
          <w:sz w:val="20"/>
          <w:lang w:val="af-ZA"/>
        </w:rPr>
        <w:t xml:space="preserve"> </w:t>
      </w:r>
      <w:r w:rsidRPr="006D2E03">
        <w:rPr>
          <w:rFonts w:ascii="GHEA Grapalat" w:hAnsi="GHEA Grapalat" w:cs="Sylfaen"/>
          <w:sz w:val="20"/>
        </w:rPr>
        <w:t>վճարել</w:t>
      </w:r>
      <w:r w:rsidRPr="00C2711B">
        <w:rPr>
          <w:rFonts w:ascii="GHEA Grapalat" w:hAnsi="GHEA Grapalat" w:cs="Sylfaen"/>
          <w:sz w:val="20"/>
          <w:lang w:val="af-ZA"/>
        </w:rPr>
        <w:t xml:space="preserve"> </w:t>
      </w:r>
      <w:r w:rsidRPr="006D2E03">
        <w:rPr>
          <w:rFonts w:ascii="GHEA Grapalat" w:hAnsi="GHEA Grapalat" w:cs="Sylfaen"/>
          <w:sz w:val="20"/>
        </w:rPr>
        <w:t>է</w:t>
      </w:r>
      <w:r w:rsidRPr="00C2711B">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2B0FC1B1" w14:textId="77777777"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C2711B">
        <w:rPr>
          <w:rFonts w:ascii="GHEA Grapalat" w:hAnsi="GHEA Grapalat" w:cs="Sylfaen"/>
          <w:sz w:val="20"/>
          <w:lang w:val="af-ZA"/>
        </w:rPr>
        <w:t xml:space="preserve"> </w:t>
      </w:r>
      <w:r w:rsidRPr="00224EDD">
        <w:rPr>
          <w:rFonts w:ascii="GHEA Grapalat" w:hAnsi="GHEA Grapalat" w:cs="Sylfaen"/>
          <w:sz w:val="20"/>
        </w:rPr>
        <w:t>որոշումը</w:t>
      </w:r>
      <w:r w:rsidRPr="00C2711B">
        <w:rPr>
          <w:rFonts w:ascii="GHEA Grapalat" w:hAnsi="GHEA Grapalat" w:cs="Sylfaen"/>
          <w:sz w:val="20"/>
          <w:lang w:val="af-ZA"/>
        </w:rPr>
        <w:t xml:space="preserve"> </w:t>
      </w:r>
      <w:r w:rsidRPr="00224EDD">
        <w:rPr>
          <w:rFonts w:ascii="GHEA Grapalat" w:hAnsi="GHEA Grapalat" w:cs="Sylfaen"/>
          <w:sz w:val="20"/>
        </w:rPr>
        <w:t>ներկայացվելու</w:t>
      </w:r>
      <w:r w:rsidRPr="00C2711B">
        <w:rPr>
          <w:rFonts w:ascii="GHEA Grapalat" w:hAnsi="GHEA Grapalat" w:cs="Sylfaen"/>
          <w:sz w:val="20"/>
          <w:lang w:val="af-ZA"/>
        </w:rPr>
        <w:t xml:space="preserve"> </w:t>
      </w:r>
      <w:r w:rsidRPr="00224EDD">
        <w:rPr>
          <w:rFonts w:ascii="GHEA Grapalat" w:hAnsi="GHEA Grapalat" w:cs="Sylfaen"/>
          <w:sz w:val="20"/>
        </w:rPr>
        <w:t>վերջնաժամկետը</w:t>
      </w:r>
      <w:r w:rsidRPr="00C2711B">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C2711B">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C2711B">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C2711B">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684F52CF" w14:textId="77777777" w:rsidR="0070374E" w:rsidRDefault="00E56508" w:rsidP="00AE74A0">
      <w:pPr>
        <w:shd w:val="clear" w:color="auto" w:fill="FFFFFF"/>
        <w:ind w:firstLine="375"/>
        <w:jc w:val="both"/>
        <w:rPr>
          <w:rFonts w:ascii="GHEA Grapalat" w:hAnsi="GHEA Grapalat" w:cs="Sylfaen"/>
          <w:sz w:val="20"/>
          <w:lang w:val="hy-AM"/>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p>
    <w:p w14:paraId="25450421" w14:textId="2559D228" w:rsidR="0070374E" w:rsidRPr="00D75D5A" w:rsidRDefault="0070374E" w:rsidP="0070374E">
      <w:pPr>
        <w:shd w:val="clear" w:color="auto" w:fill="FFFFFF"/>
        <w:ind w:firstLine="375"/>
        <w:jc w:val="both"/>
        <w:rPr>
          <w:rFonts w:ascii="GHEA Grapalat" w:hAnsi="GHEA Grapalat" w:cs="Sylfaen"/>
          <w:sz w:val="20"/>
          <w:lang w:val="af-ZA"/>
        </w:rPr>
      </w:pPr>
      <w:r w:rsidRPr="0070374E">
        <w:rPr>
          <w:rFonts w:ascii="GHEA Grapalat" w:hAnsi="GHEA Grapalat" w:cs="Sylfaen"/>
          <w:sz w:val="20"/>
          <w:lang w:val="hy-AM"/>
        </w:rPr>
        <w:t xml:space="preserve">- </w:t>
      </w:r>
      <w:r w:rsidRPr="00224EDD">
        <w:rPr>
          <w:rFonts w:ascii="GHEA Grapalat" w:hAnsi="GHEA Grapalat" w:cs="Sylfaen"/>
          <w:sz w:val="20"/>
          <w:lang w:val="hy-AM"/>
        </w:rPr>
        <w:t>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 xml:space="preserve">ներառյալ այն դեպքերը, երբ սահմանված ժամկետում չի շտկում կամ </w:t>
      </w:r>
      <w:r w:rsidRPr="005A719C">
        <w:rPr>
          <w:rFonts w:ascii="GHEA Grapalat" w:hAnsi="GHEA Grapalat" w:cs="Sylfaen"/>
          <w:sz w:val="20"/>
          <w:lang w:val="hy-AM"/>
        </w:rPr>
        <w:t xml:space="preserve">ամբողջական  չի շտկում հայտի գնահատման արդյունքում արձանագրված անհամապատասխանությունները՝ </w:t>
      </w:r>
      <w:r w:rsidRPr="00D75D5A">
        <w:rPr>
          <w:rFonts w:ascii="GHEA Grapalat" w:hAnsi="GHEA Grapalat" w:cs="Sylfaen"/>
          <w:sz w:val="20"/>
          <w:lang w:val="hy-AM"/>
        </w:rPr>
        <w:t>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D75D5A">
        <w:rPr>
          <w:rFonts w:ascii="GHEA Grapalat" w:hAnsi="GHEA Grapalat" w:cs="Sylfaen"/>
          <w:sz w:val="20"/>
          <w:lang w:val="af-ZA"/>
        </w:rPr>
        <w:t xml:space="preserve"> </w:t>
      </w:r>
      <w:r w:rsidRPr="00D75D5A">
        <w:rPr>
          <w:rFonts w:ascii="GHEA Grapalat" w:hAnsi="GHEA Grapalat" w:cs="Sylfaen"/>
          <w:sz w:val="20"/>
          <w:lang w:val="hy-AM"/>
        </w:rPr>
        <w:t>պայմանագիրը</w:t>
      </w:r>
      <w:r w:rsidRPr="00D75D5A">
        <w:rPr>
          <w:rFonts w:ascii="GHEA Grapalat" w:hAnsi="GHEA Grapalat" w:cs="Sylfaen"/>
          <w:sz w:val="20"/>
          <w:lang w:val="af-ZA"/>
        </w:rPr>
        <w:t xml:space="preserve"> </w:t>
      </w:r>
      <w:r w:rsidRPr="00D75D5A">
        <w:rPr>
          <w:rFonts w:ascii="GHEA Grapalat" w:hAnsi="GHEA Grapalat" w:cs="Sylfaen"/>
          <w:sz w:val="20"/>
          <w:lang w:val="hy-AM"/>
        </w:rPr>
        <w:t>կնքած</w:t>
      </w:r>
      <w:r w:rsidRPr="00D75D5A">
        <w:rPr>
          <w:rFonts w:ascii="GHEA Grapalat" w:hAnsi="GHEA Grapalat" w:cs="Sylfaen"/>
          <w:sz w:val="20"/>
          <w:lang w:val="af-ZA"/>
        </w:rPr>
        <w:t xml:space="preserve"> </w:t>
      </w:r>
      <w:r w:rsidRPr="00D75D5A">
        <w:rPr>
          <w:rFonts w:ascii="GHEA Grapalat" w:hAnsi="GHEA Grapalat" w:cs="Sylfaen"/>
          <w:sz w:val="20"/>
          <w:lang w:val="hy-AM"/>
        </w:rPr>
        <w:t>անձը</w:t>
      </w:r>
      <w:r w:rsidRPr="00D75D5A">
        <w:rPr>
          <w:rFonts w:ascii="GHEA Grapalat" w:hAnsi="GHEA Grapalat" w:cs="Sylfaen"/>
          <w:sz w:val="20"/>
          <w:lang w:val="af-ZA"/>
        </w:rPr>
        <w:t xml:space="preserve"> </w:t>
      </w:r>
      <w:r w:rsidRPr="00D75D5A">
        <w:rPr>
          <w:rFonts w:ascii="GHEA Grapalat" w:hAnsi="GHEA Grapalat" w:cs="Sylfaen"/>
          <w:sz w:val="20"/>
          <w:lang w:val="hy-AM"/>
        </w:rPr>
        <w:t>սահմանված</w:t>
      </w:r>
      <w:r w:rsidRPr="00D75D5A">
        <w:rPr>
          <w:rFonts w:ascii="GHEA Grapalat" w:hAnsi="GHEA Grapalat" w:cs="Sylfaen"/>
          <w:sz w:val="20"/>
          <w:lang w:val="af-ZA"/>
        </w:rPr>
        <w:t xml:space="preserve"> </w:t>
      </w:r>
      <w:r w:rsidRPr="00D75D5A">
        <w:rPr>
          <w:rFonts w:ascii="GHEA Grapalat" w:hAnsi="GHEA Grapalat" w:cs="Sylfaen"/>
          <w:sz w:val="20"/>
          <w:lang w:val="hy-AM"/>
        </w:rPr>
        <w:t>ժամկետում</w:t>
      </w:r>
      <w:r w:rsidRPr="00D75D5A">
        <w:rPr>
          <w:rFonts w:ascii="GHEA Grapalat" w:hAnsi="GHEA Grapalat" w:cs="Sylfaen"/>
          <w:sz w:val="20"/>
          <w:lang w:val="af-ZA"/>
        </w:rPr>
        <w:t xml:space="preserve"> </w:t>
      </w:r>
      <w:r w:rsidRPr="00D75D5A">
        <w:rPr>
          <w:rFonts w:ascii="GHEA Grapalat" w:hAnsi="GHEA Grapalat" w:cs="Sylfaen"/>
          <w:sz w:val="20"/>
          <w:lang w:val="hy-AM"/>
        </w:rPr>
        <w:t>միակողմանի</w:t>
      </w:r>
      <w:r w:rsidRPr="00D75D5A">
        <w:rPr>
          <w:rFonts w:ascii="GHEA Grapalat" w:hAnsi="GHEA Grapalat" w:cs="Sylfaen"/>
          <w:sz w:val="20"/>
          <w:lang w:val="af-ZA"/>
        </w:rPr>
        <w:t xml:space="preserve"> </w:t>
      </w:r>
      <w:r w:rsidRPr="00D75D5A">
        <w:rPr>
          <w:rFonts w:ascii="GHEA Grapalat" w:hAnsi="GHEA Grapalat" w:cs="Sylfaen"/>
          <w:sz w:val="20"/>
          <w:lang w:val="hy-AM"/>
        </w:rPr>
        <w:t>հաստատված</w:t>
      </w:r>
      <w:r w:rsidRPr="00D75D5A">
        <w:rPr>
          <w:rFonts w:ascii="GHEA Grapalat" w:hAnsi="GHEA Grapalat" w:cs="Sylfaen"/>
          <w:sz w:val="20"/>
          <w:lang w:val="af-ZA"/>
        </w:rPr>
        <w:t xml:space="preserve"> </w:t>
      </w:r>
      <w:r w:rsidRPr="00D75D5A">
        <w:rPr>
          <w:rFonts w:ascii="GHEA Grapalat" w:hAnsi="GHEA Grapalat" w:cs="Sylfaen"/>
          <w:sz w:val="20"/>
          <w:lang w:val="hy-AM"/>
        </w:rPr>
        <w:t>հայտարարության</w:t>
      </w:r>
      <w:r w:rsidRPr="00D75D5A">
        <w:rPr>
          <w:rFonts w:ascii="GHEA Grapalat" w:hAnsi="GHEA Grapalat" w:cs="Sylfaen"/>
          <w:sz w:val="20"/>
          <w:lang w:val="af-ZA"/>
        </w:rPr>
        <w:t xml:space="preserve">` </w:t>
      </w:r>
      <w:r w:rsidRPr="00D75D5A">
        <w:rPr>
          <w:rFonts w:ascii="GHEA Grapalat" w:hAnsi="GHEA Grapalat" w:cs="Sylfaen"/>
          <w:sz w:val="20"/>
          <w:lang w:val="hy-AM"/>
        </w:rPr>
        <w:t>տուժանքի</w:t>
      </w:r>
      <w:r w:rsidRPr="00D75D5A">
        <w:rPr>
          <w:rFonts w:ascii="GHEA Grapalat" w:hAnsi="GHEA Grapalat" w:cs="Sylfaen"/>
          <w:sz w:val="20"/>
          <w:lang w:val="af-ZA"/>
        </w:rPr>
        <w:t xml:space="preserve"> (</w:t>
      </w:r>
      <w:r w:rsidRPr="00D75D5A">
        <w:rPr>
          <w:rFonts w:ascii="GHEA Grapalat" w:hAnsi="GHEA Grapalat" w:cs="Sylfaen"/>
          <w:sz w:val="20"/>
          <w:lang w:val="hy-AM"/>
        </w:rPr>
        <w:t>այսուհետ</w:t>
      </w:r>
      <w:r w:rsidRPr="00D75D5A">
        <w:rPr>
          <w:rFonts w:ascii="GHEA Grapalat" w:hAnsi="GHEA Grapalat" w:cs="Sylfaen"/>
          <w:sz w:val="20"/>
          <w:lang w:val="af-ZA"/>
        </w:rPr>
        <w:t xml:space="preserve"> </w:t>
      </w:r>
      <w:r w:rsidRPr="00D75D5A">
        <w:rPr>
          <w:rFonts w:ascii="GHEA Grapalat" w:hAnsi="GHEA Grapalat" w:cs="Sylfaen"/>
          <w:sz w:val="20"/>
          <w:lang w:val="hy-AM"/>
        </w:rPr>
        <w:t>նաև</w:t>
      </w:r>
      <w:r w:rsidRPr="00D75D5A">
        <w:rPr>
          <w:rFonts w:ascii="GHEA Grapalat" w:hAnsi="GHEA Grapalat" w:cs="Sylfaen"/>
          <w:sz w:val="20"/>
          <w:lang w:val="af-ZA"/>
        </w:rPr>
        <w:t xml:space="preserve"> </w:t>
      </w:r>
      <w:r w:rsidRPr="00D75D5A">
        <w:rPr>
          <w:rFonts w:ascii="GHEA Grapalat" w:hAnsi="GHEA Grapalat" w:cs="Sylfaen"/>
          <w:sz w:val="20"/>
          <w:lang w:val="hy-AM"/>
        </w:rPr>
        <w:t>տուժանք</w:t>
      </w:r>
      <w:r w:rsidRPr="00D75D5A">
        <w:rPr>
          <w:rFonts w:ascii="GHEA Grapalat" w:hAnsi="GHEA Grapalat" w:cs="Sylfaen"/>
          <w:sz w:val="20"/>
          <w:lang w:val="af-ZA"/>
        </w:rPr>
        <w:t xml:space="preserve">) </w:t>
      </w:r>
      <w:r w:rsidRPr="00D75D5A">
        <w:rPr>
          <w:rFonts w:ascii="GHEA Grapalat" w:hAnsi="GHEA Grapalat" w:cs="Sylfaen"/>
          <w:sz w:val="20"/>
          <w:lang w:val="hy-AM"/>
        </w:rPr>
        <w:t>ձևով</w:t>
      </w:r>
      <w:r w:rsidRPr="00D75D5A">
        <w:rPr>
          <w:rFonts w:ascii="GHEA Grapalat" w:hAnsi="GHEA Grapalat" w:cs="Sylfaen"/>
          <w:sz w:val="20"/>
          <w:lang w:val="af-ZA"/>
        </w:rPr>
        <w:t xml:space="preserve"> </w:t>
      </w:r>
      <w:r w:rsidRPr="00D75D5A">
        <w:rPr>
          <w:rFonts w:ascii="GHEA Grapalat" w:hAnsi="GHEA Grapalat" w:cs="Sylfaen"/>
          <w:sz w:val="20"/>
          <w:lang w:val="hy-AM"/>
        </w:rPr>
        <w:t>ներկայացված</w:t>
      </w:r>
      <w:r w:rsidRPr="00D75D5A">
        <w:rPr>
          <w:rFonts w:ascii="GHEA Grapalat" w:hAnsi="GHEA Grapalat" w:cs="Sylfaen"/>
          <w:sz w:val="20"/>
          <w:lang w:val="af-ZA"/>
        </w:rPr>
        <w:t xml:space="preserve"> </w:t>
      </w:r>
      <w:r w:rsidRPr="00D75D5A">
        <w:rPr>
          <w:rFonts w:ascii="GHEA Grapalat" w:hAnsi="GHEA Grapalat" w:cs="Sylfaen"/>
          <w:sz w:val="20"/>
          <w:lang w:val="hy-AM"/>
        </w:rPr>
        <w:t>պայմանագրի</w:t>
      </w:r>
      <w:r w:rsidRPr="00D75D5A">
        <w:rPr>
          <w:rFonts w:ascii="GHEA Grapalat" w:hAnsi="GHEA Grapalat" w:cs="Sylfaen"/>
          <w:sz w:val="20"/>
          <w:lang w:val="af-ZA"/>
        </w:rPr>
        <w:t xml:space="preserve"> </w:t>
      </w:r>
      <w:r w:rsidRPr="00D75D5A">
        <w:rPr>
          <w:rFonts w:ascii="GHEA Grapalat" w:hAnsi="GHEA Grapalat" w:cs="Sylfaen"/>
          <w:sz w:val="20"/>
          <w:lang w:val="hy-AM"/>
        </w:rPr>
        <w:t>և</w:t>
      </w:r>
      <w:r w:rsidRPr="00D75D5A">
        <w:rPr>
          <w:rFonts w:ascii="GHEA Grapalat" w:hAnsi="GHEA Grapalat" w:cs="Sylfaen"/>
          <w:sz w:val="20"/>
          <w:lang w:val="af-ZA"/>
        </w:rPr>
        <w:t xml:space="preserve"> (</w:t>
      </w:r>
      <w:r w:rsidRPr="00D75D5A">
        <w:rPr>
          <w:rFonts w:ascii="GHEA Grapalat" w:hAnsi="GHEA Grapalat" w:cs="Sylfaen"/>
          <w:sz w:val="20"/>
          <w:lang w:val="hy-AM"/>
        </w:rPr>
        <w:t>կամ</w:t>
      </w:r>
      <w:r w:rsidRPr="00D75D5A">
        <w:rPr>
          <w:rFonts w:ascii="GHEA Grapalat" w:hAnsi="GHEA Grapalat" w:cs="Sylfaen"/>
          <w:sz w:val="20"/>
          <w:lang w:val="af-ZA"/>
        </w:rPr>
        <w:t xml:space="preserve">) </w:t>
      </w:r>
      <w:r w:rsidRPr="00D75D5A">
        <w:rPr>
          <w:rFonts w:ascii="GHEA Grapalat" w:hAnsi="GHEA Grapalat" w:cs="Sylfaen"/>
          <w:sz w:val="20"/>
          <w:lang w:val="hy-AM"/>
        </w:rPr>
        <w:t>որակավորման</w:t>
      </w:r>
      <w:r w:rsidRPr="00D75D5A">
        <w:rPr>
          <w:rFonts w:ascii="GHEA Grapalat" w:hAnsi="GHEA Grapalat" w:cs="Sylfaen"/>
          <w:sz w:val="20"/>
          <w:lang w:val="af-ZA"/>
        </w:rPr>
        <w:t xml:space="preserve"> </w:t>
      </w:r>
      <w:r w:rsidRPr="00D75D5A">
        <w:rPr>
          <w:rFonts w:ascii="GHEA Grapalat" w:hAnsi="GHEA Grapalat" w:cs="Sylfaen"/>
          <w:sz w:val="20"/>
          <w:lang w:val="hy-AM"/>
        </w:rPr>
        <w:t>ապահովումը</w:t>
      </w:r>
      <w:r w:rsidRPr="00D75D5A">
        <w:rPr>
          <w:rFonts w:ascii="GHEA Grapalat" w:hAnsi="GHEA Grapalat" w:cs="Sylfaen"/>
          <w:sz w:val="20"/>
          <w:lang w:val="af-ZA"/>
        </w:rPr>
        <w:t xml:space="preserve"> </w:t>
      </w:r>
      <w:r w:rsidRPr="00D75D5A">
        <w:rPr>
          <w:rFonts w:ascii="GHEA Grapalat" w:hAnsi="GHEA Grapalat" w:cs="Sylfaen"/>
          <w:sz w:val="20"/>
          <w:lang w:val="hy-AM"/>
        </w:rPr>
        <w:t>չի</w:t>
      </w:r>
      <w:r w:rsidRPr="00D75D5A">
        <w:rPr>
          <w:rFonts w:ascii="GHEA Grapalat" w:hAnsi="GHEA Grapalat" w:cs="Sylfaen"/>
          <w:sz w:val="20"/>
          <w:lang w:val="af-ZA"/>
        </w:rPr>
        <w:t xml:space="preserve"> </w:t>
      </w:r>
      <w:r w:rsidRPr="00D75D5A">
        <w:rPr>
          <w:rFonts w:ascii="GHEA Grapalat" w:hAnsi="GHEA Grapalat" w:cs="Sylfaen"/>
          <w:sz w:val="20"/>
          <w:lang w:val="hy-AM"/>
        </w:rPr>
        <w:t>փոխարինում</w:t>
      </w:r>
      <w:r w:rsidRPr="00D75D5A">
        <w:rPr>
          <w:rFonts w:ascii="GHEA Grapalat" w:hAnsi="GHEA Grapalat" w:cs="Sylfaen"/>
          <w:sz w:val="20"/>
          <w:lang w:val="af-ZA"/>
        </w:rPr>
        <w:t xml:space="preserve"> </w:t>
      </w:r>
      <w:r w:rsidRPr="00D75D5A">
        <w:rPr>
          <w:rFonts w:ascii="GHEA Grapalat" w:hAnsi="GHEA Grapalat" w:cs="Sylfaen"/>
          <w:sz w:val="20"/>
          <w:lang w:val="hy-AM"/>
        </w:rPr>
        <w:t>բանկային</w:t>
      </w:r>
      <w:r w:rsidRPr="00D75D5A">
        <w:rPr>
          <w:rFonts w:ascii="GHEA Grapalat" w:hAnsi="GHEA Grapalat" w:cs="Sylfaen"/>
          <w:sz w:val="20"/>
          <w:lang w:val="af-ZA"/>
        </w:rPr>
        <w:t xml:space="preserve"> </w:t>
      </w:r>
      <w:r w:rsidRPr="00D75D5A">
        <w:rPr>
          <w:rFonts w:ascii="GHEA Grapalat" w:hAnsi="GHEA Grapalat" w:cs="Sylfaen"/>
          <w:sz w:val="20"/>
          <w:lang w:val="hy-AM"/>
        </w:rPr>
        <w:t>երաշխիքով</w:t>
      </w:r>
      <w:r w:rsidRPr="00D75D5A">
        <w:rPr>
          <w:rFonts w:ascii="GHEA Grapalat" w:hAnsi="GHEA Grapalat" w:cs="Sylfaen"/>
          <w:sz w:val="20"/>
          <w:lang w:val="af-ZA"/>
        </w:rPr>
        <w:t xml:space="preserve"> </w:t>
      </w:r>
      <w:r w:rsidRPr="00D75D5A">
        <w:rPr>
          <w:rFonts w:ascii="GHEA Grapalat" w:hAnsi="GHEA Grapalat" w:cs="Sylfaen"/>
          <w:sz w:val="20"/>
          <w:lang w:val="hy-AM"/>
        </w:rPr>
        <w:t>կամ</w:t>
      </w:r>
      <w:r w:rsidRPr="00D75D5A">
        <w:rPr>
          <w:rFonts w:ascii="GHEA Grapalat" w:hAnsi="GHEA Grapalat" w:cs="Sylfaen"/>
          <w:sz w:val="20"/>
          <w:lang w:val="af-ZA"/>
        </w:rPr>
        <w:t xml:space="preserve"> </w:t>
      </w:r>
      <w:r w:rsidRPr="00D75D5A">
        <w:rPr>
          <w:rFonts w:ascii="GHEA Grapalat" w:hAnsi="GHEA Grapalat" w:cs="Sylfaen"/>
          <w:sz w:val="20"/>
          <w:lang w:val="hy-AM"/>
        </w:rPr>
        <w:t>կանխիկ</w:t>
      </w:r>
      <w:r w:rsidRPr="00D75D5A">
        <w:rPr>
          <w:rFonts w:ascii="GHEA Grapalat" w:hAnsi="GHEA Grapalat" w:cs="Sylfaen"/>
          <w:sz w:val="20"/>
          <w:lang w:val="af-ZA"/>
        </w:rPr>
        <w:t xml:space="preserve"> </w:t>
      </w:r>
      <w:r w:rsidRPr="00D75D5A">
        <w:rPr>
          <w:rFonts w:ascii="GHEA Grapalat" w:hAnsi="GHEA Grapalat" w:cs="Sylfaen"/>
          <w:sz w:val="20"/>
          <w:lang w:val="hy-AM"/>
        </w:rPr>
        <w:t>փողով</w:t>
      </w:r>
      <w:r w:rsidRPr="00D75D5A">
        <w:rPr>
          <w:rFonts w:ascii="GHEA Grapalat" w:hAnsi="GHEA Grapalat" w:cs="Sylfaen"/>
          <w:sz w:val="20"/>
          <w:lang w:val="af-ZA"/>
        </w:rPr>
        <w:t xml:space="preserve">, </w:t>
      </w:r>
      <w:r w:rsidRPr="00D75D5A">
        <w:rPr>
          <w:rFonts w:ascii="GHEA Grapalat" w:hAnsi="GHEA Grapalat" w:cs="Sylfaen"/>
          <w:sz w:val="20"/>
          <w:lang w:val="hy-AM"/>
        </w:rPr>
        <w:t>ապա</w:t>
      </w:r>
      <w:r w:rsidRPr="00D75D5A">
        <w:rPr>
          <w:rFonts w:ascii="GHEA Grapalat" w:hAnsi="GHEA Grapalat" w:cs="Sylfaen"/>
          <w:sz w:val="20"/>
          <w:lang w:val="af-ZA"/>
        </w:rPr>
        <w:t xml:space="preserve"> </w:t>
      </w:r>
      <w:r w:rsidRPr="00D75D5A">
        <w:rPr>
          <w:rFonts w:ascii="GHEA Grapalat" w:hAnsi="GHEA Grapalat" w:cs="Sylfaen"/>
          <w:sz w:val="20"/>
          <w:lang w:val="hy-AM"/>
        </w:rPr>
        <w:t>այդ</w:t>
      </w:r>
      <w:r w:rsidRPr="00D75D5A">
        <w:rPr>
          <w:rFonts w:ascii="GHEA Grapalat" w:hAnsi="GHEA Grapalat" w:cs="Sylfaen"/>
          <w:sz w:val="20"/>
          <w:lang w:val="af-ZA"/>
        </w:rPr>
        <w:t xml:space="preserve"> </w:t>
      </w:r>
      <w:r w:rsidRPr="00D75D5A">
        <w:rPr>
          <w:rFonts w:ascii="GHEA Grapalat" w:hAnsi="GHEA Grapalat" w:cs="Sylfaen"/>
          <w:sz w:val="20"/>
          <w:lang w:val="hy-AM"/>
        </w:rPr>
        <w:t>հանգամանքը</w:t>
      </w:r>
      <w:r w:rsidRPr="00D75D5A">
        <w:rPr>
          <w:rFonts w:ascii="GHEA Grapalat" w:hAnsi="GHEA Grapalat" w:cs="Sylfaen"/>
          <w:sz w:val="20"/>
          <w:lang w:val="af-ZA"/>
        </w:rPr>
        <w:t xml:space="preserve"> </w:t>
      </w:r>
      <w:r w:rsidRPr="00D75D5A">
        <w:rPr>
          <w:rFonts w:ascii="GHEA Grapalat" w:hAnsi="GHEA Grapalat" w:cs="Sylfaen"/>
          <w:sz w:val="20"/>
          <w:lang w:val="hy-AM"/>
        </w:rPr>
        <w:t>համարվում</w:t>
      </w:r>
      <w:r w:rsidRPr="00D75D5A">
        <w:rPr>
          <w:rFonts w:ascii="GHEA Grapalat" w:hAnsi="GHEA Grapalat" w:cs="Sylfaen"/>
          <w:sz w:val="20"/>
          <w:lang w:val="af-ZA"/>
        </w:rPr>
        <w:t xml:space="preserve"> </w:t>
      </w:r>
      <w:r w:rsidRPr="00D75D5A">
        <w:rPr>
          <w:rFonts w:ascii="GHEA Grapalat" w:hAnsi="GHEA Grapalat" w:cs="Sylfaen"/>
          <w:sz w:val="20"/>
          <w:lang w:val="hy-AM"/>
        </w:rPr>
        <w:t>է</w:t>
      </w:r>
      <w:r w:rsidRPr="00D75D5A">
        <w:rPr>
          <w:rFonts w:ascii="GHEA Grapalat" w:hAnsi="GHEA Grapalat" w:cs="Sylfaen"/>
          <w:sz w:val="20"/>
          <w:lang w:val="af-ZA"/>
        </w:rPr>
        <w:t xml:space="preserve"> </w:t>
      </w:r>
      <w:r w:rsidRPr="00D75D5A">
        <w:rPr>
          <w:rFonts w:ascii="GHEA Grapalat" w:hAnsi="GHEA Grapalat" w:cs="Sylfaen"/>
          <w:sz w:val="20"/>
          <w:lang w:val="hy-AM"/>
        </w:rPr>
        <w:t>որպես</w:t>
      </w:r>
      <w:r w:rsidRPr="00D75D5A">
        <w:rPr>
          <w:rFonts w:ascii="GHEA Grapalat" w:hAnsi="GHEA Grapalat" w:cs="Sylfaen"/>
          <w:sz w:val="20"/>
          <w:lang w:val="af-ZA"/>
        </w:rPr>
        <w:t xml:space="preserve"> </w:t>
      </w:r>
      <w:r w:rsidRPr="00D75D5A">
        <w:rPr>
          <w:rFonts w:ascii="GHEA Grapalat" w:hAnsi="GHEA Grapalat" w:cs="Sylfaen"/>
          <w:sz w:val="20"/>
          <w:lang w:val="hy-AM"/>
        </w:rPr>
        <w:t>գնման</w:t>
      </w:r>
      <w:r w:rsidRPr="00D75D5A">
        <w:rPr>
          <w:rFonts w:ascii="GHEA Grapalat" w:hAnsi="GHEA Grapalat" w:cs="Sylfaen"/>
          <w:sz w:val="20"/>
          <w:lang w:val="af-ZA"/>
        </w:rPr>
        <w:t xml:space="preserve"> </w:t>
      </w:r>
      <w:r w:rsidRPr="00D75D5A">
        <w:rPr>
          <w:rFonts w:ascii="GHEA Grapalat" w:hAnsi="GHEA Grapalat" w:cs="Sylfaen"/>
          <w:sz w:val="20"/>
          <w:lang w:val="hy-AM"/>
        </w:rPr>
        <w:t>գործընթացի</w:t>
      </w:r>
      <w:r w:rsidRPr="00D75D5A">
        <w:rPr>
          <w:rFonts w:ascii="GHEA Grapalat" w:hAnsi="GHEA Grapalat" w:cs="Sylfaen"/>
          <w:sz w:val="20"/>
          <w:lang w:val="af-ZA"/>
        </w:rPr>
        <w:t xml:space="preserve"> </w:t>
      </w:r>
      <w:r w:rsidRPr="00D75D5A">
        <w:rPr>
          <w:rFonts w:ascii="GHEA Grapalat" w:hAnsi="GHEA Grapalat" w:cs="Sylfaen"/>
          <w:sz w:val="20"/>
          <w:lang w:val="hy-AM"/>
        </w:rPr>
        <w:t>շրջանակում</w:t>
      </w:r>
      <w:r w:rsidRPr="00D75D5A">
        <w:rPr>
          <w:rFonts w:ascii="GHEA Grapalat" w:hAnsi="GHEA Grapalat" w:cs="Sylfaen"/>
          <w:sz w:val="20"/>
          <w:lang w:val="af-ZA"/>
        </w:rPr>
        <w:t xml:space="preserve"> </w:t>
      </w:r>
      <w:r w:rsidRPr="00D75D5A">
        <w:rPr>
          <w:rFonts w:ascii="GHEA Grapalat" w:hAnsi="GHEA Grapalat" w:cs="Sylfaen"/>
          <w:sz w:val="20"/>
          <w:lang w:val="hy-AM"/>
        </w:rPr>
        <w:t>մասնակցի</w:t>
      </w:r>
      <w:r w:rsidRPr="00D75D5A">
        <w:rPr>
          <w:rFonts w:ascii="GHEA Grapalat" w:hAnsi="GHEA Grapalat" w:cs="Sylfaen"/>
          <w:sz w:val="20"/>
          <w:lang w:val="af-ZA"/>
        </w:rPr>
        <w:t xml:space="preserve"> </w:t>
      </w:r>
      <w:r w:rsidRPr="00D75D5A">
        <w:rPr>
          <w:rFonts w:ascii="GHEA Grapalat" w:hAnsi="GHEA Grapalat" w:cs="Sylfaen"/>
          <w:sz w:val="20"/>
          <w:lang w:val="hy-AM"/>
        </w:rPr>
        <w:t>ստանձնված</w:t>
      </w:r>
      <w:r w:rsidRPr="00D75D5A">
        <w:rPr>
          <w:rFonts w:ascii="GHEA Grapalat" w:hAnsi="GHEA Grapalat" w:cs="Sylfaen"/>
          <w:sz w:val="20"/>
          <w:lang w:val="af-ZA"/>
        </w:rPr>
        <w:t xml:space="preserve"> </w:t>
      </w:r>
      <w:r w:rsidRPr="00D75D5A">
        <w:rPr>
          <w:rFonts w:ascii="GHEA Grapalat" w:hAnsi="GHEA Grapalat" w:cs="Sylfaen"/>
          <w:sz w:val="20"/>
          <w:lang w:val="hy-AM"/>
        </w:rPr>
        <w:t>պարտավորության</w:t>
      </w:r>
      <w:r w:rsidRPr="00D75D5A">
        <w:rPr>
          <w:rFonts w:ascii="GHEA Grapalat" w:hAnsi="GHEA Grapalat" w:cs="Sylfaen"/>
          <w:sz w:val="20"/>
          <w:lang w:val="af-ZA"/>
        </w:rPr>
        <w:t xml:space="preserve"> </w:t>
      </w:r>
      <w:r w:rsidRPr="00D75D5A">
        <w:rPr>
          <w:rFonts w:ascii="GHEA Grapalat" w:hAnsi="GHEA Grapalat" w:cs="Sylfaen"/>
          <w:sz w:val="20"/>
          <w:lang w:val="hy-AM"/>
        </w:rPr>
        <w:t>խախտում</w:t>
      </w:r>
      <w:r w:rsidRPr="00D75D5A">
        <w:rPr>
          <w:rFonts w:ascii="GHEA Grapalat" w:hAnsi="GHEA Grapalat" w:cs="Sylfaen"/>
          <w:sz w:val="20"/>
          <w:lang w:val="af-ZA"/>
        </w:rPr>
        <w:t>.</w:t>
      </w:r>
    </w:p>
    <w:p w14:paraId="63BC254D" w14:textId="77777777" w:rsidR="0070374E" w:rsidRPr="00D75D5A" w:rsidRDefault="0070374E" w:rsidP="0070374E">
      <w:pPr>
        <w:ind w:firstLine="375"/>
        <w:jc w:val="both"/>
        <w:rPr>
          <w:rFonts w:ascii="GHEA Grapalat" w:hAnsi="GHEA Grapalat" w:cs="Sylfaen"/>
          <w:sz w:val="20"/>
          <w:lang w:val="hy-AM"/>
        </w:rPr>
      </w:pPr>
      <w:r w:rsidRPr="00D75D5A">
        <w:rPr>
          <w:rFonts w:ascii="GHEA Grapalat" w:hAnsi="GHEA Grapalat" w:cs="Sylfaen"/>
          <w:sz w:val="20"/>
          <w:lang w:val="af-ZA"/>
        </w:rPr>
        <w:t>- ս</w:t>
      </w:r>
      <w:r w:rsidRPr="00D75D5A">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C70CE4F" w14:textId="77777777" w:rsidR="00B54F63" w:rsidRPr="005A719C" w:rsidRDefault="00B97D91" w:rsidP="00EF3662">
      <w:pPr>
        <w:ind w:firstLine="375"/>
        <w:jc w:val="both"/>
        <w:rPr>
          <w:rFonts w:ascii="GHEA Grapalat" w:hAnsi="GHEA Grapalat"/>
          <w:sz w:val="20"/>
          <w:szCs w:val="20"/>
          <w:lang w:val="af-ZA"/>
        </w:rPr>
      </w:pPr>
      <w:r w:rsidRPr="00D75D5A">
        <w:rPr>
          <w:rFonts w:ascii="GHEA Grapalat" w:hAnsi="GHEA Grapalat"/>
          <w:sz w:val="20"/>
          <w:szCs w:val="20"/>
          <w:lang w:val="af-ZA"/>
        </w:rPr>
        <w:t xml:space="preserve">      </w:t>
      </w:r>
      <w:r w:rsidR="00E17B5D" w:rsidRPr="00D75D5A">
        <w:rPr>
          <w:rFonts w:ascii="GHEA Grapalat" w:hAnsi="GHEA Grapalat"/>
          <w:sz w:val="20"/>
          <w:szCs w:val="20"/>
          <w:lang w:val="af-ZA"/>
        </w:rPr>
        <w:t>8.1</w:t>
      </w:r>
      <w:r w:rsidR="00BE037D" w:rsidRPr="00D75D5A">
        <w:rPr>
          <w:rFonts w:ascii="GHEA Grapalat" w:hAnsi="GHEA Grapalat"/>
          <w:sz w:val="20"/>
          <w:szCs w:val="20"/>
          <w:lang w:val="af-ZA"/>
        </w:rPr>
        <w:t>4</w:t>
      </w:r>
      <w:r w:rsidR="00E17B5D" w:rsidRPr="00D75D5A">
        <w:rPr>
          <w:rFonts w:ascii="GHEA Grapalat" w:hAnsi="GHEA Grapalat"/>
          <w:sz w:val="20"/>
          <w:szCs w:val="20"/>
          <w:lang w:val="af-ZA"/>
        </w:rPr>
        <w:t xml:space="preserve"> </w:t>
      </w:r>
      <w:r w:rsidR="003A377C" w:rsidRPr="00D75D5A">
        <w:rPr>
          <w:rFonts w:ascii="GHEA Grapalat" w:hAnsi="GHEA Grapalat"/>
          <w:sz w:val="20"/>
          <w:szCs w:val="20"/>
        </w:rPr>
        <w:t>Ե</w:t>
      </w:r>
      <w:r w:rsidR="003D4374" w:rsidRPr="00D75D5A">
        <w:rPr>
          <w:rFonts w:ascii="GHEA Grapalat" w:hAnsi="GHEA Grapalat"/>
          <w:sz w:val="20"/>
          <w:szCs w:val="20"/>
          <w:lang w:val="hy-AM"/>
        </w:rPr>
        <w:t>թե մասնակից</w:t>
      </w:r>
      <w:r w:rsidR="00955CC1" w:rsidRPr="00D75D5A">
        <w:rPr>
          <w:rFonts w:ascii="GHEA Grapalat" w:hAnsi="GHEA Grapalat"/>
          <w:sz w:val="20"/>
          <w:szCs w:val="20"/>
        </w:rPr>
        <w:t>ն</w:t>
      </w:r>
      <w:r w:rsidR="003D4374" w:rsidRPr="00D75D5A">
        <w:rPr>
          <w:rFonts w:ascii="GHEA Grapalat" w:hAnsi="GHEA Grapalat"/>
          <w:sz w:val="20"/>
          <w:szCs w:val="20"/>
          <w:lang w:val="hy-AM"/>
        </w:rPr>
        <w:t xml:space="preserve"> </w:t>
      </w:r>
      <w:r w:rsidR="00955CC1" w:rsidRPr="00D75D5A">
        <w:rPr>
          <w:rFonts w:ascii="GHEA Grapalat" w:hAnsi="GHEA Grapalat"/>
          <w:sz w:val="20"/>
          <w:szCs w:val="20"/>
        </w:rPr>
        <w:t>Օ</w:t>
      </w:r>
      <w:r w:rsidR="003D4374" w:rsidRPr="00D75D5A">
        <w:rPr>
          <w:rFonts w:ascii="GHEA Grapalat" w:hAnsi="GHEA Grapalat"/>
          <w:sz w:val="20"/>
          <w:szCs w:val="20"/>
          <w:lang w:val="hy-AM"/>
        </w:rPr>
        <w:t xml:space="preserve">րենքի 6-րդ հոդվածի 1-ին մասի 5-րդ </w:t>
      </w:r>
      <w:r w:rsidR="003D4374" w:rsidRPr="005A719C">
        <w:rPr>
          <w:rFonts w:ascii="GHEA Grapalat" w:hAnsi="GHEA Grapalat"/>
          <w:color w:val="000000"/>
          <w:sz w:val="20"/>
          <w:szCs w:val="20"/>
          <w:lang w:val="hy-AM"/>
        </w:rPr>
        <w:t>և 6-րդ մասերով նախատեսված ցուցակներում ներառվել է հայտը ներկայացնելու օրվանից հետո, ապա նրա տվյալ հայտը ենթակա չէ մերժման</w:t>
      </w:r>
      <w:r w:rsidR="00B54F63" w:rsidRPr="005A719C">
        <w:rPr>
          <w:rFonts w:ascii="GHEA Grapalat" w:hAnsi="GHEA Grapalat" w:cs="Sylfaen"/>
          <w:sz w:val="20"/>
          <w:szCs w:val="20"/>
          <w:lang w:val="af-ZA"/>
        </w:rPr>
        <w:t>:</w:t>
      </w:r>
    </w:p>
    <w:p w14:paraId="4EA77980"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5A719C">
        <w:rPr>
          <w:rFonts w:ascii="GHEA Grapalat" w:hAnsi="GHEA Grapalat" w:cs="Sylfaen"/>
          <w:sz w:val="20"/>
          <w:szCs w:val="24"/>
          <w:lang w:val="af-ZA" w:eastAsia="en-US"/>
        </w:rPr>
        <w:t>8</w:t>
      </w:r>
      <w:r w:rsidR="00EF2159" w:rsidRPr="005A719C">
        <w:rPr>
          <w:rFonts w:ascii="GHEA Grapalat" w:hAnsi="GHEA Grapalat" w:cs="Sylfaen"/>
          <w:sz w:val="20"/>
          <w:szCs w:val="24"/>
          <w:lang w:val="af-ZA" w:eastAsia="en-US"/>
        </w:rPr>
        <w:t>.</w:t>
      </w:r>
      <w:r w:rsidRPr="005A719C">
        <w:rPr>
          <w:rFonts w:ascii="GHEA Grapalat" w:hAnsi="GHEA Grapalat" w:cs="Sylfaen"/>
          <w:sz w:val="20"/>
          <w:szCs w:val="24"/>
          <w:lang w:val="af-ZA" w:eastAsia="en-US"/>
        </w:rPr>
        <w:t>1</w:t>
      </w:r>
      <w:r w:rsidR="00BE037D" w:rsidRPr="005A719C">
        <w:rPr>
          <w:rFonts w:ascii="GHEA Grapalat" w:hAnsi="GHEA Grapalat" w:cs="Sylfaen"/>
          <w:sz w:val="20"/>
          <w:szCs w:val="24"/>
          <w:lang w:val="af-ZA" w:eastAsia="en-US"/>
        </w:rPr>
        <w:t>5</w:t>
      </w:r>
      <w:r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Սույն</w:t>
      </w:r>
      <w:r w:rsidR="007A5810"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հրավերի</w:t>
      </w:r>
      <w:r w:rsidRPr="005A719C">
        <w:rPr>
          <w:rFonts w:ascii="GHEA Grapalat" w:hAnsi="GHEA Grapalat" w:cs="Sylfaen"/>
          <w:sz w:val="20"/>
          <w:szCs w:val="24"/>
          <w:lang w:val="af-ZA" w:eastAsia="en-US"/>
        </w:rPr>
        <w:t xml:space="preserve"> 1-</w:t>
      </w:r>
      <w:r w:rsidRPr="005A719C">
        <w:rPr>
          <w:rFonts w:ascii="GHEA Grapalat" w:hAnsi="GHEA Grapalat" w:cs="Sylfaen"/>
          <w:sz w:val="20"/>
          <w:szCs w:val="24"/>
          <w:lang w:val="ru-RU" w:eastAsia="en-US"/>
        </w:rPr>
        <w:t>ին</w:t>
      </w:r>
      <w:r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մասի</w:t>
      </w:r>
      <w:r w:rsidRPr="005A719C">
        <w:rPr>
          <w:rFonts w:ascii="GHEA Grapalat" w:hAnsi="GHEA Grapalat" w:cs="Sylfaen"/>
          <w:sz w:val="20"/>
          <w:szCs w:val="24"/>
          <w:lang w:val="af-ZA" w:eastAsia="en-US"/>
        </w:rPr>
        <w:t xml:space="preserve"> </w:t>
      </w:r>
      <w:r w:rsidR="00441D04" w:rsidRPr="005A719C">
        <w:rPr>
          <w:rFonts w:ascii="GHEA Grapalat" w:hAnsi="GHEA Grapalat" w:cs="Sylfaen"/>
          <w:sz w:val="20"/>
          <w:szCs w:val="24"/>
          <w:lang w:val="af-ZA" w:eastAsia="en-US"/>
        </w:rPr>
        <w:t>8.</w:t>
      </w:r>
      <w:r w:rsidR="00BE037D" w:rsidRPr="005A719C">
        <w:rPr>
          <w:rFonts w:ascii="GHEA Grapalat" w:hAnsi="GHEA Grapalat" w:cs="Sylfaen"/>
          <w:sz w:val="20"/>
          <w:szCs w:val="24"/>
          <w:lang w:val="af-ZA" w:eastAsia="en-US"/>
        </w:rPr>
        <w:t>8</w:t>
      </w:r>
      <w:r w:rsidR="00441D04"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կետում</w:t>
      </w:r>
      <w:r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նշված</w:t>
      </w:r>
      <w:r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փաստաթղթերը</w:t>
      </w:r>
      <w:r w:rsidR="00D371A7" w:rsidRPr="005A719C">
        <w:rPr>
          <w:rFonts w:ascii="GHEA Grapalat" w:hAnsi="GHEA Grapalat" w:cs="Sylfaen"/>
          <w:sz w:val="20"/>
          <w:szCs w:val="24"/>
          <w:lang w:val="af-ZA" w:eastAsia="en-US"/>
        </w:rPr>
        <w:t xml:space="preserve"> </w:t>
      </w:r>
      <w:r w:rsidR="00EF2159" w:rsidRPr="005A719C">
        <w:rPr>
          <w:rFonts w:ascii="GHEA Grapalat" w:hAnsi="GHEA Grapalat" w:cs="Sylfaen"/>
          <w:sz w:val="20"/>
          <w:szCs w:val="24"/>
          <w:lang w:val="af-ZA" w:eastAsia="en-US"/>
        </w:rPr>
        <w:t xml:space="preserve">մասնակիցը </w:t>
      </w:r>
      <w:r w:rsidR="00D371A7" w:rsidRPr="005A719C">
        <w:rPr>
          <w:rFonts w:ascii="GHEA Grapalat" w:hAnsi="GHEA Grapalat" w:cs="Sylfaen"/>
          <w:sz w:val="20"/>
          <w:szCs w:val="24"/>
          <w:lang w:eastAsia="en-US"/>
        </w:rPr>
        <w:t>սահմանված</w:t>
      </w:r>
      <w:r w:rsidR="00D371A7" w:rsidRPr="005A719C">
        <w:rPr>
          <w:rFonts w:ascii="GHEA Grapalat" w:hAnsi="GHEA Grapalat" w:cs="Sylfaen"/>
          <w:sz w:val="20"/>
          <w:szCs w:val="24"/>
          <w:lang w:val="af-ZA" w:eastAsia="en-US"/>
        </w:rPr>
        <w:t xml:space="preserve"> </w:t>
      </w:r>
      <w:r w:rsidR="00D371A7" w:rsidRPr="005A719C">
        <w:rPr>
          <w:rFonts w:ascii="GHEA Grapalat" w:hAnsi="GHEA Grapalat" w:cs="Sylfaen"/>
          <w:sz w:val="20"/>
          <w:szCs w:val="24"/>
          <w:lang w:eastAsia="en-US"/>
        </w:rPr>
        <w:t>ժամկետում</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հանձնա</w:t>
      </w:r>
      <w:r w:rsidR="007A5810" w:rsidRPr="005A719C">
        <w:rPr>
          <w:rFonts w:ascii="GHEA Grapalat" w:hAnsi="GHEA Grapalat" w:cs="Sylfaen"/>
          <w:sz w:val="20"/>
          <w:szCs w:val="24"/>
          <w:lang w:val="af-ZA" w:eastAsia="en-US"/>
        </w:rPr>
        <w:softHyphen/>
      </w:r>
      <w:r w:rsidR="007A5810" w:rsidRPr="005A719C">
        <w:rPr>
          <w:rFonts w:ascii="GHEA Grapalat" w:hAnsi="GHEA Grapalat" w:cs="Sylfaen"/>
          <w:sz w:val="20"/>
          <w:szCs w:val="24"/>
          <w:lang w:val="ru-RU" w:eastAsia="en-US"/>
        </w:rPr>
        <w:t>ժողովի</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քարտուղարին</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ներկայաց</w:t>
      </w:r>
      <w:r w:rsidR="00EF2159" w:rsidRPr="005A719C">
        <w:rPr>
          <w:rFonts w:ascii="GHEA Grapalat" w:hAnsi="GHEA Grapalat" w:cs="Sylfaen"/>
          <w:sz w:val="20"/>
          <w:szCs w:val="24"/>
          <w:lang w:eastAsia="en-US"/>
        </w:rPr>
        <w:t>ն</w:t>
      </w:r>
      <w:r w:rsidR="007A5810" w:rsidRPr="005A719C">
        <w:rPr>
          <w:rFonts w:ascii="GHEA Grapalat" w:hAnsi="GHEA Grapalat" w:cs="Sylfaen"/>
          <w:sz w:val="20"/>
          <w:szCs w:val="24"/>
          <w:lang w:val="ru-RU" w:eastAsia="en-US"/>
        </w:rPr>
        <w:t>ում</w:t>
      </w:r>
      <w:r w:rsidR="007A5810" w:rsidRPr="005A719C">
        <w:rPr>
          <w:rFonts w:ascii="GHEA Grapalat" w:hAnsi="GHEA Grapalat" w:cs="Sylfaen"/>
          <w:sz w:val="20"/>
          <w:szCs w:val="24"/>
          <w:lang w:val="af-ZA" w:eastAsia="en-US"/>
        </w:rPr>
        <w:t xml:space="preserve"> </w:t>
      </w:r>
      <w:r w:rsidR="00EF2159" w:rsidRPr="005A719C">
        <w:rPr>
          <w:rFonts w:ascii="GHEA Grapalat" w:hAnsi="GHEA Grapalat" w:cs="Sylfaen"/>
          <w:sz w:val="20"/>
          <w:szCs w:val="24"/>
          <w:lang w:eastAsia="en-US"/>
        </w:rPr>
        <w:t>է</w:t>
      </w:r>
      <w:r w:rsidR="007A5810" w:rsidRPr="005A719C">
        <w:rPr>
          <w:rFonts w:ascii="GHEA Grapalat" w:hAnsi="GHEA Grapalat" w:cs="Sylfaen"/>
          <w:sz w:val="20"/>
          <w:szCs w:val="24"/>
          <w:lang w:val="af-ZA" w:eastAsia="en-US"/>
        </w:rPr>
        <w:t xml:space="preserve"> </w:t>
      </w:r>
      <w:r w:rsidR="00FE20B2" w:rsidRPr="005A719C">
        <w:rPr>
          <w:rFonts w:ascii="GHEA Grapalat" w:hAnsi="GHEA Grapalat" w:cs="Sylfaen"/>
          <w:sz w:val="20"/>
          <w:szCs w:val="24"/>
          <w:lang w:val="af-ZA" w:eastAsia="en-US"/>
        </w:rPr>
        <w:t xml:space="preserve">վերջինիս՝ </w:t>
      </w:r>
      <w:r w:rsidRPr="005A719C">
        <w:rPr>
          <w:rFonts w:ascii="GHEA Grapalat" w:hAnsi="GHEA Grapalat" w:cs="Sylfaen"/>
          <w:sz w:val="20"/>
          <w:szCs w:val="24"/>
          <w:lang w:val="ru-RU" w:eastAsia="en-US"/>
        </w:rPr>
        <w:t>սույն</w:t>
      </w:r>
      <w:r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հրավերով</w:t>
      </w:r>
      <w:r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նախատեսված</w:t>
      </w:r>
      <w:r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էլեկտրոնային</w:t>
      </w:r>
      <w:r w:rsidRPr="005A719C">
        <w:rPr>
          <w:rFonts w:ascii="GHEA Grapalat" w:hAnsi="GHEA Grapalat" w:cs="Sylfaen"/>
          <w:sz w:val="20"/>
          <w:szCs w:val="24"/>
          <w:lang w:val="af-ZA" w:eastAsia="en-US"/>
        </w:rPr>
        <w:t xml:space="preserve"> </w:t>
      </w:r>
      <w:r w:rsidRPr="005A719C">
        <w:rPr>
          <w:rFonts w:ascii="GHEA Grapalat" w:hAnsi="GHEA Grapalat" w:cs="Sylfaen"/>
          <w:sz w:val="20"/>
          <w:szCs w:val="24"/>
          <w:lang w:val="ru-RU" w:eastAsia="en-US"/>
        </w:rPr>
        <w:t>փոստին</w:t>
      </w:r>
      <w:r w:rsidR="00FE20B2" w:rsidRPr="005A719C">
        <w:rPr>
          <w:rFonts w:ascii="GHEA Grapalat" w:hAnsi="GHEA Grapalat" w:cs="Sylfaen"/>
          <w:sz w:val="20"/>
          <w:szCs w:val="24"/>
          <w:lang w:val="af-ZA" w:eastAsia="en-US"/>
        </w:rPr>
        <w:t xml:space="preserve"> </w:t>
      </w:r>
      <w:r w:rsidR="00FE20B2" w:rsidRPr="005A719C">
        <w:rPr>
          <w:rFonts w:ascii="GHEA Grapalat" w:hAnsi="GHEA Grapalat" w:cs="Sylfaen"/>
          <w:sz w:val="20"/>
          <w:szCs w:val="24"/>
          <w:lang w:eastAsia="en-US"/>
        </w:rPr>
        <w:t>ուղարկելու</w:t>
      </w:r>
      <w:r w:rsidR="00FE20B2" w:rsidRPr="005A719C">
        <w:rPr>
          <w:rFonts w:ascii="GHEA Grapalat" w:hAnsi="GHEA Grapalat" w:cs="Sylfaen"/>
          <w:sz w:val="20"/>
          <w:szCs w:val="24"/>
          <w:lang w:val="af-ZA" w:eastAsia="en-US"/>
        </w:rPr>
        <w:t xml:space="preserve"> </w:t>
      </w:r>
      <w:r w:rsidR="00FE20B2" w:rsidRPr="005A719C">
        <w:rPr>
          <w:rFonts w:ascii="GHEA Grapalat" w:hAnsi="GHEA Grapalat" w:cs="Sylfaen"/>
          <w:sz w:val="20"/>
          <w:szCs w:val="24"/>
          <w:lang w:eastAsia="en-US"/>
        </w:rPr>
        <w:t>միջոցով</w:t>
      </w:r>
      <w:r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Քարտուղարը</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պարտավոր</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է</w:t>
      </w:r>
      <w:r w:rsidR="007A5810" w:rsidRPr="005A719C">
        <w:rPr>
          <w:rFonts w:ascii="GHEA Grapalat" w:hAnsi="GHEA Grapalat" w:cs="Sylfaen"/>
          <w:sz w:val="20"/>
          <w:szCs w:val="24"/>
          <w:lang w:val="af-ZA" w:eastAsia="en-US"/>
        </w:rPr>
        <w:t xml:space="preserve"> </w:t>
      </w:r>
      <w:r w:rsidR="007A5810" w:rsidRPr="005A719C">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9ED0450"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64CB1840"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5E6E2903"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3284928"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7B8B610A"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2D16B0D9"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5A8B442E"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BC38043"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061C653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A644893"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4440F576"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021990" w:rsidRPr="0010555A">
        <w:rPr>
          <w:rFonts w:ascii="GHEA Grapalat" w:hAnsi="GHEA Grapalat" w:cs="Sylfaen"/>
          <w:b/>
          <w:bCs/>
          <w:lang w:val="es-ES"/>
        </w:rPr>
        <w:t>«</w:t>
      </w:r>
      <w:r w:rsidR="00021990" w:rsidRPr="0010555A">
        <w:rPr>
          <w:rFonts w:ascii="GHEA Grapalat" w:hAnsi="GHEA Grapalat" w:cs="Sylfaen"/>
          <w:b/>
          <w:bCs/>
          <w:lang w:val="hy-AM"/>
        </w:rPr>
        <w:t>10</w:t>
      </w:r>
      <w:r w:rsidR="00021990" w:rsidRPr="0010555A">
        <w:rPr>
          <w:rFonts w:ascii="GHEA Grapalat" w:hAnsi="GHEA Grapalat" w:cs="Sylfaen"/>
          <w:b/>
          <w:bCs/>
          <w:lang w:val="es-ES"/>
        </w:rPr>
        <w:t>» օրացուցային</w:t>
      </w:r>
      <w:r w:rsidR="00021990" w:rsidRPr="0010555A">
        <w:rPr>
          <w:rFonts w:ascii="GHEA Grapalat" w:hAnsi="GHEA Grapalat" w:cs="Arial"/>
          <w:b/>
          <w:bCs/>
          <w:lang w:val="es-ES"/>
        </w:rPr>
        <w:t xml:space="preserve"> </w:t>
      </w:r>
      <w:r w:rsidR="00021990" w:rsidRPr="0010555A">
        <w:rPr>
          <w:rFonts w:ascii="GHEA Grapalat" w:hAnsi="GHEA Grapalat" w:cs="Sylfaen"/>
          <w:b/>
          <w:bCs/>
          <w:lang w:val="es-ES"/>
        </w:rPr>
        <w:t>օր</w:t>
      </w:r>
      <w:r w:rsidR="00021990" w:rsidRPr="00262EB2">
        <w:rPr>
          <w:rFonts w:ascii="GHEA Grapalat" w:hAnsi="GHEA Grapalat" w:cs="Arial"/>
          <w:lang w:val="es-ES"/>
        </w:rPr>
        <w:t xml:space="preserve"> </w:t>
      </w:r>
      <w:r w:rsidR="00021990" w:rsidRPr="00262EB2">
        <w:rPr>
          <w:rFonts w:ascii="GHEA Grapalat" w:hAnsi="GHEA Grapalat" w:cs="Sylfaen"/>
          <w:lang w:val="es-ES"/>
        </w:rPr>
        <w:t>է</w:t>
      </w:r>
      <w:r w:rsidR="00021990" w:rsidRPr="00262EB2">
        <w:rPr>
          <w:rFonts w:ascii="GHEA Grapalat" w:hAnsi="GHEA Grapalat" w:cs="Tahoma"/>
          <w:lang w:val="es-ES"/>
        </w:rPr>
        <w:t>։</w:t>
      </w:r>
      <w:r w:rsidR="00021990">
        <w:rPr>
          <w:rFonts w:ascii="GHEA Grapalat" w:hAnsi="GHEA Grapalat" w:cs="Tahoma"/>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0B158357"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35C616B"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122449"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506B2E6"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2D0A0C1B" w14:textId="77777777" w:rsidR="00583092" w:rsidRPr="00A71D81" w:rsidRDefault="00583092" w:rsidP="00EF3662">
      <w:pPr>
        <w:ind w:firstLine="567"/>
        <w:jc w:val="center"/>
        <w:rPr>
          <w:rFonts w:ascii="GHEA Grapalat" w:hAnsi="GHEA Grapalat"/>
          <w:b/>
          <w:sz w:val="20"/>
          <w:lang w:val="es-ES"/>
        </w:rPr>
      </w:pPr>
    </w:p>
    <w:p w14:paraId="757F2685"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9F5BDCB" w14:textId="77777777" w:rsidR="00096865" w:rsidRPr="00A71D81" w:rsidRDefault="00096865" w:rsidP="00EF3662">
      <w:pPr>
        <w:jc w:val="center"/>
        <w:rPr>
          <w:rFonts w:ascii="GHEA Grapalat" w:hAnsi="GHEA Grapalat"/>
          <w:b/>
          <w:iCs/>
          <w:sz w:val="20"/>
          <w:lang w:val="af-ZA"/>
        </w:rPr>
      </w:pPr>
    </w:p>
    <w:p w14:paraId="537EE9CA"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6DBCA7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78F225A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7C9B078D"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627D998B"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077843F0"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2BD30AE2" w14:textId="77777777" w:rsidR="00096865" w:rsidRPr="00A71D81" w:rsidRDefault="00096865" w:rsidP="00EF3662">
      <w:pPr>
        <w:jc w:val="center"/>
        <w:rPr>
          <w:rFonts w:ascii="GHEA Grapalat" w:hAnsi="GHEA Grapalat"/>
          <w:b/>
          <w:iCs/>
          <w:sz w:val="20"/>
          <w:lang w:val="af-ZA"/>
        </w:rPr>
      </w:pPr>
    </w:p>
    <w:p w14:paraId="5A553885"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2663DE8" w14:textId="77777777" w:rsidR="00096865" w:rsidRPr="00A71D81" w:rsidRDefault="00096865" w:rsidP="00EF3662">
      <w:pPr>
        <w:jc w:val="center"/>
        <w:rPr>
          <w:rFonts w:ascii="GHEA Grapalat" w:hAnsi="GHEA Grapalat"/>
          <w:b/>
          <w:iCs/>
          <w:sz w:val="20"/>
          <w:lang w:val="af-ZA"/>
        </w:rPr>
      </w:pPr>
    </w:p>
    <w:p w14:paraId="77619CDC"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021990">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
      </w:r>
    </w:p>
    <w:p w14:paraId="76CB8ADF" w14:textId="77777777" w:rsidR="00476E8C"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476E8C" w:rsidRPr="00262EB2">
        <w:rPr>
          <w:rFonts w:ascii="GHEA Grapalat" w:hAnsi="GHEA Grapalat" w:cs="Sylfaen"/>
          <w:sz w:val="20"/>
        </w:rPr>
        <w:t>Որակավորման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rPr>
        <w:t>ապահովման</w:t>
      </w:r>
      <w:r w:rsidR="00476E8C" w:rsidRPr="00262EB2">
        <w:rPr>
          <w:rFonts w:ascii="GHEA Grapalat" w:hAnsi="GHEA Grapalat" w:cs="Sylfaen"/>
          <w:sz w:val="20"/>
          <w:lang w:val="af-ZA"/>
        </w:rPr>
        <w:t xml:space="preserve"> </w:t>
      </w:r>
      <w:r w:rsidR="00476E8C" w:rsidRPr="00262EB2">
        <w:rPr>
          <w:rFonts w:ascii="GHEA Grapalat" w:hAnsi="GHEA Grapalat" w:cs="Sylfaen"/>
          <w:sz w:val="20"/>
        </w:rPr>
        <w:t>չափը</w:t>
      </w:r>
      <w:r w:rsidR="00476E8C" w:rsidRPr="00262EB2">
        <w:rPr>
          <w:rFonts w:ascii="GHEA Grapalat" w:hAnsi="GHEA Grapalat" w:cs="Sylfaen"/>
          <w:sz w:val="20"/>
          <w:lang w:val="af-ZA"/>
        </w:rPr>
        <w:t xml:space="preserve"> </w:t>
      </w:r>
      <w:r w:rsidR="00476E8C" w:rsidRPr="00262EB2">
        <w:rPr>
          <w:rFonts w:ascii="GHEA Grapalat" w:hAnsi="GHEA Grapalat" w:cs="Sylfaen"/>
          <w:sz w:val="20"/>
        </w:rPr>
        <w:t>հավասար</w:t>
      </w:r>
      <w:r w:rsidR="00476E8C" w:rsidRPr="00262EB2">
        <w:rPr>
          <w:rFonts w:ascii="GHEA Grapalat" w:hAnsi="GHEA Grapalat" w:cs="Sylfaen"/>
          <w:sz w:val="20"/>
          <w:lang w:val="af-ZA"/>
        </w:rPr>
        <w:t xml:space="preserve"> </w:t>
      </w:r>
      <w:r w:rsidR="00476E8C" w:rsidRPr="00262EB2">
        <w:rPr>
          <w:rFonts w:ascii="GHEA Grapalat" w:hAnsi="GHEA Grapalat" w:cs="Sylfaen"/>
          <w:sz w:val="20"/>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 սույն ընթացակարգի շրջանակում գնվելիք ապրանքի գնման գնի 15 տոկոսին</w:t>
      </w:r>
      <w:r w:rsidR="00476E8C" w:rsidRPr="00262EB2">
        <w:rPr>
          <w:rFonts w:ascii="GHEA Grapalat" w:hAnsi="GHEA Grapalat" w:cs="Sylfaen"/>
          <w:sz w:val="20"/>
          <w:lang w:val="af-ZA"/>
        </w:rPr>
        <w:t>:</w:t>
      </w:r>
      <w:r w:rsidR="00476E8C" w:rsidRPr="00262EB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ապահովումը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ներկայացվում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 xml:space="preserve">տուժանքի </w:t>
      </w:r>
      <w:r w:rsidR="00476E8C" w:rsidRPr="00E72E8A">
        <w:rPr>
          <w:rFonts w:ascii="GHEA Grapalat" w:hAnsi="GHEA Grapalat" w:cs="Sylfaen"/>
          <w:sz w:val="20"/>
          <w:lang w:val="af-ZA"/>
        </w:rPr>
        <w:t>(</w:t>
      </w:r>
      <w:r w:rsidR="00476E8C" w:rsidRPr="00E72E8A">
        <w:rPr>
          <w:rFonts w:ascii="GHEA Grapalat" w:hAnsi="GHEA Grapalat" w:cs="Sylfaen"/>
          <w:sz w:val="20"/>
          <w:lang w:val="hy-AM"/>
        </w:rPr>
        <w:t xml:space="preserve">հավելված </w:t>
      </w:r>
      <w:r w:rsidR="007F7893" w:rsidRPr="00E72E8A">
        <w:rPr>
          <w:rFonts w:ascii="GHEA Grapalat" w:hAnsi="GHEA Grapalat" w:cs="Sylfaen"/>
          <w:sz w:val="20"/>
          <w:lang w:val="hy-AM"/>
        </w:rPr>
        <w:t>4.2</w:t>
      </w:r>
      <w:r w:rsidR="00476E8C" w:rsidRPr="00E90867">
        <w:rPr>
          <w:rFonts w:ascii="GHEA Grapalat" w:hAnsi="GHEA Grapalat" w:cs="Sylfaen"/>
          <w:sz w:val="20"/>
          <w:lang w:val="af-ZA"/>
        </w:rPr>
        <w:t>)</w:t>
      </w:r>
      <w:r w:rsidR="00476E8C" w:rsidRPr="00E90867">
        <w:rPr>
          <w:rFonts w:ascii="GHEA Grapalat" w:hAnsi="GHEA Grapalat" w:cs="Sylfaen"/>
          <w:sz w:val="20"/>
          <w:lang w:val="hy-AM"/>
        </w:rPr>
        <w:t xml:space="preserve"> </w:t>
      </w:r>
      <w:r w:rsidR="00476E8C" w:rsidRPr="00E90867">
        <w:rPr>
          <w:rFonts w:ascii="GHEA Grapalat" w:hAnsi="GHEA Grapalat" w:cs="Sylfaen"/>
          <w:sz w:val="20"/>
          <w:lang w:val="af-ZA"/>
        </w:rPr>
        <w:t xml:space="preserve"> </w:t>
      </w:r>
      <w:r w:rsidR="00476E8C" w:rsidRPr="00E90867">
        <w:rPr>
          <w:rFonts w:ascii="GHEA Grapalat" w:hAnsi="GHEA Grapalat" w:cs="Sylfaen"/>
          <w:sz w:val="20"/>
          <w:lang w:val="hy-AM"/>
        </w:rPr>
        <w:t>կ</w:t>
      </w:r>
      <w:r w:rsidR="00476E8C" w:rsidRPr="00262EB2">
        <w:rPr>
          <w:rFonts w:ascii="GHEA Grapalat" w:hAnsi="GHEA Grapalat" w:cs="Sylfaen"/>
          <w:sz w:val="20"/>
          <w:lang w:val="hy-AM"/>
        </w:rPr>
        <w:t>ամ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կանխիկ</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փողի</w:t>
      </w:r>
      <w:r w:rsidR="00476E8C">
        <w:rPr>
          <w:rFonts w:ascii="GHEA Grapalat" w:hAnsi="GHEA Grapalat" w:cs="Sylfaen"/>
          <w:sz w:val="20"/>
          <w:lang w:val="hy-AM"/>
        </w:rPr>
        <w:t xml:space="preserve"> </w:t>
      </w:r>
      <w:r w:rsidR="00476E8C" w:rsidRPr="00262EB2">
        <w:rPr>
          <w:rFonts w:ascii="GHEA Grapalat" w:hAnsi="GHEA Grapalat" w:cs="Sylfaen"/>
          <w:sz w:val="20"/>
          <w:lang w:val="hy-AM"/>
        </w:rPr>
        <w:t>ձևով:</w:t>
      </w:r>
      <w:r w:rsidR="00476E8C" w:rsidRPr="00262EB2">
        <w:rPr>
          <w:rFonts w:ascii="GHEA Grapalat" w:hAnsi="GHEA Grapalat" w:cs="Sylfaen"/>
          <w:sz w:val="20"/>
          <w:lang w:val="af-ZA"/>
        </w:rPr>
        <w:t xml:space="preserve"> Ընդ որում ապահովումը</w:t>
      </w:r>
      <w:r w:rsidR="00476E8C" w:rsidRPr="00262EB2">
        <w:rPr>
          <w:rFonts w:ascii="GHEA Grapalat" w:hAnsi="GHEA Grapalat"/>
          <w:color w:val="000000"/>
          <w:shd w:val="clear" w:color="auto" w:fill="FFFFFF"/>
          <w:lang w:val="af-ZA"/>
        </w:rPr>
        <w:t xml:space="preserve"> </w:t>
      </w:r>
      <w:r w:rsidR="00476E8C" w:rsidRPr="00262EB2">
        <w:rPr>
          <w:rFonts w:ascii="GHEA Grapalat" w:hAnsi="GHEA Grapalat" w:cs="Sylfaen"/>
          <w:sz w:val="20"/>
          <w:lang w:val="hy-AM"/>
        </w:rPr>
        <w:t>պետք</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վավեր</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լինի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առնվազն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մինչև</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կատարման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արդյունքը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պատվիրատուի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կողմից</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ամբողջական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ընդունվելու</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օրվան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հաջորդող</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2</w:t>
      </w:r>
      <w:r w:rsidR="00476E8C" w:rsidRPr="00262EB2">
        <w:rPr>
          <w:rFonts w:ascii="GHEA Grapalat" w:hAnsi="GHEA Grapalat" w:cs="Sylfaen"/>
          <w:sz w:val="20"/>
          <w:lang w:val="af-ZA"/>
        </w:rPr>
        <w:t>0-</w:t>
      </w:r>
      <w:r w:rsidR="00476E8C" w:rsidRPr="00262EB2">
        <w:rPr>
          <w:rFonts w:ascii="GHEA Grapalat" w:hAnsi="GHEA Grapalat" w:cs="Sylfaen"/>
          <w:sz w:val="20"/>
          <w:lang w:val="hy-AM"/>
        </w:rPr>
        <w:t>րդ</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աշխատանքային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օրը</w:t>
      </w:r>
      <w:r w:rsidR="00476E8C" w:rsidRPr="00262EB2">
        <w:rPr>
          <w:rFonts w:ascii="GHEA Grapalat" w:hAnsi="GHEA Grapalat" w:cs="Sylfaen"/>
          <w:sz w:val="20"/>
          <w:lang w:val="af-ZA"/>
        </w:rPr>
        <w:t xml:space="preserve"> </w:t>
      </w:r>
      <w:r w:rsidR="00476E8C" w:rsidRPr="00262EB2">
        <w:rPr>
          <w:rFonts w:ascii="GHEA Grapalat" w:hAnsi="GHEA Grapalat" w:cs="Arial"/>
          <w:sz w:val="20"/>
          <w:lang w:val="hy-AM"/>
        </w:rPr>
        <w:t>ներառյալ</w:t>
      </w:r>
      <w:r w:rsidR="00476E8C">
        <w:rPr>
          <w:rFonts w:ascii="GHEA Grapalat" w:hAnsi="GHEA Grapalat" w:cs="Arial"/>
          <w:sz w:val="20"/>
          <w:lang w:val="hy-AM"/>
        </w:rPr>
        <w:t>:</w:t>
      </w:r>
    </w:p>
    <w:p w14:paraId="799B7D07"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D1864A9"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BDA8FA0"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5AC493A3"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4260BBFE"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418C8B5" w14:textId="77777777" w:rsidR="00476E8C" w:rsidRPr="00196C97" w:rsidRDefault="00281740" w:rsidP="00476E8C">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00476E8C" w:rsidRPr="00262EB2">
        <w:rPr>
          <w:rFonts w:ascii="GHEA Grapalat" w:hAnsi="GHEA Grapalat" w:cs="Sylfaen"/>
          <w:sz w:val="20"/>
          <w:lang w:val="hy-AM"/>
        </w:rPr>
        <w:t>Պայմանագրի</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ապահովման</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չափը</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կազմում</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է</w:t>
      </w:r>
      <w:r w:rsidR="00476E8C" w:rsidRPr="00262EB2">
        <w:rPr>
          <w:rFonts w:ascii="GHEA Grapalat" w:hAnsi="GHEA Grapalat" w:cs="Sylfaen"/>
          <w:sz w:val="20"/>
          <w:lang w:val="af-ZA"/>
        </w:rPr>
        <w:t xml:space="preserve"> </w:t>
      </w:r>
      <w:r w:rsidR="00476E8C" w:rsidRPr="00262EB2">
        <w:rPr>
          <w:rFonts w:ascii="GHEA Grapalat" w:hAnsi="GHEA Grapalat" w:cs="Sylfaen"/>
          <w:sz w:val="20"/>
          <w:lang w:val="hy-AM"/>
        </w:rPr>
        <w:t>գնման գնի</w:t>
      </w:r>
      <w:r w:rsidR="00476E8C" w:rsidRPr="00262EB2">
        <w:rPr>
          <w:rFonts w:ascii="GHEA Grapalat" w:hAnsi="GHEA Grapalat" w:cs="Sylfaen"/>
          <w:sz w:val="20"/>
          <w:lang w:val="af-ZA"/>
        </w:rPr>
        <w:t xml:space="preserve"> 10 </w:t>
      </w:r>
      <w:r w:rsidR="00476E8C" w:rsidRPr="00262EB2">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w:t>
      </w:r>
      <w:r w:rsidR="00476E8C" w:rsidRPr="00196C97">
        <w:rPr>
          <w:rFonts w:ascii="GHEA Grapalat" w:hAnsi="GHEA Grapalat" w:cs="Sylfaen"/>
          <w:sz w:val="20"/>
          <w:lang w:val="hy-AM"/>
        </w:rPr>
        <w:t xml:space="preserve">Պայմանագրի ապահովումը ներկայացվում է միակողմանի հաստատված հայտարարության՝ </w:t>
      </w:r>
      <w:r w:rsidR="00476E8C" w:rsidRPr="007721BB">
        <w:rPr>
          <w:rFonts w:ascii="GHEA Grapalat" w:hAnsi="GHEA Grapalat" w:cs="Sylfaen"/>
          <w:sz w:val="20"/>
          <w:lang w:val="hy-AM"/>
        </w:rPr>
        <w:t xml:space="preserve">տուժանքի (հավելված </w:t>
      </w:r>
      <w:r w:rsidR="004F1CD6" w:rsidRPr="007721BB">
        <w:rPr>
          <w:rFonts w:ascii="GHEA Grapalat" w:hAnsi="GHEA Grapalat" w:cs="Sylfaen"/>
          <w:sz w:val="20"/>
          <w:lang w:val="hy-AM"/>
        </w:rPr>
        <w:t>5.1</w:t>
      </w:r>
      <w:r w:rsidR="00476E8C" w:rsidRPr="007721BB">
        <w:rPr>
          <w:rFonts w:ascii="GHEA Grapalat" w:hAnsi="GHEA Grapalat" w:cs="Sylfaen"/>
          <w:sz w:val="20"/>
          <w:lang w:val="hy-AM"/>
        </w:rPr>
        <w:t>)</w:t>
      </w:r>
      <w:r w:rsidR="00476E8C" w:rsidRPr="00196C97">
        <w:rPr>
          <w:rFonts w:ascii="GHEA Grapalat" w:hAnsi="GHEA Grapalat" w:cs="Sylfaen"/>
          <w:sz w:val="20"/>
          <w:lang w:val="hy-AM"/>
        </w:rPr>
        <w:t xml:space="preserve"> կամ կանխիկ փողի ձևով։</w:t>
      </w:r>
    </w:p>
    <w:p w14:paraId="15D87B88" w14:textId="77777777" w:rsidR="00F562EA" w:rsidRPr="006D2E03" w:rsidRDefault="00F562EA" w:rsidP="00476E8C">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2D07D797"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76E8C">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0E684C3"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67FFC90"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37090458"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FF86A40"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1101A0"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F78320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1238398"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A7C2447" w14:textId="5D4ED99F"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7888B43"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C537084" w14:textId="77777777" w:rsidR="00DB4EFF" w:rsidRPr="00A71D81" w:rsidRDefault="00DB4EFF" w:rsidP="00224EDD">
      <w:pPr>
        <w:ind w:firstLine="567"/>
        <w:jc w:val="both"/>
        <w:rPr>
          <w:rFonts w:ascii="GHEA Grapalat" w:hAnsi="GHEA Grapalat"/>
          <w:b/>
          <w:szCs w:val="22"/>
          <w:lang w:val="af-ZA"/>
        </w:rPr>
      </w:pPr>
    </w:p>
    <w:p w14:paraId="0810565E"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5CE0287" w14:textId="77777777" w:rsidR="00096865" w:rsidRPr="00A71D81" w:rsidRDefault="00096865" w:rsidP="00EF3662">
      <w:pPr>
        <w:jc w:val="center"/>
        <w:rPr>
          <w:rFonts w:ascii="GHEA Grapalat" w:hAnsi="GHEA Grapalat"/>
          <w:b/>
          <w:sz w:val="20"/>
          <w:lang w:val="af-ZA"/>
        </w:rPr>
      </w:pPr>
    </w:p>
    <w:p w14:paraId="7B43DF9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75E589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1C8D3C2" w14:textId="77777777" w:rsidR="005D0103" w:rsidRPr="00196C97" w:rsidRDefault="00096865" w:rsidP="005D0103">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005D0103" w:rsidRPr="00196C97">
        <w:rPr>
          <w:rFonts w:ascii="GHEA Grapalat" w:hAnsi="GHEA Grapalat" w:cs="Sylfaen"/>
          <w:sz w:val="20"/>
          <w:lang w:val="ru-RU"/>
        </w:rPr>
        <w:t>դադարում</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գոյություն</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ունենալ</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գնման</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պահանջը</w:t>
      </w:r>
      <w:r w:rsidR="005D0103" w:rsidRPr="00196C97">
        <w:rPr>
          <w:rFonts w:ascii="GHEA Grapalat" w:hAnsi="GHEA Grapalat" w:cs="Sylfaen"/>
          <w:sz w:val="20"/>
          <w:lang w:val="hy-AM"/>
        </w:rPr>
        <w:t>: Ընդ որում սույն</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գնման</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ընթացակարգը</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կարող</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է</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ամբողջությամբ</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կամ</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մասնակի</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չկայացած</w:t>
      </w:r>
      <w:r w:rsidR="005D0103" w:rsidRPr="00196C97">
        <w:rPr>
          <w:rFonts w:ascii="GHEA Grapalat" w:hAnsi="GHEA Grapalat" w:cs="Sylfaen"/>
          <w:sz w:val="20"/>
          <w:lang w:val="af-ZA"/>
        </w:rPr>
        <w:t xml:space="preserve"> </w:t>
      </w:r>
      <w:r w:rsidR="005D0103" w:rsidRPr="00196C97">
        <w:rPr>
          <w:rFonts w:ascii="GHEA Grapalat" w:hAnsi="GHEA Grapalat" w:cs="Sylfaen"/>
          <w:sz w:val="20"/>
          <w:lang w:val="ru-RU"/>
        </w:rPr>
        <w:t>հայտարարվել</w:t>
      </w:r>
      <w:r w:rsidR="005D0103" w:rsidRPr="00196C97">
        <w:rPr>
          <w:rFonts w:ascii="GHEA Grapalat" w:hAnsi="GHEA Grapalat" w:cs="Sylfaen"/>
          <w:sz w:val="20"/>
          <w:lang w:val="af-ZA"/>
        </w:rPr>
        <w:t xml:space="preserve"> </w:t>
      </w:r>
      <w:r w:rsidR="005D0103" w:rsidRPr="00196C97">
        <w:rPr>
          <w:rFonts w:ascii="GHEA Grapalat" w:hAnsi="GHEA Grapalat" w:cs="Sylfaen"/>
          <w:b/>
          <w:sz w:val="20"/>
          <w:lang w:val="ru-RU"/>
        </w:rPr>
        <w:t>ընդհանուր</w:t>
      </w:r>
      <w:r w:rsidR="005D0103" w:rsidRPr="00196C97">
        <w:rPr>
          <w:rFonts w:ascii="GHEA Grapalat" w:hAnsi="GHEA Grapalat" w:cs="Sylfaen"/>
          <w:b/>
          <w:sz w:val="20"/>
          <w:lang w:val="af-ZA"/>
        </w:rPr>
        <w:t xml:space="preserve"> </w:t>
      </w:r>
      <w:r w:rsidR="005D0103" w:rsidRPr="00196C97">
        <w:rPr>
          <w:rFonts w:ascii="GHEA Grapalat" w:hAnsi="GHEA Grapalat" w:cs="Sylfaen"/>
          <w:b/>
          <w:sz w:val="20"/>
          <w:lang w:val="ru-RU"/>
        </w:rPr>
        <w:t>կառավարումն</w:t>
      </w:r>
      <w:r w:rsidR="005D0103" w:rsidRPr="00196C97">
        <w:rPr>
          <w:rFonts w:ascii="GHEA Grapalat" w:hAnsi="GHEA Grapalat" w:cs="Sylfaen"/>
          <w:b/>
          <w:sz w:val="20"/>
          <w:lang w:val="af-ZA"/>
        </w:rPr>
        <w:t xml:space="preserve"> </w:t>
      </w:r>
      <w:r w:rsidR="005D0103" w:rsidRPr="00196C97">
        <w:rPr>
          <w:rFonts w:ascii="GHEA Grapalat" w:hAnsi="GHEA Grapalat" w:cs="Sylfaen"/>
          <w:b/>
          <w:sz w:val="20"/>
          <w:lang w:val="ru-RU"/>
        </w:rPr>
        <w:t>իրականացնող</w:t>
      </w:r>
      <w:r w:rsidR="005D0103" w:rsidRPr="00196C97">
        <w:rPr>
          <w:rFonts w:ascii="GHEA Grapalat" w:hAnsi="GHEA Grapalat" w:cs="Sylfaen"/>
          <w:b/>
          <w:sz w:val="20"/>
          <w:lang w:val="af-ZA"/>
        </w:rPr>
        <w:t xml:space="preserve"> </w:t>
      </w:r>
      <w:r w:rsidR="005D0103" w:rsidRPr="00196C97">
        <w:rPr>
          <w:rFonts w:ascii="GHEA Grapalat" w:hAnsi="GHEA Grapalat" w:cs="Sylfaen"/>
          <w:b/>
          <w:sz w:val="20"/>
          <w:lang w:val="ru-RU"/>
        </w:rPr>
        <w:t>լիազորված</w:t>
      </w:r>
      <w:r w:rsidR="005D0103" w:rsidRPr="00196C97">
        <w:rPr>
          <w:rFonts w:ascii="GHEA Grapalat" w:hAnsi="GHEA Grapalat" w:cs="Sylfaen"/>
          <w:b/>
          <w:sz w:val="20"/>
          <w:lang w:val="af-ZA"/>
        </w:rPr>
        <w:t xml:space="preserve"> </w:t>
      </w:r>
      <w:r w:rsidR="005D0103" w:rsidRPr="00196C97">
        <w:rPr>
          <w:rFonts w:ascii="GHEA Grapalat" w:hAnsi="GHEA Grapalat" w:cs="Sylfaen"/>
          <w:b/>
          <w:sz w:val="20"/>
          <w:lang w:val="ru-RU"/>
        </w:rPr>
        <w:t>մարմնի</w:t>
      </w:r>
      <w:r w:rsidR="005D0103" w:rsidRPr="00196C97">
        <w:rPr>
          <w:rFonts w:ascii="GHEA Grapalat" w:hAnsi="GHEA Grapalat" w:cs="Sylfaen"/>
          <w:b/>
          <w:sz w:val="20"/>
          <w:lang w:val="af-ZA"/>
        </w:rPr>
        <w:t xml:space="preserve"> </w:t>
      </w:r>
      <w:r w:rsidR="005D0103" w:rsidRPr="00196C97">
        <w:rPr>
          <w:rFonts w:ascii="GHEA Grapalat" w:hAnsi="GHEA Grapalat" w:cs="Sylfaen"/>
          <w:b/>
          <w:sz w:val="20"/>
          <w:lang w:val="ru-RU"/>
        </w:rPr>
        <w:t>ղեկավարի</w:t>
      </w:r>
      <w:r w:rsidR="005D0103" w:rsidRPr="00196C97">
        <w:rPr>
          <w:rFonts w:ascii="GHEA Grapalat" w:hAnsi="GHEA Grapalat" w:cs="Sylfaen"/>
          <w:b/>
          <w:sz w:val="20"/>
          <w:lang w:val="hy-AM"/>
        </w:rPr>
        <w:t xml:space="preserve"> </w:t>
      </w:r>
      <w:r w:rsidR="005D0103" w:rsidRPr="00196C97">
        <w:rPr>
          <w:rFonts w:ascii="GHEA Grapalat" w:hAnsi="GHEA Grapalat" w:cs="Sylfaen"/>
          <w:b/>
          <w:sz w:val="20"/>
        </w:rPr>
        <w:t>որոշման</w:t>
      </w:r>
      <w:r w:rsidR="005D0103" w:rsidRPr="00196C97">
        <w:rPr>
          <w:rFonts w:ascii="GHEA Grapalat" w:hAnsi="GHEA Grapalat" w:cs="Sylfaen"/>
          <w:b/>
          <w:sz w:val="20"/>
          <w:lang w:val="af-ZA"/>
        </w:rPr>
        <w:t xml:space="preserve"> </w:t>
      </w:r>
      <w:r w:rsidR="005D0103" w:rsidRPr="00196C97">
        <w:rPr>
          <w:rFonts w:ascii="GHEA Grapalat" w:hAnsi="GHEA Grapalat" w:cs="Sylfaen"/>
          <w:b/>
          <w:sz w:val="20"/>
        </w:rPr>
        <w:t>հիման</w:t>
      </w:r>
      <w:r w:rsidR="005D0103" w:rsidRPr="00196C97">
        <w:rPr>
          <w:rFonts w:ascii="GHEA Grapalat" w:hAnsi="GHEA Grapalat" w:cs="Sylfaen"/>
          <w:b/>
          <w:sz w:val="20"/>
          <w:lang w:val="af-ZA"/>
        </w:rPr>
        <w:t xml:space="preserve"> </w:t>
      </w:r>
      <w:r w:rsidR="005D0103" w:rsidRPr="00196C97">
        <w:rPr>
          <w:rFonts w:ascii="GHEA Grapalat" w:hAnsi="GHEA Grapalat" w:cs="Sylfaen"/>
          <w:b/>
          <w:sz w:val="20"/>
        </w:rPr>
        <w:t>վրա</w:t>
      </w:r>
      <w:r w:rsidR="005D0103" w:rsidRPr="00196C97">
        <w:rPr>
          <w:rFonts w:ascii="GHEA Grapalat" w:hAnsi="GHEA Grapalat" w:cs="Sylfaen"/>
          <w:b/>
          <w:sz w:val="20"/>
          <w:lang w:val="hy-AM"/>
        </w:rPr>
        <w:t>:</w:t>
      </w:r>
    </w:p>
    <w:p w14:paraId="107066F6"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432AA8A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56953C33"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36336471" w14:textId="77777777" w:rsidR="00CA1C11" w:rsidRPr="00A71D81" w:rsidRDefault="00CA1C11" w:rsidP="00EF3662">
      <w:pPr>
        <w:ind w:firstLine="567"/>
        <w:jc w:val="both"/>
        <w:rPr>
          <w:rFonts w:ascii="GHEA Grapalat" w:hAnsi="GHEA Grapalat" w:cs="Sylfaen"/>
          <w:sz w:val="20"/>
          <w:lang w:val="af-ZA"/>
        </w:rPr>
      </w:pPr>
    </w:p>
    <w:p w14:paraId="6CA11CD0"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7BDB48A0"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67E261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50877BC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8A5133A" w14:textId="77777777" w:rsidR="00996C19" w:rsidRPr="00A71D81" w:rsidRDefault="00996C19" w:rsidP="00EF3662">
      <w:pPr>
        <w:jc w:val="center"/>
        <w:rPr>
          <w:rFonts w:ascii="GHEA Grapalat" w:hAnsi="GHEA Grapalat"/>
          <w:b/>
          <w:sz w:val="20"/>
          <w:lang w:val="af-ZA"/>
        </w:rPr>
      </w:pPr>
    </w:p>
    <w:p w14:paraId="6FDF9B44"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05482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750C356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069B6E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29B0AA6"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0F43B7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249A81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666DE9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37657E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E179F06"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3C7C0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A6FD4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F38A4F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B1D8FD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8240B8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49DB7E4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04885F2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EB6600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5900EF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729A182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C9E74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5E374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2047B7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0102724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5E60D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75A172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4DC52C2D"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03C934A" w14:textId="77777777" w:rsidR="00096865" w:rsidRPr="00A71D81" w:rsidRDefault="004D5364"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4EEB48A9" w14:textId="77777777" w:rsidR="00096865" w:rsidRPr="00A71D81" w:rsidRDefault="00096865" w:rsidP="00EF3662">
      <w:pPr>
        <w:ind w:firstLine="567"/>
        <w:jc w:val="center"/>
        <w:rPr>
          <w:rFonts w:ascii="GHEA Grapalat" w:hAnsi="GHEA Grapalat"/>
          <w:szCs w:val="22"/>
          <w:lang w:val="af-ZA"/>
        </w:rPr>
      </w:pPr>
    </w:p>
    <w:p w14:paraId="334F5FE0"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71DDE1C"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1FDE817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3619429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021B7F1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3E70A43" w14:textId="77777777" w:rsidR="00096865" w:rsidRPr="00A71D81" w:rsidRDefault="00096865" w:rsidP="00EF3662">
      <w:pPr>
        <w:jc w:val="center"/>
        <w:rPr>
          <w:rFonts w:ascii="GHEA Grapalat" w:hAnsi="GHEA Grapalat"/>
          <w:b/>
          <w:szCs w:val="22"/>
          <w:lang w:val="af-ZA"/>
        </w:rPr>
      </w:pPr>
    </w:p>
    <w:p w14:paraId="0181B10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71B169" w14:textId="77777777" w:rsidR="00096865" w:rsidRPr="00A71D81" w:rsidRDefault="00096865" w:rsidP="00EF3662">
      <w:pPr>
        <w:ind w:firstLine="720"/>
        <w:jc w:val="center"/>
        <w:rPr>
          <w:rFonts w:ascii="GHEA Grapalat" w:hAnsi="GHEA Grapalat"/>
          <w:szCs w:val="22"/>
          <w:lang w:val="af-ZA"/>
        </w:rPr>
      </w:pPr>
    </w:p>
    <w:p w14:paraId="0FAFEEC0"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6B670660"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A6C8DC7"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18803B3"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A02E642"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1C4851F6"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1D7D17FF"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630E4C01" w14:textId="77777777" w:rsidR="00AB0304" w:rsidRPr="00A71D81" w:rsidRDefault="00AB0304" w:rsidP="00EF3662">
      <w:pPr>
        <w:ind w:firstLine="567"/>
        <w:jc w:val="both"/>
        <w:rPr>
          <w:rFonts w:ascii="GHEA Grapalat" w:hAnsi="GHEA Grapalat"/>
          <w:b/>
          <w:sz w:val="20"/>
          <w:lang w:val="af-ZA"/>
        </w:rPr>
      </w:pPr>
    </w:p>
    <w:p w14:paraId="3686AF4F" w14:textId="77777777" w:rsidR="009247B8" w:rsidRPr="00A71D81" w:rsidRDefault="009247B8" w:rsidP="00EF3662">
      <w:pPr>
        <w:ind w:firstLine="567"/>
        <w:jc w:val="both"/>
        <w:rPr>
          <w:rFonts w:ascii="GHEA Grapalat" w:hAnsi="GHEA Grapalat" w:cs="Sylfaen"/>
          <w:sz w:val="20"/>
          <w:lang w:val="af-ZA"/>
        </w:rPr>
      </w:pPr>
    </w:p>
    <w:p w14:paraId="6800479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DC70FD2" w14:textId="77777777" w:rsidR="009247B8" w:rsidRPr="00A71D81" w:rsidRDefault="009247B8" w:rsidP="009247B8">
      <w:pPr>
        <w:jc w:val="center"/>
        <w:rPr>
          <w:rFonts w:ascii="GHEA Grapalat" w:hAnsi="GHEA Grapalat" w:cs="Sylfaen"/>
          <w:b/>
          <w:sz w:val="20"/>
          <w:lang w:val="es-ES"/>
        </w:rPr>
      </w:pPr>
    </w:p>
    <w:p w14:paraId="08B6CC53"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7C94851"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423BE">
        <w:rPr>
          <w:rFonts w:ascii="GHEA Grapalat" w:hAnsi="GHEA Grapalat"/>
          <w:sz w:val="20"/>
          <w:szCs w:val="20"/>
          <w:lang w:val="es-ES"/>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2FE8462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CD85A99"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3189945"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1BC9EF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2C2A6A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723920E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14AF6FB2"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295CC13A"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66DA56F"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7708B96" w14:textId="77777777" w:rsidR="006E4C3F" w:rsidRDefault="006E4C3F" w:rsidP="001977FE">
      <w:pPr>
        <w:pStyle w:val="norm"/>
        <w:spacing w:line="240" w:lineRule="auto"/>
        <w:ind w:firstLine="284"/>
        <w:jc w:val="right"/>
        <w:rPr>
          <w:rFonts w:ascii="GHEA Grapalat" w:hAnsi="GHEA Grapalat" w:cs="Sylfaen"/>
          <w:b/>
          <w:sz w:val="20"/>
          <w:lang w:val="hy-AM"/>
        </w:rPr>
      </w:pPr>
    </w:p>
    <w:p w14:paraId="53A7C16C" w14:textId="77777777" w:rsidR="001977FE" w:rsidRPr="00262EB2" w:rsidRDefault="001977FE" w:rsidP="001977FE">
      <w:pPr>
        <w:pStyle w:val="norm"/>
        <w:spacing w:line="240" w:lineRule="auto"/>
        <w:ind w:firstLine="284"/>
        <w:jc w:val="right"/>
        <w:rPr>
          <w:rFonts w:ascii="GHEA Grapalat" w:hAnsi="GHEA Grapalat" w:cs="Arial"/>
          <w:b/>
          <w:sz w:val="20"/>
          <w:lang w:val="es-ES"/>
        </w:rPr>
      </w:pPr>
      <w:r w:rsidRPr="00262EB2">
        <w:rPr>
          <w:rFonts w:ascii="GHEA Grapalat" w:hAnsi="GHEA Grapalat" w:cs="Sylfaen"/>
          <w:b/>
          <w:sz w:val="20"/>
          <w:lang w:val="es-ES"/>
        </w:rPr>
        <w:t>Հավելված</w:t>
      </w:r>
      <w:r w:rsidRPr="00262EB2">
        <w:rPr>
          <w:rFonts w:ascii="GHEA Grapalat" w:hAnsi="GHEA Grapalat" w:cs="Arial"/>
          <w:b/>
          <w:sz w:val="20"/>
          <w:lang w:val="es-ES"/>
        </w:rPr>
        <w:t xml:space="preserve">  N 1</w:t>
      </w:r>
    </w:p>
    <w:p w14:paraId="65B43475" w14:textId="62AF917F" w:rsidR="001977FE" w:rsidRPr="00262EB2" w:rsidRDefault="001977FE" w:rsidP="001977FE">
      <w:pPr>
        <w:pStyle w:val="BodyTextIndent3"/>
        <w:spacing w:line="240" w:lineRule="auto"/>
        <w:jc w:val="right"/>
        <w:rPr>
          <w:rFonts w:ascii="GHEA Grapalat" w:hAnsi="GHEA Grapalat" w:cs="Arial"/>
          <w:b/>
          <w:lang w:val="es-ES"/>
        </w:rPr>
      </w:pPr>
      <w:r w:rsidRPr="000C3407">
        <w:rPr>
          <w:rFonts w:ascii="GHEA Grapalat" w:hAnsi="GHEA Grapalat"/>
          <w:lang w:val="af-ZA"/>
        </w:rPr>
        <w:t>«</w:t>
      </w:r>
      <w:r w:rsidR="000C3407" w:rsidRPr="000C3407">
        <w:rPr>
          <w:rFonts w:ascii="GHEA Grapalat" w:hAnsi="GHEA Grapalat"/>
          <w:i/>
          <w:lang w:val="af-ZA"/>
        </w:rPr>
        <w:t>ՄԻ-</w:t>
      </w:r>
      <w:r w:rsidR="000C3407" w:rsidRPr="000C3407">
        <w:rPr>
          <w:rFonts w:ascii="GHEA Grapalat" w:hAnsi="GHEA Grapalat"/>
          <w:lang w:val="af-ZA"/>
        </w:rPr>
        <w:t>Գ</w:t>
      </w:r>
      <w:r w:rsidR="000C3407" w:rsidRPr="000C3407">
        <w:rPr>
          <w:rFonts w:ascii="GHEA Grapalat" w:hAnsi="GHEA Grapalat"/>
          <w:lang w:val="hy-AM"/>
        </w:rPr>
        <w:t>Հ</w:t>
      </w:r>
      <w:r w:rsidR="000C3407" w:rsidRPr="000C3407">
        <w:rPr>
          <w:rFonts w:ascii="GHEA Grapalat" w:hAnsi="GHEA Grapalat"/>
          <w:lang w:val="af-ZA"/>
        </w:rPr>
        <w:t>ԱՊՁԲ-</w:t>
      </w:r>
      <w:r w:rsidR="000C3407" w:rsidRPr="000352EA">
        <w:rPr>
          <w:rFonts w:ascii="GHEA Grapalat" w:hAnsi="GHEA Grapalat"/>
          <w:i/>
          <w:lang w:val="af-ZA"/>
        </w:rPr>
        <w:t>25/</w:t>
      </w:r>
      <w:r w:rsidR="0063015B" w:rsidRPr="000352EA">
        <w:rPr>
          <w:rFonts w:ascii="GHEA Grapalat" w:hAnsi="GHEA Grapalat"/>
          <w:i/>
          <w:lang w:val="af-ZA"/>
        </w:rPr>
        <w:t>24</w:t>
      </w:r>
      <w:r w:rsidRPr="000352EA">
        <w:rPr>
          <w:rFonts w:ascii="GHEA Grapalat" w:hAnsi="GHEA Grapalat"/>
          <w:lang w:val="af-ZA"/>
        </w:rPr>
        <w:t>»</w:t>
      </w:r>
      <w:r w:rsidRPr="000352EA">
        <w:rPr>
          <w:rFonts w:ascii="GHEA Grapalat" w:hAnsi="GHEA Grapalat"/>
          <w:b/>
          <w:lang w:val="es-ES"/>
        </w:rPr>
        <w:t xml:space="preserve"> </w:t>
      </w:r>
      <w:r w:rsidRPr="000352EA">
        <w:rPr>
          <w:rFonts w:ascii="GHEA Grapalat" w:hAnsi="GHEA Grapalat" w:cs="Sylfaen"/>
          <w:b/>
          <w:lang w:val="es-ES"/>
        </w:rPr>
        <w:t>ծածկագրով</w:t>
      </w:r>
    </w:p>
    <w:p w14:paraId="4D4D5FBE" w14:textId="77777777" w:rsidR="001977FE" w:rsidRPr="00262EB2" w:rsidRDefault="001977FE" w:rsidP="001977FE">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262EB2">
        <w:rPr>
          <w:rFonts w:ascii="GHEA Grapalat" w:hAnsi="GHEA Grapalat" w:cs="Arial"/>
          <w:b/>
          <w:lang w:val="es-ES"/>
        </w:rPr>
        <w:t xml:space="preserve"> </w:t>
      </w:r>
      <w:r w:rsidRPr="00262EB2">
        <w:rPr>
          <w:rFonts w:ascii="GHEA Grapalat" w:hAnsi="GHEA Grapalat" w:cs="Sylfaen"/>
          <w:b/>
          <w:lang w:val="es-ES"/>
        </w:rPr>
        <w:t>հրավերի</w:t>
      </w:r>
    </w:p>
    <w:p w14:paraId="2C5EE3CD" w14:textId="77777777" w:rsidR="001977FE" w:rsidRPr="00262EB2" w:rsidRDefault="001977FE" w:rsidP="001977FE">
      <w:pPr>
        <w:jc w:val="center"/>
        <w:rPr>
          <w:rFonts w:ascii="GHEA Grapalat" w:hAnsi="GHEA Grapalat" w:cs="Sylfaen"/>
          <w:b/>
          <w:lang w:val="es-ES"/>
        </w:rPr>
      </w:pPr>
    </w:p>
    <w:p w14:paraId="4F55F8E7" w14:textId="77777777" w:rsidR="001977FE" w:rsidRPr="00262EB2" w:rsidRDefault="001977FE" w:rsidP="001977FE">
      <w:pPr>
        <w:jc w:val="center"/>
        <w:rPr>
          <w:rFonts w:ascii="GHEA Grapalat" w:hAnsi="GHEA Grapalat" w:cs="Arial"/>
          <w:b/>
          <w:lang w:val="es-ES"/>
        </w:rPr>
      </w:pPr>
      <w:r w:rsidRPr="00262EB2">
        <w:rPr>
          <w:rFonts w:ascii="GHEA Grapalat" w:hAnsi="GHEA Grapalat" w:cs="Sylfaen"/>
          <w:b/>
          <w:lang w:val="es-ES"/>
        </w:rPr>
        <w:t>ԴԻՄՈՒՄՀԱՅՏԱՐԱՐՈՒԹՅՈՒՆ*</w:t>
      </w:r>
    </w:p>
    <w:p w14:paraId="303A900F" w14:textId="77777777" w:rsidR="001977FE" w:rsidRPr="00262EB2" w:rsidRDefault="001977FE" w:rsidP="001977F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262EB2">
        <w:rPr>
          <w:rFonts w:ascii="GHEA Grapalat" w:hAnsi="GHEA Grapalat" w:cs="Sylfaen"/>
          <w:color w:val="auto"/>
          <w:sz w:val="24"/>
          <w:szCs w:val="24"/>
          <w:lang w:val="es-ES"/>
        </w:rPr>
        <w:t>ն մասնակցելու</w:t>
      </w:r>
      <w:r w:rsidRPr="00262EB2">
        <w:rPr>
          <w:rFonts w:ascii="GHEA Grapalat" w:hAnsi="GHEA Grapalat" w:cs="Arial"/>
          <w:color w:val="auto"/>
          <w:sz w:val="24"/>
          <w:szCs w:val="24"/>
          <w:lang w:val="es-ES"/>
        </w:rPr>
        <w:t xml:space="preserve">  </w:t>
      </w:r>
    </w:p>
    <w:p w14:paraId="51B556A1" w14:textId="77777777" w:rsidR="001977FE" w:rsidRPr="00262EB2" w:rsidRDefault="001977FE" w:rsidP="001977FE">
      <w:pPr>
        <w:rPr>
          <w:rFonts w:ascii="GHEA Grapalat" w:hAnsi="GHEA Grapalat"/>
          <w:lang w:val="es-ES" w:eastAsia="ru-RU"/>
        </w:rPr>
      </w:pPr>
    </w:p>
    <w:p w14:paraId="34C94DC2" w14:textId="77777777" w:rsidR="001977FE" w:rsidRPr="00262EB2" w:rsidRDefault="001977FE" w:rsidP="001977FE">
      <w:pPr>
        <w:jc w:val="both"/>
        <w:rPr>
          <w:rFonts w:ascii="GHEA Grapalat" w:hAnsi="GHEA Grapalat" w:cs="Arial"/>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sz w:val="22"/>
          <w:szCs w:val="22"/>
          <w:lang w:val="es-ES"/>
        </w:rPr>
        <w:t xml:space="preserve"> </w:t>
      </w:r>
      <w:r w:rsidRPr="00262EB2">
        <w:rPr>
          <w:rFonts w:ascii="GHEA Grapalat" w:hAnsi="GHEA Grapalat" w:cs="Sylfaen"/>
          <w:sz w:val="20"/>
          <w:szCs w:val="20"/>
          <w:lang w:val="es-ES"/>
        </w:rPr>
        <w:t>հայտնում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որ</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ցանկություն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ունի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մասնակցել</w:t>
      </w:r>
    </w:p>
    <w:p w14:paraId="29B8DB34" w14:textId="77777777" w:rsidR="001977FE" w:rsidRPr="00262EB2" w:rsidRDefault="001977FE" w:rsidP="001977FE">
      <w:pPr>
        <w:jc w:val="both"/>
        <w:rPr>
          <w:rFonts w:ascii="GHEA Grapalat" w:hAnsi="GHEA Grapalat"/>
          <w:sz w:val="22"/>
          <w:szCs w:val="22"/>
          <w:vertAlign w:val="superscript"/>
          <w:lang w:val="es-ES"/>
        </w:rPr>
      </w:pPr>
      <w:r w:rsidRPr="00262EB2">
        <w:rPr>
          <w:rFonts w:ascii="GHEA Grapalat" w:hAnsi="GHEA Grapalat"/>
          <w:vertAlign w:val="superscript"/>
          <w:lang w:val="es-ES"/>
        </w:rPr>
        <w:t xml:space="preserve">               </w:t>
      </w:r>
      <w:r w:rsidRPr="00262EB2">
        <w:rPr>
          <w:rFonts w:ascii="GHEA Grapalat" w:hAnsi="GHEA Grapalat"/>
          <w:lang w:val="es-ES"/>
        </w:rPr>
        <w:t xml:space="preserve">            </w:t>
      </w:r>
      <w:r w:rsidRPr="00262EB2">
        <w:rPr>
          <w:rFonts w:ascii="GHEA Grapalat" w:hAnsi="GHEA Grapalat" w:cs="Sylfaen"/>
          <w:vertAlign w:val="superscript"/>
          <w:lang w:val="es-ES"/>
        </w:rPr>
        <w:t>մասնակցի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r w:rsidRPr="00262EB2">
        <w:rPr>
          <w:rFonts w:ascii="GHEA Grapalat" w:hAnsi="GHEA Grapalat" w:cs="Arial"/>
          <w:vertAlign w:val="superscript"/>
          <w:lang w:val="es-ES"/>
        </w:rPr>
        <w:t xml:space="preserve"> </w:t>
      </w:r>
    </w:p>
    <w:p w14:paraId="33BE178F" w14:textId="0C0E0DAD" w:rsidR="001977FE" w:rsidRPr="00C374AD" w:rsidRDefault="001977FE" w:rsidP="001977FE">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 xml:space="preserve">ՀՀ ԳԱԱ ՄԱԹԵՄԱՏԻԿԱՅԻ </w:t>
      </w:r>
      <w:r>
        <w:rPr>
          <w:rFonts w:ascii="GHEA Grapalat" w:hAnsi="GHEA Grapalat" w:cs="GHEA Grapalat"/>
          <w:b/>
          <w:sz w:val="20"/>
          <w:szCs w:val="20"/>
          <w:u w:val="single"/>
          <w:lang w:val="af-ZA"/>
        </w:rPr>
        <w:t>ԻՆՍՏԻՏՈ</w:t>
      </w:r>
      <w:r w:rsidR="006E4C3F">
        <w:rPr>
          <w:rFonts w:ascii="GHEA Grapalat" w:hAnsi="GHEA Grapalat" w:cs="GHEA Grapalat"/>
          <w:b/>
          <w:sz w:val="20"/>
          <w:szCs w:val="20"/>
          <w:u w:val="single"/>
          <w:lang w:val="hy-AM"/>
        </w:rPr>
        <w:t>ւ</w:t>
      </w:r>
      <w:r>
        <w:rPr>
          <w:rFonts w:ascii="GHEA Grapalat" w:hAnsi="GHEA Grapalat" w:cs="GHEA Grapalat"/>
          <w:b/>
          <w:sz w:val="20"/>
          <w:szCs w:val="20"/>
          <w:u w:val="single"/>
          <w:lang w:val="af-ZA"/>
        </w:rPr>
        <w:t>Տ</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ՊՈԱԿ</w:t>
      </w:r>
      <w:r w:rsidRPr="00262EB2">
        <w:rPr>
          <w:rFonts w:ascii="GHEA Grapalat" w:hAnsi="GHEA Grapalat"/>
          <w:sz w:val="22"/>
          <w:szCs w:val="22"/>
          <w:lang w:val="es-ES"/>
        </w:rPr>
        <w:t>-</w:t>
      </w:r>
      <w:r w:rsidRPr="00262EB2">
        <w:rPr>
          <w:rFonts w:ascii="GHEA Grapalat" w:hAnsi="GHEA Grapalat" w:cs="Sylfaen"/>
          <w:sz w:val="20"/>
          <w:szCs w:val="20"/>
          <w:lang w:val="es-ES"/>
        </w:rPr>
        <w:t>ի կողմից</w:t>
      </w:r>
      <w:r w:rsidRPr="009527CC">
        <w:rPr>
          <w:rFonts w:ascii="GHEA Grapalat" w:hAnsi="GHEA Grapalat"/>
          <w:sz w:val="22"/>
          <w:szCs w:val="22"/>
          <w:lang w:val="es-ES"/>
        </w:rPr>
        <w:t xml:space="preserve"> </w:t>
      </w:r>
      <w:r w:rsidR="00F26909" w:rsidRPr="000C3407">
        <w:rPr>
          <w:rFonts w:ascii="GHEA Grapalat" w:hAnsi="GHEA Grapalat"/>
          <w:sz w:val="20"/>
          <w:szCs w:val="20"/>
          <w:lang w:val="af-ZA"/>
        </w:rPr>
        <w:t>«</w:t>
      </w:r>
      <w:r w:rsidR="00F26909" w:rsidRPr="000C3407">
        <w:rPr>
          <w:rFonts w:ascii="GHEA Grapalat" w:hAnsi="GHEA Grapalat"/>
          <w:i/>
          <w:sz w:val="20"/>
          <w:szCs w:val="20"/>
          <w:lang w:val="af-ZA"/>
        </w:rPr>
        <w:t>ՄԻ-</w:t>
      </w:r>
      <w:r w:rsidR="00F26909" w:rsidRPr="000C3407">
        <w:rPr>
          <w:rFonts w:ascii="GHEA Grapalat" w:hAnsi="GHEA Grapalat"/>
          <w:sz w:val="20"/>
          <w:szCs w:val="20"/>
          <w:lang w:val="af-ZA"/>
        </w:rPr>
        <w:t>Գ</w:t>
      </w:r>
      <w:r w:rsidR="00F26909" w:rsidRPr="000C3407">
        <w:rPr>
          <w:rFonts w:ascii="GHEA Grapalat" w:hAnsi="GHEA Grapalat"/>
          <w:sz w:val="20"/>
          <w:szCs w:val="20"/>
          <w:lang w:val="hy-AM"/>
        </w:rPr>
        <w:t>Հ</w:t>
      </w:r>
      <w:r w:rsidR="00F26909" w:rsidRPr="000C3407">
        <w:rPr>
          <w:rFonts w:ascii="GHEA Grapalat" w:hAnsi="GHEA Grapalat"/>
          <w:sz w:val="20"/>
          <w:szCs w:val="20"/>
          <w:lang w:val="af-ZA"/>
        </w:rPr>
        <w:t>ԱՊՁԲ</w:t>
      </w:r>
      <w:r w:rsidR="00F26909" w:rsidRPr="000352EA">
        <w:rPr>
          <w:rFonts w:ascii="GHEA Grapalat" w:hAnsi="GHEA Grapalat"/>
          <w:sz w:val="20"/>
          <w:szCs w:val="20"/>
          <w:lang w:val="af-ZA"/>
        </w:rPr>
        <w:t>-</w:t>
      </w:r>
      <w:r w:rsidR="00F26909" w:rsidRPr="000352EA">
        <w:rPr>
          <w:rFonts w:ascii="GHEA Grapalat" w:hAnsi="GHEA Grapalat"/>
          <w:i/>
          <w:sz w:val="20"/>
          <w:szCs w:val="20"/>
          <w:lang w:val="af-ZA"/>
        </w:rPr>
        <w:t>25/</w:t>
      </w:r>
      <w:r w:rsidR="0063015B" w:rsidRPr="000352EA">
        <w:rPr>
          <w:rFonts w:ascii="GHEA Grapalat" w:hAnsi="GHEA Grapalat"/>
          <w:i/>
          <w:sz w:val="20"/>
          <w:szCs w:val="20"/>
          <w:lang w:val="af-ZA"/>
        </w:rPr>
        <w:t>24</w:t>
      </w:r>
      <w:r w:rsidR="00F26909" w:rsidRPr="000352EA">
        <w:rPr>
          <w:rFonts w:ascii="GHEA Grapalat" w:hAnsi="GHEA Grapalat"/>
          <w:sz w:val="20"/>
          <w:szCs w:val="20"/>
          <w:lang w:val="af-ZA"/>
        </w:rPr>
        <w:t>»</w:t>
      </w:r>
      <w:r w:rsidR="00F26909">
        <w:rPr>
          <w:rFonts w:ascii="GHEA Grapalat" w:hAnsi="GHEA Grapalat"/>
          <w:sz w:val="20"/>
          <w:szCs w:val="20"/>
          <w:lang w:val="af-ZA"/>
        </w:rPr>
        <w:t xml:space="preserve"> </w:t>
      </w:r>
      <w:r w:rsidRPr="00262EB2">
        <w:rPr>
          <w:rFonts w:ascii="GHEA Grapalat" w:hAnsi="GHEA Grapalat" w:cs="Sylfaen"/>
          <w:sz w:val="20"/>
          <w:szCs w:val="20"/>
          <w:lang w:val="es-ES"/>
        </w:rPr>
        <w:t xml:space="preserve">ծածկագրով </w:t>
      </w:r>
      <w:r>
        <w:rPr>
          <w:rFonts w:ascii="GHEA Grapalat" w:hAnsi="GHEA Grapalat"/>
          <w:sz w:val="22"/>
          <w:szCs w:val="22"/>
          <w:u w:val="single"/>
          <w:lang w:val="hy-AM"/>
        </w:rPr>
        <w:t xml:space="preserve"> </w:t>
      </w:r>
      <w:r w:rsidRPr="00262EB2">
        <w:rPr>
          <w:rFonts w:ascii="GHEA Grapalat" w:hAnsi="GHEA Grapalat" w:cs="Sylfaen"/>
          <w:sz w:val="20"/>
          <w:szCs w:val="20"/>
          <w:lang w:val="es-ES"/>
        </w:rPr>
        <w:t>հայտարարված</w:t>
      </w:r>
      <w:r>
        <w:rPr>
          <w:rFonts w:ascii="GHEA Grapalat" w:hAnsi="GHEA Grapalat" w:cs="Sylfaen"/>
          <w:sz w:val="20"/>
          <w:szCs w:val="20"/>
          <w:lang w:val="es-ES"/>
        </w:rPr>
        <w:t xml:space="preserve"> </w:t>
      </w:r>
      <w:r>
        <w:rPr>
          <w:rFonts w:ascii="GHEA Grapalat" w:hAnsi="GHEA Grapalat" w:cs="Sylfaen"/>
          <w:sz w:val="20"/>
          <w:szCs w:val="20"/>
          <w:lang w:val="hy-AM"/>
        </w:rPr>
        <w:t xml:space="preserve"> </w:t>
      </w:r>
      <w:r>
        <w:rPr>
          <w:rFonts w:ascii="GHEA Grapalat" w:hAnsi="GHEA Grapalat" w:cs="Sylfaen"/>
          <w:sz w:val="20"/>
          <w:szCs w:val="20"/>
          <w:lang w:val="es-ES"/>
        </w:rPr>
        <w:t>գնանշման հարցման</w:t>
      </w:r>
      <w:r w:rsidRPr="00262EB2">
        <w:rPr>
          <w:rFonts w:ascii="GHEA Grapalat" w:hAnsi="GHEA Grapalat" w:cs="Arial"/>
          <w:sz w:val="16"/>
          <w:szCs w:val="16"/>
          <w:lang w:val="es-ES"/>
        </w:rPr>
        <w:t xml:space="preserve"> </w:t>
      </w:r>
      <w:r w:rsidRPr="00262EB2">
        <w:rPr>
          <w:rFonts w:ascii="GHEA Grapalat" w:hAnsi="GHEA Grapalat"/>
          <w:u w:val="single"/>
          <w:lang w:val="es-ES"/>
        </w:rPr>
        <w:tab/>
        <w:t xml:space="preserve">                   </w:t>
      </w:r>
      <w:r w:rsidRPr="00262EB2">
        <w:rPr>
          <w:rFonts w:ascii="GHEA Grapalat" w:hAnsi="GHEA Grapalat"/>
          <w:u w:val="single"/>
          <w:lang w:val="es-ES"/>
        </w:rPr>
        <w:tab/>
        <w:t xml:space="preserve"> </w:t>
      </w:r>
      <w:r w:rsidRPr="00262EB2">
        <w:rPr>
          <w:rFonts w:ascii="GHEA Grapalat" w:hAnsi="GHEA Grapalat" w:cs="Sylfaen"/>
          <w:sz w:val="20"/>
          <w:szCs w:val="20"/>
          <w:lang w:val="es-ES"/>
        </w:rPr>
        <w:t xml:space="preserve"> չափաբաժնին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 xml:space="preserve">հրավերի </w:t>
      </w:r>
    </w:p>
    <w:p w14:paraId="1E9A8F3C" w14:textId="5278F530" w:rsidR="001977FE" w:rsidRPr="00262EB2" w:rsidRDefault="001977FE" w:rsidP="001977FE">
      <w:pPr>
        <w:jc w:val="both"/>
        <w:rPr>
          <w:rFonts w:ascii="GHEA Grapalat" w:hAnsi="GHEA Grapalat"/>
          <w:vertAlign w:val="superscript"/>
          <w:lang w:val="es-ES"/>
        </w:rPr>
      </w:pPr>
      <w:r w:rsidRPr="00262EB2">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262EB2">
        <w:rPr>
          <w:rFonts w:ascii="GHEA Grapalat" w:hAnsi="GHEA Grapalat" w:cs="Sylfaen"/>
          <w:vertAlign w:val="superscript"/>
          <w:lang w:val="es-ES"/>
        </w:rPr>
        <w:t xml:space="preserve">  չափաբաժնի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համարը</w:t>
      </w:r>
    </w:p>
    <w:p w14:paraId="2A75B2CF" w14:textId="77777777" w:rsidR="001977FE" w:rsidRPr="00262EB2" w:rsidRDefault="001977FE" w:rsidP="001977FE">
      <w:pPr>
        <w:jc w:val="both"/>
        <w:rPr>
          <w:rFonts w:ascii="GHEA Grapalat" w:hAnsi="GHEA Grapalat"/>
          <w:sz w:val="20"/>
          <w:szCs w:val="20"/>
          <w:lang w:val="es-ES"/>
        </w:rPr>
      </w:pPr>
      <w:r w:rsidRPr="00262EB2">
        <w:rPr>
          <w:rFonts w:ascii="GHEA Grapalat" w:hAnsi="GHEA Grapalat"/>
          <w:vertAlign w:val="superscript"/>
          <w:lang w:val="es-ES"/>
        </w:rPr>
        <w:t xml:space="preserve"> </w:t>
      </w:r>
      <w:r w:rsidRPr="00262EB2">
        <w:rPr>
          <w:rFonts w:ascii="GHEA Grapalat" w:hAnsi="GHEA Grapalat" w:cs="Sylfaen"/>
          <w:sz w:val="20"/>
          <w:szCs w:val="20"/>
          <w:lang w:val="es-ES"/>
        </w:rPr>
        <w:t>պահանջներին համապատասխան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ներկայացնում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հայտ:</w:t>
      </w:r>
    </w:p>
    <w:p w14:paraId="00598A04" w14:textId="77777777" w:rsidR="001977FE" w:rsidRPr="00262EB2" w:rsidRDefault="001977FE" w:rsidP="001977FE">
      <w:pPr>
        <w:jc w:val="both"/>
        <w:rPr>
          <w:rFonts w:ascii="GHEA Grapalat" w:hAnsi="GHEA Grapalat"/>
          <w:sz w:val="12"/>
          <w:szCs w:val="12"/>
          <w:u w:val="single"/>
          <w:lang w:val="es-ES"/>
        </w:rPr>
      </w:pPr>
    </w:p>
    <w:p w14:paraId="061074A1"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2"/>
          <w:szCs w:val="22"/>
          <w:u w:val="single"/>
          <w:lang w:val="es-ES"/>
        </w:rPr>
        <w:t xml:space="preserve">                                                      </w:t>
      </w:r>
      <w:r w:rsidRPr="00262EB2">
        <w:rPr>
          <w:rFonts w:ascii="GHEA Grapalat" w:hAnsi="GHEA Grapalat"/>
          <w:sz w:val="22"/>
          <w:szCs w:val="22"/>
          <w:u w:val="single"/>
          <w:lang w:val="es-ES"/>
        </w:rPr>
        <w:tab/>
      </w:r>
      <w:r w:rsidRPr="00262EB2">
        <w:rPr>
          <w:rFonts w:ascii="GHEA Grapalat" w:hAnsi="GHEA Grapalat"/>
          <w:sz w:val="22"/>
          <w:szCs w:val="22"/>
          <w:u w:val="single"/>
          <w:lang w:val="es-ES"/>
        </w:rPr>
        <w:tab/>
        <w:t xml:space="preserve">   </w:t>
      </w:r>
      <w:r w:rsidRPr="00262EB2">
        <w:rPr>
          <w:rFonts w:ascii="GHEA Grapalat" w:hAnsi="GHEA Grapalat"/>
          <w:lang w:val="es-ES"/>
        </w:rPr>
        <w:t>-</w:t>
      </w:r>
      <w:r w:rsidRPr="00262EB2">
        <w:rPr>
          <w:rFonts w:ascii="GHEA Grapalat" w:hAnsi="GHEA Grapalat" w:cs="Sylfaen"/>
          <w:sz w:val="20"/>
          <w:szCs w:val="20"/>
          <w:lang w:val="es-ES"/>
        </w:rPr>
        <w:t>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հայտնում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և</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հավաստում</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 xml:space="preserve">որ հանդիսանում է </w:t>
      </w:r>
    </w:p>
    <w:p w14:paraId="4056E84E"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մասնակցի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p>
    <w:p w14:paraId="611AD9CD"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u w:val="single"/>
          <w:lang w:val="es-ES"/>
        </w:rPr>
        <w:tab/>
      </w:r>
      <w:r w:rsidRPr="00262EB2">
        <w:rPr>
          <w:rFonts w:ascii="GHEA Grapalat" w:hAnsi="GHEA Grapalat" w:cs="Sylfaen"/>
          <w:sz w:val="20"/>
          <w:szCs w:val="20"/>
          <w:lang w:val="es-ES"/>
        </w:rPr>
        <w:t xml:space="preserve">ռեզիդենտ:  </w:t>
      </w:r>
    </w:p>
    <w:p w14:paraId="5E2282E2" w14:textId="77777777" w:rsidR="001977FE" w:rsidRPr="00262EB2" w:rsidRDefault="001977FE" w:rsidP="001977FE">
      <w:pPr>
        <w:jc w:val="both"/>
        <w:rPr>
          <w:rFonts w:ascii="GHEA Grapalat" w:hAnsi="GHEA Grapalat" w:cs="Arial"/>
          <w:vertAlign w:val="superscript"/>
          <w:lang w:val="es-ES"/>
        </w:rPr>
      </w:pPr>
      <w:r w:rsidRPr="00262EB2">
        <w:rPr>
          <w:rFonts w:ascii="GHEA Grapalat" w:hAnsi="GHEA Grapalat" w:cs="Arial"/>
          <w:vertAlign w:val="superscript"/>
          <w:lang w:val="es-ES"/>
        </w:rPr>
        <w:t xml:space="preserve">                                               երկրի անվանումը</w:t>
      </w:r>
    </w:p>
    <w:p w14:paraId="6D040A24" w14:textId="77777777" w:rsidR="001977FE" w:rsidRPr="00262EB2" w:rsidDel="00437CDB" w:rsidRDefault="001977FE" w:rsidP="001977FE">
      <w:pPr>
        <w:jc w:val="both"/>
        <w:rPr>
          <w:rFonts w:ascii="GHEA Grapalat" w:hAnsi="GHEA Grapalat" w:cs="Sylfaen"/>
          <w:sz w:val="20"/>
          <w:szCs w:val="20"/>
          <w:lang w:val="es-ES"/>
        </w:rPr>
      </w:pPr>
    </w:p>
    <w:p w14:paraId="4F05F273"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sz w:val="20"/>
          <w:szCs w:val="20"/>
          <w:lang w:val="es-ES"/>
        </w:rPr>
        <w:t xml:space="preserve">                </w:t>
      </w:r>
    </w:p>
    <w:p w14:paraId="32330AD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sz w:val="20"/>
          <w:szCs w:val="20"/>
          <w:u w:val="single"/>
          <w:lang w:val="es-ES"/>
        </w:rPr>
        <w:t xml:space="preserve">                                         </w:t>
      </w:r>
      <w:r w:rsidRPr="00262EB2">
        <w:rPr>
          <w:rFonts w:ascii="GHEA Grapalat" w:hAnsi="GHEA Grapalat"/>
          <w:sz w:val="20"/>
          <w:szCs w:val="20"/>
          <w:lang w:val="es-ES"/>
        </w:rPr>
        <w:t>-</w:t>
      </w:r>
      <w:r w:rsidRPr="00262EB2">
        <w:rPr>
          <w:rFonts w:ascii="GHEA Grapalat" w:hAnsi="GHEA Grapalat" w:cs="Sylfaen"/>
          <w:sz w:val="20"/>
          <w:szCs w:val="20"/>
          <w:lang w:val="es-ES"/>
        </w:rPr>
        <w:t>ի՝</w:t>
      </w:r>
    </w:p>
    <w:p w14:paraId="6B344EAB" w14:textId="77777777" w:rsidR="001977FE" w:rsidRPr="00262EB2" w:rsidRDefault="001977FE" w:rsidP="001977FE">
      <w:pPr>
        <w:jc w:val="both"/>
        <w:rPr>
          <w:rFonts w:ascii="GHEA Grapalat" w:hAnsi="GHEA Grapalat" w:cs="Sylfaen"/>
          <w:sz w:val="20"/>
          <w:szCs w:val="20"/>
          <w:lang w:val="es-ES"/>
        </w:rPr>
      </w:pPr>
      <w:r w:rsidRPr="00262EB2">
        <w:rPr>
          <w:rFonts w:ascii="GHEA Grapalat" w:hAnsi="GHEA Grapalat" w:cs="Sylfaen"/>
          <w:vertAlign w:val="superscript"/>
          <w:lang w:val="es-ES"/>
        </w:rPr>
        <w:t xml:space="preserve">          մասնակցի</w:t>
      </w:r>
      <w:r w:rsidRPr="00262EB2">
        <w:rPr>
          <w:rFonts w:ascii="GHEA Grapalat" w:hAnsi="GHEA Grapalat" w:cs="Arial"/>
          <w:vertAlign w:val="superscript"/>
          <w:lang w:val="es-ES"/>
        </w:rPr>
        <w:t xml:space="preserve"> </w:t>
      </w:r>
      <w:r w:rsidRPr="00262EB2">
        <w:rPr>
          <w:rFonts w:ascii="GHEA Grapalat" w:hAnsi="GHEA Grapalat" w:cs="Sylfaen"/>
          <w:vertAlign w:val="superscript"/>
          <w:lang w:val="es-ES"/>
        </w:rPr>
        <w:t>անվանումը</w:t>
      </w:r>
      <w:r w:rsidRPr="00262EB2">
        <w:rPr>
          <w:rFonts w:ascii="GHEA Grapalat" w:hAnsi="GHEA Grapalat" w:cs="Arial"/>
          <w:vertAlign w:val="superscript"/>
          <w:lang w:val="es-ES"/>
        </w:rPr>
        <w:t xml:space="preserve">   </w:t>
      </w:r>
    </w:p>
    <w:p w14:paraId="50BAF187" w14:textId="77777777" w:rsidR="001977FE" w:rsidRPr="00262EB2" w:rsidRDefault="001977FE" w:rsidP="001977FE">
      <w:pPr>
        <w:numPr>
          <w:ilvl w:val="0"/>
          <w:numId w:val="27"/>
        </w:numPr>
        <w:jc w:val="both"/>
        <w:rPr>
          <w:rFonts w:ascii="GHEA Grapalat" w:hAnsi="GHEA Grapalat" w:cs="Arial"/>
          <w:szCs w:val="22"/>
          <w:u w:val="single"/>
          <w:lang w:val="es-ES"/>
        </w:rPr>
      </w:pPr>
      <w:r w:rsidRPr="00262EB2">
        <w:rPr>
          <w:rFonts w:ascii="GHEA Grapalat" w:hAnsi="GHEA Grapalat" w:cs="Arial"/>
          <w:sz w:val="20"/>
          <w:szCs w:val="20"/>
          <w:lang w:val="es-ES"/>
        </w:rPr>
        <w:t xml:space="preserve">հարկ վճարողի հաշվառման համարն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r>
      <w:r w:rsidRPr="00262EB2">
        <w:rPr>
          <w:rFonts w:ascii="GHEA Grapalat" w:hAnsi="GHEA Grapalat" w:cs="Arial"/>
          <w:szCs w:val="22"/>
          <w:u w:val="single"/>
          <w:lang w:val="es-ES"/>
        </w:rPr>
        <w:tab/>
        <w:t>:</w:t>
      </w:r>
    </w:p>
    <w:p w14:paraId="2ED0A82D" w14:textId="77777777" w:rsidR="001977FE" w:rsidRPr="00262EB2" w:rsidRDefault="001977FE" w:rsidP="001977FE">
      <w:pPr>
        <w:ind w:left="1416" w:firstLine="708"/>
        <w:jc w:val="both"/>
        <w:rPr>
          <w:rFonts w:ascii="GHEA Grapalat" w:hAnsi="GHEA Grapalat" w:cs="Arial"/>
          <w:vertAlign w:val="superscript"/>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հարկի վճարողի հաշվառման համարը</w:t>
      </w:r>
    </w:p>
    <w:p w14:paraId="15D0A1EA" w14:textId="77777777" w:rsidR="001977FE" w:rsidRPr="00262EB2" w:rsidRDefault="001977FE" w:rsidP="001977FE">
      <w:pPr>
        <w:numPr>
          <w:ilvl w:val="0"/>
          <w:numId w:val="27"/>
        </w:numPr>
        <w:jc w:val="both"/>
        <w:rPr>
          <w:rFonts w:ascii="GHEA Grapalat" w:hAnsi="GHEA Grapalat"/>
          <w:sz w:val="22"/>
          <w:szCs w:val="22"/>
          <w:u w:val="single"/>
          <w:lang w:val="es-ES"/>
        </w:rPr>
      </w:pPr>
      <w:r w:rsidRPr="00262EB2">
        <w:rPr>
          <w:rFonts w:ascii="GHEA Grapalat" w:hAnsi="GHEA Grapalat" w:cs="Sylfaen"/>
          <w:sz w:val="20"/>
          <w:szCs w:val="20"/>
          <w:lang w:val="es-ES"/>
        </w:rPr>
        <w:t>էլեկտրոնային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փոստի</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հասցեն</w:t>
      </w:r>
      <w:r w:rsidRPr="00262EB2">
        <w:rPr>
          <w:rFonts w:ascii="GHEA Grapalat" w:hAnsi="GHEA Grapalat" w:cs="Arial"/>
          <w:sz w:val="20"/>
          <w:szCs w:val="20"/>
          <w:lang w:val="es-ES"/>
        </w:rPr>
        <w:t xml:space="preserve"> </w:t>
      </w:r>
      <w:r w:rsidRPr="00262EB2">
        <w:rPr>
          <w:rFonts w:ascii="GHEA Grapalat" w:hAnsi="GHEA Grapalat" w:cs="Sylfaen"/>
          <w:sz w:val="20"/>
          <w:szCs w:val="20"/>
          <w:lang w:val="es-ES"/>
        </w:rPr>
        <w:t>է</w:t>
      </w:r>
      <w:r w:rsidRPr="00262EB2">
        <w:rPr>
          <w:rFonts w:ascii="GHEA Grapalat" w:hAnsi="GHEA Grapalat" w:cs="Arial"/>
          <w:sz w:val="20"/>
          <w:szCs w:val="20"/>
          <w:lang w:val="es-ES"/>
        </w:rPr>
        <w:t>`</w:t>
      </w:r>
      <w:r w:rsidRPr="00262EB2">
        <w:rPr>
          <w:rFonts w:ascii="GHEA Grapalat" w:hAnsi="GHEA Grapalat" w:cs="Arial"/>
          <w:szCs w:val="22"/>
          <w:lang w:val="es-ES"/>
        </w:rPr>
        <w:t xml:space="preserve">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p>
    <w:p w14:paraId="7FE04022" w14:textId="77777777" w:rsidR="001977FE" w:rsidRPr="00262EB2" w:rsidRDefault="001977FE" w:rsidP="001977FE">
      <w:pPr>
        <w:jc w:val="both"/>
        <w:rPr>
          <w:rFonts w:ascii="GHEA Grapalat" w:hAnsi="GHEA Grapalat"/>
          <w:sz w:val="10"/>
          <w:szCs w:val="10"/>
          <w:lang w:val="es-ES"/>
        </w:rPr>
      </w:pPr>
      <w:r w:rsidRPr="00262EB2">
        <w:rPr>
          <w:rFonts w:ascii="GHEA Grapalat" w:hAnsi="GHEA Grapalat" w:cs="Sylfaen"/>
          <w:vertAlign w:val="superscript"/>
          <w:lang w:val="es-ES"/>
        </w:rPr>
        <w:t xml:space="preserve">              </w:t>
      </w:r>
      <w:r w:rsidRPr="00262EB2">
        <w:rPr>
          <w:rFonts w:ascii="GHEA Grapalat" w:hAnsi="GHEA Grapalat" w:cs="Arial"/>
          <w:vertAlign w:val="superscript"/>
          <w:lang w:val="es-ES"/>
        </w:rPr>
        <w:t xml:space="preserve">                                                                                      էլեկտրոնային փոստի հասցեն</w:t>
      </w:r>
    </w:p>
    <w:p w14:paraId="5909460C" w14:textId="77777777" w:rsidR="001977FE" w:rsidRPr="00262EB2" w:rsidRDefault="001977FE" w:rsidP="001977FE">
      <w:pPr>
        <w:jc w:val="right"/>
        <w:rPr>
          <w:rFonts w:ascii="GHEA Grapalat" w:hAnsi="GHEA Grapalat"/>
          <w:sz w:val="10"/>
          <w:szCs w:val="10"/>
          <w:lang w:val="es-ES"/>
        </w:rPr>
      </w:pPr>
    </w:p>
    <w:p w14:paraId="53D11133" w14:textId="77777777" w:rsidR="001977FE" w:rsidRPr="007800C1" w:rsidRDefault="001977FE" w:rsidP="001977FE">
      <w:pPr>
        <w:numPr>
          <w:ilvl w:val="0"/>
          <w:numId w:val="27"/>
        </w:numPr>
        <w:jc w:val="both"/>
        <w:rPr>
          <w:rFonts w:ascii="GHEA Grapalat" w:hAnsi="GHEA Grapalat"/>
          <w:sz w:val="22"/>
          <w:szCs w:val="22"/>
          <w:u w:val="single"/>
          <w:lang w:val="es-ES"/>
        </w:rPr>
      </w:pPr>
      <w:r w:rsidRPr="00262EB2">
        <w:rPr>
          <w:rFonts w:ascii="GHEA Grapalat" w:hAnsi="GHEA Grapalat"/>
          <w:sz w:val="20"/>
          <w:szCs w:val="20"/>
          <w:lang w:val="hy-AM"/>
        </w:rPr>
        <w:t xml:space="preserve">գործունեության հասցեն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t>:</w:t>
      </w:r>
      <w:r w:rsidRPr="007800C1">
        <w:rPr>
          <w:rFonts w:ascii="GHEA Grapalat" w:hAnsi="GHEA Grapalat"/>
          <w:sz w:val="20"/>
          <w:szCs w:val="20"/>
          <w:lang w:val="es-ES"/>
        </w:rPr>
        <w:t xml:space="preserve">                                     </w:t>
      </w:r>
    </w:p>
    <w:p w14:paraId="168DBF60" w14:textId="77777777" w:rsidR="001977FE" w:rsidRPr="00262EB2" w:rsidRDefault="001977FE" w:rsidP="001977FE">
      <w:pPr>
        <w:jc w:val="both"/>
        <w:rPr>
          <w:rFonts w:ascii="GHEA Grapalat" w:hAnsi="GHEA Grapalat"/>
          <w:sz w:val="16"/>
          <w:szCs w:val="16"/>
          <w:lang w:val="hy-AM"/>
        </w:rPr>
      </w:pPr>
      <w:r w:rsidRPr="00262EB2">
        <w:rPr>
          <w:rFonts w:ascii="GHEA Grapalat" w:hAnsi="GHEA Grapalat"/>
          <w:sz w:val="16"/>
          <w:szCs w:val="16"/>
          <w:lang w:val="hy-AM"/>
        </w:rPr>
        <w:t xml:space="preserve">                                                                             </w:t>
      </w:r>
      <w:r w:rsidRPr="007800C1">
        <w:rPr>
          <w:rFonts w:ascii="GHEA Grapalat" w:hAnsi="GHEA Grapalat" w:cs="Arial"/>
          <w:vertAlign w:val="superscript"/>
          <w:lang w:val="es-ES"/>
        </w:rPr>
        <w:t>գործունեության հասցեն</w:t>
      </w:r>
    </w:p>
    <w:p w14:paraId="56F3844A" w14:textId="77777777" w:rsidR="001977FE" w:rsidRPr="00262EB2" w:rsidRDefault="001977FE" w:rsidP="001977FE">
      <w:pPr>
        <w:jc w:val="right"/>
        <w:rPr>
          <w:rFonts w:ascii="GHEA Grapalat" w:hAnsi="GHEA Grapalat"/>
          <w:sz w:val="10"/>
          <w:szCs w:val="10"/>
          <w:lang w:val="hy-AM"/>
        </w:rPr>
      </w:pPr>
    </w:p>
    <w:p w14:paraId="5726F07C" w14:textId="77777777" w:rsidR="001977FE" w:rsidRPr="00262EB2" w:rsidRDefault="001977FE" w:rsidP="001977FE">
      <w:pPr>
        <w:numPr>
          <w:ilvl w:val="0"/>
          <w:numId w:val="27"/>
        </w:numPr>
        <w:jc w:val="both"/>
        <w:rPr>
          <w:rFonts w:ascii="GHEA Grapalat" w:hAnsi="GHEA Grapalat" w:cs="Arial"/>
          <w:vertAlign w:val="superscript"/>
          <w:lang w:val="es-ES"/>
        </w:rPr>
      </w:pPr>
      <w:r w:rsidRPr="00262EB2">
        <w:rPr>
          <w:rFonts w:ascii="GHEA Grapalat" w:hAnsi="GHEA Grapalat"/>
          <w:sz w:val="20"/>
          <w:szCs w:val="20"/>
          <w:lang w:val="hy-AM"/>
        </w:rPr>
        <w:t xml:space="preserve">հեռախոսահամարն է՝ </w:t>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u w:val="single"/>
          <w:lang w:val="es-ES"/>
        </w:rPr>
        <w:tab/>
      </w:r>
      <w:r w:rsidRPr="00262EB2">
        <w:rPr>
          <w:rFonts w:ascii="GHEA Grapalat" w:hAnsi="GHEA Grapalat"/>
          <w:sz w:val="20"/>
          <w:szCs w:val="20"/>
          <w:lang w:val="hy-AM"/>
        </w:rPr>
        <w:t>:</w:t>
      </w:r>
      <w:r w:rsidRPr="00262EB2">
        <w:rPr>
          <w:rFonts w:ascii="GHEA Grapalat" w:hAnsi="GHEA Grapalat"/>
          <w:sz w:val="20"/>
          <w:szCs w:val="20"/>
          <w:lang w:val="es-ES"/>
        </w:rPr>
        <w:t xml:space="preserve">                                     </w:t>
      </w:r>
    </w:p>
    <w:p w14:paraId="0BE4AA94" w14:textId="77777777" w:rsidR="001977FE" w:rsidRPr="007800C1" w:rsidRDefault="001977FE" w:rsidP="001977FE">
      <w:pPr>
        <w:jc w:val="both"/>
        <w:rPr>
          <w:rFonts w:ascii="GHEA Grapalat" w:hAnsi="GHEA Grapalat" w:cs="Arial"/>
          <w:vertAlign w:val="superscript"/>
          <w:lang w:val="es-ES"/>
        </w:rPr>
      </w:pPr>
      <w:r>
        <w:rPr>
          <w:rFonts w:ascii="GHEA Grapalat" w:hAnsi="GHEA Grapalat" w:cs="Arial"/>
          <w:vertAlign w:val="superscript"/>
          <w:lang w:val="hy-AM"/>
        </w:rPr>
        <w:t xml:space="preserve">                                                                                          </w:t>
      </w:r>
      <w:r w:rsidRPr="007800C1">
        <w:rPr>
          <w:rFonts w:ascii="GHEA Grapalat" w:hAnsi="GHEA Grapalat" w:cs="Arial"/>
          <w:vertAlign w:val="superscript"/>
          <w:lang w:val="es-ES"/>
        </w:rPr>
        <w:t>հեռախոսի համարը</w:t>
      </w:r>
    </w:p>
    <w:p w14:paraId="5E70A7F6" w14:textId="77777777" w:rsidR="001977FE" w:rsidRPr="00262EB2" w:rsidRDefault="001977FE" w:rsidP="001977FE">
      <w:pPr>
        <w:ind w:firstLine="709"/>
        <w:rPr>
          <w:rFonts w:ascii="GHEA Grapalat" w:hAnsi="GHEA Grapalat" w:cs="Arial"/>
          <w:sz w:val="20"/>
          <w:szCs w:val="20"/>
          <w:lang w:val="hy-AM"/>
        </w:rPr>
      </w:pPr>
    </w:p>
    <w:p w14:paraId="22E86B0D" w14:textId="77777777" w:rsidR="001977FE" w:rsidRPr="00262EB2" w:rsidRDefault="001977FE" w:rsidP="001977FE">
      <w:pPr>
        <w:ind w:firstLine="709"/>
        <w:jc w:val="both"/>
        <w:rPr>
          <w:rFonts w:ascii="GHEA Grapalat" w:hAnsi="GHEA Grapalat" w:cs="Arial"/>
          <w:sz w:val="20"/>
          <w:szCs w:val="20"/>
          <w:lang w:val="hy-AM"/>
        </w:rPr>
      </w:pPr>
    </w:p>
    <w:p w14:paraId="495F8DAA" w14:textId="77777777" w:rsidR="001977FE" w:rsidRPr="00262EB2" w:rsidRDefault="001977FE" w:rsidP="001977FE">
      <w:pPr>
        <w:ind w:firstLine="709"/>
        <w:jc w:val="both"/>
        <w:rPr>
          <w:rFonts w:ascii="GHEA Grapalat" w:hAnsi="GHEA Grapalat"/>
          <w:sz w:val="20"/>
          <w:lang w:val="es-ES"/>
        </w:rPr>
      </w:pPr>
      <w:r w:rsidRPr="00262EB2">
        <w:rPr>
          <w:rFonts w:ascii="GHEA Grapalat" w:hAnsi="GHEA Grapalat" w:cs="Arial"/>
          <w:sz w:val="20"/>
          <w:szCs w:val="20"/>
          <w:lang w:val="es-ES"/>
        </w:rPr>
        <w:t>Սույնով</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 հայտարարում և հավաստում է, որ՝</w:t>
      </w:r>
      <w:r w:rsidRPr="00262EB2">
        <w:rPr>
          <w:rFonts w:ascii="GHEA Grapalat" w:hAnsi="GHEA Grapalat" w:cs="Arial"/>
          <w:lang w:val="hy-AM"/>
        </w:rPr>
        <w:t xml:space="preserve"> </w:t>
      </w:r>
    </w:p>
    <w:p w14:paraId="71CA9895"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044C8691" w14:textId="77777777" w:rsidR="001977FE" w:rsidRPr="00262EB2" w:rsidRDefault="001977FE" w:rsidP="001977FE">
      <w:pPr>
        <w:ind w:firstLine="709"/>
        <w:jc w:val="both"/>
        <w:rPr>
          <w:rFonts w:ascii="GHEA Grapalat" w:hAnsi="GHEA Grapalat"/>
          <w:sz w:val="20"/>
          <w:lang w:val="es-ES"/>
        </w:rPr>
      </w:pPr>
      <w:r w:rsidRPr="00262EB2">
        <w:rPr>
          <w:rFonts w:ascii="GHEA Grapalat" w:hAnsi="GHEA Grapalat" w:cs="Arial"/>
          <w:sz w:val="20"/>
          <w:szCs w:val="20"/>
          <w:lang w:val="es-ES"/>
        </w:rPr>
        <w:t>1)</w:t>
      </w:r>
      <w:r w:rsidRPr="00262EB2">
        <w:rPr>
          <w:rFonts w:ascii="GHEA Grapalat" w:hAnsi="GHEA Grapalat"/>
          <w:sz w:val="20"/>
          <w:lang w:val="hy-AM"/>
        </w:rPr>
        <w:t xml:space="preserve">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 xml:space="preserve">ն </w:t>
      </w:r>
      <w:r w:rsidRPr="00262EB2">
        <w:rPr>
          <w:rFonts w:ascii="GHEA Grapalat" w:hAnsi="GHEA Grapalat" w:cs="Arial"/>
          <w:sz w:val="20"/>
          <w:szCs w:val="20"/>
          <w:lang w:val="hy-AM"/>
        </w:rPr>
        <w:t>և իրեն փոխկապակցված անձինք</w:t>
      </w:r>
    </w:p>
    <w:p w14:paraId="06D314AA" w14:textId="77777777" w:rsidR="001977FE" w:rsidRPr="00262EB2" w:rsidRDefault="001977FE" w:rsidP="001977FE">
      <w:pPr>
        <w:jc w:val="both"/>
        <w:rPr>
          <w:rFonts w:ascii="GHEA Grapalat" w:hAnsi="GHEA Grapalat"/>
          <w:i/>
          <w:sz w:val="16"/>
          <w:vertAlign w:val="superscript"/>
          <w:lang w:val="es-ES"/>
        </w:rPr>
      </w:pPr>
      <w:r w:rsidRPr="00262EB2">
        <w:rPr>
          <w:rFonts w:ascii="GHEA Grapalat" w:hAnsi="GHEA Grapalat"/>
          <w:sz w:val="20"/>
          <w:lang w:val="hy-AM"/>
        </w:rPr>
        <w:tab/>
      </w:r>
      <w:r w:rsidRPr="00262EB2">
        <w:rPr>
          <w:rFonts w:ascii="GHEA Grapalat" w:hAnsi="GHEA Grapalat"/>
          <w:sz w:val="20"/>
          <w:lang w:val="hy-AM"/>
        </w:rPr>
        <w:tab/>
      </w:r>
      <w:r w:rsidRPr="00262EB2">
        <w:rPr>
          <w:rFonts w:ascii="GHEA Grapalat" w:hAnsi="GHEA Grapalat"/>
          <w:sz w:val="20"/>
          <w:lang w:val="es-ES"/>
        </w:rPr>
        <w:t xml:space="preserve">                                    </w:t>
      </w:r>
      <w:r w:rsidRPr="00262EB2">
        <w:rPr>
          <w:rFonts w:ascii="GHEA Grapalat" w:hAnsi="GHEA Grapalat" w:cs="Sylfaen"/>
          <w:vertAlign w:val="superscript"/>
          <w:lang w:val="hy-AM"/>
        </w:rPr>
        <w:t>մասնակցի անվանում</w:t>
      </w:r>
    </w:p>
    <w:p w14:paraId="6ACC62C5" w14:textId="00A7E685" w:rsidR="001977FE" w:rsidRPr="00262EB2" w:rsidRDefault="001977FE" w:rsidP="001977FE">
      <w:pPr>
        <w:jc w:val="both"/>
        <w:rPr>
          <w:rFonts w:ascii="GHEA Grapalat" w:hAnsi="GHEA Grapalat" w:cs="Sylfaen"/>
          <w:sz w:val="20"/>
          <w:lang w:val="hy-AM"/>
        </w:rPr>
      </w:pPr>
      <w:r w:rsidRPr="00262EB2">
        <w:rPr>
          <w:rFonts w:ascii="GHEA Grapalat" w:hAnsi="GHEA Grapalat" w:cs="Arial"/>
          <w:sz w:val="20"/>
          <w:szCs w:val="20"/>
          <w:lang w:val="es-ES"/>
        </w:rPr>
        <w:t xml:space="preserve"> </w:t>
      </w:r>
      <w:r w:rsidRPr="00262EB2">
        <w:rPr>
          <w:rFonts w:ascii="GHEA Grapalat" w:hAnsi="GHEA Grapalat" w:cs="Arial"/>
          <w:sz w:val="20"/>
          <w:szCs w:val="20"/>
          <w:lang w:val="hy-AM"/>
        </w:rPr>
        <w:t xml:space="preserve"> </w:t>
      </w:r>
      <w:r w:rsidRPr="00262EB2">
        <w:rPr>
          <w:rFonts w:ascii="GHEA Grapalat" w:hAnsi="GHEA Grapalat" w:cs="Arial"/>
          <w:sz w:val="20"/>
          <w:szCs w:val="20"/>
          <w:lang w:val="es-ES"/>
        </w:rPr>
        <w:t xml:space="preserve">բավարարում </w:t>
      </w:r>
      <w:r w:rsidRPr="00262EB2">
        <w:rPr>
          <w:rFonts w:ascii="GHEA Grapalat" w:hAnsi="GHEA Grapalat" w:cs="Arial"/>
          <w:sz w:val="20"/>
          <w:szCs w:val="20"/>
          <w:lang w:val="hy-AM"/>
        </w:rPr>
        <w:t>են</w:t>
      </w:r>
      <w:r w:rsidRPr="00262EB2">
        <w:rPr>
          <w:rFonts w:ascii="GHEA Grapalat" w:hAnsi="GHEA Grapalat" w:cs="Arial"/>
          <w:sz w:val="20"/>
          <w:szCs w:val="20"/>
          <w:lang w:val="es-ES"/>
        </w:rPr>
        <w:t xml:space="preserve"> «</w:t>
      </w:r>
      <w:r w:rsidR="00F26909" w:rsidRPr="00F26909">
        <w:rPr>
          <w:rFonts w:ascii="GHEA Grapalat" w:hAnsi="GHEA Grapalat"/>
          <w:i/>
          <w:sz w:val="20"/>
          <w:szCs w:val="20"/>
          <w:lang w:val="af-ZA"/>
        </w:rPr>
        <w:t xml:space="preserve"> </w:t>
      </w:r>
      <w:r w:rsidR="00F26909" w:rsidRPr="000C3407">
        <w:rPr>
          <w:rFonts w:ascii="GHEA Grapalat" w:hAnsi="GHEA Grapalat"/>
          <w:i/>
          <w:sz w:val="20"/>
          <w:szCs w:val="20"/>
          <w:lang w:val="af-ZA"/>
        </w:rPr>
        <w:t>ՄԻ-</w:t>
      </w:r>
      <w:r w:rsidR="00F26909" w:rsidRPr="000C3407">
        <w:rPr>
          <w:rFonts w:ascii="GHEA Grapalat" w:hAnsi="GHEA Grapalat"/>
          <w:sz w:val="20"/>
          <w:szCs w:val="20"/>
          <w:lang w:val="af-ZA"/>
        </w:rPr>
        <w:t>Գ</w:t>
      </w:r>
      <w:r w:rsidR="00F26909" w:rsidRPr="000C3407">
        <w:rPr>
          <w:rFonts w:ascii="GHEA Grapalat" w:hAnsi="GHEA Grapalat"/>
          <w:sz w:val="20"/>
          <w:szCs w:val="20"/>
          <w:lang w:val="hy-AM"/>
        </w:rPr>
        <w:t>Հ</w:t>
      </w:r>
      <w:r w:rsidR="00F26909" w:rsidRPr="000C3407">
        <w:rPr>
          <w:rFonts w:ascii="GHEA Grapalat" w:hAnsi="GHEA Grapalat"/>
          <w:sz w:val="20"/>
          <w:szCs w:val="20"/>
          <w:lang w:val="af-ZA"/>
        </w:rPr>
        <w:t>ԱՊՁԲ-</w:t>
      </w:r>
      <w:r w:rsidR="00F26909" w:rsidRPr="000C3407">
        <w:rPr>
          <w:rFonts w:ascii="GHEA Grapalat" w:hAnsi="GHEA Grapalat"/>
          <w:i/>
          <w:sz w:val="20"/>
          <w:szCs w:val="20"/>
          <w:lang w:val="af-ZA"/>
        </w:rPr>
        <w:t>25/</w:t>
      </w:r>
      <w:r w:rsidR="0063015B">
        <w:rPr>
          <w:rFonts w:ascii="GHEA Grapalat" w:hAnsi="GHEA Grapalat"/>
          <w:i/>
          <w:sz w:val="20"/>
          <w:szCs w:val="20"/>
          <w:lang w:val="af-ZA"/>
        </w:rPr>
        <w:t>24</w:t>
      </w:r>
      <w:r w:rsidRPr="00262EB2">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262EB2">
        <w:rPr>
          <w:rFonts w:ascii="GHEA Grapalat" w:hAnsi="GHEA Grapalat" w:cs="Arial"/>
          <w:sz w:val="20"/>
          <w:szCs w:val="20"/>
          <w:lang w:val="es-ES"/>
        </w:rPr>
        <w:t xml:space="preserve"> հրավերով սահմանված մասնակցության իրավունքի պահանջներին </w:t>
      </w:r>
      <w:r w:rsidRPr="00262EB2">
        <w:rPr>
          <w:rFonts w:ascii="GHEA Grapalat" w:hAnsi="GHEA Grapalat" w:cs="Arial"/>
          <w:sz w:val="20"/>
          <w:szCs w:val="20"/>
          <w:lang w:val="hy-AM"/>
        </w:rPr>
        <w:t xml:space="preserve"> և </w:t>
      </w:r>
      <w:r w:rsidRPr="00262EB2">
        <w:rPr>
          <w:rFonts w:ascii="GHEA Grapalat" w:hAnsi="GHEA Grapalat"/>
          <w:sz w:val="20"/>
          <w:u w:val="single"/>
          <w:lang w:val="hy-AM"/>
        </w:rPr>
        <w:t xml:space="preserve">                           </w:t>
      </w:r>
      <w:r w:rsidRPr="00262EB2">
        <w:rPr>
          <w:rFonts w:ascii="GHEA Grapalat" w:hAnsi="GHEA Grapalat"/>
          <w:sz w:val="20"/>
          <w:u w:val="single"/>
          <w:lang w:val="es-ES"/>
        </w:rPr>
        <w:t xml:space="preserve">                         </w:t>
      </w:r>
      <w:r w:rsidRPr="00262EB2">
        <w:rPr>
          <w:rFonts w:ascii="GHEA Grapalat" w:hAnsi="GHEA Grapalat"/>
          <w:sz w:val="20"/>
          <w:u w:val="single"/>
          <w:lang w:val="hy-AM"/>
        </w:rPr>
        <w:t xml:space="preserve">          </w:t>
      </w:r>
      <w:r w:rsidRPr="00262EB2">
        <w:rPr>
          <w:rFonts w:ascii="GHEA Grapalat" w:hAnsi="GHEA Grapalat"/>
          <w:lang w:val="hy-AM"/>
        </w:rPr>
        <w:t>-</w:t>
      </w:r>
      <w:r w:rsidRPr="00262EB2">
        <w:rPr>
          <w:rFonts w:ascii="GHEA Grapalat" w:hAnsi="GHEA Grapalat" w:cs="Arial"/>
          <w:sz w:val="20"/>
          <w:szCs w:val="20"/>
          <w:lang w:val="es-ES"/>
        </w:rPr>
        <w:t>ն</w:t>
      </w:r>
      <w:r w:rsidRPr="00262EB2">
        <w:rPr>
          <w:rFonts w:ascii="GHEA Grapalat" w:hAnsi="GHEA Grapalat" w:cs="Sylfaen"/>
          <w:sz w:val="20"/>
          <w:lang w:val="hy-AM"/>
        </w:rPr>
        <w:t xml:space="preserve"> պարտավորվում է </w:t>
      </w:r>
    </w:p>
    <w:p w14:paraId="3DF6156E" w14:textId="06799222" w:rsidR="001977FE" w:rsidRPr="00262EB2" w:rsidRDefault="001977FE" w:rsidP="001977FE">
      <w:pPr>
        <w:tabs>
          <w:tab w:val="left" w:pos="6450"/>
        </w:tabs>
        <w:jc w:val="both"/>
        <w:rPr>
          <w:rFonts w:ascii="GHEA Grapalat" w:hAnsi="GHEA Grapalat" w:cs="Sylfaen"/>
          <w:sz w:val="20"/>
          <w:lang w:val="es-ES"/>
        </w:rPr>
      </w:pPr>
      <w:r w:rsidRPr="00262EB2">
        <w:rPr>
          <w:rFonts w:ascii="GHEA Grapalat" w:hAnsi="GHEA Grapalat" w:cs="Sylfaen"/>
          <w:sz w:val="20"/>
          <w:lang w:val="es-ES"/>
        </w:rPr>
        <w:t xml:space="preserve">                                                        </w:t>
      </w:r>
      <w:r>
        <w:rPr>
          <w:rFonts w:ascii="GHEA Grapalat" w:hAnsi="GHEA Grapalat" w:cs="Sylfaen"/>
          <w:sz w:val="20"/>
          <w:lang w:val="hy-AM"/>
        </w:rPr>
        <w:t xml:space="preserve">                               </w:t>
      </w:r>
      <w:r w:rsidRPr="00262EB2">
        <w:rPr>
          <w:rFonts w:ascii="GHEA Grapalat" w:hAnsi="GHEA Grapalat" w:cs="Sylfaen"/>
          <w:sz w:val="20"/>
          <w:lang w:val="es-ES"/>
        </w:rPr>
        <w:t xml:space="preserve"> </w:t>
      </w:r>
      <w:r w:rsidR="004C076F">
        <w:rPr>
          <w:rFonts w:ascii="GHEA Grapalat" w:hAnsi="GHEA Grapalat" w:cs="Sylfaen"/>
          <w:sz w:val="20"/>
          <w:lang w:val="es-ES"/>
        </w:rPr>
        <w:t xml:space="preserve">       </w:t>
      </w:r>
      <w:r w:rsidRPr="00262EB2">
        <w:rPr>
          <w:rFonts w:ascii="GHEA Grapalat" w:hAnsi="GHEA Grapalat" w:cs="Sylfaen"/>
          <w:vertAlign w:val="superscript"/>
          <w:lang w:val="hy-AM"/>
        </w:rPr>
        <w:t>մասնակցի անվանում</w:t>
      </w:r>
    </w:p>
    <w:p w14:paraId="24A0EC2A" w14:textId="77777777" w:rsidR="001977FE" w:rsidRPr="00262EB2" w:rsidRDefault="001977FE" w:rsidP="001977FE">
      <w:pPr>
        <w:jc w:val="both"/>
        <w:rPr>
          <w:rFonts w:ascii="GHEA Grapalat" w:hAnsi="GHEA Grapalat" w:cs="Sylfaen"/>
          <w:sz w:val="20"/>
          <w:lang w:val="hy-AM"/>
        </w:rPr>
      </w:pPr>
      <w:r w:rsidRPr="00262EB2">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sidRPr="00262EB2">
        <w:rPr>
          <w:rStyle w:val="FootnoteReference"/>
          <w:rFonts w:ascii="GHEA Grapalat" w:hAnsi="GHEA Grapalat" w:cs="Sylfaen"/>
          <w:sz w:val="20"/>
          <w:lang w:val="hy-AM"/>
        </w:rPr>
        <w:footnoteReference w:id="3"/>
      </w:r>
      <w:r w:rsidRPr="00262EB2">
        <w:rPr>
          <w:rFonts w:ascii="GHEA Grapalat" w:hAnsi="GHEA Grapalat" w:cs="Sylfaen"/>
          <w:sz w:val="20"/>
          <w:lang w:val="es-ES"/>
        </w:rPr>
        <w:t>.</w:t>
      </w:r>
      <w:r w:rsidRPr="00262EB2">
        <w:rPr>
          <w:rFonts w:ascii="GHEA Grapalat" w:hAnsi="GHEA Grapalat" w:cs="Sylfaen"/>
          <w:sz w:val="20"/>
          <w:lang w:val="hy-AM"/>
        </w:rPr>
        <w:t xml:space="preserve"> </w:t>
      </w:r>
    </w:p>
    <w:p w14:paraId="4C90BA82" w14:textId="69DD23DD"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2</w:t>
      </w:r>
      <w:r w:rsidRPr="007F36D0">
        <w:rPr>
          <w:rFonts w:ascii="GHEA Grapalat" w:hAnsi="GHEA Grapalat" w:cs="Arial"/>
          <w:lang w:val="es-ES"/>
        </w:rPr>
        <w:t>) «</w:t>
      </w:r>
      <w:r w:rsidRPr="007F36D0">
        <w:rPr>
          <w:rFonts w:ascii="GHEA Grapalat" w:hAnsi="GHEA Grapalat"/>
          <w:b/>
          <w:bCs/>
          <w:lang w:val="af-ZA"/>
        </w:rPr>
        <w:t xml:space="preserve"> </w:t>
      </w:r>
      <w:r w:rsidR="00F26909" w:rsidRPr="000C3407">
        <w:rPr>
          <w:rFonts w:ascii="GHEA Grapalat" w:hAnsi="GHEA Grapalat"/>
          <w:i/>
          <w:lang w:val="af-ZA"/>
        </w:rPr>
        <w:t>ՄԻ-</w:t>
      </w:r>
      <w:r w:rsidR="00F26909" w:rsidRPr="000C3407">
        <w:rPr>
          <w:rFonts w:ascii="GHEA Grapalat" w:hAnsi="GHEA Grapalat"/>
          <w:lang w:val="af-ZA"/>
        </w:rPr>
        <w:t>Գ</w:t>
      </w:r>
      <w:r w:rsidR="00F26909" w:rsidRPr="000C3407">
        <w:rPr>
          <w:rFonts w:ascii="GHEA Grapalat" w:hAnsi="GHEA Grapalat"/>
          <w:lang w:val="hy-AM"/>
        </w:rPr>
        <w:t>Հ</w:t>
      </w:r>
      <w:r w:rsidR="00F26909" w:rsidRPr="000C3407">
        <w:rPr>
          <w:rFonts w:ascii="GHEA Grapalat" w:hAnsi="GHEA Grapalat"/>
          <w:lang w:val="af-ZA"/>
        </w:rPr>
        <w:t>ԱՊՁԲ-</w:t>
      </w:r>
      <w:r w:rsidR="00F26909" w:rsidRPr="000C3407">
        <w:rPr>
          <w:rFonts w:ascii="GHEA Grapalat" w:hAnsi="GHEA Grapalat"/>
          <w:i/>
          <w:lang w:val="af-ZA"/>
        </w:rPr>
        <w:t>25/</w:t>
      </w:r>
      <w:r w:rsidR="0063015B">
        <w:rPr>
          <w:rFonts w:ascii="GHEA Grapalat" w:hAnsi="GHEA Grapalat"/>
          <w:i/>
          <w:lang w:val="af-ZA"/>
        </w:rPr>
        <w:t>24</w:t>
      </w:r>
      <w:r w:rsidRPr="007F36D0">
        <w:rPr>
          <w:rFonts w:ascii="GHEA Grapalat" w:hAnsi="GHEA Grapalat" w:cs="Arial"/>
          <w:lang w:val="es-ES"/>
        </w:rPr>
        <w:t>»</w:t>
      </w:r>
      <w:r w:rsidRPr="007F36D0">
        <w:rPr>
          <w:rFonts w:ascii="GHEA Grapalat" w:hAnsi="GHEA Grapalat" w:cs="Arial"/>
          <w:lang w:val="hy-AM"/>
        </w:rPr>
        <w:t xml:space="preserve">*  </w:t>
      </w:r>
      <w:r w:rsidRPr="007F36D0">
        <w:rPr>
          <w:rFonts w:ascii="GHEA Grapalat" w:hAnsi="GHEA Grapalat" w:cs="Arial"/>
          <w:lang w:val="es-ES"/>
        </w:rPr>
        <w:t xml:space="preserve">ծածկագրով գնանշման հարցմանն մասնակցելու շրջանակում`  </w:t>
      </w:r>
    </w:p>
    <w:p w14:paraId="674FF05B" w14:textId="77777777" w:rsidR="007F36D0" w:rsidRPr="007F36D0" w:rsidRDefault="007F36D0" w:rsidP="007F36D0">
      <w:pPr>
        <w:pStyle w:val="FootnoteText"/>
        <w:numPr>
          <w:ilvl w:val="0"/>
          <w:numId w:val="32"/>
        </w:numPr>
        <w:rPr>
          <w:rFonts w:ascii="GHEA Grapalat" w:hAnsi="GHEA Grapalat" w:cs="Arial"/>
          <w:lang w:val="es-ES"/>
        </w:rPr>
      </w:pPr>
      <w:r w:rsidRPr="007F36D0">
        <w:rPr>
          <w:rFonts w:ascii="GHEA Grapalat" w:hAnsi="GHEA Grapalat" w:cs="Arial"/>
          <w:lang w:val="es-ES"/>
        </w:rPr>
        <w:t>թույլ չի տվել և (կամ) թույլ չի տալու</w:t>
      </w:r>
      <w:r w:rsidRPr="007F36D0">
        <w:rPr>
          <w:rFonts w:ascii="GHEA Grapalat" w:hAnsi="GHEA Grapalat" w:cs="Arial"/>
          <w:lang w:val="hy-AM"/>
        </w:rPr>
        <w:t xml:space="preserve"> անբարեխիղճ մրցակցություն, </w:t>
      </w:r>
      <w:r w:rsidRPr="007F36D0">
        <w:rPr>
          <w:rFonts w:ascii="GHEA Grapalat" w:hAnsi="GHEA Grapalat" w:cs="Arial"/>
          <w:lang w:val="es-ES"/>
        </w:rPr>
        <w:t xml:space="preserve">  գերիշխող դիրքի չարաշահում և հակամրցակցային համաձայնություն,</w:t>
      </w:r>
    </w:p>
    <w:p w14:paraId="00C4B8D1" w14:textId="77777777" w:rsidR="007F36D0" w:rsidRPr="007F36D0" w:rsidRDefault="007F36D0" w:rsidP="007F36D0">
      <w:pPr>
        <w:pStyle w:val="FootnoteText"/>
        <w:numPr>
          <w:ilvl w:val="0"/>
          <w:numId w:val="32"/>
        </w:numPr>
        <w:rPr>
          <w:rFonts w:ascii="GHEA Grapalat" w:hAnsi="GHEA Grapalat" w:cs="Arial"/>
          <w:lang w:val="es-ES"/>
        </w:rPr>
      </w:pPr>
      <w:r w:rsidRPr="007F36D0">
        <w:rPr>
          <w:rFonts w:ascii="GHEA Grapalat" w:hAnsi="GHEA Grapalat" w:cs="Arial"/>
          <w:lang w:val="es-ES"/>
        </w:rPr>
        <w:lastRenderedPageBreak/>
        <w:t xml:space="preserve">բացակայում է հրավերով սահմանված`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 xml:space="preserve">-ին </w:t>
      </w:r>
    </w:p>
    <w:p w14:paraId="15F2D0AB"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մասնակցի անվանումը </w:t>
      </w:r>
    </w:p>
    <w:p w14:paraId="1F3BE014"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lang w:val="es-ES"/>
        </w:rPr>
        <w:t xml:space="preserve">փոխկապակցված անձանց և (կամ)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-ի</w:t>
      </w:r>
      <w:r w:rsidRPr="007F36D0">
        <w:rPr>
          <w:rFonts w:ascii="GHEA Grapalat" w:hAnsi="GHEA Grapalat" w:cs="Arial"/>
          <w:u w:val="single"/>
          <w:lang w:val="es-ES"/>
        </w:rPr>
        <w:t xml:space="preserve">  </w:t>
      </w:r>
    </w:p>
    <w:p w14:paraId="571027D5"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21D5004B" w14:textId="77777777" w:rsidR="007F36D0" w:rsidRPr="007F36D0" w:rsidRDefault="007F36D0" w:rsidP="007F36D0">
      <w:pPr>
        <w:pStyle w:val="FootnoteText"/>
        <w:rPr>
          <w:rFonts w:ascii="GHEA Grapalat" w:hAnsi="GHEA Grapalat" w:cs="Arial"/>
          <w:u w:val="single"/>
          <w:lang w:val="es-ES"/>
        </w:rPr>
      </w:pPr>
      <w:r w:rsidRPr="007F36D0">
        <w:rPr>
          <w:rFonts w:ascii="GHEA Grapalat" w:hAnsi="GHEA Grapalat" w:cs="Arial"/>
          <w:lang w:val="es-ES"/>
        </w:rPr>
        <w:t xml:space="preserve">կողմից հիմնադրված կամ ավելի քան հիսուն տոկոս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t xml:space="preserve">                   </w:t>
      </w:r>
      <w:r w:rsidRPr="007F36D0">
        <w:rPr>
          <w:rFonts w:ascii="GHEA Grapalat" w:hAnsi="GHEA Grapalat" w:cs="Arial"/>
          <w:lang w:val="es-ES"/>
        </w:rPr>
        <w:t>-ին</w:t>
      </w:r>
    </w:p>
    <w:p w14:paraId="0378FA3E"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hy-AM"/>
        </w:rPr>
        <w:t>մասնակցի անվանումը</w:t>
      </w:r>
    </w:p>
    <w:p w14:paraId="5324CA74"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պատկանող բաժնեմաս (փայաբաժին) ունեցող կազմակերպությունների միաժամանակյա մասնակցության դեպք:</w:t>
      </w:r>
    </w:p>
    <w:p w14:paraId="4577AB3E" w14:textId="77777777" w:rsidR="007F36D0" w:rsidRPr="007F36D0" w:rsidRDefault="007F36D0" w:rsidP="007F36D0">
      <w:pPr>
        <w:pStyle w:val="FootnoteText"/>
        <w:rPr>
          <w:rFonts w:ascii="GHEA Grapalat" w:hAnsi="GHEA Grapalat" w:cs="Arial"/>
          <w:lang w:val="es-ES"/>
        </w:rPr>
      </w:pPr>
    </w:p>
    <w:p w14:paraId="1AF140F8"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hy-AM"/>
        </w:rPr>
        <w:t>Ս</w:t>
      </w:r>
      <w:r w:rsidRPr="007F36D0">
        <w:rPr>
          <w:rFonts w:ascii="GHEA Grapalat" w:hAnsi="GHEA Grapalat" w:cs="Arial"/>
          <w:lang w:val="es-ES"/>
        </w:rPr>
        <w:t xml:space="preserve">տորև ներկայացնում  </w:t>
      </w:r>
      <w:r w:rsidRPr="007F36D0">
        <w:rPr>
          <w:rFonts w:ascii="GHEA Grapalat" w:hAnsi="GHEA Grapalat" w:cs="Arial"/>
          <w:lang w:val="hy-AM"/>
        </w:rPr>
        <w:t xml:space="preserve">է </w:t>
      </w:r>
      <w:r w:rsidRPr="007F36D0">
        <w:rPr>
          <w:rFonts w:ascii="GHEA Grapalat" w:hAnsi="GHEA Grapalat" w:cs="Arial"/>
          <w:u w:val="single"/>
          <w:lang w:val="es-ES"/>
        </w:rPr>
        <w:tab/>
        <w:t xml:space="preserve">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-ի</w:t>
      </w:r>
      <w:r w:rsidRPr="007F36D0">
        <w:rPr>
          <w:rFonts w:ascii="GHEA Grapalat" w:hAnsi="GHEA Grapalat" w:cs="Arial"/>
          <w:lang w:val="hy-AM"/>
        </w:rPr>
        <w:t xml:space="preserve"> </w:t>
      </w:r>
      <w:r w:rsidRPr="007F36D0">
        <w:rPr>
          <w:rFonts w:ascii="GHEA Grapalat" w:hAnsi="GHEA Grapalat" w:cs="Arial"/>
          <w:lang w:val="es-ES"/>
        </w:rPr>
        <w:t xml:space="preserve"> իրական շահառուների վերաբերյալ</w:t>
      </w:r>
    </w:p>
    <w:p w14:paraId="34561C99" w14:textId="77777777" w:rsidR="007F36D0" w:rsidRPr="007F36D0" w:rsidRDefault="007F36D0" w:rsidP="007F36D0">
      <w:pPr>
        <w:pStyle w:val="FootnoteText"/>
        <w:rPr>
          <w:rFonts w:ascii="GHEA Grapalat" w:hAnsi="GHEA Grapalat" w:cs="Arial"/>
          <w:vertAlign w:val="superscript"/>
          <w:lang w:val="hy-AM"/>
        </w:rPr>
      </w:pPr>
      <w:r w:rsidRPr="007F36D0">
        <w:rPr>
          <w:rFonts w:ascii="GHEA Grapalat" w:hAnsi="GHEA Grapalat" w:cs="Arial"/>
          <w:vertAlign w:val="superscript"/>
          <w:lang w:val="es-ES"/>
        </w:rPr>
        <w:t xml:space="preserve"> </w:t>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r>
      <w:r w:rsidRPr="007F36D0">
        <w:rPr>
          <w:rFonts w:ascii="GHEA Grapalat" w:hAnsi="GHEA Grapalat" w:cs="Arial"/>
          <w:vertAlign w:val="superscript"/>
          <w:lang w:val="es-ES"/>
        </w:rPr>
        <w:tab/>
        <w:t xml:space="preserve"> </w:t>
      </w:r>
      <w:r w:rsidRPr="007F36D0">
        <w:rPr>
          <w:rFonts w:ascii="GHEA Grapalat" w:hAnsi="GHEA Grapalat" w:cs="Arial"/>
          <w:vertAlign w:val="superscript"/>
          <w:lang w:val="hy-AM"/>
        </w:rPr>
        <w:t xml:space="preserve">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 xml:space="preserve">մասնակցի անվանումը </w:t>
      </w:r>
    </w:p>
    <w:p w14:paraId="6693DD64" w14:textId="77777777" w:rsidR="007F36D0" w:rsidRPr="007F36D0" w:rsidRDefault="007F36D0" w:rsidP="007F36D0">
      <w:pPr>
        <w:pStyle w:val="FootnoteText"/>
        <w:rPr>
          <w:rFonts w:ascii="GHEA Grapalat" w:hAnsi="GHEA Grapalat" w:cs="Arial"/>
          <w:lang w:val="hy-AM"/>
        </w:rPr>
      </w:pPr>
    </w:p>
    <w:p w14:paraId="51A12DED" w14:textId="77777777" w:rsidR="007F36D0" w:rsidRPr="007F36D0" w:rsidRDefault="007F36D0" w:rsidP="007F36D0">
      <w:pPr>
        <w:pStyle w:val="FootnoteText"/>
        <w:rPr>
          <w:rFonts w:ascii="GHEA Grapalat" w:hAnsi="GHEA Grapalat" w:cs="Arial"/>
          <w:vertAlign w:val="superscript"/>
          <w:lang w:val="es-ES"/>
        </w:rPr>
      </w:pPr>
      <w:r w:rsidRPr="007F36D0">
        <w:rPr>
          <w:rFonts w:ascii="GHEA Grapalat" w:hAnsi="GHEA Grapalat" w:cs="Arial"/>
          <w:lang w:val="es-ES"/>
        </w:rPr>
        <w:t>տեղեկություններ պարունակող կայքէջի հղումը՝ ----</w:t>
      </w:r>
      <w:r w:rsidRPr="007F36D0">
        <w:rPr>
          <w:rFonts w:ascii="GHEA Grapalat" w:hAnsi="GHEA Grapalat" w:cs="Arial"/>
          <w:lang w:val="hy-AM"/>
        </w:rPr>
        <w:t>-------------------</w:t>
      </w:r>
      <w:r w:rsidRPr="007F36D0">
        <w:rPr>
          <w:rFonts w:ascii="GHEA Grapalat" w:hAnsi="GHEA Grapalat" w:cs="Arial"/>
          <w:lang w:val="es-ES"/>
        </w:rPr>
        <w:t>-----------------------------</w:t>
      </w:r>
      <w:r w:rsidRPr="007F36D0">
        <w:rPr>
          <w:rFonts w:ascii="GHEA Grapalat" w:hAnsi="GHEA Grapalat" w:cs="Arial"/>
          <w:lang w:val="hy-AM"/>
        </w:rPr>
        <w:t>**</w:t>
      </w:r>
      <w:r w:rsidRPr="007F36D0">
        <w:rPr>
          <w:rFonts w:ascii="GHEA Grapalat" w:hAnsi="GHEA Grapalat" w:cs="Arial"/>
          <w:vertAlign w:val="superscript"/>
          <w:lang w:val="es-ES"/>
        </w:rPr>
        <w:t xml:space="preserve"> </w:t>
      </w:r>
    </w:p>
    <w:p w14:paraId="2F6BCCD1" w14:textId="77777777" w:rsidR="007F36D0" w:rsidRPr="007F36D0" w:rsidRDefault="007F36D0" w:rsidP="007F36D0">
      <w:pPr>
        <w:pStyle w:val="FootnoteText"/>
        <w:rPr>
          <w:rFonts w:ascii="GHEA Grapalat" w:hAnsi="GHEA Grapalat" w:cs="Arial"/>
          <w:lang w:val="es-ES"/>
        </w:rPr>
      </w:pPr>
    </w:p>
    <w:p w14:paraId="559D4118" w14:textId="77777777" w:rsidR="007F36D0" w:rsidRPr="007F36D0" w:rsidRDefault="007F36D0" w:rsidP="007F36D0">
      <w:pPr>
        <w:pStyle w:val="FootnoteText"/>
        <w:rPr>
          <w:rFonts w:ascii="GHEA Grapalat" w:hAnsi="GHEA Grapalat" w:cs="Arial"/>
          <w:lang w:val="es-ES"/>
        </w:rPr>
      </w:pPr>
    </w:p>
    <w:p w14:paraId="0CD72763" w14:textId="77777777" w:rsidR="007F36D0" w:rsidRPr="007F36D0" w:rsidRDefault="007F36D0" w:rsidP="007F36D0">
      <w:pPr>
        <w:pStyle w:val="FootnoteText"/>
        <w:rPr>
          <w:rFonts w:ascii="GHEA Grapalat" w:hAnsi="GHEA Grapalat" w:cs="Arial"/>
          <w:lang w:val="es-ES"/>
        </w:rPr>
      </w:pPr>
    </w:p>
    <w:p w14:paraId="350EC97F"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 xml:space="preserve">Կից ներկայացվում է </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 xml:space="preserve"> կողմից առաջարկվող </w:t>
      </w:r>
    </w:p>
    <w:p w14:paraId="1354E063"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vertAlign w:val="superscript"/>
          <w:lang w:val="hy-AM"/>
        </w:rPr>
        <w:t>մասնակցի անվանումը</w:t>
      </w:r>
    </w:p>
    <w:p w14:paraId="3A30E1E0" w14:textId="77777777" w:rsidR="007F36D0" w:rsidRPr="007F36D0" w:rsidRDefault="007F36D0" w:rsidP="007F36D0">
      <w:pPr>
        <w:pStyle w:val="FootnoteText"/>
        <w:rPr>
          <w:rFonts w:ascii="GHEA Grapalat" w:hAnsi="GHEA Grapalat" w:cs="Arial"/>
          <w:lang w:val="es-ES"/>
        </w:rPr>
      </w:pPr>
      <w:r w:rsidRPr="007F36D0">
        <w:rPr>
          <w:rFonts w:ascii="GHEA Grapalat" w:hAnsi="GHEA Grapalat" w:cs="Arial"/>
          <w:lang w:val="es-ES"/>
        </w:rPr>
        <w:t xml:space="preserve">ապրանքի ամբողջական նկարագիրը՝ համաձայն հավելված 1.1-ի: </w:t>
      </w:r>
    </w:p>
    <w:p w14:paraId="005612CA" w14:textId="77777777" w:rsidR="007F36D0" w:rsidRPr="007F36D0" w:rsidRDefault="007F36D0" w:rsidP="007F36D0">
      <w:pPr>
        <w:pStyle w:val="FootnoteText"/>
        <w:rPr>
          <w:rFonts w:ascii="GHEA Grapalat" w:hAnsi="GHEA Grapalat" w:cs="Arial"/>
          <w:lang w:val="es-ES"/>
        </w:rPr>
      </w:pPr>
    </w:p>
    <w:p w14:paraId="011B7CA5" w14:textId="77777777" w:rsidR="007F36D0" w:rsidRPr="007F36D0" w:rsidRDefault="007F36D0" w:rsidP="007F36D0">
      <w:pPr>
        <w:pStyle w:val="FootnoteText"/>
        <w:rPr>
          <w:rFonts w:ascii="GHEA Grapalat" w:hAnsi="GHEA Grapalat" w:cs="Arial"/>
          <w:lang w:val="es-ES"/>
        </w:rPr>
      </w:pPr>
    </w:p>
    <w:p w14:paraId="16896E55" w14:textId="77777777" w:rsidR="007F36D0" w:rsidRPr="007F36D0" w:rsidRDefault="007F36D0" w:rsidP="007F36D0">
      <w:pPr>
        <w:pStyle w:val="FootnoteText"/>
        <w:rPr>
          <w:rFonts w:ascii="GHEA Grapalat" w:hAnsi="GHEA Grapalat" w:cs="Arial"/>
          <w:lang w:val="es-ES"/>
        </w:rPr>
      </w:pPr>
    </w:p>
    <w:p w14:paraId="315A710F" w14:textId="77777777" w:rsidR="007F36D0" w:rsidRPr="007F36D0" w:rsidRDefault="007F36D0" w:rsidP="007F36D0">
      <w:pPr>
        <w:pStyle w:val="FootnoteText"/>
        <w:rPr>
          <w:rFonts w:ascii="GHEA Grapalat" w:hAnsi="GHEA Grapalat" w:cs="Arial"/>
          <w:lang w:val="es-ES"/>
        </w:rPr>
      </w:pPr>
    </w:p>
    <w:p w14:paraId="75B011C1" w14:textId="77777777" w:rsidR="007F36D0" w:rsidRPr="007F36D0" w:rsidRDefault="007F36D0" w:rsidP="007F36D0">
      <w:pPr>
        <w:pStyle w:val="FootnoteText"/>
        <w:rPr>
          <w:rFonts w:ascii="GHEA Grapalat" w:hAnsi="GHEA Grapalat" w:cs="Arial"/>
          <w:vertAlign w:val="superscript"/>
          <w:lang w:val="es-ES"/>
        </w:rPr>
      </w:pPr>
      <w:r w:rsidRPr="007F36D0">
        <w:rPr>
          <w:rFonts w:ascii="GHEA Grapalat" w:hAnsi="GHEA Grapalat" w:cs="Arial"/>
          <w:lang w:val="es-ES"/>
        </w:rPr>
        <w:t xml:space="preserve">   </w:t>
      </w:r>
      <w:r w:rsidRPr="007F36D0">
        <w:rPr>
          <w:rFonts w:ascii="GHEA Grapalat" w:hAnsi="GHEA Grapalat" w:cs="Arial"/>
          <w:lang w:val="hy-AM"/>
        </w:rPr>
        <w:t xml:space="preserve">___________________________________________________ </w:t>
      </w:r>
      <w:r w:rsidRPr="007F36D0">
        <w:rPr>
          <w:rFonts w:ascii="GHEA Grapalat" w:hAnsi="GHEA Grapalat" w:cs="Arial"/>
          <w:lang w:val="hy-AM"/>
        </w:rPr>
        <w:tab/>
        <w:t xml:space="preserve">                _____________</w:t>
      </w:r>
      <w:r w:rsidRPr="007F36D0">
        <w:rPr>
          <w:rFonts w:ascii="GHEA Grapalat" w:hAnsi="GHEA Grapalat" w:cs="Arial"/>
          <w:u w:val="single"/>
          <w:lang w:val="es-ES"/>
        </w:rPr>
        <w:tab/>
      </w:r>
      <w:r w:rsidRPr="007F36D0">
        <w:rPr>
          <w:rFonts w:ascii="GHEA Grapalat" w:hAnsi="GHEA Grapalat" w:cs="Arial"/>
          <w:u w:val="single"/>
          <w:lang w:val="es-ES"/>
        </w:rPr>
        <w:tab/>
      </w:r>
      <w:r w:rsidRPr="007F36D0">
        <w:rPr>
          <w:rFonts w:ascii="GHEA Grapalat" w:hAnsi="GHEA Grapalat" w:cs="Arial"/>
          <w:lang w:val="es-ES"/>
        </w:rPr>
        <w:tab/>
      </w:r>
      <w:r w:rsidRPr="007F36D0">
        <w:rPr>
          <w:rFonts w:ascii="GHEA Grapalat" w:hAnsi="GHEA Grapalat" w:cs="Arial"/>
          <w:lang w:val="es-ES"/>
        </w:rPr>
        <w:tab/>
      </w:r>
      <w:r w:rsidRPr="007F36D0">
        <w:rPr>
          <w:rFonts w:ascii="GHEA Grapalat" w:hAnsi="GHEA Grapalat" w:cs="Arial"/>
          <w:lang w:val="hy-AM"/>
        </w:rPr>
        <w:t xml:space="preserve"> </w:t>
      </w:r>
      <w:r w:rsidRPr="007F36D0">
        <w:rPr>
          <w:rFonts w:ascii="GHEA Grapalat" w:hAnsi="GHEA Grapalat" w:cs="Arial"/>
          <w:vertAlign w:val="superscript"/>
          <w:lang w:val="hy-AM"/>
        </w:rPr>
        <w:t xml:space="preserve">Մասնակցի անվանումը  (ղեկավարի պաշտոնը,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նուն </w:t>
      </w:r>
      <w:r w:rsidRPr="007F36D0">
        <w:rPr>
          <w:rFonts w:ascii="GHEA Grapalat" w:hAnsi="GHEA Grapalat" w:cs="Arial"/>
          <w:vertAlign w:val="superscript"/>
        </w:rPr>
        <w:t>ա</w:t>
      </w:r>
      <w:r w:rsidRPr="007F36D0">
        <w:rPr>
          <w:rFonts w:ascii="GHEA Grapalat" w:hAnsi="GHEA Grapalat" w:cs="Arial"/>
          <w:vertAlign w:val="superscript"/>
          <w:lang w:val="hy-AM"/>
        </w:rPr>
        <w:t xml:space="preserve">զգանունը)                                             </w:t>
      </w:r>
      <w:r w:rsidRPr="007F36D0">
        <w:rPr>
          <w:rFonts w:ascii="GHEA Grapalat" w:hAnsi="GHEA Grapalat" w:cs="Arial"/>
          <w:vertAlign w:val="superscript"/>
          <w:lang w:val="es-ES"/>
        </w:rPr>
        <w:t xml:space="preserve">               </w:t>
      </w:r>
      <w:r w:rsidRPr="007F36D0">
        <w:rPr>
          <w:rFonts w:ascii="GHEA Grapalat" w:hAnsi="GHEA Grapalat" w:cs="Arial"/>
          <w:vertAlign w:val="superscript"/>
          <w:lang w:val="hy-AM"/>
        </w:rPr>
        <w:t>ստորագրությունը)</w:t>
      </w:r>
    </w:p>
    <w:p w14:paraId="7EA619FD" w14:textId="77777777" w:rsidR="007F36D0" w:rsidRPr="007F36D0" w:rsidRDefault="007F36D0" w:rsidP="007F36D0">
      <w:pPr>
        <w:pStyle w:val="FootnoteText"/>
        <w:rPr>
          <w:rFonts w:ascii="GHEA Grapalat" w:hAnsi="GHEA Grapalat" w:cs="Arial"/>
          <w:vertAlign w:val="superscript"/>
          <w:lang w:val="es-ES"/>
        </w:rPr>
      </w:pPr>
    </w:p>
    <w:p w14:paraId="453FE8EF" w14:textId="77777777" w:rsidR="007F36D0" w:rsidRPr="007F36D0" w:rsidRDefault="007F36D0" w:rsidP="007F36D0">
      <w:pPr>
        <w:pStyle w:val="FootnoteText"/>
        <w:rPr>
          <w:rFonts w:ascii="GHEA Grapalat" w:hAnsi="GHEA Grapalat" w:cs="Arial"/>
          <w:lang w:val="hy-AM"/>
        </w:rPr>
      </w:pPr>
      <w:r w:rsidRPr="007F36D0">
        <w:rPr>
          <w:rFonts w:ascii="GHEA Grapalat" w:hAnsi="GHEA Grapalat" w:cs="Arial"/>
          <w:lang w:val="hy-AM"/>
        </w:rPr>
        <w:t xml:space="preserve">    </w:t>
      </w:r>
    </w:p>
    <w:p w14:paraId="3FD7F390" w14:textId="77777777" w:rsidR="00523B4A" w:rsidRPr="006D2576" w:rsidRDefault="007F36D0" w:rsidP="007F36D0">
      <w:pPr>
        <w:pStyle w:val="FootnoteText"/>
        <w:rPr>
          <w:rFonts w:ascii="GHEA Grapalat" w:hAnsi="GHEA Grapalat"/>
          <w:i/>
          <w:sz w:val="16"/>
          <w:szCs w:val="16"/>
          <w:lang w:val="hy-AM"/>
        </w:rPr>
      </w:pPr>
      <w:r w:rsidRPr="007F36D0">
        <w:rPr>
          <w:rFonts w:ascii="GHEA Grapalat" w:hAnsi="GHEA Grapalat" w:cs="Arial"/>
          <w:lang w:val="hy-AM" w:eastAsia="en-US"/>
        </w:rPr>
        <w:t>Կ. Տ.</w:t>
      </w:r>
      <w:r w:rsidRPr="007F36D0">
        <w:rPr>
          <w:rFonts w:ascii="GHEA Grapalat" w:hAnsi="GHEA Grapalat" w:cs="Arial"/>
          <w:lang w:val="hy-AM" w:eastAsia="en-US"/>
        </w:rPr>
        <w:tab/>
      </w:r>
    </w:p>
    <w:p w14:paraId="5AA7B3E0" w14:textId="77777777" w:rsidR="00523B4A" w:rsidRDefault="00523B4A" w:rsidP="00523B4A">
      <w:pPr>
        <w:pStyle w:val="FootnoteText"/>
        <w:rPr>
          <w:rFonts w:ascii="GHEA Grapalat" w:hAnsi="GHEA Grapalat"/>
          <w:i/>
          <w:sz w:val="16"/>
          <w:szCs w:val="16"/>
          <w:lang w:val="hy-AM"/>
        </w:rPr>
      </w:pPr>
    </w:p>
    <w:p w14:paraId="6EAC8D09" w14:textId="77777777" w:rsidR="00523B4A" w:rsidRDefault="00523B4A" w:rsidP="00523B4A">
      <w:pPr>
        <w:pStyle w:val="FootnoteText"/>
        <w:rPr>
          <w:rFonts w:ascii="GHEA Grapalat" w:hAnsi="GHEA Grapalat"/>
          <w:i/>
          <w:sz w:val="16"/>
          <w:szCs w:val="16"/>
          <w:lang w:val="hy-AM"/>
        </w:rPr>
      </w:pPr>
    </w:p>
    <w:p w14:paraId="6CAB8B5A" w14:textId="77777777" w:rsidR="00523B4A" w:rsidRDefault="00523B4A" w:rsidP="00523B4A">
      <w:pPr>
        <w:pStyle w:val="FootnoteText"/>
        <w:rPr>
          <w:rFonts w:ascii="GHEA Grapalat" w:hAnsi="GHEA Grapalat"/>
          <w:i/>
          <w:sz w:val="16"/>
          <w:szCs w:val="16"/>
          <w:lang w:val="hy-AM"/>
        </w:rPr>
      </w:pPr>
    </w:p>
    <w:p w14:paraId="0C0DE9EB" w14:textId="77777777" w:rsidR="00B4746C" w:rsidRPr="006F2A6C" w:rsidRDefault="00523B4A" w:rsidP="00191F60">
      <w:pPr>
        <w:pStyle w:val="FootnoteText"/>
        <w:ind w:firstLine="142"/>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91F60">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91F60">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91F60">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91F60">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0CD39758"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C61BC93"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C8C1052"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645AE71D"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t>Հավելված</w:t>
      </w:r>
      <w:r w:rsidRPr="00262EB2">
        <w:rPr>
          <w:rFonts w:ascii="GHEA Grapalat" w:hAnsi="GHEA Grapalat" w:cs="Arial"/>
          <w:b/>
          <w:i w:val="0"/>
          <w:lang w:val="hy-AM"/>
        </w:rPr>
        <w:t xml:space="preserve"> 1.1</w:t>
      </w:r>
    </w:p>
    <w:p w14:paraId="0E612EC3" w14:textId="371E1AF2"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CC20C7" w:rsidRPr="000C3407">
        <w:rPr>
          <w:rFonts w:ascii="GHEA Grapalat" w:hAnsi="GHEA Grapalat"/>
          <w:i/>
          <w:lang w:val="af-ZA"/>
        </w:rPr>
        <w:t>ՄԻ-</w:t>
      </w:r>
      <w:r w:rsidR="00CC20C7" w:rsidRPr="000C3407">
        <w:rPr>
          <w:rFonts w:ascii="GHEA Grapalat" w:hAnsi="GHEA Grapalat"/>
          <w:lang w:val="af-ZA"/>
        </w:rPr>
        <w:t>Գ</w:t>
      </w:r>
      <w:r w:rsidR="00CC20C7" w:rsidRPr="000C3407">
        <w:rPr>
          <w:rFonts w:ascii="GHEA Grapalat" w:hAnsi="GHEA Grapalat"/>
          <w:lang w:val="hy-AM"/>
        </w:rPr>
        <w:t>Հ</w:t>
      </w:r>
      <w:r w:rsidR="00CC20C7" w:rsidRPr="000C3407">
        <w:rPr>
          <w:rFonts w:ascii="GHEA Grapalat" w:hAnsi="GHEA Grapalat"/>
          <w:lang w:val="af-ZA"/>
        </w:rPr>
        <w:t>ԱՊՁԲ-</w:t>
      </w:r>
      <w:r w:rsidR="00CC20C7" w:rsidRPr="000C3407">
        <w:rPr>
          <w:rFonts w:ascii="GHEA Grapalat" w:hAnsi="GHEA Grapalat"/>
          <w:i/>
          <w:lang w:val="af-ZA"/>
        </w:rPr>
        <w:t>25/</w:t>
      </w:r>
      <w:r w:rsidR="008D3755">
        <w:rPr>
          <w:rFonts w:ascii="GHEA Grapalat" w:hAnsi="GHEA Grapalat"/>
          <w:i/>
          <w:lang w:val="af-ZA"/>
        </w:rPr>
        <w:t>24</w:t>
      </w:r>
      <w:r w:rsidRPr="00262EB2">
        <w:rPr>
          <w:rFonts w:ascii="GHEA Grapalat" w:hAnsi="GHEA Grapalat"/>
          <w:sz w:val="24"/>
          <w:szCs w:val="24"/>
          <w:lang w:val="hy-AM"/>
        </w:rPr>
        <w:t>»</w:t>
      </w:r>
      <w:r w:rsidRPr="00262EB2">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414B9F8B"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D3473E3" w14:textId="77777777" w:rsidR="000B1088" w:rsidRPr="00A71D81" w:rsidRDefault="000B1088" w:rsidP="000B1088">
      <w:pPr>
        <w:pStyle w:val="Heading3"/>
        <w:spacing w:line="240" w:lineRule="auto"/>
        <w:ind w:firstLine="567"/>
        <w:jc w:val="left"/>
        <w:rPr>
          <w:rFonts w:ascii="GHEA Grapalat" w:hAnsi="GHEA Grapalat"/>
          <w:b/>
          <w:lang w:val="hy-AM"/>
        </w:rPr>
      </w:pPr>
    </w:p>
    <w:p w14:paraId="304E7D85"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E3217AE"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2C3492C" w14:textId="77777777" w:rsidR="000B1088" w:rsidRPr="00A71D81" w:rsidRDefault="000B1088" w:rsidP="000B1088">
      <w:pPr>
        <w:pStyle w:val="Heading3"/>
        <w:spacing w:line="240" w:lineRule="auto"/>
        <w:ind w:firstLine="567"/>
        <w:rPr>
          <w:rFonts w:ascii="GHEA Grapalat" w:hAnsi="GHEA Grapalat" w:cs="Arial"/>
          <w:lang w:val="es-ES"/>
        </w:rPr>
      </w:pPr>
    </w:p>
    <w:p w14:paraId="48DB0A74" w14:textId="4B63BD3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30A94" w:rsidRPr="00F30A94">
        <w:rPr>
          <w:rFonts w:ascii="GHEA Grapalat" w:hAnsi="GHEA Grapalat"/>
          <w:b/>
          <w:bCs/>
          <w:sz w:val="20"/>
          <w:szCs w:val="20"/>
          <w:lang w:val="af-ZA"/>
        </w:rPr>
        <w:t xml:space="preserve"> </w:t>
      </w:r>
      <w:r w:rsidR="00CC20C7" w:rsidRPr="000C3407">
        <w:rPr>
          <w:rFonts w:ascii="GHEA Grapalat" w:hAnsi="GHEA Grapalat"/>
          <w:i/>
          <w:sz w:val="20"/>
          <w:szCs w:val="20"/>
          <w:lang w:val="af-ZA"/>
        </w:rPr>
        <w:t>ՄԻ-</w:t>
      </w:r>
      <w:r w:rsidR="00CC20C7" w:rsidRPr="000352EA">
        <w:rPr>
          <w:rFonts w:ascii="GHEA Grapalat" w:hAnsi="GHEA Grapalat"/>
          <w:sz w:val="20"/>
          <w:szCs w:val="20"/>
          <w:lang w:val="af-ZA"/>
        </w:rPr>
        <w:t>Գ</w:t>
      </w:r>
      <w:r w:rsidR="00CC20C7" w:rsidRPr="000352EA">
        <w:rPr>
          <w:rFonts w:ascii="GHEA Grapalat" w:hAnsi="GHEA Grapalat"/>
          <w:sz w:val="20"/>
          <w:szCs w:val="20"/>
          <w:lang w:val="hy-AM"/>
        </w:rPr>
        <w:t>Հ</w:t>
      </w:r>
      <w:r w:rsidR="00CC20C7" w:rsidRPr="000352EA">
        <w:rPr>
          <w:rFonts w:ascii="GHEA Grapalat" w:hAnsi="GHEA Grapalat"/>
          <w:sz w:val="20"/>
          <w:szCs w:val="20"/>
          <w:lang w:val="af-ZA"/>
        </w:rPr>
        <w:t>ԱՊՁԲ-</w:t>
      </w:r>
      <w:r w:rsidR="00CC20C7" w:rsidRPr="000352EA">
        <w:rPr>
          <w:rFonts w:ascii="GHEA Grapalat" w:hAnsi="GHEA Grapalat"/>
          <w:i/>
          <w:sz w:val="20"/>
          <w:szCs w:val="20"/>
          <w:lang w:val="af-ZA"/>
        </w:rPr>
        <w:t>25/</w:t>
      </w:r>
      <w:r w:rsidR="008D3755" w:rsidRPr="000352EA">
        <w:rPr>
          <w:rFonts w:ascii="GHEA Grapalat" w:hAnsi="GHEA Grapalat"/>
          <w:i/>
          <w:sz w:val="20"/>
          <w:szCs w:val="20"/>
          <w:lang w:val="af-ZA"/>
        </w:rPr>
        <w:t>24</w:t>
      </w:r>
      <w:r w:rsidRPr="000352EA">
        <w:rPr>
          <w:rFonts w:ascii="GHEA Grapalat" w:hAnsi="GHEA Grapalat" w:cs="Arial"/>
          <w:sz w:val="20"/>
          <w:szCs w:val="20"/>
          <w:lang w:val="es-ES"/>
        </w:rPr>
        <w:t>»</w:t>
      </w:r>
      <w:r w:rsidR="001B7698" w:rsidRPr="000352EA">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162CEC85"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47A5EC4"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30A94">
        <w:rPr>
          <w:rFonts w:ascii="GHEA Grapalat" w:hAnsi="GHEA Grapalat" w:cs="Arial"/>
          <w:sz w:val="20"/>
          <w:szCs w:val="20"/>
          <w:lang w:val="es-ES"/>
        </w:rPr>
        <w:t>գնանշման հարցման</w:t>
      </w:r>
      <w:r w:rsidR="00F30A94" w:rsidRPr="00262EB2">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59264BC" w14:textId="77777777" w:rsidR="000B1088" w:rsidRPr="00A71D81" w:rsidRDefault="000B1088" w:rsidP="000B1088">
      <w:pPr>
        <w:pStyle w:val="Heading3"/>
        <w:spacing w:line="240" w:lineRule="auto"/>
        <w:ind w:firstLine="567"/>
        <w:rPr>
          <w:rFonts w:ascii="GHEA Grapalat" w:hAnsi="GHEA Grapalat" w:cs="Arial"/>
          <w:lang w:val="es-ES"/>
        </w:rPr>
      </w:pPr>
    </w:p>
    <w:p w14:paraId="0C2F70D8"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443E1781" w14:textId="77777777" w:rsidTr="007760A5">
        <w:tc>
          <w:tcPr>
            <w:tcW w:w="1368" w:type="dxa"/>
            <w:vMerge w:val="restart"/>
            <w:vAlign w:val="center"/>
          </w:tcPr>
          <w:p w14:paraId="1308BB5B"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51083DF7"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05E46E02" w14:textId="77777777" w:rsidTr="007760A5">
        <w:tc>
          <w:tcPr>
            <w:tcW w:w="1368" w:type="dxa"/>
            <w:vMerge/>
            <w:vAlign w:val="center"/>
          </w:tcPr>
          <w:p w14:paraId="1D18837C"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78FACC"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4C3A3A4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0DA8B49"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B1E530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2563EF6A"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512CCFED" w14:textId="77777777" w:rsidTr="007760A5">
        <w:tc>
          <w:tcPr>
            <w:tcW w:w="1368" w:type="dxa"/>
          </w:tcPr>
          <w:p w14:paraId="275CF48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341EBD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A55261C"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FA3C627"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8F5B908"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5C8533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1696C71" w14:textId="77777777" w:rsidTr="007760A5">
        <w:tc>
          <w:tcPr>
            <w:tcW w:w="1368" w:type="dxa"/>
          </w:tcPr>
          <w:p w14:paraId="3F318F5D"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B55BB93"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309D99B"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EDFC0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3EA87E3"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76BE628"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77EEEB3F" w14:textId="77777777" w:rsidTr="007760A5">
        <w:tc>
          <w:tcPr>
            <w:tcW w:w="1368" w:type="dxa"/>
          </w:tcPr>
          <w:p w14:paraId="1471F1B6"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252919B"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64A8D3E1"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3BD54038"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F0D8A3E"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457D6DED" w14:textId="77777777" w:rsidR="00ED36CA" w:rsidRPr="00A71D81" w:rsidRDefault="00ED36CA" w:rsidP="007760A5">
            <w:pPr>
              <w:pStyle w:val="Heading3"/>
              <w:spacing w:line="240" w:lineRule="auto"/>
              <w:jc w:val="left"/>
              <w:rPr>
                <w:rFonts w:ascii="GHEA Grapalat" w:hAnsi="GHEA Grapalat"/>
                <w:b/>
                <w:lang w:val="hy-AM"/>
              </w:rPr>
            </w:pPr>
          </w:p>
        </w:tc>
      </w:tr>
      <w:tr w:rsidR="00DC3EAC" w:rsidRPr="00A71D81" w14:paraId="37D75854" w14:textId="77777777" w:rsidTr="007760A5">
        <w:tc>
          <w:tcPr>
            <w:tcW w:w="1368" w:type="dxa"/>
          </w:tcPr>
          <w:p w14:paraId="19B6E7E0" w14:textId="77777777" w:rsidR="00DC3EAC" w:rsidRPr="00A71D81" w:rsidRDefault="00DC3EAC" w:rsidP="007760A5">
            <w:pPr>
              <w:pStyle w:val="Heading3"/>
              <w:spacing w:line="240" w:lineRule="auto"/>
              <w:jc w:val="left"/>
              <w:rPr>
                <w:rFonts w:ascii="GHEA Grapalat" w:hAnsi="GHEA Grapalat"/>
                <w:b/>
                <w:lang w:val="hy-AM"/>
              </w:rPr>
            </w:pPr>
          </w:p>
        </w:tc>
        <w:tc>
          <w:tcPr>
            <w:tcW w:w="1460" w:type="dxa"/>
          </w:tcPr>
          <w:p w14:paraId="18EA49B4" w14:textId="77777777" w:rsidR="00DC3EAC" w:rsidRPr="00A71D81" w:rsidRDefault="00DC3EAC" w:rsidP="007760A5">
            <w:pPr>
              <w:pStyle w:val="Heading3"/>
              <w:spacing w:line="240" w:lineRule="auto"/>
              <w:jc w:val="left"/>
              <w:rPr>
                <w:rFonts w:ascii="GHEA Grapalat" w:hAnsi="GHEA Grapalat"/>
                <w:b/>
                <w:lang w:val="hy-AM"/>
              </w:rPr>
            </w:pPr>
          </w:p>
        </w:tc>
        <w:tc>
          <w:tcPr>
            <w:tcW w:w="2003" w:type="dxa"/>
          </w:tcPr>
          <w:p w14:paraId="6F1A433F" w14:textId="77777777" w:rsidR="00DC3EAC" w:rsidRPr="00A71D81" w:rsidRDefault="00DC3EAC" w:rsidP="007760A5">
            <w:pPr>
              <w:pStyle w:val="Heading3"/>
              <w:spacing w:line="240" w:lineRule="auto"/>
              <w:jc w:val="left"/>
              <w:rPr>
                <w:rFonts w:ascii="GHEA Grapalat" w:hAnsi="GHEA Grapalat"/>
                <w:b/>
                <w:lang w:val="hy-AM"/>
              </w:rPr>
            </w:pPr>
          </w:p>
        </w:tc>
        <w:tc>
          <w:tcPr>
            <w:tcW w:w="1757" w:type="dxa"/>
          </w:tcPr>
          <w:p w14:paraId="5D92C551" w14:textId="77777777" w:rsidR="00DC3EAC" w:rsidRPr="00A71D81" w:rsidRDefault="00DC3EAC" w:rsidP="007760A5">
            <w:pPr>
              <w:pStyle w:val="Heading3"/>
              <w:spacing w:line="240" w:lineRule="auto"/>
              <w:jc w:val="left"/>
              <w:rPr>
                <w:rFonts w:ascii="GHEA Grapalat" w:hAnsi="GHEA Grapalat"/>
                <w:b/>
                <w:lang w:val="hy-AM"/>
              </w:rPr>
            </w:pPr>
          </w:p>
        </w:tc>
        <w:tc>
          <w:tcPr>
            <w:tcW w:w="1530" w:type="dxa"/>
          </w:tcPr>
          <w:p w14:paraId="62A890F6" w14:textId="77777777" w:rsidR="00DC3EAC" w:rsidRPr="00A71D81" w:rsidRDefault="00DC3EAC" w:rsidP="007760A5">
            <w:pPr>
              <w:pStyle w:val="Heading3"/>
              <w:spacing w:line="240" w:lineRule="auto"/>
              <w:jc w:val="left"/>
              <w:rPr>
                <w:rFonts w:ascii="GHEA Grapalat" w:hAnsi="GHEA Grapalat"/>
                <w:b/>
                <w:lang w:val="hy-AM"/>
              </w:rPr>
            </w:pPr>
          </w:p>
        </w:tc>
        <w:tc>
          <w:tcPr>
            <w:tcW w:w="1800" w:type="dxa"/>
          </w:tcPr>
          <w:p w14:paraId="77CE13B7" w14:textId="77777777" w:rsidR="00DC3EAC" w:rsidRPr="00A71D81" w:rsidRDefault="00DC3EAC" w:rsidP="007760A5">
            <w:pPr>
              <w:pStyle w:val="Heading3"/>
              <w:spacing w:line="240" w:lineRule="auto"/>
              <w:jc w:val="left"/>
              <w:rPr>
                <w:rFonts w:ascii="GHEA Grapalat" w:hAnsi="GHEA Grapalat"/>
                <w:b/>
                <w:lang w:val="hy-AM"/>
              </w:rPr>
            </w:pPr>
          </w:p>
        </w:tc>
      </w:tr>
      <w:tr w:rsidR="00DC3EAC" w:rsidRPr="00A71D81" w14:paraId="1E18A239" w14:textId="77777777" w:rsidTr="007760A5">
        <w:tc>
          <w:tcPr>
            <w:tcW w:w="1368" w:type="dxa"/>
          </w:tcPr>
          <w:p w14:paraId="68CDAD25" w14:textId="77777777" w:rsidR="00DC3EAC" w:rsidRPr="00A71D81" w:rsidRDefault="00DC3EAC" w:rsidP="007760A5">
            <w:pPr>
              <w:pStyle w:val="Heading3"/>
              <w:spacing w:line="240" w:lineRule="auto"/>
              <w:jc w:val="left"/>
              <w:rPr>
                <w:rFonts w:ascii="GHEA Grapalat" w:hAnsi="GHEA Grapalat"/>
                <w:b/>
                <w:lang w:val="hy-AM"/>
              </w:rPr>
            </w:pPr>
          </w:p>
        </w:tc>
        <w:tc>
          <w:tcPr>
            <w:tcW w:w="1460" w:type="dxa"/>
          </w:tcPr>
          <w:p w14:paraId="357861DF" w14:textId="77777777" w:rsidR="00DC3EAC" w:rsidRPr="00A71D81" w:rsidRDefault="00DC3EAC" w:rsidP="007760A5">
            <w:pPr>
              <w:pStyle w:val="Heading3"/>
              <w:spacing w:line="240" w:lineRule="auto"/>
              <w:jc w:val="left"/>
              <w:rPr>
                <w:rFonts w:ascii="GHEA Grapalat" w:hAnsi="GHEA Grapalat"/>
                <w:b/>
                <w:lang w:val="hy-AM"/>
              </w:rPr>
            </w:pPr>
          </w:p>
        </w:tc>
        <w:tc>
          <w:tcPr>
            <w:tcW w:w="2003" w:type="dxa"/>
          </w:tcPr>
          <w:p w14:paraId="664F8465" w14:textId="77777777" w:rsidR="00DC3EAC" w:rsidRPr="00A71D81" w:rsidRDefault="00DC3EAC" w:rsidP="007760A5">
            <w:pPr>
              <w:pStyle w:val="Heading3"/>
              <w:spacing w:line="240" w:lineRule="auto"/>
              <w:jc w:val="left"/>
              <w:rPr>
                <w:rFonts w:ascii="GHEA Grapalat" w:hAnsi="GHEA Grapalat"/>
                <w:b/>
                <w:lang w:val="hy-AM"/>
              </w:rPr>
            </w:pPr>
          </w:p>
        </w:tc>
        <w:tc>
          <w:tcPr>
            <w:tcW w:w="1757" w:type="dxa"/>
          </w:tcPr>
          <w:p w14:paraId="13971579" w14:textId="77777777" w:rsidR="00DC3EAC" w:rsidRPr="00A71D81" w:rsidRDefault="00DC3EAC" w:rsidP="007760A5">
            <w:pPr>
              <w:pStyle w:val="Heading3"/>
              <w:spacing w:line="240" w:lineRule="auto"/>
              <w:jc w:val="left"/>
              <w:rPr>
                <w:rFonts w:ascii="GHEA Grapalat" w:hAnsi="GHEA Grapalat"/>
                <w:b/>
                <w:lang w:val="hy-AM"/>
              </w:rPr>
            </w:pPr>
          </w:p>
        </w:tc>
        <w:tc>
          <w:tcPr>
            <w:tcW w:w="1530" w:type="dxa"/>
          </w:tcPr>
          <w:p w14:paraId="261F8353" w14:textId="77777777" w:rsidR="00DC3EAC" w:rsidRPr="00A71D81" w:rsidRDefault="00DC3EAC" w:rsidP="007760A5">
            <w:pPr>
              <w:pStyle w:val="Heading3"/>
              <w:spacing w:line="240" w:lineRule="auto"/>
              <w:jc w:val="left"/>
              <w:rPr>
                <w:rFonts w:ascii="GHEA Grapalat" w:hAnsi="GHEA Grapalat"/>
                <w:b/>
                <w:lang w:val="hy-AM"/>
              </w:rPr>
            </w:pPr>
          </w:p>
        </w:tc>
        <w:tc>
          <w:tcPr>
            <w:tcW w:w="1800" w:type="dxa"/>
          </w:tcPr>
          <w:p w14:paraId="21FDBBC1" w14:textId="77777777" w:rsidR="00DC3EAC" w:rsidRPr="00A71D81" w:rsidRDefault="00DC3EAC" w:rsidP="007760A5">
            <w:pPr>
              <w:pStyle w:val="Heading3"/>
              <w:spacing w:line="240" w:lineRule="auto"/>
              <w:jc w:val="left"/>
              <w:rPr>
                <w:rFonts w:ascii="GHEA Grapalat" w:hAnsi="GHEA Grapalat"/>
                <w:b/>
                <w:lang w:val="hy-AM"/>
              </w:rPr>
            </w:pPr>
          </w:p>
        </w:tc>
      </w:tr>
      <w:tr w:rsidR="00DC3EAC" w:rsidRPr="00A71D81" w14:paraId="403469B1" w14:textId="77777777" w:rsidTr="007760A5">
        <w:tc>
          <w:tcPr>
            <w:tcW w:w="1368" w:type="dxa"/>
          </w:tcPr>
          <w:p w14:paraId="327F72A6" w14:textId="77777777" w:rsidR="00DC3EAC" w:rsidRPr="00A71D81" w:rsidRDefault="00DC3EAC" w:rsidP="007760A5">
            <w:pPr>
              <w:pStyle w:val="Heading3"/>
              <w:spacing w:line="240" w:lineRule="auto"/>
              <w:jc w:val="left"/>
              <w:rPr>
                <w:rFonts w:ascii="GHEA Grapalat" w:hAnsi="GHEA Grapalat"/>
                <w:b/>
                <w:lang w:val="hy-AM"/>
              </w:rPr>
            </w:pPr>
          </w:p>
        </w:tc>
        <w:tc>
          <w:tcPr>
            <w:tcW w:w="1460" w:type="dxa"/>
          </w:tcPr>
          <w:p w14:paraId="5E5E0892" w14:textId="77777777" w:rsidR="00DC3EAC" w:rsidRPr="00A71D81" w:rsidRDefault="00DC3EAC" w:rsidP="007760A5">
            <w:pPr>
              <w:pStyle w:val="Heading3"/>
              <w:spacing w:line="240" w:lineRule="auto"/>
              <w:jc w:val="left"/>
              <w:rPr>
                <w:rFonts w:ascii="GHEA Grapalat" w:hAnsi="GHEA Grapalat"/>
                <w:b/>
                <w:lang w:val="hy-AM"/>
              </w:rPr>
            </w:pPr>
          </w:p>
        </w:tc>
        <w:tc>
          <w:tcPr>
            <w:tcW w:w="2003" w:type="dxa"/>
          </w:tcPr>
          <w:p w14:paraId="587BA0B4" w14:textId="77777777" w:rsidR="00DC3EAC" w:rsidRPr="00A71D81" w:rsidRDefault="00DC3EAC" w:rsidP="007760A5">
            <w:pPr>
              <w:pStyle w:val="Heading3"/>
              <w:spacing w:line="240" w:lineRule="auto"/>
              <w:jc w:val="left"/>
              <w:rPr>
                <w:rFonts w:ascii="GHEA Grapalat" w:hAnsi="GHEA Grapalat"/>
                <w:b/>
                <w:lang w:val="hy-AM"/>
              </w:rPr>
            </w:pPr>
          </w:p>
        </w:tc>
        <w:tc>
          <w:tcPr>
            <w:tcW w:w="1757" w:type="dxa"/>
          </w:tcPr>
          <w:p w14:paraId="19D1072A" w14:textId="77777777" w:rsidR="00DC3EAC" w:rsidRPr="00A71D81" w:rsidRDefault="00DC3EAC" w:rsidP="007760A5">
            <w:pPr>
              <w:pStyle w:val="Heading3"/>
              <w:spacing w:line="240" w:lineRule="auto"/>
              <w:jc w:val="left"/>
              <w:rPr>
                <w:rFonts w:ascii="GHEA Grapalat" w:hAnsi="GHEA Grapalat"/>
                <w:b/>
                <w:lang w:val="hy-AM"/>
              </w:rPr>
            </w:pPr>
          </w:p>
        </w:tc>
        <w:tc>
          <w:tcPr>
            <w:tcW w:w="1530" w:type="dxa"/>
          </w:tcPr>
          <w:p w14:paraId="030C8DB5" w14:textId="77777777" w:rsidR="00DC3EAC" w:rsidRPr="00A71D81" w:rsidRDefault="00DC3EAC" w:rsidP="007760A5">
            <w:pPr>
              <w:pStyle w:val="Heading3"/>
              <w:spacing w:line="240" w:lineRule="auto"/>
              <w:jc w:val="left"/>
              <w:rPr>
                <w:rFonts w:ascii="GHEA Grapalat" w:hAnsi="GHEA Grapalat"/>
                <w:b/>
                <w:lang w:val="hy-AM"/>
              </w:rPr>
            </w:pPr>
          </w:p>
        </w:tc>
        <w:tc>
          <w:tcPr>
            <w:tcW w:w="1800" w:type="dxa"/>
          </w:tcPr>
          <w:p w14:paraId="13A51C1E" w14:textId="77777777" w:rsidR="00DC3EAC" w:rsidRPr="00A71D81" w:rsidRDefault="00DC3EAC" w:rsidP="007760A5">
            <w:pPr>
              <w:pStyle w:val="Heading3"/>
              <w:spacing w:line="240" w:lineRule="auto"/>
              <w:jc w:val="left"/>
              <w:rPr>
                <w:rFonts w:ascii="GHEA Grapalat" w:hAnsi="GHEA Grapalat"/>
                <w:b/>
                <w:lang w:val="hy-AM"/>
              </w:rPr>
            </w:pPr>
          </w:p>
        </w:tc>
      </w:tr>
      <w:tr w:rsidR="00DC3EAC" w:rsidRPr="00A71D81" w14:paraId="61315A73" w14:textId="77777777" w:rsidTr="007760A5">
        <w:tc>
          <w:tcPr>
            <w:tcW w:w="1368" w:type="dxa"/>
          </w:tcPr>
          <w:p w14:paraId="25C643ED" w14:textId="77777777" w:rsidR="00DC3EAC" w:rsidRPr="00A71D81" w:rsidRDefault="00DC3EAC" w:rsidP="007760A5">
            <w:pPr>
              <w:pStyle w:val="Heading3"/>
              <w:spacing w:line="240" w:lineRule="auto"/>
              <w:jc w:val="left"/>
              <w:rPr>
                <w:rFonts w:ascii="GHEA Grapalat" w:hAnsi="GHEA Grapalat"/>
                <w:b/>
                <w:lang w:val="hy-AM"/>
              </w:rPr>
            </w:pPr>
          </w:p>
        </w:tc>
        <w:tc>
          <w:tcPr>
            <w:tcW w:w="1460" w:type="dxa"/>
          </w:tcPr>
          <w:p w14:paraId="4228A3B4" w14:textId="77777777" w:rsidR="00DC3EAC" w:rsidRPr="00A71D81" w:rsidRDefault="00DC3EAC" w:rsidP="007760A5">
            <w:pPr>
              <w:pStyle w:val="Heading3"/>
              <w:spacing w:line="240" w:lineRule="auto"/>
              <w:jc w:val="left"/>
              <w:rPr>
                <w:rFonts w:ascii="GHEA Grapalat" w:hAnsi="GHEA Grapalat"/>
                <w:b/>
                <w:lang w:val="hy-AM"/>
              </w:rPr>
            </w:pPr>
          </w:p>
        </w:tc>
        <w:tc>
          <w:tcPr>
            <w:tcW w:w="2003" w:type="dxa"/>
          </w:tcPr>
          <w:p w14:paraId="2C1D0A9B" w14:textId="77777777" w:rsidR="00DC3EAC" w:rsidRPr="00A71D81" w:rsidRDefault="00DC3EAC" w:rsidP="007760A5">
            <w:pPr>
              <w:pStyle w:val="Heading3"/>
              <w:spacing w:line="240" w:lineRule="auto"/>
              <w:jc w:val="left"/>
              <w:rPr>
                <w:rFonts w:ascii="GHEA Grapalat" w:hAnsi="GHEA Grapalat"/>
                <w:b/>
                <w:lang w:val="hy-AM"/>
              </w:rPr>
            </w:pPr>
          </w:p>
        </w:tc>
        <w:tc>
          <w:tcPr>
            <w:tcW w:w="1757" w:type="dxa"/>
          </w:tcPr>
          <w:p w14:paraId="712CAA75" w14:textId="77777777" w:rsidR="00DC3EAC" w:rsidRPr="00A71D81" w:rsidRDefault="00DC3EAC" w:rsidP="007760A5">
            <w:pPr>
              <w:pStyle w:val="Heading3"/>
              <w:spacing w:line="240" w:lineRule="auto"/>
              <w:jc w:val="left"/>
              <w:rPr>
                <w:rFonts w:ascii="GHEA Grapalat" w:hAnsi="GHEA Grapalat"/>
                <w:b/>
                <w:lang w:val="hy-AM"/>
              </w:rPr>
            </w:pPr>
          </w:p>
        </w:tc>
        <w:tc>
          <w:tcPr>
            <w:tcW w:w="1530" w:type="dxa"/>
          </w:tcPr>
          <w:p w14:paraId="599435A6" w14:textId="77777777" w:rsidR="00DC3EAC" w:rsidRPr="00A71D81" w:rsidRDefault="00DC3EAC" w:rsidP="007760A5">
            <w:pPr>
              <w:pStyle w:val="Heading3"/>
              <w:spacing w:line="240" w:lineRule="auto"/>
              <w:jc w:val="left"/>
              <w:rPr>
                <w:rFonts w:ascii="GHEA Grapalat" w:hAnsi="GHEA Grapalat"/>
                <w:b/>
                <w:lang w:val="hy-AM"/>
              </w:rPr>
            </w:pPr>
          </w:p>
        </w:tc>
        <w:tc>
          <w:tcPr>
            <w:tcW w:w="1800" w:type="dxa"/>
          </w:tcPr>
          <w:p w14:paraId="25DB17EB" w14:textId="77777777" w:rsidR="00DC3EAC" w:rsidRPr="00A71D81" w:rsidRDefault="00DC3EAC" w:rsidP="007760A5">
            <w:pPr>
              <w:pStyle w:val="Heading3"/>
              <w:spacing w:line="240" w:lineRule="auto"/>
              <w:jc w:val="left"/>
              <w:rPr>
                <w:rFonts w:ascii="GHEA Grapalat" w:hAnsi="GHEA Grapalat"/>
                <w:b/>
                <w:lang w:val="hy-AM"/>
              </w:rPr>
            </w:pPr>
          </w:p>
        </w:tc>
      </w:tr>
      <w:tr w:rsidR="00DC3EAC" w:rsidRPr="00A71D81" w14:paraId="7C9DFBF0" w14:textId="77777777" w:rsidTr="007760A5">
        <w:tc>
          <w:tcPr>
            <w:tcW w:w="1368" w:type="dxa"/>
          </w:tcPr>
          <w:p w14:paraId="56E280EE" w14:textId="77777777" w:rsidR="00DC3EAC" w:rsidRPr="00A71D81" w:rsidRDefault="00DC3EAC" w:rsidP="007760A5">
            <w:pPr>
              <w:pStyle w:val="Heading3"/>
              <w:spacing w:line="240" w:lineRule="auto"/>
              <w:jc w:val="left"/>
              <w:rPr>
                <w:rFonts w:ascii="GHEA Grapalat" w:hAnsi="GHEA Grapalat"/>
                <w:b/>
                <w:lang w:val="hy-AM"/>
              </w:rPr>
            </w:pPr>
          </w:p>
        </w:tc>
        <w:tc>
          <w:tcPr>
            <w:tcW w:w="1460" w:type="dxa"/>
          </w:tcPr>
          <w:p w14:paraId="4A790E31" w14:textId="77777777" w:rsidR="00DC3EAC" w:rsidRPr="00A71D81" w:rsidRDefault="00DC3EAC" w:rsidP="007760A5">
            <w:pPr>
              <w:pStyle w:val="Heading3"/>
              <w:spacing w:line="240" w:lineRule="auto"/>
              <w:jc w:val="left"/>
              <w:rPr>
                <w:rFonts w:ascii="GHEA Grapalat" w:hAnsi="GHEA Grapalat"/>
                <w:b/>
                <w:lang w:val="hy-AM"/>
              </w:rPr>
            </w:pPr>
          </w:p>
        </w:tc>
        <w:tc>
          <w:tcPr>
            <w:tcW w:w="2003" w:type="dxa"/>
          </w:tcPr>
          <w:p w14:paraId="21223E93" w14:textId="77777777" w:rsidR="00DC3EAC" w:rsidRPr="00A71D81" w:rsidRDefault="00DC3EAC" w:rsidP="007760A5">
            <w:pPr>
              <w:pStyle w:val="Heading3"/>
              <w:spacing w:line="240" w:lineRule="auto"/>
              <w:jc w:val="left"/>
              <w:rPr>
                <w:rFonts w:ascii="GHEA Grapalat" w:hAnsi="GHEA Grapalat"/>
                <w:b/>
                <w:lang w:val="hy-AM"/>
              </w:rPr>
            </w:pPr>
          </w:p>
        </w:tc>
        <w:tc>
          <w:tcPr>
            <w:tcW w:w="1757" w:type="dxa"/>
          </w:tcPr>
          <w:p w14:paraId="39C75FE6" w14:textId="77777777" w:rsidR="00DC3EAC" w:rsidRPr="00A71D81" w:rsidRDefault="00DC3EAC" w:rsidP="007760A5">
            <w:pPr>
              <w:pStyle w:val="Heading3"/>
              <w:spacing w:line="240" w:lineRule="auto"/>
              <w:jc w:val="left"/>
              <w:rPr>
                <w:rFonts w:ascii="GHEA Grapalat" w:hAnsi="GHEA Grapalat"/>
                <w:b/>
                <w:lang w:val="hy-AM"/>
              </w:rPr>
            </w:pPr>
          </w:p>
        </w:tc>
        <w:tc>
          <w:tcPr>
            <w:tcW w:w="1530" w:type="dxa"/>
          </w:tcPr>
          <w:p w14:paraId="30B6D3DF" w14:textId="77777777" w:rsidR="00DC3EAC" w:rsidRPr="00A71D81" w:rsidRDefault="00DC3EAC" w:rsidP="007760A5">
            <w:pPr>
              <w:pStyle w:val="Heading3"/>
              <w:spacing w:line="240" w:lineRule="auto"/>
              <w:jc w:val="left"/>
              <w:rPr>
                <w:rFonts w:ascii="GHEA Grapalat" w:hAnsi="GHEA Grapalat"/>
                <w:b/>
                <w:lang w:val="hy-AM"/>
              </w:rPr>
            </w:pPr>
          </w:p>
        </w:tc>
        <w:tc>
          <w:tcPr>
            <w:tcW w:w="1800" w:type="dxa"/>
          </w:tcPr>
          <w:p w14:paraId="70EAD944" w14:textId="77777777" w:rsidR="00DC3EAC" w:rsidRPr="00A71D81" w:rsidRDefault="00DC3EAC" w:rsidP="007760A5">
            <w:pPr>
              <w:pStyle w:val="Heading3"/>
              <w:spacing w:line="240" w:lineRule="auto"/>
              <w:jc w:val="left"/>
              <w:rPr>
                <w:rFonts w:ascii="GHEA Grapalat" w:hAnsi="GHEA Grapalat"/>
                <w:b/>
                <w:lang w:val="hy-AM"/>
              </w:rPr>
            </w:pPr>
          </w:p>
        </w:tc>
      </w:tr>
      <w:tr w:rsidR="00DC3EAC" w:rsidRPr="00A71D81" w14:paraId="0C88116E" w14:textId="77777777" w:rsidTr="007760A5">
        <w:tc>
          <w:tcPr>
            <w:tcW w:w="1368" w:type="dxa"/>
          </w:tcPr>
          <w:p w14:paraId="38BCCE49" w14:textId="77777777" w:rsidR="00DC3EAC" w:rsidRPr="00A71D81" w:rsidRDefault="00DC3EAC" w:rsidP="007760A5">
            <w:pPr>
              <w:pStyle w:val="Heading3"/>
              <w:spacing w:line="240" w:lineRule="auto"/>
              <w:jc w:val="left"/>
              <w:rPr>
                <w:rFonts w:ascii="GHEA Grapalat" w:hAnsi="GHEA Grapalat"/>
                <w:b/>
                <w:lang w:val="hy-AM"/>
              </w:rPr>
            </w:pPr>
          </w:p>
        </w:tc>
        <w:tc>
          <w:tcPr>
            <w:tcW w:w="1460" w:type="dxa"/>
          </w:tcPr>
          <w:p w14:paraId="3E42A0F5" w14:textId="77777777" w:rsidR="00DC3EAC" w:rsidRPr="00A71D81" w:rsidRDefault="00DC3EAC" w:rsidP="007760A5">
            <w:pPr>
              <w:pStyle w:val="Heading3"/>
              <w:spacing w:line="240" w:lineRule="auto"/>
              <w:jc w:val="left"/>
              <w:rPr>
                <w:rFonts w:ascii="GHEA Grapalat" w:hAnsi="GHEA Grapalat"/>
                <w:b/>
                <w:lang w:val="hy-AM"/>
              </w:rPr>
            </w:pPr>
          </w:p>
        </w:tc>
        <w:tc>
          <w:tcPr>
            <w:tcW w:w="2003" w:type="dxa"/>
          </w:tcPr>
          <w:p w14:paraId="1D25BA10" w14:textId="77777777" w:rsidR="00DC3EAC" w:rsidRPr="00A71D81" w:rsidRDefault="00DC3EAC" w:rsidP="007760A5">
            <w:pPr>
              <w:pStyle w:val="Heading3"/>
              <w:spacing w:line="240" w:lineRule="auto"/>
              <w:jc w:val="left"/>
              <w:rPr>
                <w:rFonts w:ascii="GHEA Grapalat" w:hAnsi="GHEA Grapalat"/>
                <w:b/>
                <w:lang w:val="hy-AM"/>
              </w:rPr>
            </w:pPr>
          </w:p>
        </w:tc>
        <w:tc>
          <w:tcPr>
            <w:tcW w:w="1757" w:type="dxa"/>
          </w:tcPr>
          <w:p w14:paraId="4B5FB03C" w14:textId="77777777" w:rsidR="00DC3EAC" w:rsidRPr="00A71D81" w:rsidRDefault="00DC3EAC" w:rsidP="007760A5">
            <w:pPr>
              <w:pStyle w:val="Heading3"/>
              <w:spacing w:line="240" w:lineRule="auto"/>
              <w:jc w:val="left"/>
              <w:rPr>
                <w:rFonts w:ascii="GHEA Grapalat" w:hAnsi="GHEA Grapalat"/>
                <w:b/>
                <w:lang w:val="hy-AM"/>
              </w:rPr>
            </w:pPr>
          </w:p>
        </w:tc>
        <w:tc>
          <w:tcPr>
            <w:tcW w:w="1530" w:type="dxa"/>
          </w:tcPr>
          <w:p w14:paraId="30F8BF05" w14:textId="77777777" w:rsidR="00DC3EAC" w:rsidRPr="00A71D81" w:rsidRDefault="00DC3EAC" w:rsidP="007760A5">
            <w:pPr>
              <w:pStyle w:val="Heading3"/>
              <w:spacing w:line="240" w:lineRule="auto"/>
              <w:jc w:val="left"/>
              <w:rPr>
                <w:rFonts w:ascii="GHEA Grapalat" w:hAnsi="GHEA Grapalat"/>
                <w:b/>
                <w:lang w:val="hy-AM"/>
              </w:rPr>
            </w:pPr>
          </w:p>
        </w:tc>
        <w:tc>
          <w:tcPr>
            <w:tcW w:w="1800" w:type="dxa"/>
          </w:tcPr>
          <w:p w14:paraId="51C4F8C2" w14:textId="77777777" w:rsidR="00DC3EAC" w:rsidRPr="00A71D81" w:rsidRDefault="00DC3EAC" w:rsidP="007760A5">
            <w:pPr>
              <w:pStyle w:val="Heading3"/>
              <w:spacing w:line="240" w:lineRule="auto"/>
              <w:jc w:val="left"/>
              <w:rPr>
                <w:rFonts w:ascii="GHEA Grapalat" w:hAnsi="GHEA Grapalat"/>
                <w:b/>
                <w:lang w:val="hy-AM"/>
              </w:rPr>
            </w:pPr>
          </w:p>
        </w:tc>
      </w:tr>
    </w:tbl>
    <w:p w14:paraId="23C3BB09" w14:textId="77777777" w:rsidR="000B1088" w:rsidRPr="00A71D81" w:rsidRDefault="000B1088" w:rsidP="000B1088">
      <w:pPr>
        <w:pStyle w:val="Heading3"/>
        <w:spacing w:line="240" w:lineRule="auto"/>
        <w:ind w:firstLine="567"/>
        <w:jc w:val="left"/>
        <w:rPr>
          <w:rFonts w:ascii="GHEA Grapalat" w:hAnsi="GHEA Grapalat"/>
          <w:b/>
          <w:lang w:val="en-US"/>
        </w:rPr>
      </w:pPr>
    </w:p>
    <w:p w14:paraId="1256AC32" w14:textId="77777777" w:rsidR="000B1088" w:rsidRPr="00A71D81" w:rsidRDefault="000B1088" w:rsidP="000B1088">
      <w:pPr>
        <w:rPr>
          <w:rFonts w:ascii="GHEA Grapalat" w:hAnsi="GHEA Grapalat"/>
          <w:sz w:val="20"/>
          <w:lang w:val="es-ES"/>
        </w:rPr>
      </w:pPr>
    </w:p>
    <w:p w14:paraId="2218BC54"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29FDA4E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02AC0937" w14:textId="77777777" w:rsidR="000B1088" w:rsidRPr="00A71D81" w:rsidRDefault="000B1088" w:rsidP="000B1088">
      <w:pPr>
        <w:jc w:val="right"/>
        <w:rPr>
          <w:rFonts w:ascii="GHEA Grapalat" w:hAnsi="GHEA Grapalat" w:cs="Sylfaen"/>
          <w:sz w:val="20"/>
          <w:lang w:val="hy-AM"/>
        </w:rPr>
      </w:pPr>
    </w:p>
    <w:p w14:paraId="1CEA278C" w14:textId="77777777" w:rsidR="000B1088" w:rsidRPr="006D2576" w:rsidRDefault="000B1088" w:rsidP="000B1088">
      <w:pPr>
        <w:jc w:val="right"/>
        <w:rPr>
          <w:rFonts w:ascii="GHEA Grapalat" w:hAnsi="GHEA Grapalat" w:cs="Sylfaen"/>
          <w:sz w:val="20"/>
          <w:lang w:val="hy-AM"/>
        </w:rPr>
      </w:pPr>
    </w:p>
    <w:p w14:paraId="5DFBF1EA"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57C7680" w14:textId="77777777" w:rsidR="000B1088" w:rsidRPr="006D2576" w:rsidRDefault="000B1088" w:rsidP="000B1088">
      <w:pPr>
        <w:jc w:val="right"/>
        <w:rPr>
          <w:rFonts w:ascii="GHEA Grapalat" w:hAnsi="GHEA Grapalat"/>
          <w:sz w:val="20"/>
          <w:lang w:val="hy-AM"/>
        </w:rPr>
      </w:pPr>
    </w:p>
    <w:p w14:paraId="32DAD3D5" w14:textId="77777777" w:rsidR="000B1088" w:rsidRPr="00A71D81" w:rsidRDefault="000B1088" w:rsidP="000B1088">
      <w:pPr>
        <w:jc w:val="right"/>
        <w:rPr>
          <w:rFonts w:ascii="GHEA Grapalat" w:hAnsi="GHEA Grapalat"/>
          <w:sz w:val="20"/>
          <w:lang w:val="hy-AM"/>
        </w:rPr>
      </w:pPr>
    </w:p>
    <w:p w14:paraId="0FFD693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7BA773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7B513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0E7909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EA289A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87D0A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5CF37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5F59A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A41E5D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D1AA0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18F07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72C6DD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E7DB31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4C03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2B209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38D43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D6643A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3D608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AD5AE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D8663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7A90B6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B27482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D08FDC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F29FAE" w14:textId="77777777" w:rsidR="00F30A94" w:rsidRPr="00262EB2" w:rsidRDefault="00F30A94" w:rsidP="00F30A94">
      <w:pPr>
        <w:pStyle w:val="Heading3"/>
        <w:spacing w:line="240" w:lineRule="auto"/>
        <w:ind w:firstLine="567"/>
        <w:jc w:val="right"/>
        <w:rPr>
          <w:rFonts w:ascii="GHEA Grapalat" w:hAnsi="GHEA Grapalat" w:cs="Arial"/>
          <w:b/>
          <w:i w:val="0"/>
          <w:lang w:val="hy-AM"/>
        </w:rPr>
      </w:pPr>
      <w:r w:rsidRPr="00262EB2">
        <w:rPr>
          <w:rFonts w:ascii="GHEA Grapalat" w:hAnsi="GHEA Grapalat" w:cs="Sylfaen"/>
          <w:b/>
          <w:i w:val="0"/>
          <w:lang w:val="hy-AM"/>
        </w:rPr>
        <w:lastRenderedPageBreak/>
        <w:t>Հավելված</w:t>
      </w:r>
      <w:r w:rsidRPr="00262EB2">
        <w:rPr>
          <w:rFonts w:ascii="GHEA Grapalat" w:hAnsi="GHEA Grapalat" w:cs="Arial"/>
          <w:b/>
          <w:i w:val="0"/>
          <w:lang w:val="hy-AM"/>
        </w:rPr>
        <w:t xml:space="preserve"> 1.2**</w:t>
      </w:r>
    </w:p>
    <w:p w14:paraId="71E4A089" w14:textId="4E798D62" w:rsidR="00F30A94" w:rsidRPr="00262EB2" w:rsidRDefault="00F30A94" w:rsidP="00F30A94">
      <w:pPr>
        <w:pStyle w:val="BodyTextIndent3"/>
        <w:spacing w:line="240" w:lineRule="auto"/>
        <w:jc w:val="right"/>
        <w:rPr>
          <w:rFonts w:ascii="GHEA Grapalat" w:hAnsi="GHEA Grapalat" w:cs="Arial"/>
          <w:b/>
          <w:lang w:val="hy-AM"/>
        </w:rPr>
      </w:pPr>
      <w:r w:rsidRPr="00262EB2">
        <w:rPr>
          <w:rFonts w:ascii="GHEA Grapalat" w:hAnsi="GHEA Grapalat"/>
          <w:sz w:val="24"/>
          <w:szCs w:val="24"/>
          <w:lang w:val="hy-AM"/>
        </w:rPr>
        <w:t>«</w:t>
      </w:r>
      <w:r w:rsidR="00CC20C7" w:rsidRPr="000C3407">
        <w:rPr>
          <w:rFonts w:ascii="GHEA Grapalat" w:hAnsi="GHEA Grapalat"/>
          <w:i/>
          <w:lang w:val="af-ZA"/>
        </w:rPr>
        <w:t>ՄԻ-</w:t>
      </w:r>
      <w:r w:rsidR="00CC20C7" w:rsidRPr="000352EA">
        <w:rPr>
          <w:rFonts w:ascii="GHEA Grapalat" w:hAnsi="GHEA Grapalat"/>
          <w:lang w:val="af-ZA"/>
        </w:rPr>
        <w:t>Գ</w:t>
      </w:r>
      <w:r w:rsidR="00CC20C7" w:rsidRPr="000352EA">
        <w:rPr>
          <w:rFonts w:ascii="GHEA Grapalat" w:hAnsi="GHEA Grapalat"/>
          <w:lang w:val="hy-AM"/>
        </w:rPr>
        <w:t>Հ</w:t>
      </w:r>
      <w:r w:rsidR="00CC20C7" w:rsidRPr="000352EA">
        <w:rPr>
          <w:rFonts w:ascii="GHEA Grapalat" w:hAnsi="GHEA Grapalat"/>
          <w:lang w:val="af-ZA"/>
        </w:rPr>
        <w:t>ԱՊՁԲ-</w:t>
      </w:r>
      <w:r w:rsidR="00CC20C7" w:rsidRPr="000352EA">
        <w:rPr>
          <w:rFonts w:ascii="GHEA Grapalat" w:hAnsi="GHEA Grapalat"/>
          <w:i/>
          <w:lang w:val="af-ZA"/>
        </w:rPr>
        <w:t>25/</w:t>
      </w:r>
      <w:r w:rsidR="008D3755" w:rsidRPr="000352EA">
        <w:rPr>
          <w:rFonts w:ascii="GHEA Grapalat" w:hAnsi="GHEA Grapalat"/>
          <w:i/>
          <w:lang w:val="af-ZA"/>
        </w:rPr>
        <w:t>24</w:t>
      </w:r>
      <w:r w:rsidRPr="000352EA">
        <w:rPr>
          <w:rFonts w:ascii="GHEA Grapalat" w:hAnsi="GHEA Grapalat"/>
          <w:sz w:val="24"/>
          <w:szCs w:val="24"/>
          <w:lang w:val="hy-AM"/>
        </w:rPr>
        <w:t>»</w:t>
      </w:r>
      <w:r w:rsidRPr="000352EA">
        <w:rPr>
          <w:rFonts w:ascii="GHEA Grapalat" w:hAnsi="GHEA Grapalat" w:cs="Sylfaen"/>
          <w:b/>
          <w:lang w:val="hy-AM"/>
        </w:rPr>
        <w:t>*</w:t>
      </w:r>
      <w:r w:rsidRPr="00262EB2">
        <w:rPr>
          <w:rFonts w:ascii="GHEA Grapalat" w:hAnsi="GHEA Grapalat"/>
          <w:b/>
          <w:lang w:val="hy-AM"/>
        </w:rPr>
        <w:t xml:space="preserve">  </w:t>
      </w:r>
      <w:r w:rsidRPr="00262EB2">
        <w:rPr>
          <w:rFonts w:ascii="GHEA Grapalat" w:hAnsi="GHEA Grapalat" w:cs="Sylfaen"/>
          <w:b/>
          <w:lang w:val="hy-AM"/>
        </w:rPr>
        <w:t>ծածկագրով</w:t>
      </w:r>
    </w:p>
    <w:p w14:paraId="6AEFAF2A" w14:textId="77777777" w:rsidR="00F30A94" w:rsidRPr="00262EB2" w:rsidRDefault="00F30A94" w:rsidP="00F30A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262EB2">
        <w:rPr>
          <w:rFonts w:ascii="GHEA Grapalat" w:hAnsi="GHEA Grapalat" w:cs="Arial"/>
          <w:b/>
          <w:lang w:val="hy-AM"/>
        </w:rPr>
        <w:t xml:space="preserve"> </w:t>
      </w:r>
      <w:r w:rsidRPr="00262EB2">
        <w:rPr>
          <w:rFonts w:ascii="GHEA Grapalat" w:hAnsi="GHEA Grapalat" w:cs="Sylfaen"/>
          <w:b/>
          <w:lang w:val="hy-AM"/>
        </w:rPr>
        <w:t>հրավերի</w:t>
      </w:r>
    </w:p>
    <w:p w14:paraId="081FC0CB" w14:textId="77777777" w:rsidR="00F30A94" w:rsidRPr="00262EB2" w:rsidRDefault="00F30A94" w:rsidP="00F30A94">
      <w:pPr>
        <w:pStyle w:val="BodyTextIndent3"/>
        <w:spacing w:line="240" w:lineRule="auto"/>
        <w:ind w:firstLine="0"/>
        <w:jc w:val="right"/>
        <w:rPr>
          <w:rFonts w:ascii="GHEA Grapalat" w:hAnsi="GHEA Grapalat"/>
          <w:b/>
          <w:lang w:val="hy-AM"/>
        </w:rPr>
      </w:pPr>
    </w:p>
    <w:p w14:paraId="4533D9D4" w14:textId="77777777" w:rsidR="00F30A94" w:rsidRPr="00587B95" w:rsidRDefault="00F30A94" w:rsidP="00F30A94">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713868B0" w14:textId="77777777" w:rsidR="00F30A94" w:rsidRPr="00587B95" w:rsidRDefault="00F30A94" w:rsidP="00F30A94">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1C151D81" w14:textId="77777777" w:rsidR="00F30A94" w:rsidRPr="007800C1" w:rsidRDefault="00F30A94" w:rsidP="00F30A94">
      <w:pPr>
        <w:ind w:left="360" w:hanging="360"/>
        <w:jc w:val="center"/>
        <w:rPr>
          <w:rFonts w:ascii="GHEA Grapalat" w:eastAsia="GHEA Grapalat" w:hAnsi="GHEA Grapalat" w:cs="GHEA Grapalat"/>
          <w:sz w:val="16"/>
          <w:szCs w:val="16"/>
          <w:lang w:val="hy-AM"/>
        </w:rPr>
      </w:pPr>
    </w:p>
    <w:p w14:paraId="7119913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Կազմակերպությունը</w:t>
      </w:r>
    </w:p>
    <w:p w14:paraId="7CE3C888"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0CF28DC" w14:textId="77777777" w:rsidTr="00132DB2">
        <w:tc>
          <w:tcPr>
            <w:tcW w:w="5665" w:type="dxa"/>
            <w:shd w:val="clear" w:color="auto" w:fill="D9E2F3"/>
            <w:vAlign w:val="center"/>
          </w:tcPr>
          <w:p w14:paraId="4991116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5D5569F8" w14:textId="77777777" w:rsidR="00F30A94" w:rsidRPr="007800C1" w:rsidRDefault="00F30A94" w:rsidP="00132DB2">
            <w:pPr>
              <w:rPr>
                <w:rFonts w:ascii="GHEA Grapalat" w:eastAsia="GHEA Grapalat" w:hAnsi="GHEA Grapalat" w:cs="GHEA Grapalat"/>
                <w:sz w:val="16"/>
                <w:szCs w:val="16"/>
              </w:rPr>
            </w:pPr>
          </w:p>
        </w:tc>
      </w:tr>
      <w:tr w:rsidR="00F30A94" w:rsidRPr="007800C1" w14:paraId="0FE47012" w14:textId="77777777" w:rsidTr="00132DB2">
        <w:tc>
          <w:tcPr>
            <w:tcW w:w="5665" w:type="dxa"/>
            <w:shd w:val="clear" w:color="auto" w:fill="D9E2F3"/>
            <w:vAlign w:val="center"/>
          </w:tcPr>
          <w:p w14:paraId="165F4AA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60BEB9A2" w14:textId="77777777" w:rsidR="00F30A94" w:rsidRPr="007800C1" w:rsidRDefault="00F30A94" w:rsidP="00132DB2">
            <w:pPr>
              <w:rPr>
                <w:rFonts w:ascii="GHEA Grapalat" w:eastAsia="GHEA Grapalat" w:hAnsi="GHEA Grapalat" w:cs="GHEA Grapalat"/>
                <w:sz w:val="16"/>
                <w:szCs w:val="16"/>
              </w:rPr>
            </w:pPr>
          </w:p>
        </w:tc>
      </w:tr>
      <w:tr w:rsidR="00F30A94" w:rsidRPr="007800C1" w14:paraId="7E66776D" w14:textId="77777777" w:rsidTr="00132DB2">
        <w:tc>
          <w:tcPr>
            <w:tcW w:w="5665" w:type="dxa"/>
            <w:shd w:val="clear" w:color="auto" w:fill="D9E2F3"/>
            <w:vAlign w:val="center"/>
          </w:tcPr>
          <w:p w14:paraId="49AC0B7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68401B5C" w14:textId="77777777" w:rsidR="00F30A94" w:rsidRPr="007800C1" w:rsidRDefault="00F30A94" w:rsidP="00132DB2">
            <w:pPr>
              <w:rPr>
                <w:rFonts w:ascii="GHEA Grapalat" w:eastAsia="GHEA Grapalat" w:hAnsi="GHEA Grapalat" w:cs="GHEA Grapalat"/>
                <w:sz w:val="16"/>
                <w:szCs w:val="16"/>
              </w:rPr>
            </w:pPr>
          </w:p>
        </w:tc>
      </w:tr>
      <w:tr w:rsidR="00F30A94" w:rsidRPr="007800C1" w14:paraId="0C3F4CC6" w14:textId="77777777" w:rsidTr="00132DB2">
        <w:tc>
          <w:tcPr>
            <w:tcW w:w="5665" w:type="dxa"/>
            <w:shd w:val="clear" w:color="auto" w:fill="D9E2F3"/>
            <w:vAlign w:val="center"/>
          </w:tcPr>
          <w:p w14:paraId="3C009D1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7E974502" w14:textId="77777777" w:rsidR="00F30A94" w:rsidRPr="007800C1" w:rsidRDefault="00F30A94" w:rsidP="00132DB2">
            <w:pPr>
              <w:rPr>
                <w:rFonts w:ascii="GHEA Grapalat" w:eastAsia="GHEA Grapalat" w:hAnsi="GHEA Grapalat" w:cs="GHEA Grapalat"/>
                <w:sz w:val="16"/>
                <w:szCs w:val="16"/>
              </w:rPr>
            </w:pPr>
          </w:p>
        </w:tc>
      </w:tr>
      <w:tr w:rsidR="00F30A94" w:rsidRPr="007800C1" w14:paraId="113F16C0" w14:textId="77777777" w:rsidTr="00132DB2">
        <w:tc>
          <w:tcPr>
            <w:tcW w:w="5665" w:type="dxa"/>
            <w:shd w:val="clear" w:color="auto" w:fill="D9E2F3"/>
            <w:vAlign w:val="center"/>
          </w:tcPr>
          <w:p w14:paraId="737102E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51890985" w14:textId="77777777" w:rsidR="00F30A94" w:rsidRPr="007800C1" w:rsidRDefault="00F30A94" w:rsidP="00132DB2">
            <w:pPr>
              <w:rPr>
                <w:rFonts w:ascii="GHEA Grapalat" w:eastAsia="GHEA Grapalat" w:hAnsi="GHEA Grapalat" w:cs="GHEA Grapalat"/>
                <w:sz w:val="16"/>
                <w:szCs w:val="16"/>
              </w:rPr>
            </w:pPr>
          </w:p>
        </w:tc>
      </w:tr>
      <w:tr w:rsidR="00F30A94" w:rsidRPr="007800C1" w14:paraId="4CCFD756" w14:textId="77777777" w:rsidTr="00132DB2">
        <w:tc>
          <w:tcPr>
            <w:tcW w:w="5665" w:type="dxa"/>
            <w:shd w:val="clear" w:color="auto" w:fill="D9E2F3"/>
            <w:vAlign w:val="center"/>
          </w:tcPr>
          <w:p w14:paraId="3C5878A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29195B49" w14:textId="77777777" w:rsidR="00F30A94" w:rsidRPr="007800C1" w:rsidRDefault="00F30A94" w:rsidP="00132DB2">
            <w:pPr>
              <w:rPr>
                <w:rFonts w:ascii="GHEA Grapalat" w:eastAsia="GHEA Grapalat" w:hAnsi="GHEA Grapalat" w:cs="GHEA Grapalat"/>
                <w:sz w:val="16"/>
                <w:szCs w:val="16"/>
              </w:rPr>
            </w:pPr>
          </w:p>
        </w:tc>
      </w:tr>
      <w:tr w:rsidR="00F30A94" w:rsidRPr="007800C1" w14:paraId="55D3E4EC" w14:textId="77777777" w:rsidTr="00132DB2">
        <w:tc>
          <w:tcPr>
            <w:tcW w:w="5665" w:type="dxa"/>
            <w:shd w:val="clear" w:color="auto" w:fill="D9E2F3"/>
            <w:vAlign w:val="center"/>
          </w:tcPr>
          <w:p w14:paraId="5C84D39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EB5F70F" w14:textId="77777777" w:rsidR="00F30A94" w:rsidRPr="007800C1" w:rsidRDefault="00F30A94" w:rsidP="00132DB2">
            <w:pPr>
              <w:rPr>
                <w:rFonts w:ascii="GHEA Grapalat" w:eastAsia="GHEA Grapalat" w:hAnsi="GHEA Grapalat" w:cs="GHEA Grapalat"/>
                <w:sz w:val="16"/>
                <w:szCs w:val="16"/>
              </w:rPr>
            </w:pPr>
          </w:p>
        </w:tc>
      </w:tr>
    </w:tbl>
    <w:p w14:paraId="3D020FE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Հայտարարագիրը ներկայացնող անձը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DB5793B" w14:textId="77777777" w:rsidTr="00132DB2">
        <w:tc>
          <w:tcPr>
            <w:tcW w:w="5665" w:type="dxa"/>
            <w:shd w:val="clear" w:color="auto" w:fill="D9E2F3"/>
            <w:vAlign w:val="center"/>
          </w:tcPr>
          <w:p w14:paraId="13299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անունը և ազգանունը</w:t>
            </w:r>
          </w:p>
        </w:tc>
        <w:tc>
          <w:tcPr>
            <w:tcW w:w="4536" w:type="dxa"/>
            <w:vAlign w:val="center"/>
          </w:tcPr>
          <w:p w14:paraId="3C9C27F3" w14:textId="77777777" w:rsidR="00F30A94" w:rsidRPr="007800C1" w:rsidRDefault="00F30A94" w:rsidP="00132DB2">
            <w:pPr>
              <w:rPr>
                <w:rFonts w:ascii="GHEA Grapalat" w:eastAsia="GHEA Grapalat" w:hAnsi="GHEA Grapalat" w:cs="GHEA Grapalat"/>
                <w:sz w:val="16"/>
                <w:szCs w:val="16"/>
              </w:rPr>
            </w:pPr>
          </w:p>
        </w:tc>
      </w:tr>
      <w:tr w:rsidR="00F30A94" w:rsidRPr="007800C1" w14:paraId="5480228F" w14:textId="77777777" w:rsidTr="00132DB2">
        <w:tc>
          <w:tcPr>
            <w:tcW w:w="5665" w:type="dxa"/>
            <w:shd w:val="clear" w:color="auto" w:fill="D9E2F3"/>
            <w:vAlign w:val="center"/>
          </w:tcPr>
          <w:p w14:paraId="45F8B21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պաշտոնը</w:t>
            </w:r>
          </w:p>
        </w:tc>
        <w:tc>
          <w:tcPr>
            <w:tcW w:w="4536" w:type="dxa"/>
            <w:vAlign w:val="center"/>
          </w:tcPr>
          <w:p w14:paraId="70D5C8AA" w14:textId="77777777" w:rsidR="00F30A94" w:rsidRPr="007800C1" w:rsidRDefault="00F30A94" w:rsidP="00132DB2">
            <w:pPr>
              <w:rPr>
                <w:rFonts w:ascii="GHEA Grapalat" w:eastAsia="GHEA Grapalat" w:hAnsi="GHEA Grapalat" w:cs="GHEA Grapalat"/>
                <w:sz w:val="16"/>
                <w:szCs w:val="16"/>
              </w:rPr>
            </w:pPr>
          </w:p>
        </w:tc>
      </w:tr>
    </w:tbl>
    <w:p w14:paraId="52BAAB1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Հայտարարագրի ներկայացումը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CAD0DB1" w14:textId="77777777" w:rsidTr="00132DB2">
        <w:tc>
          <w:tcPr>
            <w:tcW w:w="5665" w:type="dxa"/>
            <w:shd w:val="clear" w:color="auto" w:fill="D9E2F3"/>
            <w:vAlign w:val="center"/>
          </w:tcPr>
          <w:p w14:paraId="5E42040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Հայտարարագրի ստորագրման օրը, ամիսը, տարին</w:t>
            </w:r>
          </w:p>
        </w:tc>
        <w:tc>
          <w:tcPr>
            <w:tcW w:w="4536" w:type="dxa"/>
            <w:vAlign w:val="center"/>
          </w:tcPr>
          <w:p w14:paraId="25A100EB" w14:textId="77777777" w:rsidR="00F30A94" w:rsidRPr="007800C1" w:rsidRDefault="00F30A94" w:rsidP="00132DB2">
            <w:pPr>
              <w:rPr>
                <w:rFonts w:ascii="GHEA Grapalat" w:eastAsia="GHEA Grapalat" w:hAnsi="GHEA Grapalat" w:cs="GHEA Grapalat"/>
                <w:sz w:val="16"/>
                <w:szCs w:val="16"/>
              </w:rPr>
            </w:pPr>
          </w:p>
        </w:tc>
      </w:tr>
      <w:tr w:rsidR="00F30A94" w:rsidRPr="007800C1" w14:paraId="07800821" w14:textId="77777777" w:rsidTr="00132DB2">
        <w:tc>
          <w:tcPr>
            <w:tcW w:w="5665" w:type="dxa"/>
            <w:shd w:val="clear" w:color="auto" w:fill="D9E2F3"/>
            <w:vAlign w:val="center"/>
          </w:tcPr>
          <w:p w14:paraId="05F2FC5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Հայտարարագրի էջերի քանակը</w:t>
            </w:r>
          </w:p>
        </w:tc>
        <w:tc>
          <w:tcPr>
            <w:tcW w:w="4536" w:type="dxa"/>
            <w:vAlign w:val="center"/>
          </w:tcPr>
          <w:p w14:paraId="55C87D69" w14:textId="77777777" w:rsidR="00F30A94" w:rsidRPr="007800C1" w:rsidRDefault="00F30A94" w:rsidP="00132DB2">
            <w:pPr>
              <w:rPr>
                <w:rFonts w:ascii="GHEA Grapalat" w:eastAsia="GHEA Grapalat" w:hAnsi="GHEA Grapalat" w:cs="GHEA Grapalat"/>
                <w:sz w:val="16"/>
                <w:szCs w:val="16"/>
              </w:rPr>
            </w:pPr>
          </w:p>
        </w:tc>
      </w:tr>
      <w:tr w:rsidR="00F30A94" w:rsidRPr="007800C1" w14:paraId="06F44F43" w14:textId="77777777" w:rsidTr="00132DB2">
        <w:tc>
          <w:tcPr>
            <w:tcW w:w="5665" w:type="dxa"/>
            <w:shd w:val="clear" w:color="auto" w:fill="D9E2F3"/>
            <w:vAlign w:val="center"/>
          </w:tcPr>
          <w:p w14:paraId="55C48B7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Հայտարարագիրը ներկայացնող անձի ստորագրությունը</w:t>
            </w:r>
          </w:p>
        </w:tc>
        <w:tc>
          <w:tcPr>
            <w:tcW w:w="4536" w:type="dxa"/>
            <w:vAlign w:val="center"/>
          </w:tcPr>
          <w:p w14:paraId="70264364" w14:textId="77777777" w:rsidR="00F30A94" w:rsidRPr="007800C1" w:rsidRDefault="00F30A94" w:rsidP="00132DB2">
            <w:pPr>
              <w:rPr>
                <w:rFonts w:ascii="GHEA Grapalat" w:eastAsia="GHEA Grapalat" w:hAnsi="GHEA Grapalat" w:cs="GHEA Grapalat"/>
                <w:sz w:val="16"/>
                <w:szCs w:val="16"/>
              </w:rPr>
            </w:pPr>
          </w:p>
        </w:tc>
      </w:tr>
    </w:tbl>
    <w:p w14:paraId="65918199" w14:textId="77777777" w:rsidR="00F30A94" w:rsidRPr="007800C1" w:rsidRDefault="00F30A94" w:rsidP="00F30A94">
      <w:pPr>
        <w:rPr>
          <w:rFonts w:ascii="GHEA Grapalat" w:eastAsia="GHEA Grapalat" w:hAnsi="GHEA Grapalat" w:cs="GHEA Grapalat"/>
          <w:sz w:val="16"/>
          <w:szCs w:val="16"/>
        </w:rPr>
      </w:pPr>
    </w:p>
    <w:p w14:paraId="1A25B6A2"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color w:val="000000"/>
          <w:sz w:val="16"/>
          <w:szCs w:val="16"/>
        </w:rPr>
      </w:pPr>
      <w:r w:rsidRPr="007800C1">
        <w:rPr>
          <w:rFonts w:ascii="GHEA Grapalat" w:eastAsia="GHEA Grapalat" w:hAnsi="GHEA Grapalat" w:cs="GHEA Grapalat"/>
          <w:b/>
          <w:color w:val="000000"/>
          <w:sz w:val="16"/>
          <w:szCs w:val="16"/>
        </w:rPr>
        <w:t>Բաժնետոմսերի</w:t>
      </w:r>
      <w:r w:rsidRPr="007800C1">
        <w:rPr>
          <w:rFonts w:ascii="GHEA Grapalat" w:eastAsia="GHEA Grapalat" w:hAnsi="GHEA Grapalat" w:cs="GHEA Grapalat"/>
          <w:color w:val="000000"/>
          <w:sz w:val="16"/>
          <w:szCs w:val="16"/>
        </w:rPr>
        <w:t xml:space="preserve"> </w:t>
      </w:r>
      <w:r w:rsidRPr="007800C1">
        <w:rPr>
          <w:rFonts w:ascii="GHEA Grapalat" w:eastAsia="GHEA Grapalat" w:hAnsi="GHEA Grapalat" w:cs="GHEA Grapalat"/>
          <w:b/>
          <w:color w:val="000000"/>
          <w:sz w:val="16"/>
          <w:szCs w:val="16"/>
        </w:rPr>
        <w:t>ցուցակման տվյալները</w:t>
      </w:r>
    </w:p>
    <w:p w14:paraId="33DC157B"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C636D89" w14:textId="77777777" w:rsidTr="00132DB2">
        <w:tc>
          <w:tcPr>
            <w:tcW w:w="5665" w:type="dxa"/>
            <w:shd w:val="clear" w:color="auto" w:fill="D9E2F3"/>
            <w:vAlign w:val="center"/>
          </w:tcPr>
          <w:p w14:paraId="1D30E5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Ֆոնդային բորսայի անվանումը</w:t>
            </w:r>
          </w:p>
        </w:tc>
        <w:tc>
          <w:tcPr>
            <w:tcW w:w="4536" w:type="dxa"/>
            <w:vAlign w:val="center"/>
          </w:tcPr>
          <w:p w14:paraId="77D1F2FB" w14:textId="77777777" w:rsidR="00F30A94" w:rsidRPr="007800C1" w:rsidRDefault="00F30A94" w:rsidP="00132DB2">
            <w:pPr>
              <w:rPr>
                <w:rFonts w:ascii="GHEA Grapalat" w:eastAsia="GHEA Grapalat" w:hAnsi="GHEA Grapalat" w:cs="GHEA Grapalat"/>
                <w:sz w:val="16"/>
                <w:szCs w:val="16"/>
              </w:rPr>
            </w:pPr>
          </w:p>
        </w:tc>
      </w:tr>
      <w:tr w:rsidR="00F30A94" w:rsidRPr="007800C1" w14:paraId="3B31F65C" w14:textId="77777777" w:rsidTr="00132DB2">
        <w:tc>
          <w:tcPr>
            <w:tcW w:w="5665" w:type="dxa"/>
            <w:shd w:val="clear" w:color="auto" w:fill="D9E2F3"/>
            <w:vAlign w:val="center"/>
          </w:tcPr>
          <w:p w14:paraId="1D6DFF6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1FEBFC12" w14:textId="77777777" w:rsidR="00F30A94" w:rsidRPr="007800C1" w:rsidRDefault="00F30A94" w:rsidP="00132DB2">
            <w:pPr>
              <w:rPr>
                <w:rFonts w:ascii="GHEA Grapalat" w:eastAsia="GHEA Grapalat" w:hAnsi="GHEA Grapalat" w:cs="GHEA Grapalat"/>
                <w:sz w:val="16"/>
                <w:szCs w:val="16"/>
              </w:rPr>
            </w:pPr>
          </w:p>
        </w:tc>
      </w:tr>
    </w:tbl>
    <w:p w14:paraId="06C50DA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Կազմակերպությունը վերահսկող իրավաբանական անձի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F6B4B5E" w14:textId="77777777" w:rsidTr="00132DB2">
        <w:tc>
          <w:tcPr>
            <w:tcW w:w="5665" w:type="dxa"/>
            <w:shd w:val="clear" w:color="auto" w:fill="D9E2F3"/>
            <w:vAlign w:val="center"/>
          </w:tcPr>
          <w:p w14:paraId="50A883A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6BD04170" w14:textId="77777777" w:rsidR="00F30A94" w:rsidRPr="007800C1" w:rsidRDefault="00F30A94" w:rsidP="00132DB2">
            <w:pPr>
              <w:rPr>
                <w:rFonts w:ascii="GHEA Grapalat" w:eastAsia="GHEA Grapalat" w:hAnsi="GHEA Grapalat" w:cs="GHEA Grapalat"/>
                <w:sz w:val="16"/>
                <w:szCs w:val="16"/>
              </w:rPr>
            </w:pPr>
          </w:p>
        </w:tc>
      </w:tr>
      <w:tr w:rsidR="00F30A94" w:rsidRPr="007800C1" w14:paraId="348BDB2A" w14:textId="77777777" w:rsidTr="00132DB2">
        <w:tc>
          <w:tcPr>
            <w:tcW w:w="5665" w:type="dxa"/>
            <w:shd w:val="clear" w:color="auto" w:fill="D9E2F3"/>
            <w:vAlign w:val="center"/>
          </w:tcPr>
          <w:p w14:paraId="42371B5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57215377" w14:textId="77777777" w:rsidR="00F30A94" w:rsidRPr="007800C1" w:rsidRDefault="00F30A94" w:rsidP="00132DB2">
            <w:pPr>
              <w:rPr>
                <w:rFonts w:ascii="GHEA Grapalat" w:eastAsia="GHEA Grapalat" w:hAnsi="GHEA Grapalat" w:cs="GHEA Grapalat"/>
                <w:sz w:val="16"/>
                <w:szCs w:val="16"/>
              </w:rPr>
            </w:pPr>
          </w:p>
        </w:tc>
      </w:tr>
      <w:tr w:rsidR="00F30A94" w:rsidRPr="007800C1" w14:paraId="4541C7D1" w14:textId="77777777" w:rsidTr="00132DB2">
        <w:tc>
          <w:tcPr>
            <w:tcW w:w="5665" w:type="dxa"/>
            <w:shd w:val="clear" w:color="auto" w:fill="D9E2F3"/>
            <w:vAlign w:val="center"/>
          </w:tcPr>
          <w:p w14:paraId="7463B96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30CD0B93" w14:textId="77777777" w:rsidR="00F30A94" w:rsidRPr="007800C1" w:rsidRDefault="00F30A94" w:rsidP="00132DB2">
            <w:pPr>
              <w:rPr>
                <w:rFonts w:ascii="GHEA Grapalat" w:eastAsia="GHEA Grapalat" w:hAnsi="GHEA Grapalat" w:cs="GHEA Grapalat"/>
                <w:sz w:val="16"/>
                <w:szCs w:val="16"/>
              </w:rPr>
            </w:pPr>
          </w:p>
        </w:tc>
      </w:tr>
      <w:tr w:rsidR="00F30A94" w:rsidRPr="007800C1" w14:paraId="2F92EAB6" w14:textId="77777777" w:rsidTr="00132DB2">
        <w:tc>
          <w:tcPr>
            <w:tcW w:w="5665" w:type="dxa"/>
            <w:shd w:val="clear" w:color="auto" w:fill="D9E2F3"/>
            <w:vAlign w:val="center"/>
          </w:tcPr>
          <w:p w14:paraId="079B665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6FB28B32" w14:textId="77777777" w:rsidR="00F30A94" w:rsidRPr="007800C1" w:rsidRDefault="00F30A94" w:rsidP="00132DB2">
            <w:pPr>
              <w:rPr>
                <w:rFonts w:ascii="GHEA Grapalat" w:eastAsia="GHEA Grapalat" w:hAnsi="GHEA Grapalat" w:cs="GHEA Grapalat"/>
                <w:sz w:val="16"/>
                <w:szCs w:val="16"/>
              </w:rPr>
            </w:pPr>
          </w:p>
        </w:tc>
      </w:tr>
      <w:tr w:rsidR="00F30A94" w:rsidRPr="007800C1" w14:paraId="7DCA6FBA" w14:textId="77777777" w:rsidTr="00132DB2">
        <w:tc>
          <w:tcPr>
            <w:tcW w:w="5665" w:type="dxa"/>
            <w:shd w:val="clear" w:color="auto" w:fill="D9E2F3"/>
            <w:vAlign w:val="center"/>
          </w:tcPr>
          <w:p w14:paraId="3243112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51F6A2A5" w14:textId="77777777" w:rsidR="00F30A94" w:rsidRPr="007800C1" w:rsidRDefault="00F30A94" w:rsidP="00132DB2">
            <w:pPr>
              <w:rPr>
                <w:rFonts w:ascii="GHEA Grapalat" w:eastAsia="GHEA Grapalat" w:hAnsi="GHEA Grapalat" w:cs="GHEA Grapalat"/>
                <w:sz w:val="16"/>
                <w:szCs w:val="16"/>
              </w:rPr>
            </w:pPr>
          </w:p>
        </w:tc>
      </w:tr>
      <w:tr w:rsidR="00F30A94" w:rsidRPr="007800C1" w14:paraId="227DC5C8" w14:textId="77777777" w:rsidTr="00132DB2">
        <w:tc>
          <w:tcPr>
            <w:tcW w:w="5665" w:type="dxa"/>
            <w:shd w:val="clear" w:color="auto" w:fill="D9E2F3"/>
            <w:vAlign w:val="center"/>
          </w:tcPr>
          <w:p w14:paraId="5A2D1FF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10302811" w14:textId="77777777" w:rsidR="00F30A94" w:rsidRPr="007800C1" w:rsidRDefault="00F30A94" w:rsidP="00132DB2">
            <w:pPr>
              <w:rPr>
                <w:rFonts w:ascii="GHEA Grapalat" w:eastAsia="GHEA Grapalat" w:hAnsi="GHEA Grapalat" w:cs="GHEA Grapalat"/>
                <w:sz w:val="16"/>
                <w:szCs w:val="16"/>
              </w:rPr>
            </w:pPr>
          </w:p>
        </w:tc>
      </w:tr>
      <w:tr w:rsidR="00F30A94" w:rsidRPr="007800C1" w14:paraId="56CDC4CB" w14:textId="77777777" w:rsidTr="00132DB2">
        <w:tc>
          <w:tcPr>
            <w:tcW w:w="5665" w:type="dxa"/>
            <w:shd w:val="clear" w:color="auto" w:fill="D9E2F3"/>
            <w:vAlign w:val="center"/>
          </w:tcPr>
          <w:p w14:paraId="4E19469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3AB542BB" w14:textId="77777777" w:rsidR="00F30A94" w:rsidRPr="007800C1" w:rsidRDefault="00F30A94" w:rsidP="00132DB2">
            <w:pPr>
              <w:rPr>
                <w:rFonts w:ascii="GHEA Grapalat" w:eastAsia="GHEA Grapalat" w:hAnsi="GHEA Grapalat" w:cs="GHEA Grapalat"/>
                <w:sz w:val="16"/>
                <w:szCs w:val="16"/>
              </w:rPr>
            </w:pPr>
          </w:p>
        </w:tc>
      </w:tr>
    </w:tbl>
    <w:p w14:paraId="2F0376D0"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iCs/>
          <w:sz w:val="16"/>
          <w:szCs w:val="16"/>
        </w:rPr>
      </w:pPr>
      <w:r w:rsidRPr="007800C1">
        <w:rPr>
          <w:rFonts w:ascii="GHEA Grapalat" w:eastAsia="GHEA Grapalat" w:hAnsi="GHEA Grapalat" w:cs="GHEA Grapalat"/>
          <w:i/>
          <w:iCs/>
          <w:sz w:val="16"/>
          <w:szCs w:val="16"/>
        </w:rPr>
        <w:t>Վերահսկողության մակարդակը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CD63407" w14:textId="77777777" w:rsidTr="00132DB2">
        <w:tc>
          <w:tcPr>
            <w:tcW w:w="5665" w:type="dxa"/>
            <w:shd w:val="clear" w:color="auto" w:fill="D9E2F3"/>
            <w:vAlign w:val="center"/>
          </w:tcPr>
          <w:p w14:paraId="32F1E5F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050F73B2" w14:textId="77777777" w:rsidR="00F30A94" w:rsidRPr="007800C1" w:rsidRDefault="00F30A94" w:rsidP="00132DB2">
            <w:pPr>
              <w:rPr>
                <w:rFonts w:ascii="GHEA Grapalat" w:eastAsia="GHEA Grapalat" w:hAnsi="GHEA Grapalat" w:cs="GHEA Grapalat"/>
                <w:sz w:val="16"/>
                <w:szCs w:val="16"/>
              </w:rPr>
            </w:pPr>
          </w:p>
        </w:tc>
      </w:tr>
      <w:tr w:rsidR="00F30A94" w:rsidRPr="007800C1" w14:paraId="3F7A7E0F" w14:textId="77777777" w:rsidTr="00132DB2">
        <w:tc>
          <w:tcPr>
            <w:tcW w:w="5665" w:type="dxa"/>
            <w:shd w:val="clear" w:color="auto" w:fill="D9E2F3"/>
            <w:vAlign w:val="center"/>
          </w:tcPr>
          <w:p w14:paraId="0096CB8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340A015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7EE2022D"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5942D180"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Պետության, համայնքի կամ միջազգային կազմակերպության մասնակցությունը</w:t>
      </w:r>
    </w:p>
    <w:p w14:paraId="736C035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Պետության կամ համայնքի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226B7417" w14:textId="77777777" w:rsidTr="00132DB2">
        <w:tc>
          <w:tcPr>
            <w:tcW w:w="5665" w:type="dxa"/>
            <w:shd w:val="clear" w:color="auto" w:fill="D9E2F3"/>
            <w:vAlign w:val="center"/>
          </w:tcPr>
          <w:p w14:paraId="11C9641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Պետության անվանումը</w:t>
            </w:r>
          </w:p>
        </w:tc>
        <w:tc>
          <w:tcPr>
            <w:tcW w:w="4536" w:type="dxa"/>
            <w:vAlign w:val="center"/>
          </w:tcPr>
          <w:p w14:paraId="7611C2CF" w14:textId="77777777" w:rsidR="00F30A94" w:rsidRPr="007800C1" w:rsidRDefault="00F30A94" w:rsidP="00132DB2">
            <w:pPr>
              <w:rPr>
                <w:rFonts w:ascii="GHEA Grapalat" w:eastAsia="GHEA Grapalat" w:hAnsi="GHEA Grapalat" w:cs="GHEA Grapalat"/>
                <w:sz w:val="16"/>
                <w:szCs w:val="16"/>
              </w:rPr>
            </w:pPr>
          </w:p>
        </w:tc>
      </w:tr>
      <w:tr w:rsidR="00F30A94" w:rsidRPr="007800C1" w14:paraId="61B0E1FE" w14:textId="77777777" w:rsidTr="00132DB2">
        <w:tc>
          <w:tcPr>
            <w:tcW w:w="5665" w:type="dxa"/>
            <w:shd w:val="clear" w:color="auto" w:fill="D9E2F3"/>
            <w:vAlign w:val="center"/>
          </w:tcPr>
          <w:p w14:paraId="0F51579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Համայնքի անվանումը</w:t>
            </w:r>
          </w:p>
        </w:tc>
        <w:tc>
          <w:tcPr>
            <w:tcW w:w="4536" w:type="dxa"/>
            <w:vAlign w:val="center"/>
          </w:tcPr>
          <w:p w14:paraId="3E9B2A41" w14:textId="77777777" w:rsidR="00F30A94" w:rsidRPr="007800C1" w:rsidRDefault="00F30A94" w:rsidP="00132DB2">
            <w:pPr>
              <w:rPr>
                <w:rFonts w:ascii="GHEA Grapalat" w:eastAsia="GHEA Grapalat" w:hAnsi="GHEA Grapalat" w:cs="GHEA Grapalat"/>
                <w:sz w:val="16"/>
                <w:szCs w:val="16"/>
              </w:rPr>
            </w:pPr>
          </w:p>
        </w:tc>
      </w:tr>
      <w:tr w:rsidR="00F30A94" w:rsidRPr="007800C1" w14:paraId="0B1BD1FC" w14:textId="77777777" w:rsidTr="00132DB2">
        <w:tc>
          <w:tcPr>
            <w:tcW w:w="5665" w:type="dxa"/>
            <w:shd w:val="clear" w:color="auto" w:fill="D9E2F3"/>
            <w:vAlign w:val="center"/>
          </w:tcPr>
          <w:p w14:paraId="59DABA1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3721147D" w14:textId="77777777" w:rsidR="00F30A94" w:rsidRPr="007800C1" w:rsidRDefault="00F30A94" w:rsidP="00132DB2">
            <w:pPr>
              <w:rPr>
                <w:rFonts w:ascii="GHEA Grapalat" w:eastAsia="GHEA Grapalat" w:hAnsi="GHEA Grapalat" w:cs="GHEA Grapalat"/>
                <w:sz w:val="16"/>
                <w:szCs w:val="16"/>
              </w:rPr>
            </w:pPr>
          </w:p>
        </w:tc>
      </w:tr>
      <w:tr w:rsidR="00F30A94" w:rsidRPr="007800C1" w14:paraId="2B87D128" w14:textId="77777777" w:rsidTr="00132DB2">
        <w:tc>
          <w:tcPr>
            <w:tcW w:w="5665" w:type="dxa"/>
            <w:shd w:val="clear" w:color="auto" w:fill="D9E2F3"/>
            <w:vAlign w:val="center"/>
          </w:tcPr>
          <w:p w14:paraId="45536A7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2C2840B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1F48162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146FBB5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Միջազգային կազմակերպության մասնակցությունը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5E95348" w14:textId="77777777" w:rsidTr="00132DB2">
        <w:tc>
          <w:tcPr>
            <w:tcW w:w="5665" w:type="dxa"/>
            <w:shd w:val="clear" w:color="auto" w:fill="D9E2F3"/>
            <w:vAlign w:val="center"/>
          </w:tcPr>
          <w:p w14:paraId="1D72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Միջազգային կազմակերպության անվանումը</w:t>
            </w:r>
          </w:p>
        </w:tc>
        <w:tc>
          <w:tcPr>
            <w:tcW w:w="4536" w:type="dxa"/>
            <w:vAlign w:val="center"/>
          </w:tcPr>
          <w:p w14:paraId="4A533A1D" w14:textId="77777777" w:rsidR="00F30A94" w:rsidRPr="007800C1" w:rsidRDefault="00F30A94" w:rsidP="00132DB2">
            <w:pPr>
              <w:rPr>
                <w:rFonts w:ascii="GHEA Grapalat" w:eastAsia="GHEA Grapalat" w:hAnsi="GHEA Grapalat" w:cs="GHEA Grapalat"/>
                <w:sz w:val="16"/>
                <w:szCs w:val="16"/>
              </w:rPr>
            </w:pPr>
          </w:p>
        </w:tc>
      </w:tr>
      <w:tr w:rsidR="00F30A94" w:rsidRPr="007800C1" w14:paraId="4C9BC9B2" w14:textId="77777777" w:rsidTr="00132DB2">
        <w:tc>
          <w:tcPr>
            <w:tcW w:w="5665" w:type="dxa"/>
            <w:shd w:val="clear" w:color="auto" w:fill="D9E2F3"/>
            <w:vAlign w:val="center"/>
          </w:tcPr>
          <w:p w14:paraId="132CEED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Միջազգային կազմակերպության անվանումը լատինատառ</w:t>
            </w:r>
          </w:p>
        </w:tc>
        <w:tc>
          <w:tcPr>
            <w:tcW w:w="4536" w:type="dxa"/>
            <w:vAlign w:val="center"/>
          </w:tcPr>
          <w:p w14:paraId="3DD26C91" w14:textId="77777777" w:rsidR="00F30A94" w:rsidRPr="007800C1" w:rsidRDefault="00F30A94" w:rsidP="00132DB2">
            <w:pPr>
              <w:rPr>
                <w:rFonts w:ascii="GHEA Grapalat" w:eastAsia="GHEA Grapalat" w:hAnsi="GHEA Grapalat" w:cs="GHEA Grapalat"/>
                <w:sz w:val="16"/>
                <w:szCs w:val="16"/>
              </w:rPr>
            </w:pPr>
          </w:p>
        </w:tc>
      </w:tr>
      <w:tr w:rsidR="00F30A94" w:rsidRPr="007800C1" w14:paraId="70CAEBB9" w14:textId="77777777" w:rsidTr="00132DB2">
        <w:tc>
          <w:tcPr>
            <w:tcW w:w="5665" w:type="dxa"/>
            <w:shd w:val="clear" w:color="auto" w:fill="D9E2F3"/>
            <w:vAlign w:val="center"/>
          </w:tcPr>
          <w:p w14:paraId="0F95956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36" w:type="dxa"/>
            <w:vAlign w:val="center"/>
          </w:tcPr>
          <w:p w14:paraId="78911476" w14:textId="77777777" w:rsidR="00F30A94" w:rsidRPr="007800C1" w:rsidRDefault="00F30A94" w:rsidP="00132DB2">
            <w:pPr>
              <w:rPr>
                <w:rFonts w:ascii="GHEA Grapalat" w:eastAsia="GHEA Grapalat" w:hAnsi="GHEA Grapalat" w:cs="GHEA Grapalat"/>
                <w:sz w:val="16"/>
                <w:szCs w:val="16"/>
              </w:rPr>
            </w:pPr>
          </w:p>
        </w:tc>
      </w:tr>
      <w:tr w:rsidR="00F30A94" w:rsidRPr="007800C1" w14:paraId="61114653" w14:textId="77777777" w:rsidTr="00132DB2">
        <w:tc>
          <w:tcPr>
            <w:tcW w:w="5665" w:type="dxa"/>
            <w:shd w:val="clear" w:color="auto" w:fill="D9E2F3"/>
            <w:vAlign w:val="center"/>
          </w:tcPr>
          <w:p w14:paraId="33C217F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36" w:type="dxa"/>
            <w:vAlign w:val="center"/>
          </w:tcPr>
          <w:p w14:paraId="381E06A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72F2A0D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bl>
    <w:p w14:paraId="6EC3BF7B" w14:textId="77777777" w:rsidR="00F30A94" w:rsidRPr="007800C1" w:rsidRDefault="00F30A94" w:rsidP="00F30A94">
      <w:pPr>
        <w:rPr>
          <w:rFonts w:ascii="GHEA Grapalat" w:eastAsia="GHEA Grapalat" w:hAnsi="GHEA Grapalat" w:cs="GHEA Grapalat"/>
          <w:b/>
          <w:sz w:val="16"/>
          <w:szCs w:val="16"/>
        </w:rPr>
      </w:pPr>
    </w:p>
    <w:p w14:paraId="6695D003"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Իրական շահառուի տվյալները</w:t>
      </w:r>
    </w:p>
    <w:p w14:paraId="1C59E686"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ինքնությունը հավաստող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EDA9633" w14:textId="77777777" w:rsidTr="00132DB2">
        <w:tc>
          <w:tcPr>
            <w:tcW w:w="5665" w:type="dxa"/>
            <w:shd w:val="clear" w:color="auto" w:fill="D9E2F3"/>
            <w:vAlign w:val="center"/>
          </w:tcPr>
          <w:p w14:paraId="3FED57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Անունը</w:t>
            </w:r>
          </w:p>
        </w:tc>
        <w:tc>
          <w:tcPr>
            <w:tcW w:w="4536" w:type="dxa"/>
            <w:vAlign w:val="center"/>
          </w:tcPr>
          <w:p w14:paraId="0F45ABC0" w14:textId="77777777" w:rsidR="00F30A94" w:rsidRPr="007800C1" w:rsidRDefault="00F30A94" w:rsidP="00132DB2">
            <w:pPr>
              <w:rPr>
                <w:rFonts w:ascii="GHEA Grapalat" w:eastAsia="GHEA Grapalat" w:hAnsi="GHEA Grapalat" w:cs="GHEA Grapalat"/>
                <w:sz w:val="16"/>
                <w:szCs w:val="16"/>
              </w:rPr>
            </w:pPr>
          </w:p>
        </w:tc>
      </w:tr>
      <w:tr w:rsidR="00F30A94" w:rsidRPr="007800C1" w14:paraId="6E23EF20" w14:textId="77777777" w:rsidTr="00132DB2">
        <w:tc>
          <w:tcPr>
            <w:tcW w:w="5665" w:type="dxa"/>
            <w:shd w:val="clear" w:color="auto" w:fill="D9E2F3"/>
            <w:vAlign w:val="center"/>
          </w:tcPr>
          <w:p w14:paraId="22C11E3C"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Ազգանունը</w:t>
            </w:r>
          </w:p>
        </w:tc>
        <w:tc>
          <w:tcPr>
            <w:tcW w:w="4536" w:type="dxa"/>
            <w:vAlign w:val="center"/>
          </w:tcPr>
          <w:p w14:paraId="65B1B970"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790F" w14:textId="77777777" w:rsidTr="00132DB2">
        <w:tc>
          <w:tcPr>
            <w:tcW w:w="5665" w:type="dxa"/>
            <w:shd w:val="clear" w:color="auto" w:fill="D9E2F3"/>
            <w:vAlign w:val="center"/>
          </w:tcPr>
          <w:p w14:paraId="73999EF9"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Անունը (լատինատառ)</w:t>
            </w:r>
          </w:p>
        </w:tc>
        <w:tc>
          <w:tcPr>
            <w:tcW w:w="4536" w:type="dxa"/>
            <w:vAlign w:val="center"/>
          </w:tcPr>
          <w:p w14:paraId="6774BC80" w14:textId="77777777" w:rsidR="00F30A94" w:rsidRPr="007800C1" w:rsidRDefault="00F30A94" w:rsidP="00132DB2">
            <w:pPr>
              <w:rPr>
                <w:rFonts w:ascii="GHEA Grapalat" w:eastAsia="GHEA Grapalat" w:hAnsi="GHEA Grapalat" w:cs="GHEA Grapalat"/>
                <w:sz w:val="16"/>
                <w:szCs w:val="16"/>
              </w:rPr>
            </w:pPr>
          </w:p>
        </w:tc>
      </w:tr>
      <w:tr w:rsidR="00F30A94" w:rsidRPr="007800C1" w14:paraId="16095CA8" w14:textId="77777777" w:rsidTr="00132DB2">
        <w:tc>
          <w:tcPr>
            <w:tcW w:w="5665" w:type="dxa"/>
            <w:shd w:val="clear" w:color="auto" w:fill="D9E2F3"/>
            <w:vAlign w:val="center"/>
          </w:tcPr>
          <w:p w14:paraId="69E0DFE8"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Ազգանունը (լատինատառ)</w:t>
            </w:r>
          </w:p>
        </w:tc>
        <w:tc>
          <w:tcPr>
            <w:tcW w:w="4536" w:type="dxa"/>
            <w:vAlign w:val="center"/>
          </w:tcPr>
          <w:p w14:paraId="72FAAE9B" w14:textId="77777777" w:rsidR="00F30A94" w:rsidRPr="007800C1" w:rsidRDefault="00F30A94" w:rsidP="00132DB2">
            <w:pPr>
              <w:rPr>
                <w:rFonts w:ascii="GHEA Grapalat" w:eastAsia="GHEA Grapalat" w:hAnsi="GHEA Grapalat" w:cs="GHEA Grapalat"/>
                <w:sz w:val="16"/>
                <w:szCs w:val="16"/>
              </w:rPr>
            </w:pPr>
          </w:p>
        </w:tc>
      </w:tr>
      <w:tr w:rsidR="00F30A94" w:rsidRPr="007800C1" w14:paraId="76C99435" w14:textId="77777777" w:rsidTr="00132DB2">
        <w:tc>
          <w:tcPr>
            <w:tcW w:w="5665" w:type="dxa"/>
            <w:shd w:val="clear" w:color="auto" w:fill="D9E2F3"/>
            <w:vAlign w:val="center"/>
          </w:tcPr>
          <w:p w14:paraId="003465B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Քաղաքացիությունը</w:t>
            </w:r>
          </w:p>
        </w:tc>
        <w:tc>
          <w:tcPr>
            <w:tcW w:w="4536" w:type="dxa"/>
            <w:vAlign w:val="center"/>
          </w:tcPr>
          <w:p w14:paraId="752DBD71" w14:textId="77777777" w:rsidR="00F30A94" w:rsidRPr="007800C1" w:rsidRDefault="00F30A94" w:rsidP="00132DB2">
            <w:pPr>
              <w:rPr>
                <w:rFonts w:ascii="GHEA Grapalat" w:eastAsia="GHEA Grapalat" w:hAnsi="GHEA Grapalat" w:cs="GHEA Grapalat"/>
                <w:sz w:val="16"/>
                <w:szCs w:val="16"/>
              </w:rPr>
            </w:pPr>
          </w:p>
        </w:tc>
      </w:tr>
      <w:tr w:rsidR="00F30A94" w:rsidRPr="007800C1" w14:paraId="21A2C6B1" w14:textId="77777777" w:rsidTr="00132DB2">
        <w:tc>
          <w:tcPr>
            <w:tcW w:w="5665" w:type="dxa"/>
            <w:shd w:val="clear" w:color="auto" w:fill="D9E2F3"/>
            <w:vAlign w:val="center"/>
          </w:tcPr>
          <w:p w14:paraId="2E479C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Ծննդյան օրը, ամիսը, տարին</w:t>
            </w:r>
          </w:p>
        </w:tc>
        <w:tc>
          <w:tcPr>
            <w:tcW w:w="4536" w:type="dxa"/>
            <w:vAlign w:val="center"/>
          </w:tcPr>
          <w:p w14:paraId="0C5485EF" w14:textId="77777777" w:rsidR="00F30A94" w:rsidRPr="007800C1" w:rsidRDefault="00F30A94" w:rsidP="00132DB2">
            <w:pPr>
              <w:rPr>
                <w:rFonts w:ascii="GHEA Grapalat" w:eastAsia="GHEA Grapalat" w:hAnsi="GHEA Grapalat" w:cs="GHEA Grapalat"/>
                <w:sz w:val="16"/>
                <w:szCs w:val="16"/>
              </w:rPr>
            </w:pPr>
          </w:p>
        </w:tc>
      </w:tr>
    </w:tbl>
    <w:p w14:paraId="7CAD35D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Անձը հաստատող փաստաթուղթը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5B8205A" w14:textId="77777777" w:rsidTr="00132DB2">
        <w:tc>
          <w:tcPr>
            <w:tcW w:w="5665" w:type="dxa"/>
            <w:shd w:val="clear" w:color="auto" w:fill="D9E2F3"/>
            <w:vAlign w:val="center"/>
          </w:tcPr>
          <w:p w14:paraId="1BF836A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Փաստաթղթի տեսակը</w:t>
            </w:r>
          </w:p>
        </w:tc>
        <w:tc>
          <w:tcPr>
            <w:tcW w:w="4536" w:type="dxa"/>
            <w:vAlign w:val="center"/>
          </w:tcPr>
          <w:p w14:paraId="1C5576B8" w14:textId="77777777" w:rsidR="00F30A94" w:rsidRPr="007800C1" w:rsidRDefault="00F30A94" w:rsidP="00132DB2">
            <w:pPr>
              <w:rPr>
                <w:rFonts w:ascii="GHEA Grapalat" w:eastAsia="GHEA Grapalat" w:hAnsi="GHEA Grapalat" w:cs="GHEA Grapalat"/>
                <w:sz w:val="16"/>
                <w:szCs w:val="16"/>
              </w:rPr>
            </w:pPr>
          </w:p>
        </w:tc>
      </w:tr>
      <w:tr w:rsidR="00F30A94" w:rsidRPr="007800C1" w14:paraId="37EF6675" w14:textId="77777777" w:rsidTr="00132DB2">
        <w:tc>
          <w:tcPr>
            <w:tcW w:w="5665" w:type="dxa"/>
            <w:shd w:val="clear" w:color="auto" w:fill="D9E2F3"/>
            <w:vAlign w:val="center"/>
          </w:tcPr>
          <w:p w14:paraId="53BDD65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Փաստաթղթի համարը</w:t>
            </w:r>
          </w:p>
        </w:tc>
        <w:tc>
          <w:tcPr>
            <w:tcW w:w="4536" w:type="dxa"/>
            <w:vAlign w:val="center"/>
          </w:tcPr>
          <w:p w14:paraId="34D3AF0D" w14:textId="77777777" w:rsidR="00F30A94" w:rsidRPr="007800C1" w:rsidRDefault="00F30A94" w:rsidP="00132DB2">
            <w:pPr>
              <w:rPr>
                <w:rFonts w:ascii="GHEA Grapalat" w:eastAsia="GHEA Grapalat" w:hAnsi="GHEA Grapalat" w:cs="GHEA Grapalat"/>
                <w:sz w:val="16"/>
                <w:szCs w:val="16"/>
              </w:rPr>
            </w:pPr>
          </w:p>
        </w:tc>
      </w:tr>
      <w:tr w:rsidR="00F30A94" w:rsidRPr="007800C1" w14:paraId="239F6C25" w14:textId="77777777" w:rsidTr="00132DB2">
        <w:tc>
          <w:tcPr>
            <w:tcW w:w="5665" w:type="dxa"/>
            <w:shd w:val="clear" w:color="auto" w:fill="D9E2F3"/>
            <w:vAlign w:val="center"/>
          </w:tcPr>
          <w:p w14:paraId="763A5D1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Տրամադրման օրը, ամիսը, տարին</w:t>
            </w:r>
          </w:p>
        </w:tc>
        <w:tc>
          <w:tcPr>
            <w:tcW w:w="4536" w:type="dxa"/>
            <w:vAlign w:val="center"/>
          </w:tcPr>
          <w:p w14:paraId="3811F2E1" w14:textId="77777777" w:rsidR="00F30A94" w:rsidRPr="007800C1" w:rsidRDefault="00F30A94" w:rsidP="00132DB2">
            <w:pPr>
              <w:rPr>
                <w:rFonts w:ascii="GHEA Grapalat" w:eastAsia="GHEA Grapalat" w:hAnsi="GHEA Grapalat" w:cs="GHEA Grapalat"/>
                <w:sz w:val="16"/>
                <w:szCs w:val="16"/>
              </w:rPr>
            </w:pPr>
          </w:p>
        </w:tc>
      </w:tr>
      <w:tr w:rsidR="00F30A94" w:rsidRPr="007800C1" w14:paraId="4469BBB9" w14:textId="77777777" w:rsidTr="00132DB2">
        <w:tc>
          <w:tcPr>
            <w:tcW w:w="5665" w:type="dxa"/>
            <w:shd w:val="clear" w:color="auto" w:fill="D9E2F3"/>
            <w:vAlign w:val="center"/>
          </w:tcPr>
          <w:p w14:paraId="3604891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Տրամադրող մարմինը</w:t>
            </w:r>
          </w:p>
        </w:tc>
        <w:tc>
          <w:tcPr>
            <w:tcW w:w="4536" w:type="dxa"/>
            <w:vAlign w:val="center"/>
          </w:tcPr>
          <w:p w14:paraId="670BA299" w14:textId="77777777" w:rsidR="00F30A94" w:rsidRPr="007800C1" w:rsidRDefault="00F30A94" w:rsidP="00132DB2">
            <w:pPr>
              <w:rPr>
                <w:rFonts w:ascii="GHEA Grapalat" w:eastAsia="GHEA Grapalat" w:hAnsi="GHEA Grapalat" w:cs="GHEA Grapalat"/>
                <w:sz w:val="16"/>
                <w:szCs w:val="16"/>
              </w:rPr>
            </w:pPr>
          </w:p>
        </w:tc>
      </w:tr>
      <w:tr w:rsidR="00F30A94" w:rsidRPr="007800C1" w14:paraId="53FFB9E1" w14:textId="77777777" w:rsidTr="00132DB2">
        <w:tc>
          <w:tcPr>
            <w:tcW w:w="5665" w:type="dxa"/>
            <w:shd w:val="clear" w:color="auto" w:fill="D9E2F3"/>
            <w:vAlign w:val="center"/>
          </w:tcPr>
          <w:p w14:paraId="2753708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ՀԾՀ կամ համարժեք համարը</w:t>
            </w:r>
          </w:p>
        </w:tc>
        <w:tc>
          <w:tcPr>
            <w:tcW w:w="4536" w:type="dxa"/>
            <w:vAlign w:val="center"/>
          </w:tcPr>
          <w:p w14:paraId="4710364B" w14:textId="77777777" w:rsidR="00F30A94" w:rsidRPr="007800C1" w:rsidRDefault="00F30A94" w:rsidP="00132DB2">
            <w:pPr>
              <w:rPr>
                <w:rFonts w:ascii="GHEA Grapalat" w:eastAsia="GHEA Grapalat" w:hAnsi="GHEA Grapalat" w:cs="GHEA Grapalat"/>
                <w:sz w:val="16"/>
                <w:szCs w:val="16"/>
              </w:rPr>
            </w:pPr>
          </w:p>
        </w:tc>
      </w:tr>
    </w:tbl>
    <w:p w14:paraId="148AD66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lastRenderedPageBreak/>
        <w:t>Անձի հաշվառման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7BE8D745" w14:textId="77777777" w:rsidTr="00132DB2">
        <w:tc>
          <w:tcPr>
            <w:tcW w:w="5665" w:type="dxa"/>
            <w:shd w:val="clear" w:color="auto" w:fill="D9E2F3"/>
            <w:vAlign w:val="center"/>
          </w:tcPr>
          <w:p w14:paraId="2D4F72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Պետությունը</w:t>
            </w:r>
          </w:p>
        </w:tc>
        <w:tc>
          <w:tcPr>
            <w:tcW w:w="4536" w:type="dxa"/>
            <w:vAlign w:val="center"/>
          </w:tcPr>
          <w:p w14:paraId="5BDB0201" w14:textId="77777777" w:rsidR="00F30A94" w:rsidRPr="007800C1" w:rsidRDefault="00F30A94" w:rsidP="00132DB2">
            <w:pPr>
              <w:rPr>
                <w:rFonts w:ascii="GHEA Grapalat" w:eastAsia="GHEA Grapalat" w:hAnsi="GHEA Grapalat" w:cs="GHEA Grapalat"/>
                <w:sz w:val="16"/>
                <w:szCs w:val="16"/>
              </w:rPr>
            </w:pPr>
          </w:p>
        </w:tc>
      </w:tr>
      <w:tr w:rsidR="00F30A94" w:rsidRPr="007800C1" w14:paraId="7BBCCD07" w14:textId="77777777" w:rsidTr="00132DB2">
        <w:tc>
          <w:tcPr>
            <w:tcW w:w="5665" w:type="dxa"/>
            <w:shd w:val="clear" w:color="auto" w:fill="D9E2F3"/>
            <w:vAlign w:val="center"/>
          </w:tcPr>
          <w:p w14:paraId="2E977C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Համայնքը</w:t>
            </w:r>
          </w:p>
        </w:tc>
        <w:tc>
          <w:tcPr>
            <w:tcW w:w="4536" w:type="dxa"/>
            <w:vAlign w:val="center"/>
          </w:tcPr>
          <w:p w14:paraId="048BA16F" w14:textId="77777777" w:rsidR="00F30A94" w:rsidRPr="007800C1" w:rsidRDefault="00F30A94" w:rsidP="00132DB2">
            <w:pPr>
              <w:rPr>
                <w:rFonts w:ascii="GHEA Grapalat" w:eastAsia="GHEA Grapalat" w:hAnsi="GHEA Grapalat" w:cs="GHEA Grapalat"/>
                <w:sz w:val="16"/>
                <w:szCs w:val="16"/>
              </w:rPr>
            </w:pPr>
          </w:p>
        </w:tc>
      </w:tr>
      <w:tr w:rsidR="00F30A94" w:rsidRPr="007800C1" w14:paraId="229341DD" w14:textId="77777777" w:rsidTr="00132DB2">
        <w:tc>
          <w:tcPr>
            <w:tcW w:w="5665" w:type="dxa"/>
            <w:shd w:val="clear" w:color="auto" w:fill="D9E2F3"/>
            <w:vAlign w:val="center"/>
          </w:tcPr>
          <w:p w14:paraId="15127E1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Վարչատարածքային միավորը</w:t>
            </w:r>
          </w:p>
        </w:tc>
        <w:tc>
          <w:tcPr>
            <w:tcW w:w="4536" w:type="dxa"/>
            <w:vAlign w:val="center"/>
          </w:tcPr>
          <w:p w14:paraId="017C8F54" w14:textId="77777777" w:rsidR="00F30A94" w:rsidRPr="007800C1" w:rsidRDefault="00F30A94" w:rsidP="00132DB2">
            <w:pPr>
              <w:rPr>
                <w:rFonts w:ascii="GHEA Grapalat" w:eastAsia="GHEA Grapalat" w:hAnsi="GHEA Grapalat" w:cs="GHEA Grapalat"/>
                <w:sz w:val="16"/>
                <w:szCs w:val="16"/>
              </w:rPr>
            </w:pPr>
          </w:p>
        </w:tc>
      </w:tr>
      <w:tr w:rsidR="00F30A94" w:rsidRPr="007800C1" w14:paraId="102775E5" w14:textId="77777777" w:rsidTr="00132DB2">
        <w:tc>
          <w:tcPr>
            <w:tcW w:w="5665" w:type="dxa"/>
            <w:shd w:val="clear" w:color="auto" w:fill="D9E2F3"/>
            <w:vAlign w:val="center"/>
          </w:tcPr>
          <w:p w14:paraId="0652858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26D9E4B3" w14:textId="77777777" w:rsidR="00F30A94" w:rsidRPr="007800C1" w:rsidRDefault="00F30A94" w:rsidP="00132DB2">
            <w:pPr>
              <w:rPr>
                <w:rFonts w:ascii="GHEA Grapalat" w:eastAsia="GHEA Grapalat" w:hAnsi="GHEA Grapalat" w:cs="GHEA Grapalat"/>
                <w:sz w:val="16"/>
                <w:szCs w:val="16"/>
              </w:rPr>
            </w:pPr>
          </w:p>
        </w:tc>
      </w:tr>
    </w:tbl>
    <w:p w14:paraId="54E27944"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Անձի բնակության հասցեն</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45240651" w14:textId="77777777" w:rsidTr="00132DB2">
        <w:tc>
          <w:tcPr>
            <w:tcW w:w="5665" w:type="dxa"/>
            <w:shd w:val="clear" w:color="auto" w:fill="D9E2F3"/>
            <w:vAlign w:val="center"/>
          </w:tcPr>
          <w:p w14:paraId="0F53083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Պետությունը</w:t>
            </w:r>
          </w:p>
        </w:tc>
        <w:tc>
          <w:tcPr>
            <w:tcW w:w="4536" w:type="dxa"/>
            <w:vAlign w:val="center"/>
          </w:tcPr>
          <w:p w14:paraId="7F6E4A44" w14:textId="77777777" w:rsidR="00F30A94" w:rsidRPr="007800C1" w:rsidRDefault="00F30A94" w:rsidP="00132DB2">
            <w:pPr>
              <w:rPr>
                <w:rFonts w:ascii="GHEA Grapalat" w:eastAsia="GHEA Grapalat" w:hAnsi="GHEA Grapalat" w:cs="GHEA Grapalat"/>
                <w:sz w:val="16"/>
                <w:szCs w:val="16"/>
              </w:rPr>
            </w:pPr>
          </w:p>
        </w:tc>
      </w:tr>
      <w:tr w:rsidR="00F30A94" w:rsidRPr="007800C1" w14:paraId="1810A1F6" w14:textId="77777777" w:rsidTr="00132DB2">
        <w:tc>
          <w:tcPr>
            <w:tcW w:w="5665" w:type="dxa"/>
            <w:shd w:val="clear" w:color="auto" w:fill="D9E2F3"/>
            <w:vAlign w:val="center"/>
          </w:tcPr>
          <w:p w14:paraId="121335C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Համայնքը</w:t>
            </w:r>
          </w:p>
        </w:tc>
        <w:tc>
          <w:tcPr>
            <w:tcW w:w="4536" w:type="dxa"/>
            <w:vAlign w:val="center"/>
          </w:tcPr>
          <w:p w14:paraId="06020F46" w14:textId="77777777" w:rsidR="00F30A94" w:rsidRPr="007800C1" w:rsidRDefault="00F30A94" w:rsidP="00132DB2">
            <w:pPr>
              <w:rPr>
                <w:rFonts w:ascii="GHEA Grapalat" w:eastAsia="GHEA Grapalat" w:hAnsi="GHEA Grapalat" w:cs="GHEA Grapalat"/>
                <w:sz w:val="16"/>
                <w:szCs w:val="16"/>
              </w:rPr>
            </w:pPr>
          </w:p>
        </w:tc>
      </w:tr>
      <w:tr w:rsidR="00F30A94" w:rsidRPr="007800C1" w14:paraId="710589DB" w14:textId="77777777" w:rsidTr="00132DB2">
        <w:tc>
          <w:tcPr>
            <w:tcW w:w="5665" w:type="dxa"/>
            <w:shd w:val="clear" w:color="auto" w:fill="D9E2F3"/>
            <w:vAlign w:val="center"/>
          </w:tcPr>
          <w:p w14:paraId="5122105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Վարչատարածքային միավորը</w:t>
            </w:r>
          </w:p>
        </w:tc>
        <w:tc>
          <w:tcPr>
            <w:tcW w:w="4536" w:type="dxa"/>
            <w:vAlign w:val="center"/>
          </w:tcPr>
          <w:p w14:paraId="22D8C4E0" w14:textId="77777777" w:rsidR="00F30A94" w:rsidRPr="007800C1" w:rsidRDefault="00F30A94" w:rsidP="00132DB2">
            <w:pPr>
              <w:rPr>
                <w:rFonts w:ascii="GHEA Grapalat" w:eastAsia="GHEA Grapalat" w:hAnsi="GHEA Grapalat" w:cs="GHEA Grapalat"/>
                <w:sz w:val="16"/>
                <w:szCs w:val="16"/>
              </w:rPr>
            </w:pPr>
          </w:p>
        </w:tc>
      </w:tr>
      <w:tr w:rsidR="00F30A94" w:rsidRPr="007800C1" w14:paraId="120EE5D6" w14:textId="77777777" w:rsidTr="00132DB2">
        <w:tc>
          <w:tcPr>
            <w:tcW w:w="5665" w:type="dxa"/>
            <w:shd w:val="clear" w:color="auto" w:fill="D9E2F3"/>
            <w:vAlign w:val="center"/>
          </w:tcPr>
          <w:p w14:paraId="7C86978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Փողոցի անվանումը, շենքը (տունը), բնակարանը</w:t>
            </w:r>
          </w:p>
        </w:tc>
        <w:tc>
          <w:tcPr>
            <w:tcW w:w="4536" w:type="dxa"/>
            <w:vAlign w:val="center"/>
          </w:tcPr>
          <w:p w14:paraId="526F474B" w14:textId="77777777" w:rsidR="00F30A94" w:rsidRPr="007800C1" w:rsidRDefault="00F30A94" w:rsidP="00132DB2">
            <w:pPr>
              <w:rPr>
                <w:rFonts w:ascii="GHEA Grapalat" w:eastAsia="GHEA Grapalat" w:hAnsi="GHEA Grapalat" w:cs="GHEA Grapalat"/>
                <w:sz w:val="16"/>
                <w:szCs w:val="16"/>
              </w:rPr>
            </w:pPr>
          </w:p>
        </w:tc>
      </w:tr>
    </w:tbl>
    <w:p w14:paraId="6093F132" w14:textId="77777777" w:rsidR="00F30A94" w:rsidRPr="007800C1" w:rsidRDefault="00F30A94" w:rsidP="00F30A94">
      <w:pPr>
        <w:numPr>
          <w:ilvl w:val="1"/>
          <w:numId w:val="28"/>
        </w:numPr>
        <w:pBdr>
          <w:top w:val="nil"/>
          <w:left w:val="nil"/>
          <w:bottom w:val="nil"/>
          <w:right w:val="nil"/>
          <w:between w:val="nil"/>
        </w:pBdr>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 հանդիսանալու հիմքերը (բացառությամբ` ընդերքօգտագործման ոլորտի հաշվետու կազմակերպությունների)</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5622802B" w14:textId="77777777" w:rsidTr="00132DB2">
        <w:trPr>
          <w:trHeight w:val="924"/>
        </w:trPr>
        <w:tc>
          <w:tcPr>
            <w:tcW w:w="10175" w:type="dxa"/>
            <w:gridSpan w:val="2"/>
            <w:vAlign w:val="center"/>
          </w:tcPr>
          <w:p w14:paraId="2698FCA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30A94" w:rsidRPr="007800C1" w14:paraId="0E74841F" w14:textId="77777777" w:rsidTr="00132DB2">
        <w:trPr>
          <w:trHeight w:val="144"/>
        </w:trPr>
        <w:tc>
          <w:tcPr>
            <w:tcW w:w="5665" w:type="dxa"/>
            <w:shd w:val="clear" w:color="auto" w:fill="D9E2F3"/>
            <w:vAlign w:val="center"/>
          </w:tcPr>
          <w:p w14:paraId="049BCD1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08" w:type="dxa"/>
            <w:shd w:val="clear" w:color="auto" w:fill="FFFFFF"/>
            <w:vAlign w:val="center"/>
          </w:tcPr>
          <w:p w14:paraId="68187CB1" w14:textId="77777777" w:rsidR="00F30A94" w:rsidRPr="007800C1" w:rsidRDefault="00F30A94" w:rsidP="00132DB2">
            <w:pPr>
              <w:rPr>
                <w:rFonts w:ascii="GHEA Grapalat" w:eastAsia="GHEA Grapalat" w:hAnsi="GHEA Grapalat" w:cs="GHEA Grapalat"/>
                <w:sz w:val="16"/>
                <w:szCs w:val="16"/>
              </w:rPr>
            </w:pPr>
          </w:p>
        </w:tc>
      </w:tr>
      <w:tr w:rsidR="00F30A94" w:rsidRPr="007800C1" w14:paraId="04704A2C" w14:textId="77777777" w:rsidTr="00132DB2">
        <w:trPr>
          <w:trHeight w:val="438"/>
        </w:trPr>
        <w:tc>
          <w:tcPr>
            <w:tcW w:w="5665" w:type="dxa"/>
            <w:shd w:val="clear" w:color="auto" w:fill="D9E2F3"/>
            <w:vAlign w:val="center"/>
          </w:tcPr>
          <w:p w14:paraId="26FD495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08" w:type="dxa"/>
            <w:vAlign w:val="center"/>
          </w:tcPr>
          <w:p w14:paraId="5DF466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03FFB93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r w:rsidR="00F30A94" w:rsidRPr="007800C1" w14:paraId="65B3092F" w14:textId="77777777" w:rsidTr="00132DB2">
        <w:tc>
          <w:tcPr>
            <w:tcW w:w="10175" w:type="dxa"/>
            <w:gridSpan w:val="2"/>
            <w:vAlign w:val="center"/>
          </w:tcPr>
          <w:p w14:paraId="62DA2464"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տվյալ իրավաբանական անձի նկատմամբ իրականացնում է իրական (փաստացի) վերահսկողություն այլ միջոցներով</w:t>
            </w:r>
          </w:p>
        </w:tc>
      </w:tr>
      <w:tr w:rsidR="00F30A94" w:rsidRPr="007800C1" w14:paraId="2924665F" w14:textId="77777777" w:rsidTr="00132DB2">
        <w:tc>
          <w:tcPr>
            <w:tcW w:w="10175" w:type="dxa"/>
            <w:gridSpan w:val="2"/>
            <w:vAlign w:val="center"/>
          </w:tcPr>
          <w:p w14:paraId="20744FC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w:t>
            </w:r>
            <w:r w:rsidRPr="007800C1">
              <w:rPr>
                <w:rFonts w:ascii="GHEA Grapalat" w:hAnsi="GHEA Grapalat"/>
                <w:sz w:val="16"/>
                <w:szCs w:val="16"/>
              </w:rPr>
              <w:t xml:space="preserve"> </w:t>
            </w:r>
            <w:r w:rsidRPr="007800C1">
              <w:rPr>
                <w:rFonts w:ascii="GHEA Grapalat" w:eastAsia="GHEA Grapalat" w:hAnsi="GHEA Grapalat" w:cs="GHEA Grapalat"/>
                <w:sz w:val="16"/>
                <w:szCs w:val="16"/>
              </w:rPr>
              <w:t>այն դեպքում, երբ առկա չէ «ա» և «բ» կետերի պահանջներին համապատասխանող ֆիզիկական անձ</w:t>
            </w:r>
          </w:p>
        </w:tc>
      </w:tr>
    </w:tbl>
    <w:p w14:paraId="74781A62"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 հանդիսանալու հիմքերը (ընդերքօգտագործման ոլորտի հաշվետու կազմակերպությունների համար)</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F30A94" w:rsidRPr="007800C1" w14:paraId="11908628" w14:textId="77777777" w:rsidTr="00132DB2">
        <w:trPr>
          <w:trHeight w:val="924"/>
        </w:trPr>
        <w:tc>
          <w:tcPr>
            <w:tcW w:w="10175" w:type="dxa"/>
            <w:gridSpan w:val="2"/>
            <w:vAlign w:val="center"/>
          </w:tcPr>
          <w:p w14:paraId="3E991391"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30A94" w:rsidRPr="007800C1" w14:paraId="609F420B" w14:textId="77777777" w:rsidTr="00132DB2">
        <w:trPr>
          <w:trHeight w:val="47"/>
        </w:trPr>
        <w:tc>
          <w:tcPr>
            <w:tcW w:w="5665" w:type="dxa"/>
            <w:shd w:val="clear" w:color="auto" w:fill="D9E2F3"/>
            <w:vAlign w:val="center"/>
          </w:tcPr>
          <w:p w14:paraId="7077764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չափը (%)</w:t>
            </w:r>
          </w:p>
        </w:tc>
        <w:tc>
          <w:tcPr>
            <w:tcW w:w="4508" w:type="dxa"/>
            <w:vAlign w:val="center"/>
          </w:tcPr>
          <w:p w14:paraId="3200B7FD" w14:textId="77777777" w:rsidR="00F30A94" w:rsidRPr="007800C1" w:rsidRDefault="00F30A94" w:rsidP="00132DB2">
            <w:pPr>
              <w:rPr>
                <w:rFonts w:ascii="GHEA Grapalat" w:eastAsia="GHEA Grapalat" w:hAnsi="GHEA Grapalat" w:cs="GHEA Grapalat"/>
                <w:sz w:val="16"/>
                <w:szCs w:val="16"/>
              </w:rPr>
            </w:pPr>
          </w:p>
        </w:tc>
      </w:tr>
      <w:tr w:rsidR="00F30A94" w:rsidRPr="007800C1" w14:paraId="703ACDAE" w14:textId="77777777" w:rsidTr="00132DB2">
        <w:trPr>
          <w:trHeight w:val="47"/>
        </w:trPr>
        <w:tc>
          <w:tcPr>
            <w:tcW w:w="5665" w:type="dxa"/>
            <w:shd w:val="clear" w:color="auto" w:fill="D9E2F3"/>
            <w:vAlign w:val="center"/>
          </w:tcPr>
          <w:p w14:paraId="58B597BB"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Մասնակցության տեսակը</w:t>
            </w:r>
          </w:p>
        </w:tc>
        <w:tc>
          <w:tcPr>
            <w:tcW w:w="4508" w:type="dxa"/>
            <w:vAlign w:val="center"/>
          </w:tcPr>
          <w:p w14:paraId="498AC4D0"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Ուղղակի մասնակցություն</w:t>
            </w:r>
          </w:p>
          <w:p w14:paraId="6BAD3E45"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Անուղղակի մասնակցություն</w:t>
            </w:r>
          </w:p>
        </w:tc>
      </w:tr>
      <w:tr w:rsidR="00F30A94" w:rsidRPr="007800C1" w14:paraId="3FB00FBD" w14:textId="77777777" w:rsidTr="00132DB2">
        <w:tc>
          <w:tcPr>
            <w:tcW w:w="10175" w:type="dxa"/>
            <w:gridSpan w:val="2"/>
            <w:vAlign w:val="center"/>
          </w:tcPr>
          <w:p w14:paraId="1AF18CB7"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իրավունք ունի նշանակելու կամ հեռացնելու իրավաբանական անձի կառավարման մարմինների անդամների մեծամասնությանը</w:t>
            </w:r>
          </w:p>
        </w:tc>
      </w:tr>
      <w:tr w:rsidR="00F30A94" w:rsidRPr="007800C1" w14:paraId="416D745F" w14:textId="77777777" w:rsidTr="00132DB2">
        <w:tc>
          <w:tcPr>
            <w:tcW w:w="10175" w:type="dxa"/>
            <w:gridSpan w:val="2"/>
            <w:vAlign w:val="center"/>
          </w:tcPr>
          <w:p w14:paraId="60589588"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30A94" w:rsidRPr="007800C1" w14:paraId="345EAE22" w14:textId="77777777" w:rsidTr="00132DB2">
        <w:tc>
          <w:tcPr>
            <w:tcW w:w="10175" w:type="dxa"/>
            <w:gridSpan w:val="2"/>
            <w:vAlign w:val="center"/>
          </w:tcPr>
          <w:p w14:paraId="1F1644EB"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իրավաբանական անձի նկատմամբ իրականացնում է իրական (փաստացի) վերահսկողություն այլ միջոցներով</w:t>
            </w:r>
          </w:p>
        </w:tc>
      </w:tr>
      <w:tr w:rsidR="00F30A94" w:rsidRPr="007800C1" w14:paraId="7068DBF2" w14:textId="77777777" w:rsidTr="00132DB2">
        <w:tc>
          <w:tcPr>
            <w:tcW w:w="10175" w:type="dxa"/>
            <w:gridSpan w:val="2"/>
            <w:vAlign w:val="center"/>
          </w:tcPr>
          <w:p w14:paraId="2F4B221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r w:rsidRPr="007800C1">
              <w:rPr>
                <w:rFonts w:ascii="GHEA Grapalat" w:eastAsia="GHEA Grapalat" w:hAnsi="GHEA Grapalat" w:cs="GHEA Grapalat"/>
                <w:sz w:val="16"/>
                <w:szCs w:val="16"/>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1CAC735"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կարգավիճակի վերաբերյալ տեղեկությունները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316711F3" w14:textId="77777777" w:rsidTr="00132DB2">
        <w:tc>
          <w:tcPr>
            <w:tcW w:w="5665" w:type="dxa"/>
            <w:shd w:val="clear" w:color="auto" w:fill="D9E2F3"/>
            <w:vAlign w:val="center"/>
          </w:tcPr>
          <w:p w14:paraId="5B48EC22"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Իրական շահառու դառնալու օրը, ամիսը, տարին</w:t>
            </w:r>
          </w:p>
        </w:tc>
        <w:tc>
          <w:tcPr>
            <w:tcW w:w="4536" w:type="dxa"/>
            <w:vAlign w:val="center"/>
          </w:tcPr>
          <w:p w14:paraId="1797B0D1" w14:textId="77777777" w:rsidR="00F30A94" w:rsidRPr="007800C1" w:rsidRDefault="00F30A94" w:rsidP="00132DB2">
            <w:pPr>
              <w:rPr>
                <w:rFonts w:ascii="GHEA Grapalat" w:eastAsia="GHEA Grapalat" w:hAnsi="GHEA Grapalat" w:cs="GHEA Grapalat"/>
                <w:sz w:val="16"/>
                <w:szCs w:val="16"/>
              </w:rPr>
            </w:pPr>
          </w:p>
        </w:tc>
      </w:tr>
      <w:tr w:rsidR="00F30A94" w:rsidRPr="007800C1" w14:paraId="47DFA060" w14:textId="77777777" w:rsidTr="00132DB2">
        <w:tc>
          <w:tcPr>
            <w:tcW w:w="5665" w:type="dxa"/>
            <w:shd w:val="clear" w:color="auto" w:fill="D9E2F3"/>
            <w:vAlign w:val="center"/>
          </w:tcPr>
          <w:p w14:paraId="5A2870D1"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Կազմակերպության նկատմամբ վերահսկողության իրականացումը</w:t>
            </w:r>
          </w:p>
        </w:tc>
        <w:tc>
          <w:tcPr>
            <w:tcW w:w="4536" w:type="dxa"/>
            <w:vAlign w:val="center"/>
          </w:tcPr>
          <w:p w14:paraId="5C7CDE1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 xml:space="preserve">Առանձին </w:t>
            </w:r>
          </w:p>
          <w:p w14:paraId="3D60DBDE"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Փոխկապակցված անձանց հետ համատեղ</w:t>
            </w:r>
          </w:p>
        </w:tc>
      </w:tr>
      <w:tr w:rsidR="00F30A94" w:rsidRPr="007800C1" w14:paraId="6AEB032C" w14:textId="77777777" w:rsidTr="00132DB2">
        <w:tc>
          <w:tcPr>
            <w:tcW w:w="5665" w:type="dxa"/>
            <w:shd w:val="clear" w:color="auto" w:fill="D9E2F3"/>
            <w:vAlign w:val="center"/>
          </w:tcPr>
          <w:p w14:paraId="69185CB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Ընդերքօգտագործման ոլորտի հաշվետու կազմակերպության իրական շահառուն հանդիսանում է պաշտոնատար անձ կամ նրա ընտանիքի անդամ</w:t>
            </w:r>
          </w:p>
        </w:tc>
        <w:tc>
          <w:tcPr>
            <w:tcW w:w="4536" w:type="dxa"/>
            <w:vAlign w:val="center"/>
          </w:tcPr>
          <w:p w14:paraId="66A9AA26"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Այո</w:t>
            </w:r>
          </w:p>
          <w:p w14:paraId="15F1738F" w14:textId="77777777" w:rsidR="00F30A94" w:rsidRPr="007800C1" w:rsidRDefault="00F30A94" w:rsidP="00132DB2">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Ոչ</w:t>
            </w:r>
          </w:p>
        </w:tc>
      </w:tr>
    </w:tbl>
    <w:p w14:paraId="54E5A119"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կոնտակտային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652AB50" w14:textId="77777777" w:rsidTr="00132DB2">
        <w:tc>
          <w:tcPr>
            <w:tcW w:w="5665" w:type="dxa"/>
            <w:shd w:val="clear" w:color="auto" w:fill="D9E2F3"/>
            <w:vAlign w:val="center"/>
          </w:tcPr>
          <w:p w14:paraId="08622E80"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Էլ</w:t>
            </w:r>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փոստի հասցեն</w:t>
            </w:r>
          </w:p>
        </w:tc>
        <w:tc>
          <w:tcPr>
            <w:tcW w:w="4536" w:type="dxa"/>
            <w:vAlign w:val="center"/>
          </w:tcPr>
          <w:p w14:paraId="399EA5FD" w14:textId="77777777" w:rsidR="00F30A94" w:rsidRPr="007800C1" w:rsidRDefault="00F30A94" w:rsidP="00132DB2">
            <w:pPr>
              <w:rPr>
                <w:rFonts w:ascii="GHEA Grapalat" w:eastAsia="GHEA Grapalat" w:hAnsi="GHEA Grapalat" w:cs="GHEA Grapalat"/>
                <w:sz w:val="16"/>
                <w:szCs w:val="16"/>
              </w:rPr>
            </w:pPr>
          </w:p>
        </w:tc>
      </w:tr>
      <w:tr w:rsidR="00F30A94" w:rsidRPr="007800C1" w14:paraId="3DB149E1" w14:textId="77777777" w:rsidTr="00132DB2">
        <w:tc>
          <w:tcPr>
            <w:tcW w:w="5665" w:type="dxa"/>
            <w:shd w:val="clear" w:color="auto" w:fill="D9E2F3"/>
            <w:vAlign w:val="center"/>
          </w:tcPr>
          <w:p w14:paraId="7C82CBB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Հեռախոսահամարը</w:t>
            </w:r>
          </w:p>
        </w:tc>
        <w:tc>
          <w:tcPr>
            <w:tcW w:w="4536" w:type="dxa"/>
            <w:vAlign w:val="center"/>
          </w:tcPr>
          <w:p w14:paraId="40CE1967" w14:textId="77777777" w:rsidR="00F30A94" w:rsidRPr="007800C1" w:rsidRDefault="00F30A94" w:rsidP="00132DB2">
            <w:pPr>
              <w:rPr>
                <w:rFonts w:ascii="GHEA Grapalat" w:eastAsia="GHEA Grapalat" w:hAnsi="GHEA Grapalat" w:cs="GHEA Grapalat"/>
                <w:sz w:val="16"/>
                <w:szCs w:val="16"/>
              </w:rPr>
            </w:pPr>
          </w:p>
        </w:tc>
      </w:tr>
    </w:tbl>
    <w:p w14:paraId="556BFED3" w14:textId="77777777" w:rsidR="00F30A94" w:rsidRPr="007800C1" w:rsidRDefault="00F30A94" w:rsidP="00F30A94">
      <w:pPr>
        <w:pBdr>
          <w:top w:val="nil"/>
          <w:left w:val="nil"/>
          <w:bottom w:val="nil"/>
          <w:right w:val="nil"/>
          <w:between w:val="nil"/>
        </w:pBdr>
        <w:ind w:left="792"/>
        <w:rPr>
          <w:rFonts w:ascii="GHEA Grapalat" w:eastAsia="GHEA Grapalat" w:hAnsi="GHEA Grapalat" w:cs="GHEA Grapalat"/>
          <w:i/>
          <w:color w:val="000000"/>
          <w:sz w:val="16"/>
          <w:szCs w:val="16"/>
        </w:rPr>
      </w:pPr>
    </w:p>
    <w:p w14:paraId="2B1BC66F" w14:textId="77777777" w:rsidR="00F30A94" w:rsidRPr="007800C1" w:rsidRDefault="00F30A94" w:rsidP="00F30A94">
      <w:pPr>
        <w:numPr>
          <w:ilvl w:val="0"/>
          <w:numId w:val="28"/>
        </w:num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Միջանկյալ իրավաբանական անձինք</w:t>
      </w:r>
    </w:p>
    <w:p w14:paraId="63986BBC"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Կազմակերպության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18F8B2AE" w14:textId="77777777" w:rsidTr="00132DB2">
        <w:tc>
          <w:tcPr>
            <w:tcW w:w="5665" w:type="dxa"/>
            <w:shd w:val="clear" w:color="auto" w:fill="D9E2F3"/>
            <w:vAlign w:val="center"/>
          </w:tcPr>
          <w:p w14:paraId="6969FC3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w:t>
            </w:r>
          </w:p>
        </w:tc>
        <w:tc>
          <w:tcPr>
            <w:tcW w:w="4536" w:type="dxa"/>
            <w:vAlign w:val="center"/>
          </w:tcPr>
          <w:p w14:paraId="21FD998E" w14:textId="77777777" w:rsidR="00F30A94" w:rsidRPr="007800C1" w:rsidRDefault="00F30A94" w:rsidP="00132DB2">
            <w:pPr>
              <w:rPr>
                <w:rFonts w:ascii="GHEA Grapalat" w:eastAsia="GHEA Grapalat" w:hAnsi="GHEA Grapalat" w:cs="GHEA Grapalat"/>
                <w:sz w:val="16"/>
                <w:szCs w:val="16"/>
              </w:rPr>
            </w:pPr>
          </w:p>
        </w:tc>
      </w:tr>
      <w:tr w:rsidR="00F30A94" w:rsidRPr="007800C1" w14:paraId="747D4996" w14:textId="77777777" w:rsidTr="00132DB2">
        <w:tc>
          <w:tcPr>
            <w:tcW w:w="5665" w:type="dxa"/>
            <w:shd w:val="clear" w:color="auto" w:fill="D9E2F3"/>
            <w:vAlign w:val="center"/>
          </w:tcPr>
          <w:p w14:paraId="17EB8BB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Անվանումը լատինատառ</w:t>
            </w:r>
          </w:p>
        </w:tc>
        <w:tc>
          <w:tcPr>
            <w:tcW w:w="4536" w:type="dxa"/>
            <w:vAlign w:val="center"/>
          </w:tcPr>
          <w:p w14:paraId="425C92EC" w14:textId="77777777" w:rsidR="00F30A94" w:rsidRPr="007800C1" w:rsidRDefault="00F30A94" w:rsidP="00132DB2">
            <w:pPr>
              <w:rPr>
                <w:rFonts w:ascii="GHEA Grapalat" w:eastAsia="GHEA Grapalat" w:hAnsi="GHEA Grapalat" w:cs="GHEA Grapalat"/>
                <w:sz w:val="16"/>
                <w:szCs w:val="16"/>
              </w:rPr>
            </w:pPr>
          </w:p>
        </w:tc>
      </w:tr>
      <w:tr w:rsidR="00F30A94" w:rsidRPr="007800C1" w14:paraId="48EBC10A" w14:textId="77777777" w:rsidTr="00132DB2">
        <w:tc>
          <w:tcPr>
            <w:tcW w:w="5665" w:type="dxa"/>
            <w:shd w:val="clear" w:color="auto" w:fill="D9E2F3"/>
            <w:vAlign w:val="center"/>
          </w:tcPr>
          <w:p w14:paraId="057D083D"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Պետական գրանցման համարը</w:t>
            </w:r>
          </w:p>
        </w:tc>
        <w:tc>
          <w:tcPr>
            <w:tcW w:w="4536" w:type="dxa"/>
            <w:vAlign w:val="center"/>
          </w:tcPr>
          <w:p w14:paraId="28B1D2AB" w14:textId="77777777" w:rsidR="00F30A94" w:rsidRPr="007800C1" w:rsidRDefault="00F30A94" w:rsidP="00132DB2">
            <w:pPr>
              <w:rPr>
                <w:rFonts w:ascii="GHEA Grapalat" w:eastAsia="GHEA Grapalat" w:hAnsi="GHEA Grapalat" w:cs="GHEA Grapalat"/>
                <w:sz w:val="16"/>
                <w:szCs w:val="16"/>
              </w:rPr>
            </w:pPr>
          </w:p>
        </w:tc>
      </w:tr>
      <w:tr w:rsidR="00F30A94" w:rsidRPr="007800C1" w14:paraId="7F02077E" w14:textId="77777777" w:rsidTr="00132DB2">
        <w:tc>
          <w:tcPr>
            <w:tcW w:w="5665" w:type="dxa"/>
            <w:shd w:val="clear" w:color="auto" w:fill="D9E2F3"/>
            <w:vAlign w:val="center"/>
          </w:tcPr>
          <w:p w14:paraId="17596B1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օրը, ամիսը, տարին</w:t>
            </w:r>
          </w:p>
        </w:tc>
        <w:tc>
          <w:tcPr>
            <w:tcW w:w="4536" w:type="dxa"/>
            <w:vAlign w:val="center"/>
          </w:tcPr>
          <w:p w14:paraId="5C6DE549" w14:textId="77777777" w:rsidR="00F30A94" w:rsidRPr="007800C1" w:rsidRDefault="00F30A94" w:rsidP="00132DB2">
            <w:pPr>
              <w:rPr>
                <w:rFonts w:ascii="GHEA Grapalat" w:eastAsia="GHEA Grapalat" w:hAnsi="GHEA Grapalat" w:cs="GHEA Grapalat"/>
                <w:sz w:val="16"/>
                <w:szCs w:val="16"/>
              </w:rPr>
            </w:pPr>
          </w:p>
        </w:tc>
      </w:tr>
      <w:tr w:rsidR="00F30A94" w:rsidRPr="007800C1" w14:paraId="70B5C53E" w14:textId="77777777" w:rsidTr="00132DB2">
        <w:tc>
          <w:tcPr>
            <w:tcW w:w="5665" w:type="dxa"/>
            <w:shd w:val="clear" w:color="auto" w:fill="D9E2F3"/>
            <w:vAlign w:val="center"/>
          </w:tcPr>
          <w:p w14:paraId="0BE6752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հասցեն</w:t>
            </w:r>
          </w:p>
        </w:tc>
        <w:tc>
          <w:tcPr>
            <w:tcW w:w="4536" w:type="dxa"/>
            <w:vAlign w:val="center"/>
          </w:tcPr>
          <w:p w14:paraId="2328D666" w14:textId="77777777" w:rsidR="00F30A94" w:rsidRPr="007800C1" w:rsidRDefault="00F30A94" w:rsidP="00132DB2">
            <w:pPr>
              <w:rPr>
                <w:rFonts w:ascii="GHEA Grapalat" w:eastAsia="GHEA Grapalat" w:hAnsi="GHEA Grapalat" w:cs="GHEA Grapalat"/>
                <w:sz w:val="16"/>
                <w:szCs w:val="16"/>
              </w:rPr>
            </w:pPr>
          </w:p>
        </w:tc>
      </w:tr>
      <w:tr w:rsidR="00F30A94" w:rsidRPr="007800C1" w14:paraId="792FCD1F" w14:textId="77777777" w:rsidTr="00132DB2">
        <w:tc>
          <w:tcPr>
            <w:tcW w:w="5665" w:type="dxa"/>
            <w:shd w:val="clear" w:color="auto" w:fill="D9E2F3"/>
            <w:vAlign w:val="center"/>
          </w:tcPr>
          <w:p w14:paraId="085CD29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Գրանցման պետությունը</w:t>
            </w:r>
          </w:p>
        </w:tc>
        <w:tc>
          <w:tcPr>
            <w:tcW w:w="4536" w:type="dxa"/>
            <w:vAlign w:val="center"/>
          </w:tcPr>
          <w:p w14:paraId="6C079018" w14:textId="77777777" w:rsidR="00F30A94" w:rsidRPr="007800C1" w:rsidRDefault="00F30A94" w:rsidP="00132DB2">
            <w:pPr>
              <w:rPr>
                <w:rFonts w:ascii="GHEA Grapalat" w:eastAsia="GHEA Grapalat" w:hAnsi="GHEA Grapalat" w:cs="GHEA Grapalat"/>
                <w:sz w:val="16"/>
                <w:szCs w:val="16"/>
              </w:rPr>
            </w:pPr>
          </w:p>
        </w:tc>
      </w:tr>
      <w:tr w:rsidR="00F30A94" w:rsidRPr="007800C1" w14:paraId="6503CCDA" w14:textId="77777777" w:rsidTr="00132DB2">
        <w:tc>
          <w:tcPr>
            <w:tcW w:w="5665" w:type="dxa"/>
            <w:shd w:val="clear" w:color="auto" w:fill="D9E2F3"/>
            <w:vAlign w:val="center"/>
          </w:tcPr>
          <w:p w14:paraId="39DD0763"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Գործադիր մարմնի ղեկավարի անունը և ազգանունը</w:t>
            </w:r>
          </w:p>
        </w:tc>
        <w:tc>
          <w:tcPr>
            <w:tcW w:w="4536" w:type="dxa"/>
            <w:vAlign w:val="center"/>
          </w:tcPr>
          <w:p w14:paraId="6F7134CF" w14:textId="77777777" w:rsidR="00F30A94" w:rsidRPr="007800C1" w:rsidRDefault="00F30A94" w:rsidP="00132DB2">
            <w:pPr>
              <w:rPr>
                <w:rFonts w:ascii="GHEA Grapalat" w:eastAsia="GHEA Grapalat" w:hAnsi="GHEA Grapalat" w:cs="GHEA Grapalat"/>
                <w:sz w:val="16"/>
                <w:szCs w:val="16"/>
              </w:rPr>
            </w:pPr>
          </w:p>
        </w:tc>
      </w:tr>
    </w:tbl>
    <w:p w14:paraId="5DD6B783"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Իրական շահառուի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D06659B" w14:textId="77777777" w:rsidTr="00132DB2">
        <w:trPr>
          <w:trHeight w:val="95"/>
        </w:trPr>
        <w:tc>
          <w:tcPr>
            <w:tcW w:w="5665" w:type="dxa"/>
            <w:vMerge w:val="restart"/>
            <w:shd w:val="clear" w:color="auto" w:fill="D9E2F3"/>
            <w:vAlign w:val="center"/>
          </w:tcPr>
          <w:p w14:paraId="114B0126"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Իրական շահառու(ներ)ի անունը և ազգանունը, ում համար կազմակերպությունը հանդիսանում է միջանկյալ իրավաբանական անձ</w:t>
            </w:r>
          </w:p>
        </w:tc>
        <w:tc>
          <w:tcPr>
            <w:tcW w:w="4536" w:type="dxa"/>
          </w:tcPr>
          <w:p w14:paraId="0577B925" w14:textId="77777777" w:rsidR="00F30A94" w:rsidRPr="007800C1" w:rsidRDefault="00F30A94" w:rsidP="00132DB2">
            <w:pPr>
              <w:rPr>
                <w:rFonts w:ascii="GHEA Grapalat" w:eastAsia="GHEA Grapalat" w:hAnsi="GHEA Grapalat" w:cs="GHEA Grapalat"/>
                <w:sz w:val="16"/>
                <w:szCs w:val="16"/>
              </w:rPr>
            </w:pPr>
          </w:p>
        </w:tc>
      </w:tr>
      <w:tr w:rsidR="00F30A94" w:rsidRPr="007800C1" w14:paraId="4A9E4076" w14:textId="77777777" w:rsidTr="00132DB2">
        <w:trPr>
          <w:trHeight w:val="154"/>
        </w:trPr>
        <w:tc>
          <w:tcPr>
            <w:tcW w:w="5665" w:type="dxa"/>
            <w:vMerge/>
            <w:shd w:val="clear" w:color="auto" w:fill="D9E2F3"/>
            <w:vAlign w:val="center"/>
          </w:tcPr>
          <w:p w14:paraId="5974C8BE"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460E44" w14:textId="77777777" w:rsidR="00F30A94" w:rsidRPr="007800C1" w:rsidRDefault="00F30A94" w:rsidP="00132DB2">
            <w:pPr>
              <w:rPr>
                <w:rFonts w:ascii="GHEA Grapalat" w:eastAsia="GHEA Grapalat" w:hAnsi="GHEA Grapalat" w:cs="GHEA Grapalat"/>
                <w:sz w:val="16"/>
                <w:szCs w:val="16"/>
              </w:rPr>
            </w:pPr>
          </w:p>
        </w:tc>
      </w:tr>
      <w:tr w:rsidR="00F30A94" w:rsidRPr="007800C1" w14:paraId="16855696" w14:textId="77777777" w:rsidTr="00132DB2">
        <w:trPr>
          <w:trHeight w:val="73"/>
        </w:trPr>
        <w:tc>
          <w:tcPr>
            <w:tcW w:w="5665" w:type="dxa"/>
            <w:vMerge/>
            <w:shd w:val="clear" w:color="auto" w:fill="D9E2F3"/>
            <w:vAlign w:val="center"/>
          </w:tcPr>
          <w:p w14:paraId="341BCF27"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9E6CE4E" w14:textId="77777777" w:rsidR="00F30A94" w:rsidRPr="007800C1" w:rsidRDefault="00F30A94" w:rsidP="00132DB2">
            <w:pPr>
              <w:rPr>
                <w:rFonts w:ascii="GHEA Grapalat" w:eastAsia="GHEA Grapalat" w:hAnsi="GHEA Grapalat" w:cs="GHEA Grapalat"/>
                <w:sz w:val="16"/>
                <w:szCs w:val="16"/>
              </w:rPr>
            </w:pPr>
          </w:p>
        </w:tc>
      </w:tr>
      <w:tr w:rsidR="00F30A94" w:rsidRPr="007800C1" w14:paraId="34DA2A87" w14:textId="77777777" w:rsidTr="00132DB2">
        <w:trPr>
          <w:trHeight w:val="47"/>
        </w:trPr>
        <w:tc>
          <w:tcPr>
            <w:tcW w:w="5665" w:type="dxa"/>
            <w:vMerge/>
            <w:shd w:val="clear" w:color="auto" w:fill="D9E2F3"/>
            <w:vAlign w:val="center"/>
          </w:tcPr>
          <w:p w14:paraId="14578094"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BEC5733" w14:textId="77777777" w:rsidR="00F30A94" w:rsidRPr="007800C1" w:rsidRDefault="00F30A94" w:rsidP="00132DB2">
            <w:pPr>
              <w:rPr>
                <w:rFonts w:ascii="GHEA Grapalat" w:eastAsia="GHEA Grapalat" w:hAnsi="GHEA Grapalat" w:cs="GHEA Grapalat"/>
                <w:sz w:val="16"/>
                <w:szCs w:val="16"/>
              </w:rPr>
            </w:pPr>
          </w:p>
        </w:tc>
      </w:tr>
      <w:tr w:rsidR="00F30A94" w:rsidRPr="007800C1" w14:paraId="05FEE8E0" w14:textId="77777777" w:rsidTr="00132DB2">
        <w:trPr>
          <w:trHeight w:val="850"/>
        </w:trPr>
        <w:tc>
          <w:tcPr>
            <w:tcW w:w="5665" w:type="dxa"/>
            <w:vMerge/>
            <w:shd w:val="clear" w:color="auto" w:fill="D9E2F3"/>
            <w:vAlign w:val="center"/>
          </w:tcPr>
          <w:p w14:paraId="309E3F35"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41EB96A4" w14:textId="77777777" w:rsidR="00F30A94" w:rsidRPr="007800C1" w:rsidRDefault="00F30A94" w:rsidP="00132DB2">
            <w:pPr>
              <w:rPr>
                <w:rFonts w:ascii="GHEA Grapalat" w:eastAsia="GHEA Grapalat" w:hAnsi="GHEA Grapalat" w:cs="GHEA Grapalat"/>
                <w:sz w:val="16"/>
                <w:szCs w:val="16"/>
              </w:rPr>
            </w:pPr>
          </w:p>
        </w:tc>
      </w:tr>
    </w:tbl>
    <w:p w14:paraId="1F387DF1" w14:textId="77777777" w:rsidR="00F30A94" w:rsidRPr="007800C1" w:rsidRDefault="00F30A94" w:rsidP="00F30A94">
      <w:pPr>
        <w:numPr>
          <w:ilvl w:val="1"/>
          <w:numId w:val="28"/>
        </w:numPr>
        <w:pBdr>
          <w:top w:val="nil"/>
          <w:left w:val="nil"/>
          <w:bottom w:val="nil"/>
          <w:right w:val="nil"/>
          <w:between w:val="nil"/>
        </w:pBdr>
        <w:ind w:left="788" w:hanging="431"/>
        <w:rPr>
          <w:rFonts w:ascii="GHEA Grapalat" w:eastAsia="GHEA Grapalat" w:hAnsi="GHEA Grapalat" w:cs="GHEA Grapalat"/>
          <w:i/>
          <w:sz w:val="16"/>
          <w:szCs w:val="16"/>
        </w:rPr>
      </w:pPr>
      <w:r w:rsidRPr="007800C1">
        <w:rPr>
          <w:rFonts w:ascii="GHEA Grapalat" w:eastAsia="GHEA Grapalat" w:hAnsi="GHEA Grapalat" w:cs="GHEA Grapalat"/>
          <w:i/>
          <w:sz w:val="16"/>
          <w:szCs w:val="16"/>
        </w:rPr>
        <w:t>Միջանկյալ իրավաբանական անձի բաժնետոմսերի ցուցակման տվյալները</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F30A94" w:rsidRPr="007800C1" w14:paraId="5FADF381" w14:textId="77777777" w:rsidTr="00132DB2">
        <w:tc>
          <w:tcPr>
            <w:tcW w:w="5665" w:type="dxa"/>
            <w:shd w:val="clear" w:color="auto" w:fill="D9E2F3"/>
            <w:vAlign w:val="center"/>
          </w:tcPr>
          <w:p w14:paraId="5544529A"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Ֆոնդային բորսայի անվանումը</w:t>
            </w:r>
          </w:p>
        </w:tc>
        <w:tc>
          <w:tcPr>
            <w:tcW w:w="4536" w:type="dxa"/>
            <w:vAlign w:val="center"/>
          </w:tcPr>
          <w:p w14:paraId="3921C5CC" w14:textId="77777777" w:rsidR="00F30A94" w:rsidRPr="007800C1" w:rsidRDefault="00F30A94" w:rsidP="00132DB2">
            <w:pPr>
              <w:rPr>
                <w:rFonts w:ascii="GHEA Grapalat" w:eastAsia="GHEA Grapalat" w:hAnsi="GHEA Grapalat" w:cs="GHEA Grapalat"/>
                <w:sz w:val="16"/>
                <w:szCs w:val="16"/>
              </w:rPr>
            </w:pPr>
          </w:p>
        </w:tc>
      </w:tr>
      <w:tr w:rsidR="00F30A94" w:rsidRPr="007800C1" w14:paraId="62EA8ACC" w14:textId="77777777" w:rsidTr="00132DB2">
        <w:tc>
          <w:tcPr>
            <w:tcW w:w="5665" w:type="dxa"/>
            <w:shd w:val="clear" w:color="auto" w:fill="D9E2F3"/>
            <w:vAlign w:val="center"/>
          </w:tcPr>
          <w:p w14:paraId="2F63983F" w14:textId="77777777" w:rsidR="00F30A94" w:rsidRPr="007800C1" w:rsidRDefault="00F30A94" w:rsidP="00F30A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Հղումը բորսայում առկա փաստաթղթերին</w:t>
            </w:r>
          </w:p>
        </w:tc>
        <w:tc>
          <w:tcPr>
            <w:tcW w:w="4536" w:type="dxa"/>
            <w:vAlign w:val="center"/>
          </w:tcPr>
          <w:p w14:paraId="1AD47072" w14:textId="77777777" w:rsidR="00F30A94" w:rsidRPr="007800C1" w:rsidRDefault="00F30A94" w:rsidP="00132DB2">
            <w:pPr>
              <w:rPr>
                <w:rFonts w:ascii="GHEA Grapalat" w:eastAsia="GHEA Grapalat" w:hAnsi="GHEA Grapalat" w:cs="GHEA Grapalat"/>
                <w:sz w:val="16"/>
                <w:szCs w:val="16"/>
              </w:rPr>
            </w:pPr>
          </w:p>
        </w:tc>
      </w:tr>
    </w:tbl>
    <w:p w14:paraId="5ADB9597"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3506A7C2"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5E9883"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r w:rsidRPr="007800C1">
        <w:rPr>
          <w:rFonts w:ascii="GHEA Grapalat" w:eastAsia="GHEA Grapalat" w:hAnsi="GHEA Grapalat" w:cs="GHEA Grapalat"/>
          <w:b/>
          <w:color w:val="000000"/>
          <w:sz w:val="16"/>
          <w:szCs w:val="16"/>
        </w:rPr>
        <w:t>Լրացուցիչ նշումներ</w:t>
      </w:r>
    </w:p>
    <w:p w14:paraId="570DCE07" w14:textId="77777777" w:rsidR="00646083" w:rsidRPr="007800C1" w:rsidRDefault="00646083" w:rsidP="00646083">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646083" w:rsidRPr="007800C1" w14:paraId="3DC57B6D" w14:textId="77777777" w:rsidTr="00132DB2">
        <w:tc>
          <w:tcPr>
            <w:tcW w:w="10201" w:type="dxa"/>
            <w:shd w:val="clear" w:color="auto" w:fill="DEEAF6"/>
          </w:tcPr>
          <w:p w14:paraId="47A5C6B9" w14:textId="77777777" w:rsidR="00646083" w:rsidRPr="007800C1" w:rsidRDefault="00646083" w:rsidP="00132DB2">
            <w:pPr>
              <w:rPr>
                <w:rFonts w:ascii="GHEA Grapalat" w:eastAsia="GHEA Grapalat" w:hAnsi="GHEA Grapalat" w:cs="GHEA Grapalat"/>
                <w:i/>
                <w:color w:val="000000"/>
                <w:sz w:val="16"/>
                <w:szCs w:val="16"/>
              </w:rPr>
            </w:pPr>
            <w:r w:rsidRPr="007800C1">
              <w:rPr>
                <w:rFonts w:ascii="GHEA Grapalat" w:eastAsia="GHEA Grapalat" w:hAnsi="GHEA Grapalat" w:cs="GHEA Grapalat"/>
                <w:i/>
                <w:color w:val="000000"/>
                <w:sz w:val="16"/>
                <w:szCs w:val="16"/>
              </w:rPr>
              <w:t>Լրացուցիչ տեղեկություններ կամ հավելյալ պարզաբանումներ, որոնք առնչվում են հայտարարագրում լրացված կամ լրացման ենթակա տվյալներին</w:t>
            </w:r>
          </w:p>
        </w:tc>
      </w:tr>
      <w:tr w:rsidR="00646083" w:rsidRPr="007800C1" w14:paraId="5B7FB57F" w14:textId="77777777" w:rsidTr="00132DB2">
        <w:trPr>
          <w:trHeight w:val="406"/>
        </w:trPr>
        <w:tc>
          <w:tcPr>
            <w:tcW w:w="10201" w:type="dxa"/>
          </w:tcPr>
          <w:p w14:paraId="5C1CE4BB" w14:textId="77777777" w:rsidR="00646083" w:rsidRPr="007800C1" w:rsidRDefault="00646083" w:rsidP="00132DB2">
            <w:pPr>
              <w:rPr>
                <w:rFonts w:ascii="GHEA Grapalat" w:eastAsia="GHEA Grapalat" w:hAnsi="GHEA Grapalat" w:cs="GHEA Grapalat"/>
                <w:b/>
                <w:color w:val="000000"/>
                <w:sz w:val="16"/>
                <w:szCs w:val="16"/>
              </w:rPr>
            </w:pPr>
          </w:p>
        </w:tc>
      </w:tr>
    </w:tbl>
    <w:p w14:paraId="4D62A1A0" w14:textId="77777777" w:rsidR="00646083" w:rsidRDefault="00646083" w:rsidP="00646083">
      <w:pPr>
        <w:pBdr>
          <w:top w:val="nil"/>
          <w:left w:val="nil"/>
          <w:bottom w:val="nil"/>
          <w:right w:val="nil"/>
          <w:between w:val="nil"/>
        </w:pBdr>
        <w:rPr>
          <w:rFonts w:ascii="GHEA Grapalat" w:eastAsia="GHEA Grapalat" w:hAnsi="GHEA Grapalat" w:cs="GHEA Grapalat"/>
          <w:i/>
          <w:sz w:val="16"/>
          <w:szCs w:val="16"/>
        </w:rPr>
      </w:pPr>
    </w:p>
    <w:p w14:paraId="5BDF64D2" w14:textId="77777777" w:rsidR="00BF1194" w:rsidRPr="00A71D81" w:rsidRDefault="00F30A94" w:rsidP="00646083">
      <w:pPr>
        <w:pBdr>
          <w:top w:val="nil"/>
          <w:left w:val="nil"/>
          <w:bottom w:val="nil"/>
          <w:right w:val="nil"/>
          <w:between w:val="nil"/>
        </w:pBdr>
        <w:rPr>
          <w:rFonts w:ascii="GHEA Grapalat" w:eastAsia="GHEA Grapalat" w:hAnsi="GHEA Grapalat" w:cs="GHEA Grapalat"/>
          <w:b/>
        </w:rPr>
      </w:pPr>
      <w:r w:rsidRPr="00646083">
        <w:rPr>
          <w:rFonts w:ascii="GHEA Grapalat" w:eastAsia="GHEA Grapalat" w:hAnsi="GHEA Grapalat" w:cs="GHEA Grapalat"/>
          <w:sz w:val="16"/>
          <w:szCs w:val="16"/>
        </w:rPr>
        <w:br w:type="page"/>
      </w:r>
      <w:r w:rsidR="00646083" w:rsidRPr="00262EB2">
        <w:rPr>
          <w:rFonts w:ascii="GHEA Grapalat" w:eastAsia="GHEA Grapalat" w:hAnsi="GHEA Grapalat" w:cs="GHEA Grapalat"/>
          <w:b/>
          <w:color w:val="000000"/>
        </w:rPr>
        <w:lastRenderedPageBreak/>
        <w:t xml:space="preserve"> </w:t>
      </w:r>
      <w:r w:rsidR="00646083">
        <w:rPr>
          <w:rFonts w:ascii="GHEA Grapalat" w:eastAsia="GHEA Grapalat" w:hAnsi="GHEA Grapalat" w:cs="GHEA Grapalat"/>
          <w:b/>
          <w:color w:val="000000"/>
        </w:rPr>
        <w:t xml:space="preserve">                                     </w:t>
      </w:r>
      <w:r w:rsidR="00BF1194" w:rsidRPr="00A71D81">
        <w:rPr>
          <w:rFonts w:ascii="GHEA Grapalat" w:eastAsia="GHEA Grapalat" w:hAnsi="GHEA Grapalat" w:cs="GHEA Grapalat"/>
          <w:b/>
        </w:rPr>
        <w:t>I. Հայտարարագրի լրացման կարգը</w:t>
      </w:r>
    </w:p>
    <w:p w14:paraId="242BA322"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91E16D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525ECE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A17BA2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1B4C8FE2"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338894C" w14:textId="77777777" w:rsidR="00BF1194" w:rsidRPr="00A71D81" w:rsidRDefault="00BF1194" w:rsidP="00BF1194">
      <w:pPr>
        <w:spacing w:line="276" w:lineRule="auto"/>
        <w:ind w:firstLine="567"/>
        <w:jc w:val="both"/>
        <w:rPr>
          <w:rFonts w:ascii="GHEA Grapalat" w:eastAsia="GHEA Grapalat" w:hAnsi="GHEA Grapalat" w:cs="GHEA Grapalat"/>
        </w:rPr>
      </w:pPr>
    </w:p>
    <w:p w14:paraId="0AF80B4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68D5F83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739F2F4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CE517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BCDD947"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315442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41E51B7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D5C332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523F1A2"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EF994B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77CBFC0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790D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3B61747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24BE771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9EB701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183902A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5E2836C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7CB712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2BFAED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6EA4571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1AEAC8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1EA64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3DD610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6EDF6F8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CC76EA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9ECF56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728E559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9775DE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535A0F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11B38B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C5C1AB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4792AC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76B07C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01573C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7208162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B47979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4901EC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7FA8439"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0AF722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5BBD84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65E56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A1E7BA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E7BA532"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87D37A0" w14:textId="16FF5FB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9A305C" w:rsidRPr="000C3407">
        <w:rPr>
          <w:rFonts w:ascii="GHEA Grapalat" w:hAnsi="GHEA Grapalat"/>
          <w:i/>
          <w:lang w:val="af-ZA"/>
        </w:rPr>
        <w:t>ՄԻ-</w:t>
      </w:r>
      <w:r w:rsidR="009A305C" w:rsidRPr="000C3407">
        <w:rPr>
          <w:rFonts w:ascii="GHEA Grapalat" w:hAnsi="GHEA Grapalat"/>
          <w:lang w:val="af-ZA"/>
        </w:rPr>
        <w:t>Գ</w:t>
      </w:r>
      <w:r w:rsidR="009A305C" w:rsidRPr="000C3407">
        <w:rPr>
          <w:rFonts w:ascii="GHEA Grapalat" w:hAnsi="GHEA Grapalat"/>
          <w:lang w:val="hy-AM"/>
        </w:rPr>
        <w:t>Հ</w:t>
      </w:r>
      <w:r w:rsidR="009A305C" w:rsidRPr="000C3407">
        <w:rPr>
          <w:rFonts w:ascii="GHEA Grapalat" w:hAnsi="GHEA Grapalat"/>
          <w:lang w:val="af-ZA"/>
        </w:rPr>
        <w:t>ԱՊՁԲ-</w:t>
      </w:r>
      <w:r w:rsidR="009A305C" w:rsidRPr="000C3407">
        <w:rPr>
          <w:rFonts w:ascii="GHEA Grapalat" w:hAnsi="GHEA Grapalat"/>
          <w:i/>
          <w:lang w:val="af-ZA"/>
        </w:rPr>
        <w:t>25</w:t>
      </w:r>
      <w:r w:rsidR="009A305C" w:rsidRPr="00025FE9">
        <w:rPr>
          <w:rFonts w:ascii="GHEA Grapalat" w:hAnsi="GHEA Grapalat"/>
          <w:i/>
          <w:lang w:val="af-ZA"/>
        </w:rPr>
        <w:t>/</w:t>
      </w:r>
      <w:r w:rsidR="00497851" w:rsidRPr="00025FE9">
        <w:rPr>
          <w:rFonts w:ascii="GHEA Grapalat" w:hAnsi="GHEA Grapalat"/>
          <w:i/>
          <w:lang w:val="af-ZA"/>
        </w:rPr>
        <w:t>24</w:t>
      </w:r>
      <w:r w:rsidRPr="00025FE9">
        <w:rPr>
          <w:rFonts w:ascii="GHEA Grapalat" w:hAnsi="GHEA Grapalat"/>
          <w:sz w:val="24"/>
          <w:szCs w:val="24"/>
          <w:lang w:val="hy-AM"/>
        </w:rPr>
        <w:t>»</w:t>
      </w:r>
      <w:r w:rsidRPr="00025FE9">
        <w:rPr>
          <w:rFonts w:ascii="GHEA Grapalat" w:hAnsi="GHEA Grapalat" w:cs="Sylfaen"/>
          <w:b/>
          <w:lang w:val="hy-AM"/>
        </w:rPr>
        <w:t>*</w:t>
      </w:r>
      <w:r w:rsidRPr="00025FE9">
        <w:rPr>
          <w:rFonts w:ascii="GHEA Grapalat" w:hAnsi="GHEA Grapalat"/>
          <w:b/>
          <w:lang w:val="hy-AM"/>
        </w:rPr>
        <w:t xml:space="preserve">  </w:t>
      </w:r>
      <w:r w:rsidRPr="00025FE9">
        <w:rPr>
          <w:rFonts w:ascii="GHEA Grapalat" w:hAnsi="GHEA Grapalat" w:cs="Sylfaen"/>
          <w:b/>
          <w:lang w:val="hy-AM"/>
        </w:rPr>
        <w:t>ծա</w:t>
      </w:r>
      <w:r w:rsidRPr="00A71D81">
        <w:rPr>
          <w:rFonts w:ascii="GHEA Grapalat" w:hAnsi="GHEA Grapalat" w:cs="Sylfaen"/>
          <w:b/>
          <w:lang w:val="hy-AM"/>
        </w:rPr>
        <w:t>ծկագրով</w:t>
      </w:r>
    </w:p>
    <w:p w14:paraId="46CB9B0A" w14:textId="77777777" w:rsidR="00B2572B" w:rsidRPr="00A71D81" w:rsidRDefault="00017BBB" w:rsidP="00EF3662">
      <w:pPr>
        <w:pStyle w:val="BodyTextIndent3"/>
        <w:spacing w:line="240" w:lineRule="auto"/>
        <w:jc w:val="right"/>
        <w:rPr>
          <w:rFonts w:ascii="GHEA Grapalat" w:hAnsi="GHEA Grapalat" w:cs="Arial"/>
          <w:b/>
          <w:lang w:val="hy-AM"/>
        </w:rPr>
      </w:pPr>
      <w:r w:rsidRPr="00017BBB">
        <w:rPr>
          <w:rFonts w:ascii="GHEA Grapalat" w:hAnsi="GHEA Grapalat" w:cs="Sylfaen"/>
          <w:b/>
          <w:lang w:val="hy-AM"/>
        </w:rPr>
        <w:t xml:space="preserve">գնանշման հարցման </w:t>
      </w:r>
      <w:r w:rsidR="00B2572B" w:rsidRPr="00A71D81">
        <w:rPr>
          <w:rFonts w:ascii="GHEA Grapalat" w:hAnsi="GHEA Grapalat" w:cs="Sylfaen"/>
          <w:b/>
          <w:lang w:val="hy-AM"/>
        </w:rPr>
        <w:t>հրավերի</w:t>
      </w:r>
    </w:p>
    <w:p w14:paraId="0C07A507" w14:textId="77777777" w:rsidR="00B2572B" w:rsidRPr="00A71D81" w:rsidRDefault="00B2572B" w:rsidP="00EF3662">
      <w:pPr>
        <w:rPr>
          <w:rFonts w:ascii="GHEA Grapalat" w:hAnsi="GHEA Grapalat"/>
          <w:lang w:val="hy-AM"/>
        </w:rPr>
      </w:pPr>
    </w:p>
    <w:p w14:paraId="1C52C195" w14:textId="77777777" w:rsidR="00B2572B" w:rsidRPr="00A71D81" w:rsidRDefault="00B2572B" w:rsidP="00EF3662">
      <w:pPr>
        <w:ind w:firstLine="567"/>
        <w:jc w:val="center"/>
        <w:rPr>
          <w:rFonts w:ascii="GHEA Grapalat" w:hAnsi="GHEA Grapalat"/>
          <w:sz w:val="20"/>
          <w:lang w:val="hy-AM"/>
        </w:rPr>
      </w:pPr>
    </w:p>
    <w:p w14:paraId="2DD921E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F6A4A2" w14:textId="77777777" w:rsidR="00B2572B" w:rsidRPr="00A71D81" w:rsidRDefault="00B2572B" w:rsidP="00EF3662">
      <w:pPr>
        <w:ind w:firstLine="567"/>
        <w:rPr>
          <w:rFonts w:ascii="GHEA Grapalat" w:hAnsi="GHEA Grapalat"/>
          <w:lang w:val="hy-AM"/>
        </w:rPr>
      </w:pPr>
    </w:p>
    <w:p w14:paraId="7A16D582" w14:textId="28EB07F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17BBB" w:rsidRPr="00017BBB">
        <w:rPr>
          <w:rFonts w:ascii="GHEA Grapalat" w:hAnsi="GHEA Grapalat"/>
          <w:sz w:val="20"/>
          <w:szCs w:val="20"/>
          <w:lang w:val="hy-AM"/>
        </w:rPr>
        <w:t xml:space="preserve"> </w:t>
      </w:r>
      <w:r w:rsidR="009A305C" w:rsidRPr="000C3407">
        <w:rPr>
          <w:rFonts w:ascii="GHEA Grapalat" w:hAnsi="GHEA Grapalat"/>
          <w:i/>
          <w:sz w:val="20"/>
          <w:szCs w:val="20"/>
          <w:lang w:val="af-ZA"/>
        </w:rPr>
        <w:t>ՄԻ-</w:t>
      </w:r>
      <w:r w:rsidR="009A305C" w:rsidRPr="000C3407">
        <w:rPr>
          <w:rFonts w:ascii="GHEA Grapalat" w:hAnsi="GHEA Grapalat"/>
          <w:sz w:val="20"/>
          <w:szCs w:val="20"/>
          <w:lang w:val="af-ZA"/>
        </w:rPr>
        <w:t>Գ</w:t>
      </w:r>
      <w:r w:rsidR="009A305C" w:rsidRPr="000C3407">
        <w:rPr>
          <w:rFonts w:ascii="GHEA Grapalat" w:hAnsi="GHEA Grapalat"/>
          <w:sz w:val="20"/>
          <w:szCs w:val="20"/>
          <w:lang w:val="hy-AM"/>
        </w:rPr>
        <w:t>Հ</w:t>
      </w:r>
      <w:r w:rsidR="009A305C" w:rsidRPr="000C3407">
        <w:rPr>
          <w:rFonts w:ascii="GHEA Grapalat" w:hAnsi="GHEA Grapalat"/>
          <w:sz w:val="20"/>
          <w:szCs w:val="20"/>
          <w:lang w:val="af-ZA"/>
        </w:rPr>
        <w:t>ԱՊՁԲ-</w:t>
      </w:r>
      <w:r w:rsidR="009A305C" w:rsidRPr="000C3407">
        <w:rPr>
          <w:rFonts w:ascii="GHEA Grapalat" w:hAnsi="GHEA Grapalat"/>
          <w:i/>
          <w:sz w:val="20"/>
          <w:szCs w:val="20"/>
          <w:lang w:val="af-ZA"/>
        </w:rPr>
        <w:t>25/</w:t>
      </w:r>
      <w:r w:rsidR="00497851">
        <w:rPr>
          <w:rFonts w:ascii="GHEA Grapalat" w:hAnsi="GHEA Grapalat"/>
          <w:i/>
          <w:sz w:val="20"/>
          <w:szCs w:val="20"/>
          <w:lang w:val="af-ZA"/>
        </w:rPr>
        <w:t>24</w:t>
      </w:r>
      <w:r w:rsidRPr="00A71D81">
        <w:rPr>
          <w:rFonts w:ascii="GHEA Grapalat" w:hAnsi="GHEA Grapalat" w:cs="Arial"/>
          <w:sz w:val="20"/>
          <w:szCs w:val="20"/>
          <w:lang w:val="es-ES"/>
        </w:rPr>
        <w:t xml:space="preserve">»* ծածկագրով </w:t>
      </w:r>
      <w:r w:rsidR="00CF0975" w:rsidRPr="00CF0975">
        <w:rPr>
          <w:rFonts w:ascii="GHEA Grapalat" w:hAnsi="GHEA Grapalat" w:cs="Sylfaen"/>
          <w:bCs/>
          <w:sz w:val="20"/>
          <w:szCs w:val="20"/>
          <w:lang w:val="hy-AM"/>
        </w:rPr>
        <w:t>գնանշման հարցման</w:t>
      </w:r>
      <w:r w:rsidR="00CF0975" w:rsidRPr="00017BBB">
        <w:rPr>
          <w:rFonts w:ascii="GHEA Grapalat" w:hAnsi="GHEA Grapalat" w:cs="Sylfaen"/>
          <w:b/>
          <w:lang w:val="hy-AM"/>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5909C367"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669A24E7"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42868DA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B4A04" w14:paraId="3B177D52"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3EF43FE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3B44D976"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B575B7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415C7E4E"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4665845"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555120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BA2656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018CA6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1218BA4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59AF748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719A531D"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F2F97C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FDF1AE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D1775FF"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281670F5"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F83F1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FB4A04" w14:paraId="09EEB82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8736B0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0EDEEB1B"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8EE1752"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101543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08C15C" w14:textId="77777777" w:rsidR="00885B93" w:rsidRPr="00A71D81" w:rsidRDefault="00885B93" w:rsidP="00EF3662">
            <w:pPr>
              <w:jc w:val="center"/>
              <w:rPr>
                <w:rFonts w:ascii="GHEA Grapalat" w:hAnsi="GHEA Grapalat"/>
                <w:lang w:val="es-ES"/>
              </w:rPr>
            </w:pPr>
          </w:p>
        </w:tc>
      </w:tr>
      <w:tr w:rsidR="00B34DE8" w:rsidRPr="00FB4A04" w14:paraId="3933362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C13F8D" w14:textId="1018501B"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1AFD12D" w14:textId="343E6542"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0F873BA"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67C923F"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4032F1C" w14:textId="77777777" w:rsidR="00B34DE8" w:rsidRPr="00A71D81" w:rsidRDefault="00B34DE8" w:rsidP="00B34DE8">
            <w:pPr>
              <w:jc w:val="center"/>
              <w:rPr>
                <w:rFonts w:ascii="GHEA Grapalat" w:hAnsi="GHEA Grapalat"/>
                <w:lang w:val="es-ES"/>
              </w:rPr>
            </w:pPr>
          </w:p>
        </w:tc>
      </w:tr>
      <w:tr w:rsidR="00B34DE8" w:rsidRPr="00FB4A04" w14:paraId="44085E59"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2370FAB" w14:textId="0FC5D223" w:rsidR="00B34DE8" w:rsidRPr="00A71D81" w:rsidRDefault="00B34DE8" w:rsidP="00B34DE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5610DA0" w14:textId="58F884F5" w:rsidR="00B34DE8" w:rsidRPr="00A71D81" w:rsidRDefault="00B34DE8" w:rsidP="00B34DE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754B2A8" w14:textId="77777777" w:rsidR="00B34DE8" w:rsidRPr="00A71D81" w:rsidRDefault="00B34DE8" w:rsidP="00B34DE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7569080" w14:textId="77777777" w:rsidR="00B34DE8" w:rsidRPr="00A71D81" w:rsidRDefault="00B34DE8" w:rsidP="00B34DE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EF2648D" w14:textId="77777777" w:rsidR="00B34DE8" w:rsidRPr="00A71D81" w:rsidRDefault="00B34DE8" w:rsidP="00B34DE8">
            <w:pPr>
              <w:jc w:val="center"/>
              <w:rPr>
                <w:rFonts w:ascii="GHEA Grapalat" w:hAnsi="GHEA Grapalat"/>
                <w:lang w:val="es-ES"/>
              </w:rPr>
            </w:pPr>
          </w:p>
        </w:tc>
      </w:tr>
      <w:tr w:rsidR="004C3178" w:rsidRPr="00FB4A04" w14:paraId="37CEA59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24A9B61" w14:textId="136D93BA" w:rsidR="004C3178" w:rsidRPr="004C3178" w:rsidRDefault="004C3178" w:rsidP="004C3178">
            <w:pPr>
              <w:jc w:val="center"/>
              <w:rPr>
                <w:rFonts w:ascii="GHEA Grapalat" w:hAnsi="GHEA Grapalat"/>
                <w:b/>
                <w:bCs/>
                <w:sz w:val="18"/>
                <w:lang w:val="hy-AM"/>
              </w:rPr>
            </w:pPr>
            <w:r>
              <w:rPr>
                <w:rFonts w:ascii="GHEA Grapalat" w:hAnsi="GHEA Grapalat"/>
                <w:b/>
                <w:bCs/>
                <w:sz w:val="18"/>
                <w:lang w:val="hy-AM"/>
              </w:rPr>
              <w:t>4</w:t>
            </w:r>
          </w:p>
        </w:tc>
        <w:tc>
          <w:tcPr>
            <w:tcW w:w="3259" w:type="dxa"/>
            <w:tcBorders>
              <w:top w:val="single" w:sz="4" w:space="0" w:color="auto"/>
              <w:left w:val="single" w:sz="4" w:space="0" w:color="auto"/>
              <w:bottom w:val="single" w:sz="4" w:space="0" w:color="auto"/>
              <w:right w:val="single" w:sz="4" w:space="0" w:color="auto"/>
            </w:tcBorders>
            <w:vAlign w:val="center"/>
          </w:tcPr>
          <w:p w14:paraId="3337C9C1" w14:textId="46F351B7" w:rsidR="004C3178" w:rsidRPr="00A71D81" w:rsidRDefault="004C3178" w:rsidP="004C317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E43D224" w14:textId="77777777" w:rsidR="004C3178" w:rsidRPr="00A71D81" w:rsidRDefault="004C3178" w:rsidP="004C317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AE1B7E7" w14:textId="77777777" w:rsidR="004C3178" w:rsidRPr="00A71D81" w:rsidRDefault="004C3178" w:rsidP="004C317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058C01C" w14:textId="77777777" w:rsidR="004C3178" w:rsidRPr="00A71D81" w:rsidRDefault="004C3178" w:rsidP="004C3178">
            <w:pPr>
              <w:jc w:val="center"/>
              <w:rPr>
                <w:rFonts w:ascii="GHEA Grapalat" w:hAnsi="GHEA Grapalat"/>
                <w:lang w:val="es-ES"/>
              </w:rPr>
            </w:pPr>
          </w:p>
        </w:tc>
      </w:tr>
      <w:tr w:rsidR="004C3178" w:rsidRPr="00FB4A04" w14:paraId="70DB04E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C1554D" w14:textId="6DC8FFE3" w:rsidR="004C3178" w:rsidRPr="004C3178" w:rsidRDefault="004C3178" w:rsidP="004C3178">
            <w:pPr>
              <w:jc w:val="center"/>
              <w:rPr>
                <w:rFonts w:ascii="GHEA Grapalat" w:hAnsi="GHEA Grapalat"/>
                <w:b/>
                <w:bCs/>
                <w:sz w:val="18"/>
                <w:lang w:val="hy-AM"/>
              </w:rPr>
            </w:pPr>
            <w:r>
              <w:rPr>
                <w:rFonts w:ascii="GHEA Grapalat" w:hAnsi="GHEA Grapalat"/>
                <w:b/>
                <w:bCs/>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50F25119" w14:textId="7F92AB73" w:rsidR="004C3178" w:rsidRPr="00A71D81" w:rsidRDefault="004C3178" w:rsidP="004C317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B1E1C06" w14:textId="77777777" w:rsidR="004C3178" w:rsidRPr="00A71D81" w:rsidRDefault="004C3178" w:rsidP="004C317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25FA41" w14:textId="77777777" w:rsidR="004C3178" w:rsidRPr="00A71D81" w:rsidRDefault="004C3178" w:rsidP="004C317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4FE74FE" w14:textId="77777777" w:rsidR="004C3178" w:rsidRPr="00A71D81" w:rsidRDefault="004C3178" w:rsidP="004C3178">
            <w:pPr>
              <w:jc w:val="center"/>
              <w:rPr>
                <w:rFonts w:ascii="GHEA Grapalat" w:hAnsi="GHEA Grapalat"/>
                <w:lang w:val="es-ES"/>
              </w:rPr>
            </w:pPr>
          </w:p>
        </w:tc>
      </w:tr>
      <w:tr w:rsidR="004C3178" w:rsidRPr="00FB4A04" w14:paraId="6038BF7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E3E1030" w14:textId="530DA5F1" w:rsidR="004C3178" w:rsidRPr="004C3178" w:rsidRDefault="004C3178" w:rsidP="004C3178">
            <w:pPr>
              <w:jc w:val="center"/>
              <w:rPr>
                <w:rFonts w:ascii="GHEA Grapalat" w:hAnsi="GHEA Grapalat"/>
                <w:b/>
                <w:bCs/>
                <w:sz w:val="18"/>
                <w:lang w:val="hy-AM"/>
              </w:rPr>
            </w:pPr>
            <w:r>
              <w:rPr>
                <w:rFonts w:ascii="GHEA Grapalat" w:hAnsi="GHEA Grapalat"/>
                <w:b/>
                <w:bCs/>
                <w:sz w:val="18"/>
                <w:lang w:val="hy-AM"/>
              </w:rPr>
              <w:t>6</w:t>
            </w:r>
          </w:p>
        </w:tc>
        <w:tc>
          <w:tcPr>
            <w:tcW w:w="3259" w:type="dxa"/>
            <w:tcBorders>
              <w:top w:val="single" w:sz="4" w:space="0" w:color="auto"/>
              <w:left w:val="single" w:sz="4" w:space="0" w:color="auto"/>
              <w:bottom w:val="single" w:sz="4" w:space="0" w:color="auto"/>
              <w:right w:val="single" w:sz="4" w:space="0" w:color="auto"/>
            </w:tcBorders>
            <w:vAlign w:val="center"/>
          </w:tcPr>
          <w:p w14:paraId="5DFFE384" w14:textId="38C85B81" w:rsidR="004C3178" w:rsidRPr="00A71D81" w:rsidRDefault="004C3178" w:rsidP="004C317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3CC83650" w14:textId="77777777" w:rsidR="004C3178" w:rsidRPr="00A71D81" w:rsidRDefault="004C3178" w:rsidP="004C317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7D88276" w14:textId="77777777" w:rsidR="004C3178" w:rsidRPr="00A71D81" w:rsidRDefault="004C3178" w:rsidP="004C317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811DC2E" w14:textId="77777777" w:rsidR="004C3178" w:rsidRPr="00A71D81" w:rsidRDefault="004C3178" w:rsidP="004C3178">
            <w:pPr>
              <w:jc w:val="center"/>
              <w:rPr>
                <w:rFonts w:ascii="GHEA Grapalat" w:hAnsi="GHEA Grapalat"/>
                <w:lang w:val="es-ES"/>
              </w:rPr>
            </w:pPr>
          </w:p>
        </w:tc>
      </w:tr>
      <w:tr w:rsidR="004C3178" w:rsidRPr="00FB4A04" w14:paraId="63191D25"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1687D74" w14:textId="4DA3FFC4" w:rsidR="004C3178" w:rsidRPr="004C3178" w:rsidRDefault="004C3178" w:rsidP="004C3178">
            <w:pPr>
              <w:jc w:val="center"/>
              <w:rPr>
                <w:rFonts w:ascii="GHEA Grapalat" w:hAnsi="GHEA Grapalat"/>
                <w:b/>
                <w:bCs/>
                <w:sz w:val="18"/>
                <w:lang w:val="hy-AM"/>
              </w:rPr>
            </w:pPr>
            <w:r>
              <w:rPr>
                <w:rFonts w:ascii="GHEA Grapalat" w:hAnsi="GHEA Grapalat"/>
                <w:b/>
                <w:bCs/>
                <w:sz w:val="18"/>
                <w:lang w:val="hy-AM"/>
              </w:rPr>
              <w:t>7</w:t>
            </w:r>
          </w:p>
        </w:tc>
        <w:tc>
          <w:tcPr>
            <w:tcW w:w="3259" w:type="dxa"/>
            <w:tcBorders>
              <w:top w:val="single" w:sz="4" w:space="0" w:color="auto"/>
              <w:left w:val="single" w:sz="4" w:space="0" w:color="auto"/>
              <w:bottom w:val="single" w:sz="4" w:space="0" w:color="auto"/>
              <w:right w:val="single" w:sz="4" w:space="0" w:color="auto"/>
            </w:tcBorders>
            <w:vAlign w:val="center"/>
          </w:tcPr>
          <w:p w14:paraId="20A17627" w14:textId="796B4019" w:rsidR="004C3178" w:rsidRPr="00A71D81" w:rsidRDefault="004C3178" w:rsidP="004C317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6D3E73AF" w14:textId="77777777" w:rsidR="004C3178" w:rsidRPr="00A71D81" w:rsidRDefault="004C3178" w:rsidP="004C317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FE8EACA" w14:textId="77777777" w:rsidR="004C3178" w:rsidRPr="00A71D81" w:rsidRDefault="004C3178" w:rsidP="004C317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583F9F5" w14:textId="77777777" w:rsidR="004C3178" w:rsidRPr="00A71D81" w:rsidRDefault="004C3178" w:rsidP="004C3178">
            <w:pPr>
              <w:jc w:val="center"/>
              <w:rPr>
                <w:rFonts w:ascii="GHEA Grapalat" w:hAnsi="GHEA Grapalat"/>
                <w:lang w:val="es-ES"/>
              </w:rPr>
            </w:pPr>
          </w:p>
        </w:tc>
      </w:tr>
      <w:tr w:rsidR="004C3178" w:rsidRPr="00FB4A04" w14:paraId="0A4EFDD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E31D154" w14:textId="2797EDA7" w:rsidR="004C3178" w:rsidRPr="004C3178" w:rsidRDefault="004C3178" w:rsidP="004C3178">
            <w:pPr>
              <w:jc w:val="center"/>
              <w:rPr>
                <w:rFonts w:ascii="GHEA Grapalat" w:hAnsi="GHEA Grapalat"/>
                <w:b/>
                <w:bCs/>
                <w:sz w:val="18"/>
                <w:lang w:val="hy-AM"/>
              </w:rPr>
            </w:pPr>
            <w:r>
              <w:rPr>
                <w:rFonts w:ascii="GHEA Grapalat" w:hAnsi="GHEA Grapalat"/>
                <w:b/>
                <w:bCs/>
                <w:sz w:val="18"/>
                <w:lang w:val="hy-AM"/>
              </w:rPr>
              <w:t>8</w:t>
            </w:r>
          </w:p>
        </w:tc>
        <w:tc>
          <w:tcPr>
            <w:tcW w:w="3259" w:type="dxa"/>
            <w:tcBorders>
              <w:top w:val="single" w:sz="4" w:space="0" w:color="auto"/>
              <w:left w:val="single" w:sz="4" w:space="0" w:color="auto"/>
              <w:bottom w:val="single" w:sz="4" w:space="0" w:color="auto"/>
              <w:right w:val="single" w:sz="4" w:space="0" w:color="auto"/>
            </w:tcBorders>
            <w:vAlign w:val="center"/>
          </w:tcPr>
          <w:p w14:paraId="68385290" w14:textId="2286EFED" w:rsidR="004C3178" w:rsidRPr="00A71D81" w:rsidRDefault="004C3178" w:rsidP="004C3178">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53C4505A" w14:textId="77777777" w:rsidR="004C3178" w:rsidRPr="00A71D81" w:rsidRDefault="004C3178" w:rsidP="004C317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D4B7812" w14:textId="77777777" w:rsidR="004C3178" w:rsidRPr="00A71D81" w:rsidRDefault="004C3178" w:rsidP="004C317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34A092E" w14:textId="77777777" w:rsidR="004C3178" w:rsidRPr="00A71D81" w:rsidRDefault="004C3178" w:rsidP="004C3178">
            <w:pPr>
              <w:jc w:val="center"/>
              <w:rPr>
                <w:rFonts w:ascii="GHEA Grapalat" w:hAnsi="GHEA Grapalat"/>
                <w:lang w:val="es-ES"/>
              </w:rPr>
            </w:pPr>
          </w:p>
        </w:tc>
      </w:tr>
    </w:tbl>
    <w:p w14:paraId="0DD218DD" w14:textId="77777777" w:rsidR="00B2572B" w:rsidRPr="00A71D81" w:rsidRDefault="00B2572B" w:rsidP="00EF3662">
      <w:pPr>
        <w:rPr>
          <w:rFonts w:ascii="GHEA Grapalat" w:hAnsi="GHEA Grapalat"/>
          <w:sz w:val="18"/>
          <w:szCs w:val="18"/>
          <w:lang w:val="es-ES"/>
        </w:rPr>
      </w:pPr>
    </w:p>
    <w:p w14:paraId="50109C31" w14:textId="77777777" w:rsidR="00B2572B" w:rsidRPr="00A71D81" w:rsidRDefault="00B2572B" w:rsidP="00EF3662">
      <w:pPr>
        <w:rPr>
          <w:rFonts w:ascii="GHEA Grapalat" w:hAnsi="GHEA Grapalat"/>
          <w:sz w:val="18"/>
          <w:szCs w:val="18"/>
          <w:lang w:val="es-ES"/>
        </w:rPr>
      </w:pPr>
    </w:p>
    <w:p w14:paraId="2844EFB3" w14:textId="77777777" w:rsidR="00B2572B" w:rsidRPr="00A71D81" w:rsidRDefault="00B2572B" w:rsidP="00EF3662">
      <w:pPr>
        <w:rPr>
          <w:rFonts w:ascii="GHEA Grapalat" w:hAnsi="GHEA Grapalat"/>
          <w:sz w:val="18"/>
          <w:szCs w:val="18"/>
          <w:lang w:val="hy-AM"/>
        </w:rPr>
      </w:pPr>
    </w:p>
    <w:p w14:paraId="77AC6F14" w14:textId="77777777" w:rsidR="00B2572B" w:rsidRPr="00A71D81" w:rsidRDefault="00B2572B" w:rsidP="00EF3662">
      <w:pPr>
        <w:ind w:left="720" w:firstLine="720"/>
        <w:jc w:val="both"/>
        <w:rPr>
          <w:rFonts w:ascii="GHEA Grapalat" w:hAnsi="GHEA Grapalat"/>
          <w:sz w:val="20"/>
          <w:lang w:val="hy-AM"/>
        </w:rPr>
      </w:pPr>
      <w:r w:rsidRPr="00124ED3">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124ED3">
        <w:rPr>
          <w:rFonts w:ascii="GHEA Grapalat" w:hAnsi="GHEA Grapalat"/>
          <w:sz w:val="20"/>
          <w:lang w:val="es-ES"/>
        </w:rPr>
        <w:t xml:space="preserve">       </w:t>
      </w:r>
      <w:r w:rsidRPr="00A71D81">
        <w:rPr>
          <w:rFonts w:ascii="GHEA Grapalat" w:hAnsi="GHEA Grapalat"/>
          <w:sz w:val="20"/>
          <w:lang w:val="hy-AM"/>
        </w:rPr>
        <w:t xml:space="preserve">_____________ </w:t>
      </w:r>
    </w:p>
    <w:p w14:paraId="2D2E564A"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65B130D1"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59AABD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062B6612" w14:textId="77777777" w:rsidR="00B2572B" w:rsidRPr="006D2576" w:rsidRDefault="00B2572B" w:rsidP="00EF3662">
      <w:pPr>
        <w:jc w:val="right"/>
        <w:rPr>
          <w:rFonts w:ascii="GHEA Grapalat" w:hAnsi="GHEA Grapalat"/>
          <w:sz w:val="20"/>
          <w:lang w:val="hy-AM"/>
        </w:rPr>
      </w:pPr>
    </w:p>
    <w:p w14:paraId="49F772E4" w14:textId="77777777" w:rsidR="00B2572B" w:rsidRPr="006D2576" w:rsidRDefault="00B2572B" w:rsidP="00EF3662">
      <w:pPr>
        <w:rPr>
          <w:rFonts w:ascii="GHEA Grapalat" w:hAnsi="GHEA Grapalat" w:cs="Sylfaen"/>
          <w:i/>
          <w:sz w:val="16"/>
          <w:szCs w:val="16"/>
          <w:lang w:val="hy-AM" w:eastAsia="ru-RU"/>
        </w:rPr>
      </w:pPr>
    </w:p>
    <w:p w14:paraId="34FF7111" w14:textId="77777777" w:rsidR="00B2572B" w:rsidRPr="006D2576" w:rsidRDefault="00B2572B" w:rsidP="00EF3662">
      <w:pPr>
        <w:rPr>
          <w:rFonts w:ascii="GHEA Grapalat" w:hAnsi="GHEA Grapalat" w:cs="Sylfaen"/>
          <w:i/>
          <w:sz w:val="16"/>
          <w:szCs w:val="16"/>
          <w:lang w:val="hy-AM" w:eastAsia="ru-RU"/>
        </w:rPr>
      </w:pPr>
    </w:p>
    <w:p w14:paraId="46A163A8" w14:textId="77777777" w:rsidR="00B2572B" w:rsidRPr="006D2576" w:rsidRDefault="00B2572B" w:rsidP="00EF3662">
      <w:pPr>
        <w:rPr>
          <w:rFonts w:ascii="GHEA Grapalat" w:hAnsi="GHEA Grapalat" w:cs="Sylfaen"/>
          <w:i/>
          <w:sz w:val="16"/>
          <w:szCs w:val="16"/>
          <w:lang w:val="hy-AM" w:eastAsia="ru-RU"/>
        </w:rPr>
      </w:pPr>
    </w:p>
    <w:p w14:paraId="3878ECA3" w14:textId="77777777" w:rsidR="00B2572B" w:rsidRPr="006D2576" w:rsidRDefault="00B2572B" w:rsidP="00EF3662">
      <w:pPr>
        <w:rPr>
          <w:rFonts w:ascii="GHEA Grapalat" w:hAnsi="GHEA Grapalat" w:cs="Sylfaen"/>
          <w:i/>
          <w:sz w:val="16"/>
          <w:szCs w:val="16"/>
          <w:lang w:val="hy-AM" w:eastAsia="ru-RU"/>
        </w:rPr>
      </w:pPr>
    </w:p>
    <w:p w14:paraId="121B036E" w14:textId="77777777" w:rsidR="00B2572B" w:rsidRPr="006D2576" w:rsidRDefault="00B2572B" w:rsidP="00EF3662">
      <w:pPr>
        <w:rPr>
          <w:rFonts w:ascii="GHEA Grapalat" w:hAnsi="GHEA Grapalat" w:cs="Sylfaen"/>
          <w:i/>
          <w:sz w:val="16"/>
          <w:szCs w:val="16"/>
          <w:lang w:val="hy-AM" w:eastAsia="ru-RU"/>
        </w:rPr>
      </w:pPr>
    </w:p>
    <w:p w14:paraId="315F611D" w14:textId="77777777" w:rsidR="00B2572B" w:rsidRPr="006D2576" w:rsidRDefault="00B2572B" w:rsidP="00EF3662">
      <w:pPr>
        <w:rPr>
          <w:rFonts w:ascii="GHEA Grapalat" w:hAnsi="GHEA Grapalat" w:cs="Sylfaen"/>
          <w:i/>
          <w:sz w:val="16"/>
          <w:szCs w:val="16"/>
          <w:lang w:val="hy-AM" w:eastAsia="ru-RU"/>
        </w:rPr>
      </w:pPr>
    </w:p>
    <w:p w14:paraId="331D5A52" w14:textId="77777777" w:rsidR="00B2572B" w:rsidRPr="006D2576" w:rsidRDefault="00B2572B" w:rsidP="00EF3662">
      <w:pPr>
        <w:rPr>
          <w:rFonts w:ascii="GHEA Grapalat" w:hAnsi="GHEA Grapalat" w:cs="Sylfaen"/>
          <w:i/>
          <w:sz w:val="16"/>
          <w:szCs w:val="16"/>
          <w:lang w:val="hy-AM" w:eastAsia="ru-RU"/>
        </w:rPr>
      </w:pPr>
    </w:p>
    <w:p w14:paraId="081ECBE4" w14:textId="77777777" w:rsidR="00B2572B" w:rsidRPr="00A71D81" w:rsidRDefault="00B2572B" w:rsidP="00EF3662">
      <w:pPr>
        <w:rPr>
          <w:rFonts w:ascii="GHEA Grapalat" w:hAnsi="GHEA Grapalat" w:cs="Sylfaen"/>
          <w:i/>
          <w:sz w:val="16"/>
          <w:szCs w:val="16"/>
          <w:lang w:val="hy-AM" w:eastAsia="ru-RU"/>
        </w:rPr>
      </w:pPr>
    </w:p>
    <w:p w14:paraId="2080A3FA" w14:textId="77777777" w:rsidR="00B2572B" w:rsidRPr="00A71D81" w:rsidRDefault="00B2572B" w:rsidP="00EF3662">
      <w:pPr>
        <w:rPr>
          <w:rFonts w:ascii="GHEA Grapalat" w:hAnsi="GHEA Grapalat" w:cs="Sylfaen"/>
          <w:i/>
          <w:sz w:val="16"/>
          <w:szCs w:val="16"/>
          <w:lang w:val="hy-AM" w:eastAsia="ru-RU"/>
        </w:rPr>
      </w:pPr>
    </w:p>
    <w:p w14:paraId="021F5F80" w14:textId="77777777" w:rsidR="00B2572B" w:rsidRPr="00A71D81" w:rsidRDefault="00B2572B" w:rsidP="00EF3662">
      <w:pPr>
        <w:pStyle w:val="BodyTextIndent3"/>
        <w:spacing w:line="240" w:lineRule="auto"/>
        <w:jc w:val="right"/>
        <w:rPr>
          <w:rFonts w:ascii="GHEA Grapalat" w:hAnsi="GHEA Grapalat"/>
          <w:i/>
          <w:lang w:val="hy-AM"/>
        </w:rPr>
      </w:pPr>
    </w:p>
    <w:p w14:paraId="089F7564" w14:textId="77777777" w:rsidR="00B2572B" w:rsidRPr="00A71D81" w:rsidRDefault="00B2572B" w:rsidP="00EF3662">
      <w:pPr>
        <w:pStyle w:val="BodyTextIndent3"/>
        <w:spacing w:line="240" w:lineRule="auto"/>
        <w:jc w:val="right"/>
        <w:rPr>
          <w:rFonts w:ascii="GHEA Grapalat" w:hAnsi="GHEA Grapalat"/>
          <w:i/>
          <w:lang w:val="hy-AM"/>
        </w:rPr>
      </w:pPr>
    </w:p>
    <w:p w14:paraId="6867202C"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56A08">
        <w:rPr>
          <w:rFonts w:ascii="GHEA Grapalat" w:hAnsi="GHEA Grapalat"/>
          <w:i/>
          <w:sz w:val="16"/>
          <w:szCs w:val="16"/>
          <w:lang w:val="hy-AM"/>
        </w:rPr>
        <w:t>եթե</w:t>
      </w:r>
      <w:r w:rsidRPr="006265F4">
        <w:rPr>
          <w:rFonts w:ascii="GHEA Grapalat" w:hAnsi="GHEA Grapalat"/>
          <w:i/>
          <w:sz w:val="16"/>
          <w:szCs w:val="16"/>
          <w:lang w:val="af-ZA"/>
        </w:rPr>
        <w:t xml:space="preserve"> </w:t>
      </w:r>
      <w:r w:rsidRPr="00056A0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sidRPr="00056A08">
        <w:rPr>
          <w:rFonts w:ascii="GHEA Grapalat" w:hAnsi="GHEA Grapalat"/>
          <w:i/>
          <w:sz w:val="16"/>
          <w:szCs w:val="16"/>
          <w:lang w:val="hy-AM"/>
        </w:rPr>
        <w:t>ապա</w:t>
      </w:r>
      <w:r w:rsidRPr="006265F4">
        <w:rPr>
          <w:rFonts w:ascii="GHEA Grapalat" w:hAnsi="GHEA Grapalat"/>
          <w:i/>
          <w:sz w:val="16"/>
          <w:szCs w:val="16"/>
          <w:lang w:val="af-ZA"/>
        </w:rPr>
        <w:t xml:space="preserve"> </w:t>
      </w:r>
      <w:r w:rsidRPr="00056A08">
        <w:rPr>
          <w:rFonts w:ascii="GHEA Grapalat" w:hAnsi="GHEA Grapalat"/>
          <w:i/>
          <w:sz w:val="16"/>
          <w:szCs w:val="16"/>
          <w:lang w:val="hy-AM"/>
        </w:rPr>
        <w:t>տվյալ</w:t>
      </w:r>
      <w:r w:rsidRPr="006265F4">
        <w:rPr>
          <w:rFonts w:ascii="GHEA Grapalat" w:hAnsi="GHEA Grapalat"/>
          <w:i/>
          <w:sz w:val="16"/>
          <w:szCs w:val="16"/>
          <w:lang w:val="af-ZA"/>
        </w:rPr>
        <w:t xml:space="preserve"> </w:t>
      </w:r>
      <w:r w:rsidRPr="00056A0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56A08">
        <w:rPr>
          <w:rFonts w:ascii="GHEA Grapalat" w:hAnsi="GHEA Grapalat"/>
          <w:i/>
          <w:sz w:val="16"/>
          <w:szCs w:val="16"/>
          <w:lang w:val="hy-AM"/>
        </w:rPr>
        <w:t>գծով</w:t>
      </w:r>
      <w:r w:rsidRPr="006265F4">
        <w:rPr>
          <w:rFonts w:ascii="GHEA Grapalat" w:hAnsi="GHEA Grapalat"/>
          <w:i/>
          <w:sz w:val="16"/>
          <w:szCs w:val="16"/>
          <w:lang w:val="af-ZA"/>
        </w:rPr>
        <w:t xml:space="preserve"> </w:t>
      </w:r>
      <w:r w:rsidRPr="00056A0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56A0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56A0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56A0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56A0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56A0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56A08">
        <w:rPr>
          <w:rFonts w:ascii="GHEA Grapalat" w:hAnsi="GHEA Grapalat"/>
          <w:i/>
          <w:sz w:val="16"/>
          <w:szCs w:val="16"/>
          <w:lang w:val="hy-AM"/>
        </w:rPr>
        <w:t>հարկի</w:t>
      </w:r>
      <w:r w:rsidRPr="006265F4">
        <w:rPr>
          <w:rFonts w:ascii="GHEA Grapalat" w:hAnsi="GHEA Grapalat"/>
          <w:i/>
          <w:sz w:val="16"/>
          <w:szCs w:val="16"/>
          <w:lang w:val="af-ZA"/>
        </w:rPr>
        <w:t xml:space="preserve"> </w:t>
      </w:r>
      <w:r w:rsidRPr="00056A0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56A0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56A0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56A08">
        <w:rPr>
          <w:rFonts w:ascii="GHEA Grapalat" w:hAnsi="GHEA Grapalat"/>
          <w:i/>
          <w:sz w:val="16"/>
          <w:szCs w:val="16"/>
          <w:lang w:val="hy-AM"/>
        </w:rPr>
        <w:t>րդ</w:t>
      </w:r>
      <w:r w:rsidRPr="006265F4">
        <w:rPr>
          <w:rFonts w:ascii="GHEA Grapalat" w:hAnsi="GHEA Grapalat"/>
          <w:i/>
          <w:sz w:val="16"/>
          <w:szCs w:val="16"/>
          <w:lang w:val="af-ZA"/>
        </w:rPr>
        <w:t xml:space="preserve"> </w:t>
      </w:r>
      <w:r w:rsidRPr="00056A08">
        <w:rPr>
          <w:rFonts w:ascii="GHEA Grapalat" w:hAnsi="GHEA Grapalat"/>
          <w:i/>
          <w:sz w:val="16"/>
          <w:szCs w:val="16"/>
          <w:lang w:val="hy-AM"/>
        </w:rPr>
        <w:t>սյունակում։</w:t>
      </w:r>
    </w:p>
    <w:p w14:paraId="574A1436" w14:textId="77777777" w:rsidR="00B2572B" w:rsidRPr="00A71D81" w:rsidRDefault="00B2572B" w:rsidP="00EF3662">
      <w:pPr>
        <w:pStyle w:val="BodyTextIndent3"/>
        <w:spacing w:line="240" w:lineRule="auto"/>
        <w:jc w:val="right"/>
        <w:rPr>
          <w:rFonts w:ascii="GHEA Grapalat" w:hAnsi="GHEA Grapalat"/>
          <w:i/>
          <w:lang w:val="es-ES" w:eastAsia="ru-RU"/>
        </w:rPr>
      </w:pPr>
    </w:p>
    <w:p w14:paraId="4FF63D2C"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3495ADD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D3B8179" w14:textId="046E4BF8"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AD6852" w:rsidRPr="000C3407">
        <w:rPr>
          <w:rFonts w:ascii="GHEA Grapalat" w:hAnsi="GHEA Grapalat"/>
          <w:i/>
          <w:lang w:val="af-ZA"/>
        </w:rPr>
        <w:t>ՄԻ-</w:t>
      </w:r>
      <w:r w:rsidR="00AD6852" w:rsidRPr="000C3407">
        <w:rPr>
          <w:rFonts w:ascii="GHEA Grapalat" w:hAnsi="GHEA Grapalat"/>
          <w:lang w:val="af-ZA"/>
        </w:rPr>
        <w:t>Գ</w:t>
      </w:r>
      <w:r w:rsidR="00AD6852" w:rsidRPr="000C3407">
        <w:rPr>
          <w:rFonts w:ascii="GHEA Grapalat" w:hAnsi="GHEA Grapalat"/>
          <w:lang w:val="hy-AM"/>
        </w:rPr>
        <w:t>Հ</w:t>
      </w:r>
      <w:r w:rsidR="00AD6852" w:rsidRPr="000C3407">
        <w:rPr>
          <w:rFonts w:ascii="GHEA Grapalat" w:hAnsi="GHEA Grapalat"/>
          <w:lang w:val="af-ZA"/>
        </w:rPr>
        <w:t>ԱՊՁԲ-</w:t>
      </w:r>
      <w:r w:rsidR="00AD6852" w:rsidRPr="00025FE9">
        <w:rPr>
          <w:rFonts w:ascii="GHEA Grapalat" w:hAnsi="GHEA Grapalat"/>
          <w:i/>
          <w:lang w:val="af-ZA"/>
        </w:rPr>
        <w:t>25/</w:t>
      </w:r>
      <w:r w:rsidR="00497851" w:rsidRPr="00025FE9">
        <w:rPr>
          <w:rFonts w:ascii="GHEA Grapalat" w:hAnsi="GHEA Grapalat"/>
          <w:i/>
          <w:lang w:val="af-ZA"/>
        </w:rPr>
        <w:t>24</w:t>
      </w:r>
      <w:r w:rsidRPr="00025FE9">
        <w:rPr>
          <w:rFonts w:ascii="GHEA Grapalat" w:hAnsi="GHEA Grapalat"/>
          <w:sz w:val="24"/>
          <w:szCs w:val="24"/>
          <w:lang w:val="hy-AM"/>
        </w:rPr>
        <w:t>»</w:t>
      </w:r>
      <w:r w:rsidRPr="00025FE9">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1EE2F3C6" w14:textId="77777777" w:rsidR="007862B1" w:rsidRPr="00A71D81" w:rsidRDefault="00017BBB" w:rsidP="007862B1">
      <w:pPr>
        <w:pStyle w:val="BodyTextIndent3"/>
        <w:spacing w:line="240" w:lineRule="auto"/>
        <w:jc w:val="right"/>
        <w:rPr>
          <w:rFonts w:ascii="GHEA Grapalat" w:hAnsi="GHEA Grapalat" w:cs="Sylfaen"/>
          <w:b/>
          <w:lang w:val="hy-AM"/>
        </w:rPr>
      </w:pPr>
      <w:r w:rsidRPr="00017BBB">
        <w:rPr>
          <w:rFonts w:ascii="GHEA Grapalat" w:hAnsi="GHEA Grapalat" w:cs="Arial"/>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03AEAD4E" w14:textId="77777777" w:rsidR="007862B1" w:rsidRPr="00A71D81" w:rsidRDefault="007862B1" w:rsidP="007862B1">
      <w:pPr>
        <w:pStyle w:val="BodyTextIndent3"/>
        <w:spacing w:line="240" w:lineRule="auto"/>
        <w:jc w:val="right"/>
        <w:rPr>
          <w:rFonts w:ascii="GHEA Grapalat" w:hAnsi="GHEA Grapalat" w:cs="Sylfaen"/>
          <w:b/>
          <w:lang w:val="hy-AM"/>
        </w:rPr>
      </w:pPr>
    </w:p>
    <w:p w14:paraId="5F3B298E"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BB60A78"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BC8E4A"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09AB678E"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FB06EAF" w14:textId="77777777" w:rsidR="007862B1" w:rsidRPr="00A71D81" w:rsidRDefault="007862B1" w:rsidP="007862B1">
      <w:pPr>
        <w:rPr>
          <w:rFonts w:ascii="GHEA Grapalat" w:hAnsi="GHEA Grapalat" w:cs="GHEA Grapalat"/>
          <w:sz w:val="20"/>
          <w:szCs w:val="20"/>
          <w:lang w:val="hy-AM"/>
        </w:rPr>
      </w:pPr>
    </w:p>
    <w:p w14:paraId="7E92D69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24010DC"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D3C13B" w14:textId="77777777" w:rsidR="007862B1" w:rsidRPr="00A71D81" w:rsidRDefault="007862B1" w:rsidP="007862B1">
      <w:pPr>
        <w:ind w:firstLine="708"/>
        <w:jc w:val="both"/>
        <w:rPr>
          <w:rFonts w:ascii="GHEA Grapalat" w:hAnsi="GHEA Grapalat" w:cs="GHEA Grapalat"/>
          <w:sz w:val="20"/>
          <w:szCs w:val="20"/>
          <w:lang w:val="hy-AM"/>
        </w:rPr>
      </w:pPr>
    </w:p>
    <w:p w14:paraId="2CA8D132"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36E400E"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79C5193" w14:textId="5A72C628" w:rsidR="007862B1" w:rsidRPr="00017BBB" w:rsidRDefault="007862B1" w:rsidP="00132DB2">
      <w:pPr>
        <w:numPr>
          <w:ilvl w:val="1"/>
          <w:numId w:val="7"/>
        </w:numPr>
        <w:ind w:left="426" w:firstLine="426"/>
        <w:jc w:val="both"/>
        <w:rPr>
          <w:rFonts w:ascii="GHEA Grapalat" w:hAnsi="GHEA Grapalat" w:cs="GHEA Grapalat"/>
          <w:sz w:val="20"/>
          <w:szCs w:val="20"/>
          <w:lang w:val="pt-BR"/>
        </w:rPr>
      </w:pPr>
      <w:r w:rsidRPr="00017BBB">
        <w:rPr>
          <w:rFonts w:ascii="GHEA Grapalat" w:hAnsi="GHEA Grapalat" w:cs="GHEA Grapalat"/>
          <w:sz w:val="20"/>
          <w:szCs w:val="20"/>
          <w:lang w:val="pt-BR"/>
        </w:rPr>
        <w:t xml:space="preserve">Ընկերությունը մասնակցում է </w:t>
      </w:r>
      <w:r w:rsidR="00017BBB" w:rsidRPr="00017BBB">
        <w:rPr>
          <w:rFonts w:ascii="GHEA Grapalat" w:hAnsi="GHEA Grapalat"/>
          <w:sz w:val="20"/>
          <w:szCs w:val="20"/>
          <w:lang w:val="hy-AM"/>
        </w:rPr>
        <w:t>«ՀՀ ԳԱԱ ՄԱԹԵՄԱՏԻԿԱՅԻ ԻՆՍՏԻՏՈւՏ» ՊՈԱԿ-ի</w:t>
      </w:r>
      <w:r w:rsidRPr="00017BBB">
        <w:rPr>
          <w:rFonts w:ascii="GHEA Grapalat" w:hAnsi="GHEA Grapalat" w:cs="GHEA Grapalat"/>
          <w:sz w:val="20"/>
          <w:szCs w:val="20"/>
          <w:lang w:val="pt-BR"/>
        </w:rPr>
        <w:t>*  (այսուհետ` Պատվիրատու) կողմից</w:t>
      </w:r>
      <w:r w:rsidR="00017BBB" w:rsidRPr="00017BBB">
        <w:rPr>
          <w:rFonts w:ascii="GHEA Grapalat" w:hAnsi="GHEA Grapalat" w:cs="GHEA Grapalat"/>
          <w:sz w:val="20"/>
          <w:szCs w:val="20"/>
          <w:lang w:val="pt-BR"/>
        </w:rPr>
        <w:t xml:space="preserve"> </w:t>
      </w:r>
      <w:r w:rsidRPr="00017BBB">
        <w:rPr>
          <w:rFonts w:ascii="GHEA Grapalat" w:hAnsi="GHEA Grapalat" w:cs="GHEA Grapalat"/>
          <w:sz w:val="20"/>
          <w:szCs w:val="20"/>
          <w:lang w:val="pt-BR"/>
        </w:rPr>
        <w:t xml:space="preserve">կազմակերպված` </w:t>
      </w:r>
      <w:r w:rsidR="00AD6852" w:rsidRPr="000C3407">
        <w:rPr>
          <w:rFonts w:ascii="GHEA Grapalat" w:hAnsi="GHEA Grapalat"/>
          <w:i/>
          <w:sz w:val="20"/>
          <w:szCs w:val="20"/>
          <w:lang w:val="af-ZA"/>
        </w:rPr>
        <w:t>ՄԻ-</w:t>
      </w:r>
      <w:r w:rsidR="00AD6852" w:rsidRPr="000C3407">
        <w:rPr>
          <w:rFonts w:ascii="GHEA Grapalat" w:hAnsi="GHEA Grapalat"/>
          <w:sz w:val="20"/>
          <w:szCs w:val="20"/>
          <w:lang w:val="af-ZA"/>
        </w:rPr>
        <w:t>Գ</w:t>
      </w:r>
      <w:r w:rsidR="00AD6852" w:rsidRPr="000C3407">
        <w:rPr>
          <w:rFonts w:ascii="GHEA Grapalat" w:hAnsi="GHEA Grapalat"/>
          <w:sz w:val="20"/>
          <w:szCs w:val="20"/>
          <w:lang w:val="hy-AM"/>
        </w:rPr>
        <w:t>Հ</w:t>
      </w:r>
      <w:r w:rsidR="00AD6852" w:rsidRPr="000C3407">
        <w:rPr>
          <w:rFonts w:ascii="GHEA Grapalat" w:hAnsi="GHEA Grapalat"/>
          <w:sz w:val="20"/>
          <w:szCs w:val="20"/>
          <w:lang w:val="af-ZA"/>
        </w:rPr>
        <w:t>ԱՊՁԲ-</w:t>
      </w:r>
      <w:r w:rsidR="00AD6852" w:rsidRPr="00025FE9">
        <w:rPr>
          <w:rFonts w:ascii="GHEA Grapalat" w:hAnsi="GHEA Grapalat"/>
          <w:i/>
          <w:sz w:val="20"/>
          <w:szCs w:val="20"/>
          <w:lang w:val="af-ZA"/>
        </w:rPr>
        <w:t>25/</w:t>
      </w:r>
      <w:r w:rsidR="00497851" w:rsidRPr="00025FE9">
        <w:rPr>
          <w:rFonts w:ascii="GHEA Grapalat" w:hAnsi="GHEA Grapalat"/>
          <w:i/>
          <w:sz w:val="20"/>
          <w:szCs w:val="20"/>
          <w:lang w:val="af-ZA"/>
        </w:rPr>
        <w:t>24</w:t>
      </w:r>
      <w:r w:rsidRPr="00025FE9">
        <w:rPr>
          <w:rFonts w:ascii="GHEA Grapalat" w:hAnsi="GHEA Grapalat" w:cs="GHEA Grapalat"/>
          <w:sz w:val="20"/>
          <w:szCs w:val="20"/>
          <w:lang w:val="pt-BR"/>
        </w:rPr>
        <w:t>*</w:t>
      </w:r>
      <w:r w:rsidRPr="00017BBB">
        <w:rPr>
          <w:rFonts w:ascii="GHEA Grapalat" w:hAnsi="GHEA Grapalat" w:cs="GHEA Grapalat"/>
          <w:sz w:val="20"/>
          <w:szCs w:val="20"/>
          <w:lang w:val="pt-BR"/>
        </w:rPr>
        <w:t xml:space="preserve"> ծածկագրով գնման ընթացակարգին:</w:t>
      </w:r>
      <w:r w:rsidRPr="00017BBB">
        <w:rPr>
          <w:rFonts w:ascii="GHEA Grapalat" w:hAnsi="GHEA Grapalat"/>
          <w:sz w:val="20"/>
          <w:szCs w:val="20"/>
          <w:vertAlign w:val="superscript"/>
          <w:lang w:val="pt-BR"/>
        </w:rPr>
        <w:t xml:space="preserve">                                                       </w:t>
      </w:r>
    </w:p>
    <w:p w14:paraId="62F22AE0"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F63AF3C"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E46852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26F532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63D6EB05"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702FA74"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84F1399"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CAFBE2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2D1EDBC0"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3E118B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7DCE4A"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1E5FD45C"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D62A157" w14:textId="77777777" w:rsidR="007862B1" w:rsidRPr="00A71D81" w:rsidRDefault="007862B1" w:rsidP="007862B1">
      <w:pPr>
        <w:jc w:val="both"/>
        <w:rPr>
          <w:rFonts w:ascii="GHEA Grapalat" w:hAnsi="GHEA Grapalat" w:cs="GHEA Grapalat"/>
          <w:sz w:val="20"/>
          <w:szCs w:val="20"/>
          <w:lang w:val="hy-AM"/>
        </w:rPr>
      </w:pPr>
    </w:p>
    <w:p w14:paraId="2BD4713B"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1008AA1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377317E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685B3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F815C6D"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0C38196"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4F35FB" w14:textId="77777777" w:rsidR="007862B1" w:rsidRPr="00A71D81" w:rsidRDefault="007862B1" w:rsidP="007862B1">
      <w:pPr>
        <w:ind w:firstLine="567"/>
        <w:jc w:val="both"/>
        <w:rPr>
          <w:rFonts w:ascii="GHEA Grapalat" w:hAnsi="GHEA Grapalat" w:cs="GHEA Grapalat"/>
          <w:sz w:val="20"/>
          <w:szCs w:val="20"/>
          <w:lang w:val="hy-AM"/>
        </w:rPr>
      </w:pPr>
    </w:p>
    <w:p w14:paraId="24D69389"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8844B13" w14:textId="77777777" w:rsidR="00F2609B" w:rsidRPr="00A71D81" w:rsidRDefault="00F2609B" w:rsidP="00F2609B">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6411915"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A6BF3CE"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A74C9A6"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1D68DEC4"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36C989"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FDE7FC8"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D914E3"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40344A0"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C6C60DA"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54CC63E9" w14:textId="77777777" w:rsidR="00F2609B" w:rsidRPr="00A71D81" w:rsidRDefault="00F2609B" w:rsidP="00F2609B">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021BDE2" w14:textId="77777777" w:rsidR="00F2609B" w:rsidRPr="00A71D81" w:rsidRDefault="00F2609B" w:rsidP="00F2609B">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697E5194" w14:textId="77777777" w:rsidR="00F2609B" w:rsidRPr="00A71D81" w:rsidRDefault="00F2609B" w:rsidP="00F2609B">
      <w:pPr>
        <w:jc w:val="both"/>
        <w:rPr>
          <w:rFonts w:ascii="GHEA Grapalat" w:hAnsi="GHEA Grapalat"/>
          <w:sz w:val="20"/>
          <w:szCs w:val="20"/>
          <w:lang w:val="hy-AM"/>
        </w:rPr>
      </w:pPr>
      <w:r w:rsidRPr="00A71D81">
        <w:rPr>
          <w:rFonts w:ascii="GHEA Grapalat" w:hAnsi="GHEA Grapalat"/>
          <w:sz w:val="20"/>
          <w:szCs w:val="20"/>
          <w:lang w:val="hy-AM"/>
        </w:rPr>
        <w:t>Կ.Տ</w:t>
      </w:r>
    </w:p>
    <w:p w14:paraId="07BF285F" w14:textId="77777777" w:rsidR="00334B2F" w:rsidRPr="00A71D81" w:rsidRDefault="00334B2F" w:rsidP="00334B2F">
      <w:pPr>
        <w:jc w:val="both"/>
        <w:rPr>
          <w:rFonts w:ascii="GHEA Grapalat" w:hAnsi="GHEA Grapalat"/>
          <w:sz w:val="20"/>
          <w:szCs w:val="20"/>
          <w:lang w:val="hy-AM"/>
        </w:rPr>
      </w:pPr>
    </w:p>
    <w:p w14:paraId="4B7C79CA"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590A7A" w14:textId="77777777" w:rsidR="006E35C3" w:rsidRPr="00A71D81" w:rsidRDefault="006E35C3" w:rsidP="007862B1">
      <w:pPr>
        <w:jc w:val="both"/>
        <w:rPr>
          <w:rFonts w:ascii="GHEA Grapalat" w:hAnsi="GHEA Grapalat"/>
          <w:sz w:val="18"/>
          <w:szCs w:val="18"/>
          <w:vertAlign w:val="superscript"/>
          <w:lang w:val="hy-AM"/>
        </w:rPr>
      </w:pPr>
    </w:p>
    <w:p w14:paraId="4FF3952E" w14:textId="77777777" w:rsidR="007862B1" w:rsidRPr="00A71D81" w:rsidRDefault="007862B1" w:rsidP="007862B1">
      <w:pPr>
        <w:jc w:val="both"/>
        <w:rPr>
          <w:rFonts w:ascii="GHEA Grapalat" w:hAnsi="GHEA Grapalat" w:cs="GHEA Grapalat"/>
          <w:i/>
          <w:sz w:val="18"/>
          <w:szCs w:val="18"/>
          <w:lang w:val="hy-AM"/>
        </w:rPr>
      </w:pPr>
    </w:p>
    <w:p w14:paraId="4EAEDBA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252D8816"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91ABBA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A757A"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1809C016" w14:textId="77777777" w:rsidR="00595213" w:rsidRPr="00A71D81" w:rsidRDefault="00595213" w:rsidP="00CB0ADE">
            <w:pPr>
              <w:jc w:val="center"/>
              <w:rPr>
                <w:rFonts w:ascii="GHEA Grapalat" w:hAnsi="GHEA Grapalat" w:cs="Arial"/>
                <w:bCs/>
                <w:i/>
                <w:sz w:val="20"/>
                <w:szCs w:val="20"/>
              </w:rPr>
            </w:pPr>
          </w:p>
        </w:tc>
      </w:tr>
      <w:tr w:rsidR="00595213" w:rsidRPr="00A71D81" w14:paraId="35B161A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96DD"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2B28FFD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CBE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1F36F31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C02D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7A0A73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18772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645FFF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B560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0ACB334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2F483"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57A0D4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B4E5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7B0D2A4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BCE7C" w14:textId="77777777" w:rsidR="00595213" w:rsidRPr="00C6685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66851">
              <w:rPr>
                <w:rFonts w:ascii="GHEA Grapalat" w:hAnsi="GHEA Grapalat" w:cs="Arial"/>
                <w:sz w:val="20"/>
                <w:szCs w:val="20"/>
                <w:lang w:val="hy-AM"/>
              </w:rPr>
              <w:t xml:space="preserve"> ՀՀ ԳԱԱ Մաթեմատիկայի ինստիտուտ ՊՈԱԿ</w:t>
            </w:r>
          </w:p>
        </w:tc>
      </w:tr>
      <w:tr w:rsidR="00595213" w:rsidRPr="00A71D81" w14:paraId="27D362F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C180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7FFCA2E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8993EB" w14:textId="77777777"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97DEE">
              <w:rPr>
                <w:rFonts w:ascii="GHEA Grapalat" w:hAnsi="GHEA Grapalat" w:cs="Arial"/>
                <w:sz w:val="20"/>
                <w:szCs w:val="20"/>
                <w:lang w:val="hy-AM"/>
              </w:rPr>
              <w:t>00009056</w:t>
            </w:r>
          </w:p>
        </w:tc>
      </w:tr>
      <w:tr w:rsidR="00595213" w:rsidRPr="00A71D81" w14:paraId="7EE372E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F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66851" w:rsidRPr="00C374AD">
              <w:rPr>
                <w:rFonts w:ascii="GHEA Grapalat" w:hAnsi="GHEA Grapalat" w:cs="GHEA Grapalat"/>
                <w:b/>
                <w:bCs/>
                <w:sz w:val="20"/>
                <w:szCs w:val="20"/>
                <w:lang w:val="hy-AM"/>
              </w:rPr>
              <w:t xml:space="preserve"> ՀՀ ՖՆ գործառնական վարչություն</w:t>
            </w:r>
          </w:p>
        </w:tc>
      </w:tr>
      <w:tr w:rsidR="00595213" w:rsidRPr="00A71D81" w14:paraId="17426F3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BA1FD" w14:textId="77777777" w:rsidR="00595213" w:rsidRPr="00097DEE"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97DEE">
              <w:rPr>
                <w:rFonts w:ascii="GHEA Grapalat" w:hAnsi="GHEA Grapalat" w:cs="Arial"/>
                <w:sz w:val="20"/>
                <w:szCs w:val="20"/>
                <w:lang w:val="hy-AM"/>
              </w:rPr>
              <w:t xml:space="preserve"> 900018005331</w:t>
            </w:r>
          </w:p>
        </w:tc>
      </w:tr>
      <w:tr w:rsidR="00595213" w:rsidRPr="00A71D81" w14:paraId="247277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075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4E4E54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726F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484EFDA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9C81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0423B4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649A3"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381FB8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8DA0EF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07D75DF" w14:textId="77777777" w:rsidR="00595213" w:rsidRPr="00A71D81" w:rsidRDefault="00595213" w:rsidP="00CB0ADE">
            <w:pPr>
              <w:rPr>
                <w:rFonts w:ascii="GHEA Grapalat" w:hAnsi="GHEA Grapalat" w:cs="Arial"/>
                <w:sz w:val="20"/>
                <w:szCs w:val="20"/>
              </w:rPr>
            </w:pPr>
          </w:p>
        </w:tc>
      </w:tr>
      <w:tr w:rsidR="00595213" w:rsidRPr="00A71D81" w14:paraId="47A2DE1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401E45F" w14:textId="77777777" w:rsidR="00595213" w:rsidRPr="00A71D81" w:rsidRDefault="00595213" w:rsidP="00CB0ADE">
            <w:pPr>
              <w:rPr>
                <w:rFonts w:ascii="GHEA Grapalat" w:hAnsi="GHEA Grapalat" w:cs="Arial"/>
                <w:sz w:val="20"/>
                <w:szCs w:val="20"/>
                <w:lang w:val="hy-AM"/>
              </w:rPr>
            </w:pPr>
          </w:p>
        </w:tc>
      </w:tr>
      <w:tr w:rsidR="00595213" w:rsidRPr="00A71D81" w14:paraId="46BCBE1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DE593"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1CD2978" w14:textId="77777777" w:rsidR="00595213" w:rsidRPr="00A71D81" w:rsidRDefault="00595213" w:rsidP="00CB0ADE">
            <w:pPr>
              <w:rPr>
                <w:rFonts w:ascii="GHEA Grapalat" w:hAnsi="GHEA Grapalat" w:cs="Sylfaen"/>
                <w:sz w:val="20"/>
                <w:szCs w:val="20"/>
                <w:lang w:val="ru-RU"/>
              </w:rPr>
            </w:pPr>
          </w:p>
        </w:tc>
      </w:tr>
      <w:tr w:rsidR="00595213" w:rsidRPr="00A71D81" w14:paraId="289BF1B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5DFA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4F225AC" w14:textId="77777777" w:rsidR="00595213" w:rsidRPr="00A71D81" w:rsidRDefault="00595213" w:rsidP="00CB0ADE">
            <w:pPr>
              <w:rPr>
                <w:rFonts w:ascii="GHEA Grapalat" w:hAnsi="GHEA Grapalat" w:cs="Sylfaen"/>
                <w:sz w:val="20"/>
                <w:szCs w:val="20"/>
                <w:lang w:val="hy-AM"/>
              </w:rPr>
            </w:pPr>
          </w:p>
        </w:tc>
      </w:tr>
      <w:tr w:rsidR="00595213" w:rsidRPr="00A71D81" w14:paraId="179D7AC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1946567"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502E02F" w14:textId="77777777" w:rsidR="00595213" w:rsidRPr="00A71D81" w:rsidRDefault="00595213" w:rsidP="00CB0ADE">
            <w:pPr>
              <w:rPr>
                <w:rFonts w:ascii="GHEA Grapalat" w:hAnsi="GHEA Grapalat" w:cs="Sylfaen"/>
                <w:sz w:val="20"/>
                <w:szCs w:val="20"/>
              </w:rPr>
            </w:pPr>
          </w:p>
          <w:p w14:paraId="4A5F34A8"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173DE3F" w14:textId="77777777" w:rsidR="00595213" w:rsidRPr="00A71D81" w:rsidRDefault="00595213" w:rsidP="00CB0ADE">
            <w:pPr>
              <w:rPr>
                <w:rFonts w:ascii="GHEA Grapalat" w:hAnsi="GHEA Grapalat" w:cs="Tahoma"/>
                <w:color w:val="000000"/>
                <w:sz w:val="20"/>
                <w:szCs w:val="20"/>
              </w:rPr>
            </w:pPr>
          </w:p>
          <w:p w14:paraId="1521E484" w14:textId="77777777" w:rsidR="00595213" w:rsidRPr="00A71D81" w:rsidRDefault="00595213" w:rsidP="00CB0ADE">
            <w:pPr>
              <w:rPr>
                <w:rFonts w:ascii="GHEA Grapalat" w:hAnsi="GHEA Grapalat" w:cs="Sylfaen"/>
                <w:sz w:val="20"/>
                <w:szCs w:val="20"/>
              </w:rPr>
            </w:pPr>
          </w:p>
          <w:p w14:paraId="5048565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22474BD" w14:textId="77777777" w:rsidR="00595213" w:rsidRPr="00A71D81" w:rsidRDefault="00595213" w:rsidP="00CB0ADE">
            <w:pPr>
              <w:rPr>
                <w:rFonts w:ascii="GHEA Grapalat" w:hAnsi="GHEA Grapalat" w:cs="Sylfaen"/>
                <w:sz w:val="20"/>
                <w:szCs w:val="20"/>
              </w:rPr>
            </w:pPr>
          </w:p>
          <w:p w14:paraId="4B9F2E2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4BB8B6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19DFE675"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D98C988"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297834A2" w14:textId="77777777" w:rsidR="00595213" w:rsidRPr="00A71D81" w:rsidRDefault="00595213" w:rsidP="00CB0ADE">
            <w:pPr>
              <w:jc w:val="right"/>
              <w:rPr>
                <w:rFonts w:ascii="GHEA Grapalat" w:hAnsi="GHEA Grapalat" w:cs="Sylfaen"/>
                <w:sz w:val="20"/>
                <w:szCs w:val="20"/>
              </w:rPr>
            </w:pPr>
          </w:p>
          <w:p w14:paraId="0387F69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20C644A" w14:textId="77777777" w:rsidR="00595213" w:rsidRPr="00A71D81" w:rsidRDefault="00595213" w:rsidP="00CB0ADE">
            <w:pPr>
              <w:jc w:val="right"/>
              <w:rPr>
                <w:rFonts w:ascii="GHEA Grapalat" w:hAnsi="GHEA Grapalat" w:cs="Tahoma"/>
                <w:color w:val="000000"/>
                <w:sz w:val="20"/>
                <w:szCs w:val="20"/>
              </w:rPr>
            </w:pPr>
          </w:p>
          <w:p w14:paraId="00702568" w14:textId="77777777" w:rsidR="00595213" w:rsidRPr="00A71D81" w:rsidRDefault="00595213" w:rsidP="00CB0ADE">
            <w:pPr>
              <w:jc w:val="right"/>
              <w:rPr>
                <w:rFonts w:ascii="GHEA Grapalat" w:hAnsi="GHEA Grapalat" w:cs="Tahoma"/>
                <w:color w:val="000000"/>
                <w:sz w:val="20"/>
                <w:szCs w:val="20"/>
              </w:rPr>
            </w:pPr>
          </w:p>
          <w:p w14:paraId="6957B4EF"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4C530D4" w14:textId="77777777" w:rsidR="00595213" w:rsidRPr="00A71D81" w:rsidRDefault="00595213" w:rsidP="00CB0ADE">
            <w:pPr>
              <w:jc w:val="right"/>
              <w:rPr>
                <w:rFonts w:ascii="GHEA Grapalat" w:hAnsi="GHEA Grapalat" w:cs="Sylfaen"/>
                <w:sz w:val="20"/>
                <w:szCs w:val="20"/>
              </w:rPr>
            </w:pPr>
          </w:p>
          <w:p w14:paraId="7BEF31EB"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25AFCB5" w14:textId="77777777" w:rsidR="00595213" w:rsidRPr="00A71D81" w:rsidRDefault="00595213" w:rsidP="00CB0ADE">
            <w:pPr>
              <w:jc w:val="right"/>
              <w:rPr>
                <w:rFonts w:ascii="GHEA Grapalat" w:hAnsi="GHEA Grapalat" w:cs="Sylfaen"/>
                <w:sz w:val="20"/>
                <w:szCs w:val="20"/>
              </w:rPr>
            </w:pPr>
          </w:p>
        </w:tc>
      </w:tr>
      <w:tr w:rsidR="00595213" w:rsidRPr="00A71D81" w14:paraId="61CCF93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F7CFC84"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8F018F6"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DFA7A5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D3562A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416A0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0C7DD9" w14:textId="77777777" w:rsidR="00595213" w:rsidRPr="00A71D81" w:rsidRDefault="00595213" w:rsidP="00CB0ADE">
            <w:pPr>
              <w:rPr>
                <w:rFonts w:ascii="GHEA Grapalat" w:hAnsi="GHEA Grapalat" w:cs="Tahoma"/>
                <w:color w:val="000000"/>
                <w:sz w:val="20"/>
                <w:szCs w:val="20"/>
              </w:rPr>
            </w:pPr>
          </w:p>
          <w:p w14:paraId="5144C5F2"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66AC62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93FCB6F" w14:textId="77777777" w:rsidR="00595213" w:rsidRPr="00A71D81" w:rsidRDefault="00595213" w:rsidP="00CB0ADE">
            <w:pPr>
              <w:jc w:val="right"/>
              <w:rPr>
                <w:rFonts w:ascii="GHEA Grapalat" w:hAnsi="GHEA Grapalat" w:cs="Tahoma"/>
                <w:color w:val="000000"/>
                <w:sz w:val="20"/>
                <w:szCs w:val="20"/>
              </w:rPr>
            </w:pPr>
          </w:p>
          <w:p w14:paraId="7F6C4D4B" w14:textId="77777777" w:rsidR="00595213" w:rsidRPr="00A71D81" w:rsidRDefault="00595213" w:rsidP="00CB0ADE">
            <w:pPr>
              <w:jc w:val="right"/>
              <w:rPr>
                <w:rFonts w:ascii="GHEA Grapalat" w:hAnsi="GHEA Grapalat" w:cs="Tahoma"/>
                <w:color w:val="000000"/>
                <w:sz w:val="20"/>
                <w:szCs w:val="20"/>
              </w:rPr>
            </w:pPr>
          </w:p>
          <w:p w14:paraId="78DE2CA1"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E631C6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3B450491" w14:textId="77777777" w:rsidR="00595213" w:rsidRPr="00A71D81" w:rsidRDefault="00595213" w:rsidP="00CB0ADE">
            <w:pPr>
              <w:jc w:val="right"/>
              <w:rPr>
                <w:rFonts w:ascii="GHEA Grapalat" w:hAnsi="GHEA Grapalat" w:cs="Arial"/>
                <w:sz w:val="20"/>
                <w:szCs w:val="20"/>
                <w:lang w:val="hy-AM"/>
              </w:rPr>
            </w:pPr>
          </w:p>
        </w:tc>
      </w:tr>
      <w:tr w:rsidR="00595213" w:rsidRPr="00A71D81" w14:paraId="269A549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F821C0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0D794ED3" w14:textId="77777777" w:rsidR="00595213" w:rsidRPr="00A71D81" w:rsidRDefault="00595213" w:rsidP="00CB0ADE">
            <w:pPr>
              <w:rPr>
                <w:rFonts w:ascii="GHEA Grapalat" w:hAnsi="GHEA Grapalat" w:cs="Sylfaen"/>
                <w:sz w:val="20"/>
                <w:szCs w:val="20"/>
              </w:rPr>
            </w:pPr>
          </w:p>
          <w:p w14:paraId="01D19CD1" w14:textId="77777777" w:rsidR="00595213" w:rsidRPr="00A71D81" w:rsidRDefault="00595213" w:rsidP="00CB0ADE">
            <w:pPr>
              <w:rPr>
                <w:rFonts w:ascii="GHEA Grapalat" w:hAnsi="GHEA Grapalat" w:cs="Sylfaen"/>
                <w:sz w:val="20"/>
                <w:szCs w:val="20"/>
              </w:rPr>
            </w:pPr>
          </w:p>
          <w:p w14:paraId="6179BF30"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6A8764D" w14:textId="77777777" w:rsidR="00595213" w:rsidRPr="00A71D81" w:rsidRDefault="00595213" w:rsidP="00CB0ADE">
            <w:pPr>
              <w:rPr>
                <w:rFonts w:ascii="GHEA Grapalat" w:hAnsi="GHEA Grapalat" w:cs="Sylfaen"/>
                <w:sz w:val="20"/>
                <w:szCs w:val="20"/>
              </w:rPr>
            </w:pPr>
          </w:p>
          <w:p w14:paraId="57CF14A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3E574838"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57A5D1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2531A65" w14:textId="77777777" w:rsidR="00595213" w:rsidRPr="00A71D81" w:rsidRDefault="00595213" w:rsidP="00CB0ADE">
            <w:pPr>
              <w:rPr>
                <w:rFonts w:ascii="GHEA Grapalat" w:hAnsi="GHEA Grapalat" w:cs="Sylfaen"/>
                <w:sz w:val="20"/>
                <w:szCs w:val="20"/>
              </w:rPr>
            </w:pPr>
          </w:p>
          <w:p w14:paraId="39286E0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5F1109FB"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BB8D86C" w14:textId="77777777" w:rsidR="00595213" w:rsidRPr="00A71D81" w:rsidRDefault="00595213" w:rsidP="00CB0ADE">
            <w:pPr>
              <w:rPr>
                <w:rFonts w:ascii="GHEA Grapalat" w:hAnsi="GHEA Grapalat" w:cs="Sylfaen"/>
                <w:color w:val="000000"/>
                <w:sz w:val="20"/>
                <w:szCs w:val="20"/>
              </w:rPr>
            </w:pPr>
          </w:p>
          <w:p w14:paraId="6D5372D6" w14:textId="77777777" w:rsidR="00595213" w:rsidRPr="00A71D81" w:rsidRDefault="00595213" w:rsidP="00CB0ADE">
            <w:pPr>
              <w:rPr>
                <w:rFonts w:ascii="GHEA Grapalat" w:hAnsi="GHEA Grapalat" w:cs="Sylfaen"/>
                <w:sz w:val="20"/>
                <w:szCs w:val="20"/>
              </w:rPr>
            </w:pPr>
          </w:p>
          <w:p w14:paraId="35696026" w14:textId="77777777" w:rsidR="00595213" w:rsidRPr="00A71D81" w:rsidRDefault="00595213" w:rsidP="00CB0ADE">
            <w:pPr>
              <w:jc w:val="right"/>
              <w:rPr>
                <w:rFonts w:ascii="GHEA Grapalat" w:hAnsi="GHEA Grapalat" w:cs="Arial"/>
                <w:sz w:val="20"/>
                <w:szCs w:val="20"/>
              </w:rPr>
            </w:pPr>
          </w:p>
        </w:tc>
      </w:tr>
    </w:tbl>
    <w:p w14:paraId="09AB127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EF7C1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78BF5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5275C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09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91E41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AE7DD0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0C1863B7"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1C9A82DC" w14:textId="77777777" w:rsidTr="00CB0ADE">
        <w:tc>
          <w:tcPr>
            <w:tcW w:w="720" w:type="dxa"/>
            <w:tcBorders>
              <w:top w:val="single" w:sz="4" w:space="0" w:color="auto"/>
              <w:left w:val="single" w:sz="4" w:space="0" w:color="auto"/>
              <w:bottom w:val="single" w:sz="4" w:space="0" w:color="auto"/>
              <w:right w:val="single" w:sz="4" w:space="0" w:color="auto"/>
            </w:tcBorders>
          </w:tcPr>
          <w:p w14:paraId="1EB6201A"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BFA36E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918EAE6"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2BF84F2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0042BB"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50D046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6EE90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CEE132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24606FFE"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22B5340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5D0DB84A" w14:textId="77777777" w:rsidTr="00CB0ADE">
        <w:tc>
          <w:tcPr>
            <w:tcW w:w="720" w:type="dxa"/>
            <w:tcBorders>
              <w:top w:val="single" w:sz="4" w:space="0" w:color="auto"/>
              <w:left w:val="single" w:sz="4" w:space="0" w:color="auto"/>
              <w:bottom w:val="single" w:sz="4" w:space="0" w:color="auto"/>
              <w:right w:val="single" w:sz="4" w:space="0" w:color="auto"/>
            </w:tcBorders>
          </w:tcPr>
          <w:p w14:paraId="6E9AE4D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4B2CA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9FC12C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6A150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B6274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00260AA6" w14:textId="77777777" w:rsidTr="00CB0ADE">
        <w:tc>
          <w:tcPr>
            <w:tcW w:w="720" w:type="dxa"/>
            <w:tcBorders>
              <w:top w:val="single" w:sz="4" w:space="0" w:color="auto"/>
              <w:left w:val="single" w:sz="4" w:space="0" w:color="auto"/>
              <w:bottom w:val="single" w:sz="4" w:space="0" w:color="auto"/>
              <w:right w:val="single" w:sz="4" w:space="0" w:color="auto"/>
            </w:tcBorders>
          </w:tcPr>
          <w:p w14:paraId="7263E57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D68013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A03914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E9BCE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3005E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F8DA09A" w14:textId="77777777" w:rsidTr="00CB0ADE">
        <w:tc>
          <w:tcPr>
            <w:tcW w:w="720" w:type="dxa"/>
            <w:tcBorders>
              <w:top w:val="single" w:sz="4" w:space="0" w:color="auto"/>
              <w:left w:val="single" w:sz="4" w:space="0" w:color="auto"/>
              <w:bottom w:val="single" w:sz="4" w:space="0" w:color="auto"/>
              <w:right w:val="single" w:sz="4" w:space="0" w:color="auto"/>
            </w:tcBorders>
          </w:tcPr>
          <w:p w14:paraId="4E732C9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3817B3D"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9619CB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6E6B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8E9F9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61DFEE68" w14:textId="77777777" w:rsidTr="00CB0ADE">
        <w:tc>
          <w:tcPr>
            <w:tcW w:w="720" w:type="dxa"/>
            <w:tcBorders>
              <w:top w:val="single" w:sz="4" w:space="0" w:color="auto"/>
              <w:left w:val="single" w:sz="4" w:space="0" w:color="auto"/>
              <w:bottom w:val="single" w:sz="4" w:space="0" w:color="auto"/>
              <w:right w:val="single" w:sz="4" w:space="0" w:color="auto"/>
            </w:tcBorders>
          </w:tcPr>
          <w:p w14:paraId="17570818"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DE3386"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76B54F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A8B9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2D28A38"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0D4369"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6AE687D1" w14:textId="77777777" w:rsidTr="00CB0ADE">
        <w:tc>
          <w:tcPr>
            <w:tcW w:w="720" w:type="dxa"/>
            <w:tcBorders>
              <w:top w:val="single" w:sz="4" w:space="0" w:color="auto"/>
              <w:left w:val="single" w:sz="4" w:space="0" w:color="auto"/>
              <w:bottom w:val="single" w:sz="4" w:space="0" w:color="auto"/>
              <w:right w:val="single" w:sz="4" w:space="0" w:color="auto"/>
            </w:tcBorders>
          </w:tcPr>
          <w:p w14:paraId="66C9EEC2"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D986A7"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0FB06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EE28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A9541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AFA99AF"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5E9FEEC7" w14:textId="77777777" w:rsidTr="00CB0ADE">
        <w:tc>
          <w:tcPr>
            <w:tcW w:w="720" w:type="dxa"/>
            <w:tcBorders>
              <w:top w:val="single" w:sz="4" w:space="0" w:color="auto"/>
              <w:left w:val="single" w:sz="4" w:space="0" w:color="auto"/>
              <w:bottom w:val="single" w:sz="4" w:space="0" w:color="auto"/>
              <w:right w:val="single" w:sz="4" w:space="0" w:color="auto"/>
            </w:tcBorders>
          </w:tcPr>
          <w:p w14:paraId="28F55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6B51BB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CF5ED5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19EE7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828570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4E593C2D" w14:textId="77777777" w:rsidTr="00CB0ADE">
        <w:tc>
          <w:tcPr>
            <w:tcW w:w="720" w:type="dxa"/>
            <w:tcBorders>
              <w:top w:val="single" w:sz="4" w:space="0" w:color="auto"/>
              <w:left w:val="single" w:sz="4" w:space="0" w:color="auto"/>
              <w:bottom w:val="single" w:sz="4" w:space="0" w:color="auto"/>
              <w:right w:val="single" w:sz="4" w:space="0" w:color="auto"/>
            </w:tcBorders>
          </w:tcPr>
          <w:p w14:paraId="3898217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F48653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75EBA8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27A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3DC482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4C82C5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487F5B89" w14:textId="77777777" w:rsidTr="00CB0ADE">
        <w:tc>
          <w:tcPr>
            <w:tcW w:w="720" w:type="dxa"/>
            <w:tcBorders>
              <w:top w:val="single" w:sz="4" w:space="0" w:color="auto"/>
              <w:left w:val="single" w:sz="4" w:space="0" w:color="auto"/>
              <w:bottom w:val="single" w:sz="4" w:space="0" w:color="auto"/>
              <w:right w:val="single" w:sz="4" w:space="0" w:color="auto"/>
            </w:tcBorders>
          </w:tcPr>
          <w:p w14:paraId="506663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312D7A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4E6FF0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D16F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9B823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83306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314BEB86" w14:textId="77777777" w:rsidTr="00CB0ADE">
        <w:tc>
          <w:tcPr>
            <w:tcW w:w="720" w:type="dxa"/>
            <w:tcBorders>
              <w:top w:val="single" w:sz="4" w:space="0" w:color="auto"/>
              <w:left w:val="single" w:sz="4" w:space="0" w:color="auto"/>
              <w:bottom w:val="single" w:sz="4" w:space="0" w:color="auto"/>
              <w:right w:val="single" w:sz="4" w:space="0" w:color="auto"/>
            </w:tcBorders>
          </w:tcPr>
          <w:p w14:paraId="58E76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FCF99C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A4A452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4B99F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55DBC4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80C77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1462F57F" w14:textId="77777777" w:rsidTr="00CB0ADE">
        <w:tc>
          <w:tcPr>
            <w:tcW w:w="720" w:type="dxa"/>
            <w:tcBorders>
              <w:top w:val="single" w:sz="4" w:space="0" w:color="auto"/>
              <w:left w:val="single" w:sz="4" w:space="0" w:color="auto"/>
              <w:bottom w:val="single" w:sz="4" w:space="0" w:color="auto"/>
              <w:right w:val="single" w:sz="4" w:space="0" w:color="auto"/>
            </w:tcBorders>
          </w:tcPr>
          <w:p w14:paraId="48974B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F29BD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495EC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C6A0C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B130F5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540720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59DA7B8" w14:textId="77777777" w:rsidTr="00CB0ADE">
        <w:tc>
          <w:tcPr>
            <w:tcW w:w="720" w:type="dxa"/>
            <w:tcBorders>
              <w:top w:val="single" w:sz="4" w:space="0" w:color="auto"/>
              <w:left w:val="single" w:sz="4" w:space="0" w:color="auto"/>
              <w:bottom w:val="single" w:sz="4" w:space="0" w:color="auto"/>
              <w:right w:val="single" w:sz="4" w:space="0" w:color="auto"/>
            </w:tcBorders>
          </w:tcPr>
          <w:p w14:paraId="3370CE2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9A146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1857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E3E21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66523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46D067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1523C401" w14:textId="77777777" w:rsidTr="00CB0ADE">
        <w:tc>
          <w:tcPr>
            <w:tcW w:w="720" w:type="dxa"/>
            <w:tcBorders>
              <w:top w:val="single" w:sz="4" w:space="0" w:color="auto"/>
              <w:left w:val="single" w:sz="4" w:space="0" w:color="auto"/>
              <w:bottom w:val="single" w:sz="4" w:space="0" w:color="auto"/>
              <w:right w:val="single" w:sz="4" w:space="0" w:color="auto"/>
            </w:tcBorders>
          </w:tcPr>
          <w:p w14:paraId="6C38294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194E7D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088F8CA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13E98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44F32B2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FCC21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79C799DF" w14:textId="77777777" w:rsidTr="00CB0ADE">
        <w:tc>
          <w:tcPr>
            <w:tcW w:w="720" w:type="dxa"/>
            <w:tcBorders>
              <w:top w:val="single" w:sz="4" w:space="0" w:color="auto"/>
              <w:left w:val="single" w:sz="4" w:space="0" w:color="auto"/>
              <w:bottom w:val="single" w:sz="4" w:space="0" w:color="auto"/>
              <w:right w:val="single" w:sz="4" w:space="0" w:color="auto"/>
            </w:tcBorders>
          </w:tcPr>
          <w:p w14:paraId="18231F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680042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82B2DC5"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87B8D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CB7E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93997B2" w14:textId="77777777" w:rsidTr="00CB0ADE">
        <w:tc>
          <w:tcPr>
            <w:tcW w:w="720" w:type="dxa"/>
            <w:tcBorders>
              <w:top w:val="single" w:sz="4" w:space="0" w:color="auto"/>
              <w:left w:val="single" w:sz="4" w:space="0" w:color="auto"/>
              <w:bottom w:val="single" w:sz="4" w:space="0" w:color="auto"/>
              <w:right w:val="single" w:sz="4" w:space="0" w:color="auto"/>
            </w:tcBorders>
          </w:tcPr>
          <w:p w14:paraId="7966F6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E18BFF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895E8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FCBF0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13A5DA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72749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FFD465F" w14:textId="77777777" w:rsidTr="00CB0ADE">
        <w:tc>
          <w:tcPr>
            <w:tcW w:w="720" w:type="dxa"/>
            <w:tcBorders>
              <w:top w:val="single" w:sz="4" w:space="0" w:color="auto"/>
              <w:left w:val="single" w:sz="4" w:space="0" w:color="auto"/>
              <w:bottom w:val="single" w:sz="4" w:space="0" w:color="auto"/>
              <w:right w:val="single" w:sz="4" w:space="0" w:color="auto"/>
            </w:tcBorders>
          </w:tcPr>
          <w:p w14:paraId="217D561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05D773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CB278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D04C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EFE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C003BA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FB4A04" w14:paraId="5CAAD7DE" w14:textId="77777777" w:rsidTr="00CB0ADE">
        <w:tc>
          <w:tcPr>
            <w:tcW w:w="720" w:type="dxa"/>
            <w:tcBorders>
              <w:top w:val="single" w:sz="4" w:space="0" w:color="auto"/>
              <w:left w:val="single" w:sz="4" w:space="0" w:color="auto"/>
              <w:bottom w:val="single" w:sz="4" w:space="0" w:color="auto"/>
              <w:right w:val="single" w:sz="4" w:space="0" w:color="auto"/>
            </w:tcBorders>
          </w:tcPr>
          <w:p w14:paraId="228166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94CF5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8761CD5"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3D110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4FC46C0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72156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106AB2F1" w14:textId="77777777" w:rsidTr="00CB0ADE">
        <w:tc>
          <w:tcPr>
            <w:tcW w:w="720" w:type="dxa"/>
            <w:tcBorders>
              <w:top w:val="single" w:sz="4" w:space="0" w:color="auto"/>
              <w:left w:val="single" w:sz="4" w:space="0" w:color="auto"/>
              <w:bottom w:val="single" w:sz="4" w:space="0" w:color="auto"/>
              <w:right w:val="single" w:sz="4" w:space="0" w:color="auto"/>
            </w:tcBorders>
          </w:tcPr>
          <w:p w14:paraId="2128513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2C179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34F185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6535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C9738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FB4A04" w14:paraId="534E37EA" w14:textId="77777777" w:rsidTr="00CB0ADE">
        <w:tc>
          <w:tcPr>
            <w:tcW w:w="720" w:type="dxa"/>
            <w:tcBorders>
              <w:top w:val="single" w:sz="4" w:space="0" w:color="auto"/>
              <w:left w:val="single" w:sz="4" w:space="0" w:color="auto"/>
              <w:bottom w:val="single" w:sz="4" w:space="0" w:color="auto"/>
              <w:right w:val="single" w:sz="4" w:space="0" w:color="auto"/>
            </w:tcBorders>
          </w:tcPr>
          <w:p w14:paraId="685F90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2FE87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9F6C95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96145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7967D3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98D4E74" w14:textId="77777777" w:rsidTr="00CB0ADE">
        <w:tc>
          <w:tcPr>
            <w:tcW w:w="720" w:type="dxa"/>
            <w:tcBorders>
              <w:top w:val="single" w:sz="4" w:space="0" w:color="auto"/>
              <w:left w:val="single" w:sz="4" w:space="0" w:color="auto"/>
              <w:bottom w:val="single" w:sz="4" w:space="0" w:color="auto"/>
              <w:right w:val="single" w:sz="4" w:space="0" w:color="auto"/>
            </w:tcBorders>
          </w:tcPr>
          <w:p w14:paraId="7AC3E7C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8A04424"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62FA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2D661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7B3237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E63E6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FB4A04" w14:paraId="38D79DD7" w14:textId="77777777" w:rsidTr="00CB0ADE">
        <w:tc>
          <w:tcPr>
            <w:tcW w:w="720" w:type="dxa"/>
            <w:tcBorders>
              <w:top w:val="single" w:sz="4" w:space="0" w:color="auto"/>
              <w:left w:val="single" w:sz="4" w:space="0" w:color="auto"/>
              <w:bottom w:val="single" w:sz="4" w:space="0" w:color="auto"/>
              <w:right w:val="single" w:sz="4" w:space="0" w:color="auto"/>
            </w:tcBorders>
          </w:tcPr>
          <w:p w14:paraId="2D078F35"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60DC0A5"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8A42BF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389600"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EDF58F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964C2D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993740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65959E20" w14:textId="77777777" w:rsidTr="00CB0ADE">
        <w:tc>
          <w:tcPr>
            <w:tcW w:w="720" w:type="dxa"/>
            <w:tcBorders>
              <w:top w:val="single" w:sz="4" w:space="0" w:color="auto"/>
              <w:left w:val="single" w:sz="4" w:space="0" w:color="auto"/>
              <w:bottom w:val="single" w:sz="4" w:space="0" w:color="auto"/>
              <w:right w:val="single" w:sz="4" w:space="0" w:color="auto"/>
            </w:tcBorders>
          </w:tcPr>
          <w:p w14:paraId="42CF24C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FC216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3EB8E8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C8DCE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ACEE1A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DB4BB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90082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FB4A04" w14:paraId="22A4FD3E" w14:textId="77777777" w:rsidTr="00CB0ADE">
        <w:tc>
          <w:tcPr>
            <w:tcW w:w="720" w:type="dxa"/>
            <w:tcBorders>
              <w:top w:val="single" w:sz="4" w:space="0" w:color="auto"/>
              <w:left w:val="single" w:sz="4" w:space="0" w:color="auto"/>
              <w:bottom w:val="single" w:sz="4" w:space="0" w:color="auto"/>
              <w:right w:val="single" w:sz="4" w:space="0" w:color="auto"/>
            </w:tcBorders>
          </w:tcPr>
          <w:p w14:paraId="37E029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D9CB2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7608C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3C1DA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4960D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115BAAE"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9A7682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65265F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721ECCD5" w14:textId="77777777" w:rsidR="00631658" w:rsidRPr="00A71D81" w:rsidRDefault="00631658" w:rsidP="00CB0ADE">
            <w:pPr>
              <w:jc w:val="center"/>
              <w:rPr>
                <w:rFonts w:ascii="GHEA Grapalat" w:hAnsi="GHEA Grapalat"/>
                <w:sz w:val="20"/>
                <w:szCs w:val="20"/>
                <w:lang w:val="hy-AM"/>
              </w:rPr>
            </w:pPr>
          </w:p>
        </w:tc>
      </w:tr>
      <w:tr w:rsidR="00631658" w:rsidRPr="00FB4A04" w14:paraId="3030B91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E9402B9"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394CD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444F7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D4A9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1D7F0C1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DFFED6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E44605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5ECD2C5E" w14:textId="77777777" w:rsidTr="00CB0ADE">
        <w:tc>
          <w:tcPr>
            <w:tcW w:w="720" w:type="dxa"/>
            <w:tcBorders>
              <w:top w:val="single" w:sz="4" w:space="0" w:color="auto"/>
              <w:left w:val="single" w:sz="4" w:space="0" w:color="auto"/>
              <w:bottom w:val="single" w:sz="4" w:space="0" w:color="auto"/>
              <w:right w:val="single" w:sz="4" w:space="0" w:color="auto"/>
            </w:tcBorders>
          </w:tcPr>
          <w:p w14:paraId="583A0FE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8216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7A4E0D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52A3D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0C648C7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86D29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610CB58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02BFF06"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2E339B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22AAFB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A5216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C005A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48F07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2E1E721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48CD9771" w14:textId="77777777" w:rsidTr="00CB0ADE">
        <w:tc>
          <w:tcPr>
            <w:tcW w:w="720" w:type="dxa"/>
            <w:tcBorders>
              <w:top w:val="single" w:sz="4" w:space="0" w:color="auto"/>
              <w:left w:val="single" w:sz="4" w:space="0" w:color="auto"/>
              <w:bottom w:val="single" w:sz="4" w:space="0" w:color="auto"/>
              <w:right w:val="single" w:sz="4" w:space="0" w:color="auto"/>
            </w:tcBorders>
          </w:tcPr>
          <w:p w14:paraId="3F9DB51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0392F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E08D9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A545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8570A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E388185" w14:textId="77777777" w:rsidR="00631658" w:rsidRPr="00A71D81" w:rsidRDefault="00631658" w:rsidP="00CB0ADE">
            <w:pPr>
              <w:jc w:val="center"/>
              <w:rPr>
                <w:rFonts w:ascii="GHEA Grapalat" w:hAnsi="GHEA Grapalat"/>
                <w:sz w:val="20"/>
                <w:szCs w:val="20"/>
              </w:rPr>
            </w:pPr>
          </w:p>
        </w:tc>
      </w:tr>
      <w:tr w:rsidR="00631658" w:rsidRPr="00A71D81" w14:paraId="1FDDC50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37B8DF"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BC0F4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0FA3604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B147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7120470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E51B6C6" w14:textId="77777777" w:rsidR="00631658" w:rsidRPr="00A71D81" w:rsidRDefault="00631658" w:rsidP="00CB0ADE">
            <w:pPr>
              <w:jc w:val="center"/>
              <w:rPr>
                <w:rFonts w:ascii="GHEA Grapalat" w:hAnsi="GHEA Grapalat"/>
                <w:sz w:val="20"/>
                <w:szCs w:val="20"/>
              </w:rPr>
            </w:pPr>
          </w:p>
        </w:tc>
      </w:tr>
      <w:tr w:rsidR="00631658" w:rsidRPr="00A71D81" w14:paraId="766D1193" w14:textId="77777777" w:rsidTr="00CB0ADE">
        <w:tc>
          <w:tcPr>
            <w:tcW w:w="720" w:type="dxa"/>
            <w:tcBorders>
              <w:top w:val="single" w:sz="4" w:space="0" w:color="auto"/>
              <w:left w:val="single" w:sz="4" w:space="0" w:color="auto"/>
              <w:bottom w:val="single" w:sz="4" w:space="0" w:color="auto"/>
              <w:right w:val="single" w:sz="4" w:space="0" w:color="auto"/>
            </w:tcBorders>
          </w:tcPr>
          <w:p w14:paraId="19DCD4E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7E01AE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73DA5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8D1D9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B4203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F449DF8" w14:textId="77777777" w:rsidR="00631658" w:rsidRPr="00A71D81" w:rsidRDefault="00631658" w:rsidP="00CB0ADE">
            <w:pPr>
              <w:jc w:val="center"/>
              <w:rPr>
                <w:rFonts w:ascii="GHEA Grapalat" w:hAnsi="GHEA Grapalat"/>
                <w:sz w:val="20"/>
                <w:szCs w:val="20"/>
              </w:rPr>
            </w:pPr>
          </w:p>
        </w:tc>
      </w:tr>
      <w:tr w:rsidR="00631658" w:rsidRPr="00A71D81" w14:paraId="279E578B" w14:textId="77777777" w:rsidTr="00CB0ADE">
        <w:tc>
          <w:tcPr>
            <w:tcW w:w="720" w:type="dxa"/>
            <w:tcBorders>
              <w:top w:val="single" w:sz="4" w:space="0" w:color="auto"/>
              <w:left w:val="single" w:sz="4" w:space="0" w:color="auto"/>
              <w:bottom w:val="single" w:sz="4" w:space="0" w:color="auto"/>
              <w:right w:val="single" w:sz="4" w:space="0" w:color="auto"/>
            </w:tcBorders>
          </w:tcPr>
          <w:p w14:paraId="51483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5ECCB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1E1A0D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E42F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1806A6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2D1C2A" w14:textId="77777777" w:rsidR="00631658" w:rsidRPr="00A71D81" w:rsidRDefault="00631658" w:rsidP="00CB0ADE">
            <w:pPr>
              <w:jc w:val="center"/>
              <w:rPr>
                <w:rFonts w:ascii="GHEA Grapalat" w:hAnsi="GHEA Grapalat"/>
                <w:sz w:val="20"/>
                <w:szCs w:val="20"/>
              </w:rPr>
            </w:pPr>
          </w:p>
        </w:tc>
      </w:tr>
      <w:tr w:rsidR="00631658" w:rsidRPr="00A71D81" w14:paraId="0EE34586" w14:textId="77777777" w:rsidTr="00CB0ADE">
        <w:tc>
          <w:tcPr>
            <w:tcW w:w="720" w:type="dxa"/>
            <w:tcBorders>
              <w:top w:val="single" w:sz="4" w:space="0" w:color="auto"/>
              <w:left w:val="single" w:sz="4" w:space="0" w:color="auto"/>
              <w:bottom w:val="single" w:sz="4" w:space="0" w:color="auto"/>
              <w:right w:val="single" w:sz="4" w:space="0" w:color="auto"/>
            </w:tcBorders>
          </w:tcPr>
          <w:p w14:paraId="009132A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50411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ADE4A8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DDF8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1A8BAB7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3DDA0E" w14:textId="77777777" w:rsidR="00631658" w:rsidRPr="00A71D81" w:rsidRDefault="00631658" w:rsidP="00CB0ADE">
            <w:pPr>
              <w:jc w:val="center"/>
              <w:rPr>
                <w:rFonts w:ascii="GHEA Grapalat" w:hAnsi="GHEA Grapalat"/>
                <w:sz w:val="20"/>
                <w:szCs w:val="20"/>
              </w:rPr>
            </w:pPr>
          </w:p>
        </w:tc>
      </w:tr>
      <w:tr w:rsidR="00631658" w:rsidRPr="00A71D81" w14:paraId="1843ADB5" w14:textId="77777777" w:rsidTr="00CB0ADE">
        <w:tc>
          <w:tcPr>
            <w:tcW w:w="720" w:type="dxa"/>
            <w:tcBorders>
              <w:top w:val="single" w:sz="4" w:space="0" w:color="auto"/>
              <w:left w:val="single" w:sz="4" w:space="0" w:color="auto"/>
              <w:bottom w:val="single" w:sz="4" w:space="0" w:color="auto"/>
              <w:right w:val="single" w:sz="4" w:space="0" w:color="auto"/>
            </w:tcBorders>
          </w:tcPr>
          <w:p w14:paraId="3FEED1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7EE32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806383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1A7651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DDE8F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23C64" w14:textId="77777777" w:rsidR="00631658" w:rsidRPr="00A71D81" w:rsidRDefault="00631658" w:rsidP="00CB0ADE">
            <w:pPr>
              <w:jc w:val="center"/>
              <w:rPr>
                <w:rFonts w:ascii="GHEA Grapalat" w:hAnsi="GHEA Grapalat"/>
                <w:sz w:val="20"/>
                <w:szCs w:val="20"/>
              </w:rPr>
            </w:pPr>
          </w:p>
        </w:tc>
      </w:tr>
    </w:tbl>
    <w:p w14:paraId="776BC973" w14:textId="77777777" w:rsidR="00631658" w:rsidRPr="00A71D81" w:rsidRDefault="00631658" w:rsidP="00631658">
      <w:pPr>
        <w:pStyle w:val="BodyTextIndent"/>
        <w:jc w:val="right"/>
        <w:rPr>
          <w:rFonts w:ascii="GHEA Grapalat" w:hAnsi="GHEA Grapalat" w:cs="Sylfaen"/>
          <w:i w:val="0"/>
          <w:lang w:val="en-US"/>
        </w:rPr>
      </w:pPr>
    </w:p>
    <w:p w14:paraId="7D1C32AA" w14:textId="77777777" w:rsidR="00631658" w:rsidRPr="00A71D81" w:rsidRDefault="00631658" w:rsidP="00631658">
      <w:pPr>
        <w:pStyle w:val="BodyTextIndent"/>
        <w:jc w:val="right"/>
        <w:rPr>
          <w:rFonts w:ascii="GHEA Grapalat" w:hAnsi="GHEA Grapalat" w:cs="Sylfaen"/>
          <w:i w:val="0"/>
          <w:lang w:val="en-US"/>
        </w:rPr>
      </w:pPr>
    </w:p>
    <w:p w14:paraId="3DD0A78F" w14:textId="77777777" w:rsidR="00631658" w:rsidRPr="00A71D81" w:rsidRDefault="00631658" w:rsidP="00631658">
      <w:pPr>
        <w:pStyle w:val="BodyTextIndent"/>
        <w:jc w:val="right"/>
        <w:rPr>
          <w:rFonts w:ascii="GHEA Grapalat" w:hAnsi="GHEA Grapalat" w:cs="Sylfaen"/>
          <w:i w:val="0"/>
          <w:lang w:val="en-US"/>
        </w:rPr>
      </w:pPr>
    </w:p>
    <w:p w14:paraId="08B8DFE9" w14:textId="77777777" w:rsidR="00631658" w:rsidRPr="00A71D81" w:rsidRDefault="00631658" w:rsidP="00631658">
      <w:pPr>
        <w:pStyle w:val="BodyTextIndent"/>
        <w:jc w:val="right"/>
        <w:rPr>
          <w:rFonts w:ascii="GHEA Grapalat" w:hAnsi="GHEA Grapalat" w:cs="Sylfaen"/>
          <w:i w:val="0"/>
          <w:lang w:val="en-US"/>
        </w:rPr>
      </w:pPr>
    </w:p>
    <w:p w14:paraId="3772A1A5" w14:textId="77777777" w:rsidR="00631658" w:rsidRPr="00A71D81" w:rsidRDefault="00631658" w:rsidP="00631658">
      <w:pPr>
        <w:pStyle w:val="BodyTextIndent"/>
        <w:jc w:val="right"/>
        <w:rPr>
          <w:rFonts w:ascii="GHEA Grapalat" w:hAnsi="GHEA Grapalat" w:cs="Sylfaen"/>
          <w:i w:val="0"/>
          <w:lang w:val="en-US"/>
        </w:rPr>
      </w:pPr>
    </w:p>
    <w:p w14:paraId="43B01307" w14:textId="77777777" w:rsidR="00631658" w:rsidRPr="00A71D81" w:rsidRDefault="00631658" w:rsidP="00631658">
      <w:pPr>
        <w:rPr>
          <w:rFonts w:ascii="GHEA Grapalat" w:hAnsi="GHEA Grapalat"/>
        </w:rPr>
      </w:pPr>
    </w:p>
    <w:p w14:paraId="54D6D673" w14:textId="77777777" w:rsidR="00631658" w:rsidRPr="00A71D81" w:rsidRDefault="00631658" w:rsidP="00840D77">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sidRPr="00017BBB">
        <w:rPr>
          <w:rFonts w:ascii="GHEA Grapalat" w:hAnsi="GHEA Grapalat"/>
          <w:b/>
          <w:color w:val="EE0000"/>
          <w:lang w:val="hy-AM"/>
        </w:rPr>
        <w:lastRenderedPageBreak/>
        <w:t xml:space="preserve">                                                                                                                                              </w:t>
      </w:r>
      <w:r w:rsidRPr="00A71D81">
        <w:rPr>
          <w:rFonts w:ascii="GHEA Grapalat" w:hAnsi="GHEA Grapalat" w:cs="Sylfaen"/>
          <w:b/>
          <w:lang w:val="hy-AM"/>
        </w:rPr>
        <w:t>Հավելված 5.1</w:t>
      </w:r>
    </w:p>
    <w:p w14:paraId="50EDCAA0" w14:textId="1316B88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C6D5B" w:rsidRPr="000C3407">
        <w:rPr>
          <w:rFonts w:ascii="GHEA Grapalat" w:hAnsi="GHEA Grapalat"/>
          <w:i/>
          <w:lang w:val="af-ZA"/>
        </w:rPr>
        <w:t>ՄԻ-</w:t>
      </w:r>
      <w:r w:rsidR="001C6D5B" w:rsidRPr="00025FE9">
        <w:rPr>
          <w:rFonts w:ascii="GHEA Grapalat" w:hAnsi="GHEA Grapalat"/>
          <w:lang w:val="af-ZA"/>
        </w:rPr>
        <w:t>Գ</w:t>
      </w:r>
      <w:r w:rsidR="001C6D5B" w:rsidRPr="00025FE9">
        <w:rPr>
          <w:rFonts w:ascii="GHEA Grapalat" w:hAnsi="GHEA Grapalat"/>
          <w:lang w:val="hy-AM"/>
        </w:rPr>
        <w:t>Հ</w:t>
      </w:r>
      <w:r w:rsidR="001C6D5B" w:rsidRPr="00025FE9">
        <w:rPr>
          <w:rFonts w:ascii="GHEA Grapalat" w:hAnsi="GHEA Grapalat"/>
          <w:lang w:val="af-ZA"/>
        </w:rPr>
        <w:t>ԱՊՁԲ-</w:t>
      </w:r>
      <w:r w:rsidR="001C6D5B" w:rsidRPr="00025FE9">
        <w:rPr>
          <w:rFonts w:ascii="GHEA Grapalat" w:hAnsi="GHEA Grapalat"/>
          <w:i/>
          <w:lang w:val="af-ZA"/>
        </w:rPr>
        <w:t>25/</w:t>
      </w:r>
      <w:r w:rsidR="00497851" w:rsidRPr="00025FE9">
        <w:rPr>
          <w:rFonts w:ascii="GHEA Grapalat" w:hAnsi="GHEA Grapalat"/>
          <w:i/>
          <w:lang w:val="af-ZA"/>
        </w:rPr>
        <w:t>24</w:t>
      </w:r>
      <w:r w:rsidRPr="00025FE9">
        <w:rPr>
          <w:rFonts w:ascii="GHEA Grapalat" w:hAnsi="GHEA Grapalat" w:cs="Sylfaen"/>
          <w:b/>
          <w:lang w:val="hy-AM"/>
        </w:rPr>
        <w:t>»*</w:t>
      </w:r>
      <w:r w:rsidRPr="00A71D81">
        <w:rPr>
          <w:rFonts w:ascii="GHEA Grapalat" w:hAnsi="GHEA Grapalat" w:cs="Sylfaen"/>
          <w:b/>
          <w:lang w:val="hy-AM"/>
        </w:rPr>
        <w:t xml:space="preserve">  ծածկագրով</w:t>
      </w:r>
    </w:p>
    <w:p w14:paraId="4D833597" w14:textId="77777777" w:rsidR="00631658" w:rsidRPr="00A71D81" w:rsidRDefault="00017BBB" w:rsidP="00631658">
      <w:pPr>
        <w:pStyle w:val="BodyTextIndent3"/>
        <w:spacing w:line="240" w:lineRule="auto"/>
        <w:jc w:val="right"/>
        <w:rPr>
          <w:rFonts w:ascii="GHEA Grapalat" w:hAnsi="GHEA Grapalat" w:cs="Sylfaen"/>
          <w:b/>
          <w:lang w:val="hy-AM"/>
        </w:rPr>
      </w:pPr>
      <w:r w:rsidRPr="00017BBB">
        <w:rPr>
          <w:rFonts w:ascii="GHEA Grapalat" w:hAnsi="GHEA Grapalat" w:cs="Sylfaen"/>
          <w:b/>
          <w:lang w:val="hy-AM"/>
        </w:rPr>
        <w:t xml:space="preserve">գնանշման հարցման </w:t>
      </w:r>
      <w:r w:rsidR="00631658" w:rsidRPr="00A71D81">
        <w:rPr>
          <w:rFonts w:ascii="GHEA Grapalat" w:hAnsi="GHEA Grapalat" w:cs="Sylfaen"/>
          <w:b/>
          <w:lang w:val="hy-AM"/>
        </w:rPr>
        <w:t>հրավերի</w:t>
      </w:r>
    </w:p>
    <w:p w14:paraId="3DABB70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7F9A355A"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9FDB069" w14:textId="77777777" w:rsidR="00631658" w:rsidRPr="00A71D81" w:rsidRDefault="00631658" w:rsidP="00631658">
      <w:pPr>
        <w:rPr>
          <w:rFonts w:ascii="GHEA Grapalat" w:hAnsi="GHEA Grapalat" w:cs="GHEA Grapalat"/>
          <w:b/>
          <w:sz w:val="20"/>
          <w:szCs w:val="20"/>
          <w:lang w:val="hy-AM"/>
        </w:rPr>
      </w:pPr>
    </w:p>
    <w:p w14:paraId="74658994"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65BE002" w14:textId="77777777" w:rsidR="00631658" w:rsidRPr="00A71D81" w:rsidRDefault="00631658" w:rsidP="00631658">
      <w:pPr>
        <w:rPr>
          <w:rFonts w:ascii="GHEA Grapalat" w:hAnsi="GHEA Grapalat" w:cs="GHEA Grapalat"/>
          <w:sz w:val="20"/>
          <w:szCs w:val="20"/>
          <w:lang w:val="hy-AM"/>
        </w:rPr>
      </w:pPr>
    </w:p>
    <w:p w14:paraId="3DADA6A3"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9DE8312"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8572ACB" w14:textId="77777777" w:rsidR="00631658" w:rsidRPr="00A71D81" w:rsidRDefault="00631658" w:rsidP="00631658">
      <w:pPr>
        <w:ind w:firstLine="708"/>
        <w:jc w:val="both"/>
        <w:rPr>
          <w:rFonts w:ascii="GHEA Grapalat" w:hAnsi="GHEA Grapalat" w:cs="GHEA Grapalat"/>
          <w:sz w:val="20"/>
          <w:szCs w:val="20"/>
          <w:lang w:val="hy-AM"/>
        </w:rPr>
      </w:pPr>
    </w:p>
    <w:p w14:paraId="4311A51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16F7E44A"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EFD9871" w14:textId="7EA695A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017BBB" w:rsidRPr="00017BBB">
        <w:rPr>
          <w:rFonts w:ascii="GHEA Grapalat" w:hAnsi="GHEA Grapalat" w:cs="GHEA Grapalat"/>
          <w:b/>
          <w:sz w:val="20"/>
          <w:szCs w:val="20"/>
          <w:lang w:val="af-ZA"/>
        </w:rPr>
        <w:t>«ՀՀ ԳԱԱ</w:t>
      </w:r>
      <w:r w:rsidR="00017BBB">
        <w:rPr>
          <w:rFonts w:ascii="GHEA Grapalat" w:hAnsi="GHEA Grapalat" w:cs="GHEA Grapalat"/>
          <w:b/>
          <w:sz w:val="20"/>
          <w:szCs w:val="20"/>
          <w:lang w:val="af-ZA"/>
        </w:rPr>
        <w:t xml:space="preserve">   ՄԱԹԵՄԱՏԻԿԱՅԻ </w:t>
      </w:r>
      <w:r w:rsidR="00017BBB" w:rsidRPr="00017BBB">
        <w:rPr>
          <w:rFonts w:ascii="GHEA Grapalat" w:hAnsi="GHEA Grapalat" w:cs="GHEA Grapalat"/>
          <w:b/>
          <w:sz w:val="20"/>
          <w:szCs w:val="20"/>
          <w:lang w:val="af-ZA"/>
        </w:rPr>
        <w:t>ԻՆՍՏԻՏՈՒՏ» ՊՈԱԿ</w:t>
      </w:r>
      <w:r w:rsidR="00017BBB" w:rsidRPr="00017BBB">
        <w:rPr>
          <w:rFonts w:ascii="GHEA Grapalat" w:hAnsi="GHEA Grapalat" w:cs="GHEA Grapalat"/>
          <w:b/>
          <w:sz w:val="20"/>
          <w:szCs w:val="20"/>
          <w:lang w:val="pt-BR"/>
        </w:rPr>
        <w:t xml:space="preserve"> </w:t>
      </w:r>
      <w:r w:rsidRPr="00A71D81">
        <w:rPr>
          <w:rFonts w:ascii="GHEA Grapalat" w:hAnsi="GHEA Grapalat" w:cs="GHEA Grapalat"/>
          <w:sz w:val="20"/>
          <w:szCs w:val="20"/>
          <w:lang w:val="pt-BR"/>
        </w:rPr>
        <w:t>*  (այսուհետ` Պատվիրատու) կողմից կազմակերպված`</w:t>
      </w:r>
      <w:r w:rsidR="00017BBB">
        <w:rPr>
          <w:rFonts w:ascii="GHEA Grapalat" w:hAnsi="GHEA Grapalat" w:cs="GHEA Grapalat"/>
          <w:sz w:val="20"/>
          <w:szCs w:val="20"/>
          <w:lang w:val="pt-BR"/>
        </w:rPr>
        <w:t xml:space="preserve"> </w:t>
      </w:r>
      <w:r w:rsidR="001C6D5B" w:rsidRPr="000C3407">
        <w:rPr>
          <w:rFonts w:ascii="GHEA Grapalat" w:hAnsi="GHEA Grapalat"/>
          <w:i/>
          <w:sz w:val="20"/>
          <w:szCs w:val="20"/>
          <w:lang w:val="af-ZA"/>
        </w:rPr>
        <w:t>ՄԻ-</w:t>
      </w:r>
      <w:r w:rsidR="001C6D5B" w:rsidRPr="000C3407">
        <w:rPr>
          <w:rFonts w:ascii="GHEA Grapalat" w:hAnsi="GHEA Grapalat"/>
          <w:sz w:val="20"/>
          <w:szCs w:val="20"/>
          <w:lang w:val="af-ZA"/>
        </w:rPr>
        <w:t>Գ</w:t>
      </w:r>
      <w:r w:rsidR="001C6D5B" w:rsidRPr="000C3407">
        <w:rPr>
          <w:rFonts w:ascii="GHEA Grapalat" w:hAnsi="GHEA Grapalat"/>
          <w:sz w:val="20"/>
          <w:szCs w:val="20"/>
          <w:lang w:val="hy-AM"/>
        </w:rPr>
        <w:t>Հ</w:t>
      </w:r>
      <w:r w:rsidR="001C6D5B" w:rsidRPr="000C3407">
        <w:rPr>
          <w:rFonts w:ascii="GHEA Grapalat" w:hAnsi="GHEA Grapalat"/>
          <w:sz w:val="20"/>
          <w:szCs w:val="20"/>
          <w:lang w:val="af-ZA"/>
        </w:rPr>
        <w:t>ԱՊՁԲ-</w:t>
      </w:r>
      <w:r w:rsidR="001C6D5B" w:rsidRPr="000C3407">
        <w:rPr>
          <w:rFonts w:ascii="GHEA Grapalat" w:hAnsi="GHEA Grapalat"/>
          <w:i/>
          <w:sz w:val="20"/>
          <w:szCs w:val="20"/>
          <w:lang w:val="af-ZA"/>
        </w:rPr>
        <w:t>25/</w:t>
      </w:r>
      <w:r w:rsidR="00497851" w:rsidRPr="00025FE9">
        <w:rPr>
          <w:rFonts w:ascii="GHEA Grapalat" w:hAnsi="GHEA Grapalat"/>
          <w:i/>
          <w:sz w:val="20"/>
          <w:szCs w:val="20"/>
          <w:lang w:val="af-ZA"/>
        </w:rPr>
        <w:t>24</w:t>
      </w:r>
      <w:r w:rsidRPr="00025FE9">
        <w:rPr>
          <w:rFonts w:ascii="GHEA Grapalat" w:hAnsi="GHEA Grapalat" w:cs="GHEA Grapalat"/>
          <w:sz w:val="20"/>
          <w:szCs w:val="20"/>
          <w:lang w:val="pt-BR"/>
        </w:rPr>
        <w:t>* ծածկագրով</w:t>
      </w:r>
      <w:r w:rsidRPr="00A71D81">
        <w:rPr>
          <w:rFonts w:ascii="GHEA Grapalat" w:hAnsi="GHEA Grapalat" w:cs="GHEA Grapalat"/>
          <w:sz w:val="20"/>
          <w:szCs w:val="20"/>
          <w:lang w:val="pt-BR"/>
        </w:rPr>
        <w:t xml:space="preserve"> գնման ընթացակարգին:</w:t>
      </w:r>
      <w:r w:rsidRPr="00A71D81">
        <w:rPr>
          <w:rFonts w:ascii="GHEA Grapalat" w:hAnsi="GHEA Grapalat"/>
          <w:sz w:val="20"/>
          <w:szCs w:val="20"/>
          <w:vertAlign w:val="superscript"/>
          <w:lang w:val="pt-BR"/>
        </w:rPr>
        <w:t xml:space="preserve">                                                     </w:t>
      </w:r>
    </w:p>
    <w:p w14:paraId="21CDEB5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3C921BE"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06207362"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5F725BC"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56F5A7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BED5CEB"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12823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3D1AE9C6"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C8730B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963AF05"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003E3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F26B977" w14:textId="77777777" w:rsidR="00631658" w:rsidRPr="00A71D81" w:rsidRDefault="00631658" w:rsidP="00631658">
      <w:pPr>
        <w:jc w:val="both"/>
        <w:rPr>
          <w:rFonts w:ascii="GHEA Grapalat" w:hAnsi="GHEA Grapalat" w:cs="GHEA Grapalat"/>
          <w:sz w:val="20"/>
          <w:szCs w:val="20"/>
          <w:lang w:val="hy-AM"/>
        </w:rPr>
      </w:pPr>
    </w:p>
    <w:p w14:paraId="3BA5F2AF"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5BED60"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29AE78D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55F4280"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286F347"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E2FCF4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2F7A29" w14:textId="77777777" w:rsidR="00631658" w:rsidRPr="00A71D81" w:rsidRDefault="00631658" w:rsidP="00631658">
      <w:pPr>
        <w:ind w:firstLine="567"/>
        <w:jc w:val="both"/>
        <w:rPr>
          <w:rFonts w:ascii="GHEA Grapalat" w:hAnsi="GHEA Grapalat" w:cs="GHEA Grapalat"/>
          <w:sz w:val="20"/>
          <w:szCs w:val="20"/>
          <w:lang w:val="hy-AM"/>
        </w:rPr>
      </w:pPr>
    </w:p>
    <w:p w14:paraId="576E468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C951F8F"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3FE87B5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4D113B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3ED71F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73B37C6"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D795C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A98B31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1BC9C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819CA1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06B920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39CEDC8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F019A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491476A7"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3118C8D9" w14:textId="77777777" w:rsidR="00631658" w:rsidRPr="00A71D81" w:rsidRDefault="00631658" w:rsidP="00631658">
      <w:pPr>
        <w:jc w:val="both"/>
        <w:rPr>
          <w:rFonts w:ascii="GHEA Grapalat" w:hAnsi="GHEA Grapalat"/>
          <w:sz w:val="20"/>
          <w:szCs w:val="20"/>
          <w:lang w:val="hy-AM"/>
        </w:rPr>
      </w:pPr>
    </w:p>
    <w:p w14:paraId="1EDE010E"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5DB2FDB" w14:textId="77777777" w:rsidR="00631658" w:rsidRPr="00A71D81" w:rsidRDefault="00631658" w:rsidP="00631658">
      <w:pPr>
        <w:jc w:val="center"/>
        <w:rPr>
          <w:rFonts w:ascii="GHEA Grapalat" w:hAnsi="GHEA Grapalat" w:cs="GHEA Grapalat"/>
          <w:sz w:val="20"/>
          <w:szCs w:val="20"/>
          <w:lang w:val="hy-AM"/>
        </w:rPr>
      </w:pPr>
    </w:p>
    <w:p w14:paraId="04C7C02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E223DC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2A7DC7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CC0D84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33581BE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2377"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A9E3B5C" w14:textId="77777777" w:rsidR="00334B2F" w:rsidRPr="00A71D81" w:rsidRDefault="00334B2F" w:rsidP="00CB0ADE">
            <w:pPr>
              <w:jc w:val="center"/>
              <w:rPr>
                <w:rFonts w:ascii="GHEA Grapalat" w:hAnsi="GHEA Grapalat" w:cs="Arial"/>
                <w:bCs/>
                <w:i/>
                <w:sz w:val="20"/>
                <w:szCs w:val="20"/>
              </w:rPr>
            </w:pPr>
          </w:p>
        </w:tc>
      </w:tr>
      <w:tr w:rsidR="00334B2F" w:rsidRPr="00A71D81" w14:paraId="2BEEB66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343554"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0380B30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7591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248714B7"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5FC7F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44F7543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327D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095E9B4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66E4A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28C0DBC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6FC7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28CA777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BCBDD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61F554E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675E2" w14:textId="77777777" w:rsidR="00334B2F" w:rsidRPr="008D39EF"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D39EF">
              <w:rPr>
                <w:rFonts w:ascii="GHEA Grapalat" w:hAnsi="GHEA Grapalat" w:cs="Arial"/>
                <w:sz w:val="20"/>
                <w:szCs w:val="20"/>
                <w:lang w:val="hy-AM"/>
              </w:rPr>
              <w:t xml:space="preserve"> ՀՀ ԳԱԱ Մաթեմատիկայի ինստիտուտ ՊՈԱԿ</w:t>
            </w:r>
          </w:p>
        </w:tc>
      </w:tr>
      <w:tr w:rsidR="00334B2F" w:rsidRPr="00A71D81" w14:paraId="27CF78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676FD"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A6A8F1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477BF0" w14:textId="77777777"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D97A15">
              <w:rPr>
                <w:rFonts w:ascii="GHEA Grapalat" w:hAnsi="GHEA Grapalat" w:cs="Arial"/>
                <w:sz w:val="20"/>
                <w:szCs w:val="20"/>
                <w:lang w:val="hy-AM"/>
              </w:rPr>
              <w:t>00009056</w:t>
            </w:r>
          </w:p>
        </w:tc>
      </w:tr>
      <w:tr w:rsidR="00334B2F" w:rsidRPr="00A71D81" w14:paraId="717A6164"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0243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D97A15" w:rsidRPr="00C374AD">
              <w:rPr>
                <w:rFonts w:ascii="GHEA Grapalat" w:hAnsi="GHEA Grapalat" w:cs="GHEA Grapalat"/>
                <w:b/>
                <w:bCs/>
                <w:sz w:val="20"/>
                <w:szCs w:val="20"/>
                <w:lang w:val="hy-AM"/>
              </w:rPr>
              <w:t xml:space="preserve"> ՀՀ ՖՆ գործառնական վարչություն</w:t>
            </w:r>
          </w:p>
        </w:tc>
      </w:tr>
      <w:tr w:rsidR="00334B2F" w:rsidRPr="00A71D81" w14:paraId="6B72BEA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F72C7D" w14:textId="77777777" w:rsidR="00334B2F" w:rsidRPr="00D97A15"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97A15">
              <w:rPr>
                <w:rFonts w:ascii="GHEA Grapalat" w:hAnsi="GHEA Grapalat" w:cs="Arial"/>
                <w:sz w:val="20"/>
                <w:szCs w:val="20"/>
                <w:lang w:val="hy-AM"/>
              </w:rPr>
              <w:t xml:space="preserve"> 900018005331</w:t>
            </w:r>
          </w:p>
        </w:tc>
      </w:tr>
      <w:tr w:rsidR="00334B2F" w:rsidRPr="00A71D81" w14:paraId="717661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907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5B9E2FA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3367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06D2F5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96F62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5CF2843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F321E"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CCAB55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C7DBBE"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4460215" w14:textId="77777777" w:rsidR="00334B2F" w:rsidRPr="00A71D81" w:rsidRDefault="00334B2F" w:rsidP="00CB0ADE">
            <w:pPr>
              <w:rPr>
                <w:rFonts w:ascii="GHEA Grapalat" w:hAnsi="GHEA Grapalat" w:cs="Arial"/>
                <w:sz w:val="20"/>
                <w:szCs w:val="20"/>
              </w:rPr>
            </w:pPr>
          </w:p>
        </w:tc>
      </w:tr>
      <w:tr w:rsidR="00334B2F" w:rsidRPr="00A71D81" w14:paraId="0355042F"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79BE962" w14:textId="77777777" w:rsidR="00334B2F" w:rsidRPr="00A71D81" w:rsidRDefault="00334B2F" w:rsidP="00CB0ADE">
            <w:pPr>
              <w:rPr>
                <w:rFonts w:ascii="GHEA Grapalat" w:hAnsi="GHEA Grapalat" w:cs="Arial"/>
                <w:sz w:val="20"/>
                <w:szCs w:val="20"/>
                <w:lang w:val="hy-AM"/>
              </w:rPr>
            </w:pPr>
          </w:p>
        </w:tc>
      </w:tr>
      <w:tr w:rsidR="00334B2F" w:rsidRPr="00A71D81" w14:paraId="4221D07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E3FA9"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F2D2644" w14:textId="77777777" w:rsidR="00334B2F" w:rsidRPr="00A71D81" w:rsidRDefault="00334B2F" w:rsidP="00CB0ADE">
            <w:pPr>
              <w:rPr>
                <w:rFonts w:ascii="GHEA Grapalat" w:hAnsi="GHEA Grapalat" w:cs="Sylfaen"/>
                <w:sz w:val="20"/>
                <w:szCs w:val="20"/>
                <w:lang w:val="ru-RU"/>
              </w:rPr>
            </w:pPr>
          </w:p>
        </w:tc>
      </w:tr>
      <w:tr w:rsidR="00334B2F" w:rsidRPr="00A71D81" w14:paraId="2C62386B"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6AC2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004684D3" w14:textId="77777777" w:rsidR="00334B2F" w:rsidRPr="00A71D81" w:rsidRDefault="00334B2F" w:rsidP="00CB0ADE">
            <w:pPr>
              <w:rPr>
                <w:rFonts w:ascii="GHEA Grapalat" w:hAnsi="GHEA Grapalat" w:cs="Sylfaen"/>
                <w:sz w:val="20"/>
                <w:szCs w:val="20"/>
                <w:lang w:val="hy-AM"/>
              </w:rPr>
            </w:pPr>
          </w:p>
        </w:tc>
      </w:tr>
      <w:tr w:rsidR="00334B2F" w:rsidRPr="00A71D81" w14:paraId="24B45CBB"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F1B2954"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00D562D" w14:textId="77777777" w:rsidR="00334B2F" w:rsidRPr="00A71D81" w:rsidRDefault="00334B2F" w:rsidP="00CB0ADE">
            <w:pPr>
              <w:rPr>
                <w:rFonts w:ascii="GHEA Grapalat" w:hAnsi="GHEA Grapalat" w:cs="Sylfaen"/>
                <w:sz w:val="20"/>
                <w:szCs w:val="20"/>
              </w:rPr>
            </w:pPr>
          </w:p>
          <w:p w14:paraId="7AAFF44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4B3C4D1F" w14:textId="77777777" w:rsidR="00334B2F" w:rsidRPr="00A71D81" w:rsidRDefault="00334B2F" w:rsidP="00CB0ADE">
            <w:pPr>
              <w:rPr>
                <w:rFonts w:ascii="GHEA Grapalat" w:hAnsi="GHEA Grapalat" w:cs="Tahoma"/>
                <w:color w:val="000000"/>
                <w:sz w:val="20"/>
                <w:szCs w:val="20"/>
              </w:rPr>
            </w:pPr>
          </w:p>
          <w:p w14:paraId="6367709B" w14:textId="77777777" w:rsidR="00334B2F" w:rsidRPr="00A71D81" w:rsidRDefault="00334B2F" w:rsidP="00CB0ADE">
            <w:pPr>
              <w:rPr>
                <w:rFonts w:ascii="GHEA Grapalat" w:hAnsi="GHEA Grapalat" w:cs="Sylfaen"/>
                <w:sz w:val="20"/>
                <w:szCs w:val="20"/>
              </w:rPr>
            </w:pPr>
          </w:p>
          <w:p w14:paraId="1257DC0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FA1AE39" w14:textId="77777777" w:rsidR="00334B2F" w:rsidRPr="00A71D81" w:rsidRDefault="00334B2F" w:rsidP="00CB0ADE">
            <w:pPr>
              <w:rPr>
                <w:rFonts w:ascii="GHEA Grapalat" w:hAnsi="GHEA Grapalat" w:cs="Sylfaen"/>
                <w:sz w:val="20"/>
                <w:szCs w:val="20"/>
              </w:rPr>
            </w:pPr>
          </w:p>
          <w:p w14:paraId="08A58FD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28BB10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4131A6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BE9D356"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545D813A" w14:textId="77777777" w:rsidR="00334B2F" w:rsidRPr="00A71D81" w:rsidRDefault="00334B2F" w:rsidP="00CB0ADE">
            <w:pPr>
              <w:jc w:val="right"/>
              <w:rPr>
                <w:rFonts w:ascii="GHEA Grapalat" w:hAnsi="GHEA Grapalat" w:cs="Sylfaen"/>
                <w:sz w:val="20"/>
                <w:szCs w:val="20"/>
              </w:rPr>
            </w:pPr>
          </w:p>
          <w:p w14:paraId="223378F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2BB589D5" w14:textId="77777777" w:rsidR="00334B2F" w:rsidRPr="00A71D81" w:rsidRDefault="00334B2F" w:rsidP="00CB0ADE">
            <w:pPr>
              <w:jc w:val="right"/>
              <w:rPr>
                <w:rFonts w:ascii="GHEA Grapalat" w:hAnsi="GHEA Grapalat" w:cs="Tahoma"/>
                <w:color w:val="000000"/>
                <w:sz w:val="20"/>
                <w:szCs w:val="20"/>
              </w:rPr>
            </w:pPr>
          </w:p>
          <w:p w14:paraId="6E7576E2" w14:textId="77777777" w:rsidR="00334B2F" w:rsidRPr="00A71D81" w:rsidRDefault="00334B2F" w:rsidP="00CB0ADE">
            <w:pPr>
              <w:jc w:val="right"/>
              <w:rPr>
                <w:rFonts w:ascii="GHEA Grapalat" w:hAnsi="GHEA Grapalat" w:cs="Tahoma"/>
                <w:color w:val="000000"/>
                <w:sz w:val="20"/>
                <w:szCs w:val="20"/>
              </w:rPr>
            </w:pPr>
          </w:p>
          <w:p w14:paraId="2B5EB9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BFAB30D" w14:textId="77777777" w:rsidR="00334B2F" w:rsidRPr="00A71D81" w:rsidRDefault="00334B2F" w:rsidP="00CB0ADE">
            <w:pPr>
              <w:jc w:val="right"/>
              <w:rPr>
                <w:rFonts w:ascii="GHEA Grapalat" w:hAnsi="GHEA Grapalat" w:cs="Sylfaen"/>
                <w:sz w:val="20"/>
                <w:szCs w:val="20"/>
              </w:rPr>
            </w:pPr>
          </w:p>
          <w:p w14:paraId="0BB3DA6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0DCDA15E" w14:textId="77777777" w:rsidR="00334B2F" w:rsidRPr="00A71D81" w:rsidRDefault="00334B2F" w:rsidP="00CB0ADE">
            <w:pPr>
              <w:jc w:val="right"/>
              <w:rPr>
                <w:rFonts w:ascii="GHEA Grapalat" w:hAnsi="GHEA Grapalat" w:cs="Sylfaen"/>
                <w:sz w:val="20"/>
                <w:szCs w:val="20"/>
              </w:rPr>
            </w:pPr>
          </w:p>
        </w:tc>
      </w:tr>
      <w:tr w:rsidR="00334B2F" w:rsidRPr="00A71D81" w14:paraId="0F667D8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65633A6"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408263F"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7B0088A"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74485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4AB5F08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0D95B70" w14:textId="77777777" w:rsidR="00334B2F" w:rsidRPr="00A71D81" w:rsidRDefault="00334B2F" w:rsidP="00CB0ADE">
            <w:pPr>
              <w:rPr>
                <w:rFonts w:ascii="GHEA Grapalat" w:hAnsi="GHEA Grapalat" w:cs="Tahoma"/>
                <w:color w:val="000000"/>
                <w:sz w:val="20"/>
                <w:szCs w:val="20"/>
              </w:rPr>
            </w:pPr>
          </w:p>
          <w:p w14:paraId="6D959CD8"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FAEFD6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173C7133" w14:textId="77777777" w:rsidR="00334B2F" w:rsidRPr="00A71D81" w:rsidRDefault="00334B2F" w:rsidP="00CB0ADE">
            <w:pPr>
              <w:jc w:val="right"/>
              <w:rPr>
                <w:rFonts w:ascii="GHEA Grapalat" w:hAnsi="GHEA Grapalat" w:cs="Tahoma"/>
                <w:color w:val="000000"/>
                <w:sz w:val="20"/>
                <w:szCs w:val="20"/>
              </w:rPr>
            </w:pPr>
          </w:p>
          <w:p w14:paraId="04CF7305" w14:textId="77777777" w:rsidR="00334B2F" w:rsidRPr="00A71D81" w:rsidRDefault="00334B2F" w:rsidP="00CB0ADE">
            <w:pPr>
              <w:jc w:val="right"/>
              <w:rPr>
                <w:rFonts w:ascii="GHEA Grapalat" w:hAnsi="GHEA Grapalat" w:cs="Tahoma"/>
                <w:color w:val="000000"/>
                <w:sz w:val="20"/>
                <w:szCs w:val="20"/>
              </w:rPr>
            </w:pPr>
          </w:p>
          <w:p w14:paraId="257C30D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286AF137"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29B4928A" w14:textId="77777777" w:rsidR="00334B2F" w:rsidRPr="00A71D81" w:rsidRDefault="00334B2F" w:rsidP="00CB0ADE">
            <w:pPr>
              <w:jc w:val="right"/>
              <w:rPr>
                <w:rFonts w:ascii="GHEA Grapalat" w:hAnsi="GHEA Grapalat" w:cs="Arial"/>
                <w:sz w:val="20"/>
                <w:szCs w:val="20"/>
                <w:lang w:val="hy-AM"/>
              </w:rPr>
            </w:pPr>
          </w:p>
        </w:tc>
      </w:tr>
      <w:tr w:rsidR="00334B2F" w:rsidRPr="00A71D81" w14:paraId="214152A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EA126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53D2123A" w14:textId="77777777" w:rsidR="00334B2F" w:rsidRPr="00A71D81" w:rsidRDefault="00334B2F" w:rsidP="00CB0ADE">
            <w:pPr>
              <w:rPr>
                <w:rFonts w:ascii="GHEA Grapalat" w:hAnsi="GHEA Grapalat" w:cs="Sylfaen"/>
                <w:sz w:val="20"/>
                <w:szCs w:val="20"/>
              </w:rPr>
            </w:pPr>
          </w:p>
          <w:p w14:paraId="3D12161C" w14:textId="77777777" w:rsidR="00334B2F" w:rsidRPr="00A71D81" w:rsidRDefault="00334B2F" w:rsidP="00CB0ADE">
            <w:pPr>
              <w:rPr>
                <w:rFonts w:ascii="GHEA Grapalat" w:hAnsi="GHEA Grapalat" w:cs="Sylfaen"/>
                <w:sz w:val="20"/>
                <w:szCs w:val="20"/>
              </w:rPr>
            </w:pPr>
          </w:p>
          <w:p w14:paraId="79E6FE3E"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2DB49B11" w14:textId="77777777" w:rsidR="00334B2F" w:rsidRPr="00A71D81" w:rsidRDefault="00334B2F" w:rsidP="00CB0ADE">
            <w:pPr>
              <w:rPr>
                <w:rFonts w:ascii="GHEA Grapalat" w:hAnsi="GHEA Grapalat" w:cs="Sylfaen"/>
                <w:sz w:val="20"/>
                <w:szCs w:val="20"/>
              </w:rPr>
            </w:pPr>
          </w:p>
          <w:p w14:paraId="04ADAF7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163175B3"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27D05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139B5AD" w14:textId="77777777" w:rsidR="00334B2F" w:rsidRPr="00A71D81" w:rsidRDefault="00334B2F" w:rsidP="00CB0ADE">
            <w:pPr>
              <w:rPr>
                <w:rFonts w:ascii="GHEA Grapalat" w:hAnsi="GHEA Grapalat" w:cs="Sylfaen"/>
                <w:sz w:val="20"/>
                <w:szCs w:val="20"/>
              </w:rPr>
            </w:pPr>
          </w:p>
          <w:p w14:paraId="6DFB71A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24439A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E63E293" w14:textId="77777777" w:rsidR="00334B2F" w:rsidRPr="00A71D81" w:rsidRDefault="00334B2F" w:rsidP="00CB0ADE">
            <w:pPr>
              <w:rPr>
                <w:rFonts w:ascii="GHEA Grapalat" w:hAnsi="GHEA Grapalat" w:cs="Sylfaen"/>
                <w:color w:val="000000"/>
                <w:sz w:val="20"/>
                <w:szCs w:val="20"/>
              </w:rPr>
            </w:pPr>
          </w:p>
          <w:p w14:paraId="08F822BB" w14:textId="77777777" w:rsidR="00334B2F" w:rsidRPr="00A71D81" w:rsidRDefault="00334B2F" w:rsidP="00CB0ADE">
            <w:pPr>
              <w:rPr>
                <w:rFonts w:ascii="GHEA Grapalat" w:hAnsi="GHEA Grapalat" w:cs="Sylfaen"/>
                <w:sz w:val="20"/>
                <w:szCs w:val="20"/>
              </w:rPr>
            </w:pPr>
          </w:p>
          <w:p w14:paraId="32592731" w14:textId="77777777" w:rsidR="00334B2F" w:rsidRPr="00A71D81" w:rsidRDefault="00334B2F" w:rsidP="00CB0ADE">
            <w:pPr>
              <w:jc w:val="right"/>
              <w:rPr>
                <w:rFonts w:ascii="GHEA Grapalat" w:hAnsi="GHEA Grapalat" w:cs="Arial"/>
                <w:sz w:val="20"/>
                <w:szCs w:val="20"/>
              </w:rPr>
            </w:pPr>
          </w:p>
        </w:tc>
      </w:tr>
    </w:tbl>
    <w:p w14:paraId="620D827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525A2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5A7FD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7E70883"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3E664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E67FB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6BE8C16"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7110474"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435748BC" w14:textId="77777777" w:rsidTr="00CB0ADE">
        <w:tc>
          <w:tcPr>
            <w:tcW w:w="720" w:type="dxa"/>
            <w:tcBorders>
              <w:top w:val="single" w:sz="4" w:space="0" w:color="auto"/>
              <w:left w:val="single" w:sz="4" w:space="0" w:color="auto"/>
              <w:bottom w:val="single" w:sz="4" w:space="0" w:color="auto"/>
              <w:right w:val="single" w:sz="4" w:space="0" w:color="auto"/>
            </w:tcBorders>
          </w:tcPr>
          <w:p w14:paraId="12E4B587"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B14B84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4EEA3D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2210F29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F3718CA"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FBEF5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BD70377"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62ACC59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192632F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97EDFA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2D34F0B0" w14:textId="77777777" w:rsidTr="00CB0ADE">
        <w:tc>
          <w:tcPr>
            <w:tcW w:w="720" w:type="dxa"/>
            <w:tcBorders>
              <w:top w:val="single" w:sz="4" w:space="0" w:color="auto"/>
              <w:left w:val="single" w:sz="4" w:space="0" w:color="auto"/>
              <w:bottom w:val="single" w:sz="4" w:space="0" w:color="auto"/>
              <w:right w:val="single" w:sz="4" w:space="0" w:color="auto"/>
            </w:tcBorders>
          </w:tcPr>
          <w:p w14:paraId="068E352F"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9AFA3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C7E7F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DDED5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BE722F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3E4D72C" w14:textId="77777777" w:rsidTr="00CB0ADE">
        <w:tc>
          <w:tcPr>
            <w:tcW w:w="720" w:type="dxa"/>
            <w:tcBorders>
              <w:top w:val="single" w:sz="4" w:space="0" w:color="auto"/>
              <w:left w:val="single" w:sz="4" w:space="0" w:color="auto"/>
              <w:bottom w:val="single" w:sz="4" w:space="0" w:color="auto"/>
              <w:right w:val="single" w:sz="4" w:space="0" w:color="auto"/>
            </w:tcBorders>
          </w:tcPr>
          <w:p w14:paraId="6302680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E5EAB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F70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068F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9CE216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5440F49" w14:textId="77777777" w:rsidTr="00CB0ADE">
        <w:tc>
          <w:tcPr>
            <w:tcW w:w="720" w:type="dxa"/>
            <w:tcBorders>
              <w:top w:val="single" w:sz="4" w:space="0" w:color="auto"/>
              <w:left w:val="single" w:sz="4" w:space="0" w:color="auto"/>
              <w:bottom w:val="single" w:sz="4" w:space="0" w:color="auto"/>
              <w:right w:val="single" w:sz="4" w:space="0" w:color="auto"/>
            </w:tcBorders>
          </w:tcPr>
          <w:p w14:paraId="4D1F6988"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920693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B7213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51443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2B2ED3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18507D54" w14:textId="77777777" w:rsidTr="00CB0ADE">
        <w:tc>
          <w:tcPr>
            <w:tcW w:w="720" w:type="dxa"/>
            <w:tcBorders>
              <w:top w:val="single" w:sz="4" w:space="0" w:color="auto"/>
              <w:left w:val="single" w:sz="4" w:space="0" w:color="auto"/>
              <w:bottom w:val="single" w:sz="4" w:space="0" w:color="auto"/>
              <w:right w:val="single" w:sz="4" w:space="0" w:color="auto"/>
            </w:tcBorders>
          </w:tcPr>
          <w:p w14:paraId="1F0B19FF"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7F10124"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3C569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756EB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2454A4"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FCFF755"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080944FF" w14:textId="77777777" w:rsidTr="00CB0ADE">
        <w:tc>
          <w:tcPr>
            <w:tcW w:w="720" w:type="dxa"/>
            <w:tcBorders>
              <w:top w:val="single" w:sz="4" w:space="0" w:color="auto"/>
              <w:left w:val="single" w:sz="4" w:space="0" w:color="auto"/>
              <w:bottom w:val="single" w:sz="4" w:space="0" w:color="auto"/>
              <w:right w:val="single" w:sz="4" w:space="0" w:color="auto"/>
            </w:tcBorders>
          </w:tcPr>
          <w:p w14:paraId="62E4C652"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992A93"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80354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BDFEF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EA8F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A84E9C6"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3EBCCF53" w14:textId="77777777" w:rsidTr="00CB0ADE">
        <w:tc>
          <w:tcPr>
            <w:tcW w:w="720" w:type="dxa"/>
            <w:tcBorders>
              <w:top w:val="single" w:sz="4" w:space="0" w:color="auto"/>
              <w:left w:val="single" w:sz="4" w:space="0" w:color="auto"/>
              <w:bottom w:val="single" w:sz="4" w:space="0" w:color="auto"/>
              <w:right w:val="single" w:sz="4" w:space="0" w:color="auto"/>
            </w:tcBorders>
          </w:tcPr>
          <w:p w14:paraId="66A8A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FDA584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679A06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0BEF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BFC72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32D471C" w14:textId="77777777" w:rsidTr="00CB0ADE">
        <w:tc>
          <w:tcPr>
            <w:tcW w:w="720" w:type="dxa"/>
            <w:tcBorders>
              <w:top w:val="single" w:sz="4" w:space="0" w:color="auto"/>
              <w:left w:val="single" w:sz="4" w:space="0" w:color="auto"/>
              <w:bottom w:val="single" w:sz="4" w:space="0" w:color="auto"/>
              <w:right w:val="single" w:sz="4" w:space="0" w:color="auto"/>
            </w:tcBorders>
          </w:tcPr>
          <w:p w14:paraId="6C6A86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A5BE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A8243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256E4F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A9AC19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1E022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F98A6B4" w14:textId="77777777" w:rsidTr="00CB0ADE">
        <w:tc>
          <w:tcPr>
            <w:tcW w:w="720" w:type="dxa"/>
            <w:tcBorders>
              <w:top w:val="single" w:sz="4" w:space="0" w:color="auto"/>
              <w:left w:val="single" w:sz="4" w:space="0" w:color="auto"/>
              <w:bottom w:val="single" w:sz="4" w:space="0" w:color="auto"/>
              <w:right w:val="single" w:sz="4" w:space="0" w:color="auto"/>
            </w:tcBorders>
          </w:tcPr>
          <w:p w14:paraId="0B0DCE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C50D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1B17F2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67A08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0F8759E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691B9F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06332E5D" w14:textId="77777777" w:rsidTr="00CB0ADE">
        <w:tc>
          <w:tcPr>
            <w:tcW w:w="720" w:type="dxa"/>
            <w:tcBorders>
              <w:top w:val="single" w:sz="4" w:space="0" w:color="auto"/>
              <w:left w:val="single" w:sz="4" w:space="0" w:color="auto"/>
              <w:bottom w:val="single" w:sz="4" w:space="0" w:color="auto"/>
              <w:right w:val="single" w:sz="4" w:space="0" w:color="auto"/>
            </w:tcBorders>
          </w:tcPr>
          <w:p w14:paraId="0E401D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CA6AD5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155095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536E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9BF10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1DD69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48D4A4B7" w14:textId="77777777" w:rsidTr="00CB0ADE">
        <w:tc>
          <w:tcPr>
            <w:tcW w:w="720" w:type="dxa"/>
            <w:tcBorders>
              <w:top w:val="single" w:sz="4" w:space="0" w:color="auto"/>
              <w:left w:val="single" w:sz="4" w:space="0" w:color="auto"/>
              <w:bottom w:val="single" w:sz="4" w:space="0" w:color="auto"/>
              <w:right w:val="single" w:sz="4" w:space="0" w:color="auto"/>
            </w:tcBorders>
          </w:tcPr>
          <w:p w14:paraId="748648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E9A2DD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DDDB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4B54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9F7F2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80BD4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302C20D8" w14:textId="77777777" w:rsidTr="00CB0ADE">
        <w:tc>
          <w:tcPr>
            <w:tcW w:w="720" w:type="dxa"/>
            <w:tcBorders>
              <w:top w:val="single" w:sz="4" w:space="0" w:color="auto"/>
              <w:left w:val="single" w:sz="4" w:space="0" w:color="auto"/>
              <w:bottom w:val="single" w:sz="4" w:space="0" w:color="auto"/>
              <w:right w:val="single" w:sz="4" w:space="0" w:color="auto"/>
            </w:tcBorders>
          </w:tcPr>
          <w:p w14:paraId="20BFCD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94D02C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A7141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E2DD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B61B9C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202B5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13CDA69B" w14:textId="77777777" w:rsidTr="00CB0ADE">
        <w:tc>
          <w:tcPr>
            <w:tcW w:w="720" w:type="dxa"/>
            <w:tcBorders>
              <w:top w:val="single" w:sz="4" w:space="0" w:color="auto"/>
              <w:left w:val="single" w:sz="4" w:space="0" w:color="auto"/>
              <w:bottom w:val="single" w:sz="4" w:space="0" w:color="auto"/>
              <w:right w:val="single" w:sz="4" w:space="0" w:color="auto"/>
            </w:tcBorders>
          </w:tcPr>
          <w:p w14:paraId="27F4CF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D08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14247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C825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165B08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530FFA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0A179803" w14:textId="77777777" w:rsidTr="00CB0ADE">
        <w:tc>
          <w:tcPr>
            <w:tcW w:w="720" w:type="dxa"/>
            <w:tcBorders>
              <w:top w:val="single" w:sz="4" w:space="0" w:color="auto"/>
              <w:left w:val="single" w:sz="4" w:space="0" w:color="auto"/>
              <w:bottom w:val="single" w:sz="4" w:space="0" w:color="auto"/>
              <w:right w:val="single" w:sz="4" w:space="0" w:color="auto"/>
            </w:tcBorders>
          </w:tcPr>
          <w:p w14:paraId="537D4D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911C12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92C80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95E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E8687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089EFD8D" w14:textId="77777777" w:rsidTr="00CB0ADE">
        <w:tc>
          <w:tcPr>
            <w:tcW w:w="720" w:type="dxa"/>
            <w:tcBorders>
              <w:top w:val="single" w:sz="4" w:space="0" w:color="auto"/>
              <w:left w:val="single" w:sz="4" w:space="0" w:color="auto"/>
              <w:bottom w:val="single" w:sz="4" w:space="0" w:color="auto"/>
              <w:right w:val="single" w:sz="4" w:space="0" w:color="auto"/>
            </w:tcBorders>
          </w:tcPr>
          <w:p w14:paraId="462F53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0A2457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C50A1E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5FFE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9B0577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D184F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4762AE33" w14:textId="77777777" w:rsidTr="00CB0ADE">
        <w:tc>
          <w:tcPr>
            <w:tcW w:w="720" w:type="dxa"/>
            <w:tcBorders>
              <w:top w:val="single" w:sz="4" w:space="0" w:color="auto"/>
              <w:left w:val="single" w:sz="4" w:space="0" w:color="auto"/>
              <w:bottom w:val="single" w:sz="4" w:space="0" w:color="auto"/>
              <w:right w:val="single" w:sz="4" w:space="0" w:color="auto"/>
            </w:tcBorders>
          </w:tcPr>
          <w:p w14:paraId="5671B5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353BB8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E4E631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3D426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9292E5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BE410B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FB4A04" w14:paraId="1A006323" w14:textId="77777777" w:rsidTr="00CB0ADE">
        <w:tc>
          <w:tcPr>
            <w:tcW w:w="720" w:type="dxa"/>
            <w:tcBorders>
              <w:top w:val="single" w:sz="4" w:space="0" w:color="auto"/>
              <w:left w:val="single" w:sz="4" w:space="0" w:color="auto"/>
              <w:bottom w:val="single" w:sz="4" w:space="0" w:color="auto"/>
              <w:right w:val="single" w:sz="4" w:space="0" w:color="auto"/>
            </w:tcBorders>
          </w:tcPr>
          <w:p w14:paraId="2FC1B35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5090DA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375CC63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2CCE9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AFE9A4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4714F6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775CDEC2" w14:textId="77777777" w:rsidTr="00CB0ADE">
        <w:tc>
          <w:tcPr>
            <w:tcW w:w="720" w:type="dxa"/>
            <w:tcBorders>
              <w:top w:val="single" w:sz="4" w:space="0" w:color="auto"/>
              <w:left w:val="single" w:sz="4" w:space="0" w:color="auto"/>
              <w:bottom w:val="single" w:sz="4" w:space="0" w:color="auto"/>
              <w:right w:val="single" w:sz="4" w:space="0" w:color="auto"/>
            </w:tcBorders>
          </w:tcPr>
          <w:p w14:paraId="1BE7F01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BF24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7F0DF4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B2E4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FE9CCA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FB4A04" w14:paraId="60DAB0CD" w14:textId="77777777" w:rsidTr="00CB0ADE">
        <w:tc>
          <w:tcPr>
            <w:tcW w:w="720" w:type="dxa"/>
            <w:tcBorders>
              <w:top w:val="single" w:sz="4" w:space="0" w:color="auto"/>
              <w:left w:val="single" w:sz="4" w:space="0" w:color="auto"/>
              <w:bottom w:val="single" w:sz="4" w:space="0" w:color="auto"/>
              <w:right w:val="single" w:sz="4" w:space="0" w:color="auto"/>
            </w:tcBorders>
          </w:tcPr>
          <w:p w14:paraId="40DAAC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1452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6A10D4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87CFA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4356E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23473491" w14:textId="77777777" w:rsidTr="00CB0ADE">
        <w:tc>
          <w:tcPr>
            <w:tcW w:w="720" w:type="dxa"/>
            <w:tcBorders>
              <w:top w:val="single" w:sz="4" w:space="0" w:color="auto"/>
              <w:left w:val="single" w:sz="4" w:space="0" w:color="auto"/>
              <w:bottom w:val="single" w:sz="4" w:space="0" w:color="auto"/>
              <w:right w:val="single" w:sz="4" w:space="0" w:color="auto"/>
            </w:tcBorders>
          </w:tcPr>
          <w:p w14:paraId="40BD9A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4E8FE7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762F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19B97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ECFBA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57FCF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FB4A04" w14:paraId="793B60DB" w14:textId="77777777" w:rsidTr="00CB0ADE">
        <w:tc>
          <w:tcPr>
            <w:tcW w:w="720" w:type="dxa"/>
            <w:tcBorders>
              <w:top w:val="single" w:sz="4" w:space="0" w:color="auto"/>
              <w:left w:val="single" w:sz="4" w:space="0" w:color="auto"/>
              <w:bottom w:val="single" w:sz="4" w:space="0" w:color="auto"/>
              <w:right w:val="single" w:sz="4" w:space="0" w:color="auto"/>
            </w:tcBorders>
          </w:tcPr>
          <w:p w14:paraId="7DB86FD2"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7A6C0A1"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38A55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2C1E65"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0A970B7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F9EC6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93389D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74D43487" w14:textId="77777777" w:rsidTr="00CB0ADE">
        <w:tc>
          <w:tcPr>
            <w:tcW w:w="720" w:type="dxa"/>
            <w:tcBorders>
              <w:top w:val="single" w:sz="4" w:space="0" w:color="auto"/>
              <w:left w:val="single" w:sz="4" w:space="0" w:color="auto"/>
              <w:bottom w:val="single" w:sz="4" w:space="0" w:color="auto"/>
              <w:right w:val="single" w:sz="4" w:space="0" w:color="auto"/>
            </w:tcBorders>
          </w:tcPr>
          <w:p w14:paraId="75FF9F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A93175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F37E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4BFE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56AD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DD8B1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1A4B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FB4A04" w14:paraId="3F5BFC2C" w14:textId="77777777" w:rsidTr="00CB0ADE">
        <w:tc>
          <w:tcPr>
            <w:tcW w:w="720" w:type="dxa"/>
            <w:tcBorders>
              <w:top w:val="single" w:sz="4" w:space="0" w:color="auto"/>
              <w:left w:val="single" w:sz="4" w:space="0" w:color="auto"/>
              <w:bottom w:val="single" w:sz="4" w:space="0" w:color="auto"/>
              <w:right w:val="single" w:sz="4" w:space="0" w:color="auto"/>
            </w:tcBorders>
          </w:tcPr>
          <w:p w14:paraId="0BF025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6DCFA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8D370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84CA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1B63255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59BF1D7"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A99954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100AC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1DDA6FC" w14:textId="77777777" w:rsidR="00334B2F" w:rsidRPr="00A71D81" w:rsidRDefault="00334B2F" w:rsidP="00CB0ADE">
            <w:pPr>
              <w:jc w:val="center"/>
              <w:rPr>
                <w:rFonts w:ascii="GHEA Grapalat" w:hAnsi="GHEA Grapalat"/>
                <w:sz w:val="20"/>
                <w:szCs w:val="20"/>
                <w:lang w:val="hy-AM"/>
              </w:rPr>
            </w:pPr>
          </w:p>
        </w:tc>
      </w:tr>
      <w:tr w:rsidR="00334B2F" w:rsidRPr="00FB4A04" w14:paraId="7C75C65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E5E9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D421C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C3D59F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B0C22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0161EC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BA777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29BC2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566E4630" w14:textId="77777777" w:rsidTr="00CB0ADE">
        <w:tc>
          <w:tcPr>
            <w:tcW w:w="720" w:type="dxa"/>
            <w:tcBorders>
              <w:top w:val="single" w:sz="4" w:space="0" w:color="auto"/>
              <w:left w:val="single" w:sz="4" w:space="0" w:color="auto"/>
              <w:bottom w:val="single" w:sz="4" w:space="0" w:color="auto"/>
              <w:right w:val="single" w:sz="4" w:space="0" w:color="auto"/>
            </w:tcBorders>
          </w:tcPr>
          <w:p w14:paraId="4D45D6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37A5D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0E2FDB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2CBEB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029DF7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119D0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44206B9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878E1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E634D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28F71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FEE83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651F77C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343A3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54E72FC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3B379F5B" w14:textId="77777777" w:rsidTr="00CB0ADE">
        <w:tc>
          <w:tcPr>
            <w:tcW w:w="720" w:type="dxa"/>
            <w:tcBorders>
              <w:top w:val="single" w:sz="4" w:space="0" w:color="auto"/>
              <w:left w:val="single" w:sz="4" w:space="0" w:color="auto"/>
              <w:bottom w:val="single" w:sz="4" w:space="0" w:color="auto"/>
              <w:right w:val="single" w:sz="4" w:space="0" w:color="auto"/>
            </w:tcBorders>
          </w:tcPr>
          <w:p w14:paraId="2ACC54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BC7FC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23931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7312D4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4A2BD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23CA2A0" w14:textId="77777777" w:rsidR="00334B2F" w:rsidRPr="00A71D81" w:rsidRDefault="00334B2F" w:rsidP="00CB0ADE">
            <w:pPr>
              <w:jc w:val="center"/>
              <w:rPr>
                <w:rFonts w:ascii="GHEA Grapalat" w:hAnsi="GHEA Grapalat"/>
                <w:sz w:val="20"/>
                <w:szCs w:val="20"/>
              </w:rPr>
            </w:pPr>
          </w:p>
        </w:tc>
      </w:tr>
      <w:tr w:rsidR="00334B2F" w:rsidRPr="00A71D81" w14:paraId="41BFF3A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FE9279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EA1D62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1A081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A3A9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2A66FE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6205740" w14:textId="77777777" w:rsidR="00334B2F" w:rsidRPr="00A71D81" w:rsidRDefault="00334B2F" w:rsidP="00CB0ADE">
            <w:pPr>
              <w:jc w:val="center"/>
              <w:rPr>
                <w:rFonts w:ascii="GHEA Grapalat" w:hAnsi="GHEA Grapalat"/>
                <w:sz w:val="20"/>
                <w:szCs w:val="20"/>
              </w:rPr>
            </w:pPr>
          </w:p>
        </w:tc>
      </w:tr>
      <w:tr w:rsidR="00334B2F" w:rsidRPr="00A71D81" w14:paraId="2FBECDE7" w14:textId="77777777" w:rsidTr="00CB0ADE">
        <w:tc>
          <w:tcPr>
            <w:tcW w:w="720" w:type="dxa"/>
            <w:tcBorders>
              <w:top w:val="single" w:sz="4" w:space="0" w:color="auto"/>
              <w:left w:val="single" w:sz="4" w:space="0" w:color="auto"/>
              <w:bottom w:val="single" w:sz="4" w:space="0" w:color="auto"/>
              <w:right w:val="single" w:sz="4" w:space="0" w:color="auto"/>
            </w:tcBorders>
          </w:tcPr>
          <w:p w14:paraId="7BF38A2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9092D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0264E0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8C0C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FB74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43992BB" w14:textId="77777777" w:rsidR="00334B2F" w:rsidRPr="00A71D81" w:rsidRDefault="00334B2F" w:rsidP="00CB0ADE">
            <w:pPr>
              <w:jc w:val="center"/>
              <w:rPr>
                <w:rFonts w:ascii="GHEA Grapalat" w:hAnsi="GHEA Grapalat"/>
                <w:sz w:val="20"/>
                <w:szCs w:val="20"/>
              </w:rPr>
            </w:pPr>
          </w:p>
        </w:tc>
      </w:tr>
      <w:tr w:rsidR="00334B2F" w:rsidRPr="00A71D81" w14:paraId="34FBECFF" w14:textId="77777777" w:rsidTr="00CB0ADE">
        <w:tc>
          <w:tcPr>
            <w:tcW w:w="720" w:type="dxa"/>
            <w:tcBorders>
              <w:top w:val="single" w:sz="4" w:space="0" w:color="auto"/>
              <w:left w:val="single" w:sz="4" w:space="0" w:color="auto"/>
              <w:bottom w:val="single" w:sz="4" w:space="0" w:color="auto"/>
              <w:right w:val="single" w:sz="4" w:space="0" w:color="auto"/>
            </w:tcBorders>
          </w:tcPr>
          <w:p w14:paraId="45EDD2B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B968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6D7F10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46DE1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3AC2901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51F8346" w14:textId="77777777" w:rsidR="00334B2F" w:rsidRPr="00A71D81" w:rsidRDefault="00334B2F" w:rsidP="00CB0ADE">
            <w:pPr>
              <w:jc w:val="center"/>
              <w:rPr>
                <w:rFonts w:ascii="GHEA Grapalat" w:hAnsi="GHEA Grapalat"/>
                <w:sz w:val="20"/>
                <w:szCs w:val="20"/>
              </w:rPr>
            </w:pPr>
          </w:p>
        </w:tc>
      </w:tr>
      <w:tr w:rsidR="00334B2F" w:rsidRPr="00A71D81" w14:paraId="24978860" w14:textId="77777777" w:rsidTr="00CB0ADE">
        <w:tc>
          <w:tcPr>
            <w:tcW w:w="720" w:type="dxa"/>
            <w:tcBorders>
              <w:top w:val="single" w:sz="4" w:space="0" w:color="auto"/>
              <w:left w:val="single" w:sz="4" w:space="0" w:color="auto"/>
              <w:bottom w:val="single" w:sz="4" w:space="0" w:color="auto"/>
              <w:right w:val="single" w:sz="4" w:space="0" w:color="auto"/>
            </w:tcBorders>
          </w:tcPr>
          <w:p w14:paraId="3FBFC0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5989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80C77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514AC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16ADC5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7D9A5C" w14:textId="77777777" w:rsidR="00334B2F" w:rsidRPr="00A71D81" w:rsidRDefault="00334B2F" w:rsidP="00CB0ADE">
            <w:pPr>
              <w:jc w:val="center"/>
              <w:rPr>
                <w:rFonts w:ascii="GHEA Grapalat" w:hAnsi="GHEA Grapalat"/>
                <w:sz w:val="20"/>
                <w:szCs w:val="20"/>
              </w:rPr>
            </w:pPr>
          </w:p>
        </w:tc>
      </w:tr>
      <w:tr w:rsidR="00334B2F" w:rsidRPr="00A71D81" w14:paraId="7DAD5404" w14:textId="77777777" w:rsidTr="00CB0ADE">
        <w:tc>
          <w:tcPr>
            <w:tcW w:w="720" w:type="dxa"/>
            <w:tcBorders>
              <w:top w:val="single" w:sz="4" w:space="0" w:color="auto"/>
              <w:left w:val="single" w:sz="4" w:space="0" w:color="auto"/>
              <w:bottom w:val="single" w:sz="4" w:space="0" w:color="auto"/>
              <w:right w:val="single" w:sz="4" w:space="0" w:color="auto"/>
            </w:tcBorders>
          </w:tcPr>
          <w:p w14:paraId="645793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EB9104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CB29B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F26B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12364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C7D118" w14:textId="77777777" w:rsidR="00334B2F" w:rsidRPr="00A71D81" w:rsidRDefault="00334B2F" w:rsidP="00CB0ADE">
            <w:pPr>
              <w:jc w:val="center"/>
              <w:rPr>
                <w:rFonts w:ascii="GHEA Grapalat" w:hAnsi="GHEA Grapalat"/>
                <w:sz w:val="20"/>
                <w:szCs w:val="20"/>
              </w:rPr>
            </w:pPr>
          </w:p>
        </w:tc>
      </w:tr>
    </w:tbl>
    <w:p w14:paraId="7D7D1689" w14:textId="77777777" w:rsidR="00334B2F" w:rsidRPr="00A71D81" w:rsidRDefault="00334B2F" w:rsidP="00334B2F">
      <w:pPr>
        <w:pStyle w:val="BodyTextIndent"/>
        <w:jc w:val="right"/>
        <w:rPr>
          <w:rFonts w:ascii="GHEA Grapalat" w:hAnsi="GHEA Grapalat" w:cs="Sylfaen"/>
          <w:i w:val="0"/>
          <w:lang w:val="en-US"/>
        </w:rPr>
      </w:pPr>
    </w:p>
    <w:p w14:paraId="42D673FD" w14:textId="77777777" w:rsidR="00334B2F" w:rsidRPr="00A71D81" w:rsidRDefault="00334B2F" w:rsidP="00334B2F">
      <w:pPr>
        <w:pStyle w:val="BodyTextIndent"/>
        <w:jc w:val="right"/>
        <w:rPr>
          <w:rFonts w:ascii="GHEA Grapalat" w:hAnsi="GHEA Grapalat" w:cs="Sylfaen"/>
          <w:i w:val="0"/>
          <w:lang w:val="en-US"/>
        </w:rPr>
      </w:pPr>
    </w:p>
    <w:p w14:paraId="382C923E" w14:textId="77777777" w:rsidR="00334B2F" w:rsidRPr="00A71D81" w:rsidRDefault="00334B2F" w:rsidP="00334B2F">
      <w:pPr>
        <w:pStyle w:val="BodyTextIndent"/>
        <w:jc w:val="right"/>
        <w:rPr>
          <w:rFonts w:ascii="GHEA Grapalat" w:hAnsi="GHEA Grapalat" w:cs="Sylfaen"/>
          <w:i w:val="0"/>
          <w:lang w:val="en-US"/>
        </w:rPr>
      </w:pPr>
    </w:p>
    <w:p w14:paraId="20F32C7E" w14:textId="77777777" w:rsidR="00334B2F" w:rsidRPr="00A71D81" w:rsidRDefault="00334B2F" w:rsidP="00334B2F">
      <w:pPr>
        <w:pStyle w:val="BodyTextIndent"/>
        <w:jc w:val="right"/>
        <w:rPr>
          <w:rFonts w:ascii="GHEA Grapalat" w:hAnsi="GHEA Grapalat" w:cs="Sylfaen"/>
          <w:i w:val="0"/>
          <w:lang w:val="en-US"/>
        </w:rPr>
      </w:pPr>
    </w:p>
    <w:p w14:paraId="2BFE9AB1" w14:textId="77777777" w:rsidR="00172777" w:rsidRDefault="00334B2F" w:rsidP="00840D7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18145A0"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3758F659" w14:textId="04D1199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1C6D5B" w:rsidRPr="000C3407">
        <w:rPr>
          <w:rFonts w:ascii="GHEA Grapalat" w:hAnsi="GHEA Grapalat"/>
          <w:i/>
          <w:lang w:val="af-ZA"/>
        </w:rPr>
        <w:t>ՄԻ-</w:t>
      </w:r>
      <w:r w:rsidR="001C6D5B" w:rsidRPr="000C3407">
        <w:rPr>
          <w:rFonts w:ascii="GHEA Grapalat" w:hAnsi="GHEA Grapalat"/>
          <w:lang w:val="af-ZA"/>
        </w:rPr>
        <w:t>Գ</w:t>
      </w:r>
      <w:r w:rsidR="001C6D5B" w:rsidRPr="000C3407">
        <w:rPr>
          <w:rFonts w:ascii="GHEA Grapalat" w:hAnsi="GHEA Grapalat"/>
          <w:lang w:val="hy-AM"/>
        </w:rPr>
        <w:t>Հ</w:t>
      </w:r>
      <w:r w:rsidR="001C6D5B" w:rsidRPr="000C3407">
        <w:rPr>
          <w:rFonts w:ascii="GHEA Grapalat" w:hAnsi="GHEA Grapalat"/>
          <w:lang w:val="af-ZA"/>
        </w:rPr>
        <w:t>ԱՊՁԲ-</w:t>
      </w:r>
      <w:r w:rsidR="001C6D5B" w:rsidRPr="000C3407">
        <w:rPr>
          <w:rFonts w:ascii="GHEA Grapalat" w:hAnsi="GHEA Grapalat"/>
          <w:i/>
          <w:lang w:val="af-ZA"/>
        </w:rPr>
        <w:t>25/</w:t>
      </w:r>
      <w:r w:rsidR="00497851" w:rsidRPr="00025FE9">
        <w:rPr>
          <w:rFonts w:ascii="GHEA Grapalat" w:hAnsi="GHEA Grapalat"/>
          <w:i/>
          <w:lang w:val="af-ZA"/>
        </w:rPr>
        <w:t>24</w:t>
      </w:r>
      <w:r w:rsidRPr="00025FE9">
        <w:rPr>
          <w:rFonts w:ascii="GHEA Grapalat" w:hAnsi="GHEA Grapalat" w:cs="Sylfaen"/>
          <w:b/>
          <w:lang w:val="hy-AM"/>
        </w:rPr>
        <w:t>»</w:t>
      </w:r>
      <w:r w:rsidR="00130202" w:rsidRPr="00025FE9">
        <w:rPr>
          <w:rFonts w:ascii="GHEA Grapalat" w:hAnsi="GHEA Grapalat" w:cs="Sylfaen"/>
          <w:b/>
          <w:lang w:val="hy-AM"/>
        </w:rPr>
        <w:t>*</w:t>
      </w:r>
      <w:r w:rsidRPr="00A71D81">
        <w:rPr>
          <w:rFonts w:ascii="GHEA Grapalat" w:hAnsi="GHEA Grapalat" w:cs="Sylfaen"/>
          <w:b/>
          <w:lang w:val="hy-AM"/>
        </w:rPr>
        <w:t xml:space="preserve">  ծածկագրով</w:t>
      </w:r>
    </w:p>
    <w:p w14:paraId="6AEF8B65" w14:textId="77777777" w:rsidR="00071D1C" w:rsidRPr="00A71D81" w:rsidRDefault="00172777" w:rsidP="00EF3662">
      <w:pPr>
        <w:pStyle w:val="BodyTextIndent3"/>
        <w:spacing w:line="240" w:lineRule="auto"/>
        <w:jc w:val="right"/>
        <w:rPr>
          <w:rFonts w:ascii="GHEA Grapalat" w:hAnsi="GHEA Grapalat" w:cs="Sylfaen"/>
          <w:b/>
          <w:lang w:val="hy-AM"/>
        </w:rPr>
      </w:pPr>
      <w:r w:rsidRPr="00172777">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02C3A472" w14:textId="77777777" w:rsidR="00071D1C" w:rsidRPr="00A71D81" w:rsidRDefault="00071D1C" w:rsidP="00EF3662">
      <w:pPr>
        <w:jc w:val="right"/>
        <w:rPr>
          <w:rFonts w:ascii="GHEA Grapalat" w:hAnsi="GHEA Grapalat"/>
          <w:i/>
          <w:sz w:val="20"/>
          <w:lang w:val="hy-AM"/>
        </w:rPr>
      </w:pPr>
    </w:p>
    <w:p w14:paraId="26885B8B" w14:textId="77777777" w:rsidR="00071D1C" w:rsidRPr="00A71D81" w:rsidRDefault="00071D1C" w:rsidP="00EF3662">
      <w:pPr>
        <w:tabs>
          <w:tab w:val="left" w:pos="2268"/>
        </w:tabs>
        <w:ind w:left="-284" w:firstLine="284"/>
        <w:jc w:val="right"/>
        <w:rPr>
          <w:rFonts w:ascii="GHEA Grapalat" w:hAnsi="GHEA Grapalat"/>
          <w:lang w:val="hy-AM"/>
        </w:rPr>
      </w:pPr>
    </w:p>
    <w:p w14:paraId="44A274DC" w14:textId="57D45D01" w:rsidR="00071D1C" w:rsidRPr="00A71D81" w:rsidRDefault="0087176B" w:rsidP="00EF3662">
      <w:pPr>
        <w:ind w:left="-142" w:firstLine="142"/>
        <w:jc w:val="center"/>
        <w:rPr>
          <w:rFonts w:ascii="GHEA Grapalat" w:hAnsi="GHEA Grapalat" w:cs="Times Armenian"/>
          <w:b/>
          <w:lang w:val="hy-AM"/>
        </w:rPr>
      </w:pPr>
      <w:r w:rsidRPr="0087176B">
        <w:rPr>
          <w:rFonts w:ascii="GHEA Grapalat" w:hAnsi="GHEA Grapalat" w:cs="Sylfaen"/>
          <w:b/>
          <w:sz w:val="22"/>
          <w:lang w:val="hy-AM"/>
        </w:rPr>
        <w:t xml:space="preserve">«ՀՀ ԳԱԱ </w:t>
      </w:r>
      <w:r>
        <w:rPr>
          <w:rFonts w:ascii="GHEA Grapalat" w:hAnsi="GHEA Grapalat" w:cs="Sylfaen"/>
          <w:b/>
          <w:sz w:val="22"/>
          <w:lang w:val="hy-AM"/>
        </w:rPr>
        <w:t>ՄԱԹԵՄԱՏԻԿԱՅԻ ԻՆՍՏԻՏՈ</w:t>
      </w:r>
      <w:r w:rsidR="002C26C3">
        <w:rPr>
          <w:rFonts w:ascii="GHEA Grapalat" w:hAnsi="GHEA Grapalat" w:cs="Sylfaen"/>
          <w:b/>
          <w:sz w:val="22"/>
          <w:lang w:val="hy-AM"/>
        </w:rPr>
        <w:t>ւ</w:t>
      </w:r>
      <w:r>
        <w:rPr>
          <w:rFonts w:ascii="GHEA Grapalat" w:hAnsi="GHEA Grapalat" w:cs="Sylfaen"/>
          <w:b/>
          <w:sz w:val="22"/>
          <w:lang w:val="hy-AM"/>
        </w:rPr>
        <w:t>Տ</w:t>
      </w:r>
      <w:r w:rsidRPr="0087176B">
        <w:rPr>
          <w:rFonts w:ascii="GHEA Grapalat" w:hAnsi="GHEA Grapalat" w:cs="Sylfaen"/>
          <w:b/>
          <w:sz w:val="22"/>
          <w:lang w:val="hy-AM"/>
        </w:rPr>
        <w:t>»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w:t>
      </w:r>
      <w:r w:rsidR="00287491" w:rsidRPr="00287491">
        <w:rPr>
          <w:rFonts w:ascii="GHEA Grapalat" w:hAnsi="GHEA Grapalat" w:cs="Sylfaen"/>
          <w:b/>
          <w:sz w:val="22"/>
          <w:lang w:val="hy-AM"/>
        </w:rPr>
        <w:t xml:space="preserve"> </w:t>
      </w:r>
      <w:r w:rsidR="00287491" w:rsidRPr="00A71D81">
        <w:rPr>
          <w:rFonts w:ascii="GHEA Grapalat" w:hAnsi="GHEA Grapalat" w:cs="Sylfaen"/>
          <w:b/>
          <w:sz w:val="22"/>
          <w:lang w:val="hy-AM"/>
        </w:rPr>
        <w:t>ԱՊՐԱՆՔԻ</w:t>
      </w:r>
      <w:r w:rsidR="00287491">
        <w:rPr>
          <w:rFonts w:ascii="Calibri" w:hAnsi="Calibri" w:cs="Calibri"/>
          <w:b/>
          <w:sz w:val="22"/>
          <w:lang w:val="hy-AM"/>
        </w:rPr>
        <w:t> </w:t>
      </w:r>
      <w:r w:rsidR="00071D1C" w:rsidRPr="00521EF4">
        <w:rPr>
          <w:rFonts w:ascii="GHEA Grapalat" w:hAnsi="GHEA Grapalat" w:cs="Sylfaen"/>
          <w:b/>
          <w:sz w:val="22"/>
          <w:lang w:val="hy-AM"/>
        </w:rPr>
        <w:t>ՄԱՏԱԿԱՐԱՐՄԱՆ</w:t>
      </w:r>
      <w:r w:rsidR="00287491">
        <w:rPr>
          <w:rFonts w:ascii="Calibri" w:hAnsi="Calibri" w:cs="Calibri"/>
          <w:b/>
          <w:sz w:val="22"/>
          <w:lang w:val="hy-AM"/>
        </w:rPr>
        <w:t>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276A00B4" w14:textId="0A10F1A4"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28A9B8A2" w14:textId="77777777" w:rsidR="00071D1C" w:rsidRPr="00A71D81" w:rsidRDefault="00071D1C" w:rsidP="00EF3662">
      <w:pPr>
        <w:jc w:val="center"/>
        <w:rPr>
          <w:rFonts w:ascii="GHEA Grapalat" w:hAnsi="GHEA Grapalat" w:cs="Sylfaen"/>
          <w:sz w:val="20"/>
          <w:lang w:val="hy-AM"/>
        </w:rPr>
      </w:pPr>
    </w:p>
    <w:p w14:paraId="121CDE0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87E1E02"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19523BC6"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2CBD6F4" w14:textId="77777777" w:rsidR="00071D1C" w:rsidRPr="00A71D81" w:rsidRDefault="00071D1C" w:rsidP="00EF3662">
      <w:pPr>
        <w:ind w:firstLine="709"/>
        <w:jc w:val="both"/>
        <w:rPr>
          <w:rFonts w:ascii="GHEA Grapalat" w:hAnsi="GHEA Grapalat"/>
          <w:b/>
          <w:sz w:val="20"/>
          <w:lang w:val="hy-AM"/>
        </w:rPr>
      </w:pPr>
    </w:p>
    <w:p w14:paraId="6101EEB5"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22F8C12" w14:textId="77777777" w:rsidR="00071D1C" w:rsidRPr="00A71D81" w:rsidRDefault="00071D1C" w:rsidP="00EF3662">
      <w:pPr>
        <w:ind w:firstLine="709"/>
        <w:jc w:val="center"/>
        <w:rPr>
          <w:rFonts w:ascii="GHEA Grapalat" w:hAnsi="GHEA Grapalat" w:cs="Times Armenian"/>
          <w:b/>
          <w:sz w:val="20"/>
          <w:lang w:val="hy-AM"/>
        </w:rPr>
      </w:pPr>
    </w:p>
    <w:p w14:paraId="151D51C1"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20D609F8" w14:textId="77777777" w:rsidR="00071D1C" w:rsidRPr="00A71D81" w:rsidRDefault="00071D1C" w:rsidP="00EF3662">
      <w:pPr>
        <w:ind w:firstLine="709"/>
        <w:jc w:val="both"/>
        <w:rPr>
          <w:rFonts w:ascii="GHEA Grapalat" w:hAnsi="GHEA Grapalat" w:cs="Times Armenian"/>
          <w:sz w:val="20"/>
          <w:lang w:val="hy-AM"/>
        </w:rPr>
      </w:pPr>
    </w:p>
    <w:p w14:paraId="4E49330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69387042" w14:textId="77777777" w:rsidR="00071D1C" w:rsidRPr="00A71D81" w:rsidRDefault="00071D1C" w:rsidP="00EF3662">
      <w:pPr>
        <w:ind w:firstLine="709"/>
        <w:jc w:val="both"/>
        <w:rPr>
          <w:rFonts w:ascii="GHEA Grapalat" w:hAnsi="GHEA Grapalat"/>
          <w:sz w:val="20"/>
          <w:lang w:val="hy-AM"/>
        </w:rPr>
      </w:pPr>
    </w:p>
    <w:p w14:paraId="35377B7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C87E51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6B5B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5591AD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0BD2AA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4196C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5E5901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79D3E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6853A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02DF01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D5F7FF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3BDCF2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3C0AE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1E62E11"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6820DA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651AFF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76D8150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5AAAC0B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3B143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268A6A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23CEE6FC" w14:textId="77777777" w:rsidR="009123CA" w:rsidRPr="00A71D81" w:rsidRDefault="009123CA" w:rsidP="00EF3662">
      <w:pPr>
        <w:tabs>
          <w:tab w:val="left" w:pos="720"/>
        </w:tabs>
        <w:ind w:firstLine="709"/>
        <w:jc w:val="both"/>
        <w:rPr>
          <w:rFonts w:ascii="GHEA Grapalat" w:hAnsi="GHEA Grapalat"/>
          <w:sz w:val="12"/>
          <w:szCs w:val="12"/>
          <w:lang w:val="hy-AM"/>
        </w:rPr>
      </w:pPr>
    </w:p>
    <w:p w14:paraId="5380047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13969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29B07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075D37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33DAEC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066030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48DC527" w14:textId="77777777" w:rsidR="00071D1C" w:rsidRPr="00A71D81" w:rsidRDefault="00071D1C" w:rsidP="00EF3662">
      <w:pPr>
        <w:ind w:firstLine="709"/>
        <w:jc w:val="both"/>
        <w:rPr>
          <w:rFonts w:ascii="GHEA Grapalat" w:hAnsi="GHEA Grapalat"/>
          <w:sz w:val="20"/>
          <w:lang w:val="hy-AM"/>
        </w:rPr>
      </w:pPr>
    </w:p>
    <w:p w14:paraId="2DD1652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52348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5AD28C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F01621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131D98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1712A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1D66A7EA" w14:textId="77777777" w:rsidR="009E45F3" w:rsidRPr="00A71D81" w:rsidRDefault="009E45F3" w:rsidP="00EF3662">
      <w:pPr>
        <w:ind w:firstLine="709"/>
        <w:jc w:val="both"/>
        <w:rPr>
          <w:rFonts w:ascii="GHEA Grapalat" w:hAnsi="GHEA Grapalat"/>
          <w:sz w:val="20"/>
          <w:lang w:val="hy-AM"/>
        </w:rPr>
      </w:pPr>
    </w:p>
    <w:p w14:paraId="06446D3D"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0A1F7D9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522388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CDEE2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4DB4F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2E8235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EA0FA8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0B6F34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5A04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18F3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84CCAD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50DB69A" w14:textId="77777777" w:rsidR="00071D1C" w:rsidRPr="00A71D81" w:rsidRDefault="00071D1C" w:rsidP="00EF3662">
      <w:pPr>
        <w:ind w:firstLine="709"/>
        <w:jc w:val="both"/>
        <w:rPr>
          <w:rFonts w:ascii="GHEA Grapalat" w:hAnsi="GHEA Grapalat"/>
          <w:lang w:val="hy-AM"/>
        </w:rPr>
      </w:pPr>
    </w:p>
    <w:p w14:paraId="0A230365"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7C45FE2C"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34DEF0"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5967E5"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853C9">
        <w:rPr>
          <w:rFonts w:ascii="GHEA Grapalat" w:hAnsi="GHEA Grapalat"/>
          <w:sz w:val="20"/>
          <w:lang w:val="hy-AM"/>
        </w:rPr>
        <w:t>--</w:t>
      </w:r>
      <w:r w:rsidRPr="00A71D81">
        <w:rPr>
          <w:rFonts w:ascii="GHEA Grapalat" w:hAnsi="GHEA Grapalat"/>
          <w:sz w:val="20"/>
          <w:lang w:val="hy-AM"/>
        </w:rPr>
        <w:t xml:space="preserve">ը: </w:t>
      </w:r>
    </w:p>
    <w:p w14:paraId="4FF37357"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5"/>
      </w:r>
    </w:p>
    <w:p w14:paraId="499C9E75" w14:textId="77777777" w:rsidR="00385051" w:rsidRPr="00A71D81" w:rsidRDefault="00385051" w:rsidP="00EF3662">
      <w:pPr>
        <w:ind w:firstLine="709"/>
        <w:jc w:val="both"/>
        <w:rPr>
          <w:rFonts w:ascii="GHEA Grapalat" w:hAnsi="GHEA Grapalat"/>
          <w:sz w:val="20"/>
          <w:lang w:val="hy-AM"/>
        </w:rPr>
      </w:pPr>
    </w:p>
    <w:p w14:paraId="1877BDC8" w14:textId="77777777" w:rsidR="00071D1C" w:rsidRPr="00A71D81" w:rsidRDefault="00071D1C" w:rsidP="00EF3662">
      <w:pPr>
        <w:ind w:firstLine="720"/>
        <w:jc w:val="both"/>
        <w:rPr>
          <w:rFonts w:ascii="GHEA Grapalat" w:hAnsi="GHEA Grapalat" w:cs="Sylfaen"/>
          <w:i/>
          <w:sz w:val="20"/>
          <w:u w:val="single"/>
          <w:lang w:val="hy-AM"/>
        </w:rPr>
      </w:pPr>
    </w:p>
    <w:p w14:paraId="44B85BE0" w14:textId="77777777" w:rsidR="00710307" w:rsidRPr="00A71D81" w:rsidRDefault="00710307" w:rsidP="00EF3662">
      <w:pPr>
        <w:ind w:firstLine="709"/>
        <w:jc w:val="center"/>
        <w:rPr>
          <w:rFonts w:ascii="GHEA Grapalat" w:hAnsi="GHEA Grapalat"/>
          <w:b/>
          <w:sz w:val="20"/>
          <w:lang w:val="hy-AM"/>
        </w:rPr>
      </w:pPr>
    </w:p>
    <w:p w14:paraId="6FA97F62"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88B8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C23A797" w14:textId="7777777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6"/>
      </w:r>
    </w:p>
    <w:p w14:paraId="1EE1148A" w14:textId="77777777" w:rsidR="009E45F3" w:rsidRPr="00A71D81" w:rsidRDefault="009E45F3" w:rsidP="00EF3662">
      <w:pPr>
        <w:ind w:firstLine="709"/>
        <w:jc w:val="both"/>
        <w:rPr>
          <w:rFonts w:ascii="GHEA Grapalat" w:hAnsi="GHEA Grapalat"/>
          <w:sz w:val="20"/>
          <w:lang w:val="hy-AM"/>
        </w:rPr>
      </w:pPr>
    </w:p>
    <w:p w14:paraId="3BDDACF4" w14:textId="77777777" w:rsidR="00710307" w:rsidRPr="00A71D81" w:rsidRDefault="00710307" w:rsidP="00EF3662">
      <w:pPr>
        <w:ind w:firstLine="709"/>
        <w:jc w:val="center"/>
        <w:rPr>
          <w:rFonts w:ascii="GHEA Grapalat" w:hAnsi="GHEA Grapalat"/>
          <w:b/>
          <w:sz w:val="20"/>
          <w:lang w:val="hy-AM"/>
        </w:rPr>
      </w:pPr>
    </w:p>
    <w:p w14:paraId="4240D6A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C7849A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DAE0B85"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58FCB938"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5A734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304839F"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2F3A19BE"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2FA6397"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3ACB8254" w14:textId="77777777" w:rsidR="009123CA" w:rsidRPr="00A71D81" w:rsidRDefault="009123CA" w:rsidP="00EF3662">
      <w:pPr>
        <w:ind w:firstLine="720"/>
        <w:jc w:val="both"/>
        <w:rPr>
          <w:rFonts w:ascii="GHEA Grapalat" w:hAnsi="GHEA Grapalat" w:cs="Sylfaen"/>
          <w:sz w:val="20"/>
          <w:lang w:val="hy-AM"/>
        </w:rPr>
      </w:pPr>
    </w:p>
    <w:p w14:paraId="2C53AEA1" w14:textId="77777777" w:rsidR="00710307" w:rsidRPr="00A71D81" w:rsidRDefault="00710307" w:rsidP="00EF3662">
      <w:pPr>
        <w:ind w:firstLine="709"/>
        <w:jc w:val="center"/>
        <w:rPr>
          <w:rFonts w:ascii="GHEA Grapalat" w:hAnsi="GHEA Grapalat"/>
          <w:b/>
          <w:sz w:val="20"/>
          <w:lang w:val="hy-AM"/>
        </w:rPr>
      </w:pPr>
    </w:p>
    <w:p w14:paraId="215F0F5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6DD111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9E582EF"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4DCF405"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w:t>
      </w:r>
      <w:r w:rsidRPr="007F622B">
        <w:rPr>
          <w:rFonts w:ascii="GHEA Grapalat" w:hAnsi="GHEA Grapalat"/>
          <w:sz w:val="20"/>
          <w:lang w:val="hy-AM"/>
        </w:rPr>
        <w:t>չափով</w:t>
      </w:r>
      <w:r w:rsidR="00416526" w:rsidRPr="007F622B">
        <w:rPr>
          <w:rFonts w:ascii="GHEA Grapalat" w:hAnsi="GHEA Grapalat"/>
          <w:sz w:val="20"/>
          <w:lang w:val="hy-AM"/>
        </w:rPr>
        <w:t>:</w:t>
      </w:r>
      <w:r w:rsidR="00416526" w:rsidRPr="007F622B">
        <w:rPr>
          <w:rStyle w:val="FootnoteReference"/>
          <w:rFonts w:ascii="GHEA Grapalat" w:hAnsi="GHEA Grapalat"/>
          <w:sz w:val="20"/>
          <w:lang w:val="hy-AM"/>
        </w:rPr>
        <w:footnoteReference w:id="7"/>
      </w:r>
      <w:r w:rsidR="00416526" w:rsidRPr="007F622B">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B8A64EB"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74E640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55F9C5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FFE440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58846269" w14:textId="77777777" w:rsidR="0094684E" w:rsidRPr="00A71D81" w:rsidRDefault="0094684E" w:rsidP="00EF3662">
      <w:pPr>
        <w:ind w:firstLine="709"/>
        <w:jc w:val="both"/>
        <w:rPr>
          <w:rFonts w:ascii="GHEA Grapalat" w:hAnsi="GHEA Grapalat"/>
          <w:sz w:val="20"/>
          <w:lang w:val="hy-AM"/>
        </w:rPr>
      </w:pPr>
    </w:p>
    <w:p w14:paraId="69C033E1" w14:textId="77777777" w:rsidR="0094684E" w:rsidRPr="00A71D81" w:rsidRDefault="0094684E" w:rsidP="00EF3662">
      <w:pPr>
        <w:ind w:firstLine="709"/>
        <w:jc w:val="both"/>
        <w:rPr>
          <w:rFonts w:ascii="GHEA Grapalat" w:hAnsi="GHEA Grapalat"/>
          <w:sz w:val="20"/>
          <w:lang w:val="hy-AM"/>
        </w:rPr>
      </w:pPr>
    </w:p>
    <w:p w14:paraId="0D93217F" w14:textId="77777777" w:rsidR="00710307" w:rsidRPr="00A71D81" w:rsidRDefault="00710307" w:rsidP="009F337A">
      <w:pPr>
        <w:ind w:firstLine="709"/>
        <w:jc w:val="center"/>
        <w:rPr>
          <w:rFonts w:ascii="GHEA Grapalat" w:hAnsi="GHEA Grapalat"/>
          <w:b/>
          <w:sz w:val="20"/>
          <w:lang w:val="hy-AM"/>
        </w:rPr>
      </w:pPr>
    </w:p>
    <w:p w14:paraId="6078C80C"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49F5612" w14:textId="77777777" w:rsidR="009F337A" w:rsidRPr="00A71D81" w:rsidRDefault="009F337A" w:rsidP="009F337A">
      <w:pPr>
        <w:ind w:firstLine="709"/>
        <w:jc w:val="center"/>
        <w:rPr>
          <w:rFonts w:ascii="GHEA Grapalat" w:hAnsi="GHEA Grapalat"/>
          <w:b/>
          <w:sz w:val="20"/>
          <w:lang w:val="hy-AM"/>
        </w:rPr>
      </w:pPr>
    </w:p>
    <w:p w14:paraId="3FB59E9F"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930870" w14:textId="77777777" w:rsidR="0094684E" w:rsidRPr="00A71D81" w:rsidRDefault="0094684E" w:rsidP="00EF3662">
      <w:pPr>
        <w:ind w:firstLine="709"/>
        <w:jc w:val="both"/>
        <w:rPr>
          <w:rFonts w:ascii="GHEA Grapalat" w:hAnsi="GHEA Grapalat"/>
          <w:sz w:val="20"/>
          <w:lang w:val="hy-AM"/>
        </w:rPr>
      </w:pPr>
    </w:p>
    <w:p w14:paraId="64B77FE3" w14:textId="77777777" w:rsidR="0094684E" w:rsidRPr="00A71D81" w:rsidRDefault="0094684E" w:rsidP="00EF3662">
      <w:pPr>
        <w:ind w:firstLine="709"/>
        <w:jc w:val="both"/>
        <w:rPr>
          <w:rFonts w:ascii="GHEA Grapalat" w:hAnsi="GHEA Grapalat"/>
          <w:sz w:val="20"/>
          <w:lang w:val="hy-AM"/>
        </w:rPr>
      </w:pPr>
    </w:p>
    <w:p w14:paraId="6EB20114" w14:textId="77777777" w:rsidR="0094684E" w:rsidRPr="00A71D81" w:rsidRDefault="0094684E" w:rsidP="00EF3662">
      <w:pPr>
        <w:ind w:firstLine="709"/>
        <w:jc w:val="both"/>
        <w:rPr>
          <w:rFonts w:ascii="GHEA Grapalat" w:hAnsi="GHEA Grapalat"/>
          <w:sz w:val="20"/>
          <w:lang w:val="hy-AM"/>
        </w:rPr>
      </w:pPr>
    </w:p>
    <w:p w14:paraId="3DE03F65" w14:textId="77777777" w:rsidR="00071D1C" w:rsidRPr="00A71D81" w:rsidRDefault="00071D1C" w:rsidP="00EF3662">
      <w:pPr>
        <w:ind w:firstLine="709"/>
        <w:jc w:val="both"/>
        <w:rPr>
          <w:rFonts w:ascii="GHEA Grapalat" w:hAnsi="GHEA Grapalat"/>
          <w:sz w:val="20"/>
          <w:lang w:val="hy-AM"/>
        </w:rPr>
      </w:pPr>
    </w:p>
    <w:p w14:paraId="5EECEB84" w14:textId="77777777" w:rsidR="00071D1C" w:rsidRPr="00A71D81" w:rsidRDefault="00071D1C" w:rsidP="00EF3662">
      <w:pPr>
        <w:ind w:firstLine="709"/>
        <w:jc w:val="both"/>
        <w:rPr>
          <w:rFonts w:ascii="GHEA Grapalat" w:hAnsi="GHEA Grapalat"/>
          <w:sz w:val="20"/>
          <w:lang w:val="hy-AM"/>
        </w:rPr>
      </w:pPr>
    </w:p>
    <w:p w14:paraId="42142163" w14:textId="77777777" w:rsidR="005821CF" w:rsidRPr="00A71D81" w:rsidRDefault="005821CF" w:rsidP="00EF3662">
      <w:pPr>
        <w:ind w:firstLine="709"/>
        <w:jc w:val="center"/>
        <w:rPr>
          <w:rFonts w:ascii="GHEA Grapalat" w:hAnsi="GHEA Grapalat"/>
          <w:b/>
          <w:sz w:val="20"/>
          <w:lang w:val="hy-AM"/>
        </w:rPr>
      </w:pPr>
    </w:p>
    <w:p w14:paraId="1951A52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C39F9B2" w14:textId="77777777" w:rsidR="00071D1C" w:rsidRPr="00A71D81" w:rsidRDefault="00071D1C" w:rsidP="00EF3662">
      <w:pPr>
        <w:ind w:firstLine="709"/>
        <w:jc w:val="center"/>
        <w:rPr>
          <w:rFonts w:ascii="GHEA Grapalat" w:hAnsi="GHEA Grapalat"/>
          <w:b/>
          <w:sz w:val="20"/>
          <w:lang w:val="hy-AM"/>
        </w:rPr>
      </w:pPr>
    </w:p>
    <w:p w14:paraId="072D1FC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6928970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8"/>
      </w:r>
    </w:p>
    <w:p w14:paraId="5536551C"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06BF927"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694208C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558DD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5D36F581" w14:textId="77777777" w:rsidR="00071D1C" w:rsidRPr="00F666E0" w:rsidRDefault="00071D1C" w:rsidP="00EF3662">
      <w:pPr>
        <w:tabs>
          <w:tab w:val="left" w:pos="1276"/>
        </w:tabs>
        <w:ind w:firstLine="720"/>
        <w:jc w:val="both"/>
        <w:rPr>
          <w:rFonts w:ascii="GHEA Grapalat" w:hAnsi="GHEA Grapalat" w:cs="Sylfaen"/>
          <w:sz w:val="20"/>
          <w:lang w:val="hy-AM"/>
        </w:rPr>
      </w:pPr>
      <w:r w:rsidRPr="00F666E0">
        <w:rPr>
          <w:rFonts w:ascii="GHEA Grapalat" w:hAnsi="GHEA Grapalat" w:cs="Sylfaen"/>
          <w:sz w:val="20"/>
          <w:lang w:val="hy-AM"/>
        </w:rPr>
        <w:t xml:space="preserve">Արգելվում է </w:t>
      </w:r>
      <w:r w:rsidR="003D1CF4" w:rsidRPr="00F666E0">
        <w:rPr>
          <w:rFonts w:ascii="GHEA Grapalat" w:hAnsi="GHEA Grapalat" w:cs="Sylfaen"/>
          <w:sz w:val="20"/>
          <w:lang w:val="hy-AM"/>
        </w:rPr>
        <w:t>պայմանագրում, իսկ եթե պ</w:t>
      </w:r>
      <w:r w:rsidRPr="00F666E0">
        <w:rPr>
          <w:rFonts w:ascii="GHEA Grapalat" w:hAnsi="GHEA Grapalat" w:cs="Sylfaen"/>
          <w:sz w:val="20"/>
          <w:lang w:val="hy-AM"/>
        </w:rPr>
        <w:t xml:space="preserve">այմանագրի գինը գործոնային է, ապա նաև այդ </w:t>
      </w:r>
      <w:r w:rsidR="003D1CF4" w:rsidRPr="00F666E0">
        <w:rPr>
          <w:rFonts w:ascii="GHEA Grapalat" w:hAnsi="GHEA Grapalat" w:cs="Sylfaen"/>
          <w:sz w:val="20"/>
          <w:lang w:val="hy-AM"/>
        </w:rPr>
        <w:t>պ</w:t>
      </w:r>
      <w:r w:rsidRPr="00F666E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666E0">
        <w:rPr>
          <w:rFonts w:ascii="GHEA Grapalat" w:hAnsi="GHEA Grapalat" w:cs="Sylfaen"/>
          <w:sz w:val="20"/>
          <w:lang w:val="hy-AM"/>
        </w:rPr>
        <w:t>ա</w:t>
      </w:r>
      <w:r w:rsidRPr="00F666E0">
        <w:rPr>
          <w:rFonts w:ascii="GHEA Grapalat" w:hAnsi="GHEA Grapalat" w:cs="Sylfaen"/>
          <w:sz w:val="20"/>
          <w:lang w:val="hy-AM"/>
        </w:rPr>
        <w:t xml:space="preserve">պրանքի ծավալների կամ ձեռք բերվող </w:t>
      </w:r>
      <w:r w:rsidR="003D1CF4" w:rsidRPr="00F666E0">
        <w:rPr>
          <w:rFonts w:ascii="GHEA Grapalat" w:hAnsi="GHEA Grapalat" w:cs="Sylfaen"/>
          <w:sz w:val="20"/>
          <w:lang w:val="hy-AM"/>
        </w:rPr>
        <w:t>ա</w:t>
      </w:r>
      <w:r w:rsidRPr="00F666E0">
        <w:rPr>
          <w:rFonts w:ascii="GHEA Grapalat" w:hAnsi="GHEA Grapalat" w:cs="Sylfaen"/>
          <w:sz w:val="20"/>
          <w:lang w:val="hy-AM"/>
        </w:rPr>
        <w:t xml:space="preserve">պրանքի միավորի գնի  կամ </w:t>
      </w:r>
      <w:r w:rsidR="003D1CF4" w:rsidRPr="00F666E0">
        <w:rPr>
          <w:rFonts w:ascii="GHEA Grapalat" w:hAnsi="GHEA Grapalat" w:cs="Sylfaen"/>
          <w:sz w:val="20"/>
          <w:lang w:val="hy-AM"/>
        </w:rPr>
        <w:t>պ</w:t>
      </w:r>
      <w:r w:rsidRPr="00F666E0">
        <w:rPr>
          <w:rFonts w:ascii="GHEA Grapalat" w:hAnsi="GHEA Grapalat" w:cs="Sylfaen"/>
          <w:sz w:val="20"/>
          <w:lang w:val="hy-AM"/>
        </w:rPr>
        <w:t>այմանագրի գնի արհեստական փոփոխման։</w:t>
      </w:r>
    </w:p>
    <w:p w14:paraId="20754CED"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4F14EBA0"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0A0368F"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D59F932" w14:textId="77777777" w:rsidR="00071D1C" w:rsidRPr="000D3059" w:rsidRDefault="00071D1C" w:rsidP="00EF3662">
      <w:pPr>
        <w:tabs>
          <w:tab w:val="left" w:pos="1276"/>
        </w:tabs>
        <w:ind w:firstLine="720"/>
        <w:jc w:val="both"/>
        <w:rPr>
          <w:rFonts w:ascii="GHEA Grapalat" w:hAnsi="GHEA Grapalat"/>
          <w:sz w:val="20"/>
          <w:lang w:val="pt-BR"/>
        </w:rPr>
      </w:pPr>
      <w:r w:rsidRPr="000D3059">
        <w:rPr>
          <w:rFonts w:ascii="GHEA Grapalat" w:hAnsi="GHEA Grapalat"/>
          <w:sz w:val="20"/>
          <w:lang w:val="pt-BR"/>
        </w:rPr>
        <w:t>2) պայմանագրի կատարման ընթացքում գործակալի փոփոխման դեպքում Վաճառ</w:t>
      </w:r>
      <w:r w:rsidRPr="000D3059">
        <w:rPr>
          <w:rFonts w:ascii="GHEA Grapalat" w:hAnsi="GHEA Grapalat"/>
          <w:sz w:val="20"/>
          <w:lang w:val="hy-AM"/>
        </w:rPr>
        <w:t>ող</w:t>
      </w:r>
      <w:r w:rsidRPr="000D305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D3059">
        <w:rPr>
          <w:rFonts w:ascii="GHEA Grapalat" w:hAnsi="GHEA Grapalat"/>
          <w:sz w:val="20"/>
          <w:lang w:val="pt-BR"/>
        </w:rPr>
        <w:t>:</w:t>
      </w:r>
      <w:r w:rsidR="00151EB5" w:rsidRPr="000D3059">
        <w:rPr>
          <w:rStyle w:val="FootnoteReference"/>
          <w:rFonts w:ascii="GHEA Grapalat" w:hAnsi="GHEA Grapalat"/>
          <w:sz w:val="20"/>
          <w:lang w:val="pt-BR"/>
        </w:rPr>
        <w:footnoteReference w:id="9"/>
      </w:r>
    </w:p>
    <w:p w14:paraId="0FB9C6B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0"/>
      </w:r>
    </w:p>
    <w:p w14:paraId="6508FBE6"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4B480D8"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BBFB396"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459688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50B86CA" w14:textId="7777777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163ED05F"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1"/>
      </w:r>
    </w:p>
    <w:p w14:paraId="02CC8FF4"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BB2308"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323BEE3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02F35C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 xml:space="preserve">-րդ ենթակետի «բ» </w:t>
      </w:r>
      <w:r w:rsidRPr="00A71D81">
        <w:rPr>
          <w:rFonts w:ascii="GHEA Grapalat" w:hAnsi="GHEA Grapalat"/>
          <w:sz w:val="20"/>
          <w:szCs w:val="20"/>
          <w:lang w:val="hy-AM" w:eastAsia="ru-RU"/>
        </w:rPr>
        <w:lastRenderedPageBreak/>
        <w:t>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2"/>
      </w:r>
    </w:p>
    <w:p w14:paraId="6E30210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6F4FA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144E776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21469E4E" w14:textId="77777777" w:rsidR="00071D1C" w:rsidRPr="00A71D81" w:rsidRDefault="00071D1C" w:rsidP="00EF3662">
      <w:pPr>
        <w:ind w:firstLine="709"/>
        <w:jc w:val="both"/>
        <w:rPr>
          <w:rFonts w:ascii="GHEA Grapalat" w:hAnsi="GHEA Grapalat"/>
          <w:sz w:val="20"/>
          <w:lang w:val="hy-AM"/>
        </w:rPr>
      </w:pPr>
    </w:p>
    <w:p w14:paraId="2D33D68D"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68B00B81" w14:textId="77777777" w:rsidTr="0016519F">
        <w:tc>
          <w:tcPr>
            <w:tcW w:w="4536" w:type="dxa"/>
          </w:tcPr>
          <w:p w14:paraId="38BAAC40"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C6EE299"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4F7EF21" w14:textId="77777777" w:rsidR="00071D1C" w:rsidRPr="00A71D81" w:rsidRDefault="00071D1C" w:rsidP="00EF3662">
            <w:pPr>
              <w:rPr>
                <w:rFonts w:ascii="GHEA Grapalat" w:hAnsi="GHEA Grapalat"/>
                <w:lang w:val="hy-AM"/>
              </w:rPr>
            </w:pPr>
          </w:p>
          <w:p w14:paraId="669DC663"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4DD0B87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5B420B77"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FBECAB2" w14:textId="77777777" w:rsidR="00071D1C" w:rsidRPr="00A71D81" w:rsidRDefault="00071D1C" w:rsidP="00EF3662">
            <w:pPr>
              <w:jc w:val="center"/>
              <w:rPr>
                <w:rFonts w:ascii="GHEA Grapalat" w:hAnsi="GHEA Grapalat"/>
                <w:lang w:val="hy-AM"/>
              </w:rPr>
            </w:pPr>
          </w:p>
        </w:tc>
        <w:tc>
          <w:tcPr>
            <w:tcW w:w="4343" w:type="dxa"/>
          </w:tcPr>
          <w:p w14:paraId="2572C8CF"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F8E853E" w14:textId="77777777" w:rsidR="00071D1C" w:rsidRPr="00A71D81" w:rsidRDefault="00071D1C" w:rsidP="00EF3662">
            <w:pPr>
              <w:jc w:val="center"/>
              <w:rPr>
                <w:rFonts w:ascii="GHEA Grapalat" w:hAnsi="GHEA Grapalat"/>
                <w:lang w:val="hy-AM"/>
              </w:rPr>
            </w:pPr>
          </w:p>
          <w:p w14:paraId="599A5F68" w14:textId="77777777" w:rsidR="00071D1C" w:rsidRPr="00A71D81" w:rsidRDefault="00071D1C" w:rsidP="00EF3662">
            <w:pPr>
              <w:jc w:val="center"/>
              <w:rPr>
                <w:rFonts w:ascii="GHEA Grapalat" w:hAnsi="GHEA Grapalat"/>
                <w:lang w:val="hy-AM"/>
              </w:rPr>
            </w:pPr>
          </w:p>
          <w:p w14:paraId="124B085A"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38C29ED"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3316302"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4B65484" w14:textId="77777777" w:rsidR="00071D1C" w:rsidRPr="00A71D81" w:rsidRDefault="00071D1C" w:rsidP="00EF3662">
      <w:pPr>
        <w:rPr>
          <w:rFonts w:ascii="GHEA Grapalat" w:hAnsi="GHEA Grapalat"/>
          <w:sz w:val="20"/>
          <w:lang w:val="hy-AM"/>
        </w:rPr>
      </w:pPr>
    </w:p>
    <w:p w14:paraId="21D52113"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8629692"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9370926" w14:textId="77777777" w:rsidR="00071D1C" w:rsidRPr="00A71D81" w:rsidRDefault="00071D1C" w:rsidP="00EF3662">
      <w:pPr>
        <w:rPr>
          <w:rFonts w:ascii="GHEA Grapalat" w:hAnsi="GHEA Grapalat"/>
          <w:sz w:val="20"/>
          <w:lang w:val="hy-AM"/>
        </w:rPr>
      </w:pPr>
    </w:p>
    <w:p w14:paraId="5F66D3CA" w14:textId="77777777" w:rsidR="00071D1C" w:rsidRPr="00A71D81" w:rsidRDefault="00071D1C" w:rsidP="00EF3662">
      <w:pPr>
        <w:rPr>
          <w:rFonts w:ascii="GHEA Grapalat" w:hAnsi="GHEA Grapalat"/>
          <w:sz w:val="20"/>
          <w:lang w:val="hy-AM"/>
        </w:rPr>
      </w:pPr>
    </w:p>
    <w:p w14:paraId="06D7D62F" w14:textId="77777777" w:rsidR="00071D1C" w:rsidRPr="00A71D81" w:rsidRDefault="00071D1C" w:rsidP="00EF3662">
      <w:pPr>
        <w:rPr>
          <w:rFonts w:ascii="GHEA Grapalat" w:hAnsi="GHEA Grapalat"/>
          <w:sz w:val="20"/>
          <w:lang w:val="hy-AM"/>
        </w:rPr>
      </w:pPr>
    </w:p>
    <w:p w14:paraId="21408ED6" w14:textId="77777777" w:rsidR="00071D1C" w:rsidRPr="00A71D81" w:rsidRDefault="00071D1C" w:rsidP="00EF3662">
      <w:pPr>
        <w:rPr>
          <w:rFonts w:ascii="GHEA Grapalat" w:hAnsi="GHEA Grapalat"/>
          <w:sz w:val="20"/>
          <w:lang w:val="hy-AM"/>
        </w:rPr>
      </w:pPr>
    </w:p>
    <w:p w14:paraId="44B45F57"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6BA5DE7" w14:textId="77777777" w:rsidR="00E663FC" w:rsidRPr="00E663FC" w:rsidRDefault="00E663FC" w:rsidP="00E663FC">
      <w:pPr>
        <w:pStyle w:val="FootnoteText"/>
        <w:ind w:left="6372"/>
        <w:jc w:val="both"/>
        <w:rPr>
          <w:rFonts w:ascii="GHEA Grapalat" w:hAnsi="GHEA Grapalat"/>
          <w:i/>
          <w:sz w:val="18"/>
          <w:lang w:val="hy-AM"/>
        </w:rPr>
      </w:pPr>
      <w:r>
        <w:rPr>
          <w:rFonts w:ascii="GHEA Grapalat" w:hAnsi="GHEA Grapalat"/>
          <w:i/>
          <w:sz w:val="18"/>
          <w:lang w:val="hy-AM"/>
        </w:rPr>
        <w:lastRenderedPageBreak/>
        <w:t xml:space="preserve">                                                                                                                                       </w:t>
      </w:r>
      <w:r w:rsidRPr="00E663FC">
        <w:rPr>
          <w:rFonts w:ascii="GHEA Grapalat" w:hAnsi="GHEA Grapalat"/>
          <w:i/>
          <w:sz w:val="18"/>
          <w:lang w:val="hy-AM"/>
        </w:rPr>
        <w:t>Հավելված N 1</w:t>
      </w:r>
    </w:p>
    <w:p w14:paraId="46B143D4" w14:textId="77777777" w:rsidR="00E663FC" w:rsidRPr="00E663FC" w:rsidRDefault="00E663FC" w:rsidP="00E663FC">
      <w:pPr>
        <w:pStyle w:val="FootnoteText"/>
        <w:ind w:left="11328"/>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         »              20</w:t>
      </w:r>
      <w:r>
        <w:rPr>
          <w:rFonts w:ascii="GHEA Grapalat" w:hAnsi="GHEA Grapalat"/>
          <w:i/>
          <w:sz w:val="18"/>
          <w:lang w:val="hy-AM"/>
        </w:rPr>
        <w:t>25</w:t>
      </w:r>
      <w:r w:rsidRPr="00E663FC">
        <w:rPr>
          <w:rFonts w:ascii="GHEA Grapalat" w:hAnsi="GHEA Grapalat"/>
          <w:i/>
          <w:sz w:val="18"/>
          <w:lang w:val="hy-AM"/>
        </w:rPr>
        <w:t xml:space="preserve">  թ. կնքված </w:t>
      </w:r>
    </w:p>
    <w:p w14:paraId="1983FED9" w14:textId="77777777" w:rsidR="00E663FC" w:rsidRPr="00E663FC" w:rsidRDefault="00E663FC" w:rsidP="00E663FC">
      <w:pPr>
        <w:pStyle w:val="FootnoteText"/>
        <w:ind w:left="11328"/>
        <w:jc w:val="both"/>
        <w:rPr>
          <w:rFonts w:ascii="GHEA Grapalat" w:hAnsi="GHEA Grapalat"/>
          <w:i/>
          <w:sz w:val="18"/>
          <w:lang w:val="hy-AM"/>
        </w:rPr>
      </w:pP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w:t>
      </w:r>
      <w:r>
        <w:rPr>
          <w:rFonts w:ascii="GHEA Grapalat" w:hAnsi="GHEA Grapalat"/>
          <w:i/>
          <w:sz w:val="18"/>
          <w:lang w:val="hy-AM"/>
        </w:rPr>
        <w:t xml:space="preserve"> </w:t>
      </w:r>
      <w:r w:rsidRPr="00E663FC">
        <w:rPr>
          <w:rFonts w:ascii="GHEA Grapalat" w:hAnsi="GHEA Grapalat"/>
          <w:i/>
          <w:sz w:val="18"/>
          <w:lang w:val="hy-AM"/>
        </w:rPr>
        <w:t xml:space="preserve"> ծածկագրով պայմանագրի</w:t>
      </w:r>
    </w:p>
    <w:p w14:paraId="77D494B5" w14:textId="77777777" w:rsidR="00E663FC" w:rsidRPr="00E663FC" w:rsidRDefault="00E663FC" w:rsidP="00E663FC">
      <w:pPr>
        <w:pStyle w:val="FootnoteText"/>
        <w:ind w:left="436"/>
        <w:jc w:val="both"/>
        <w:rPr>
          <w:rFonts w:ascii="GHEA Grapalat" w:hAnsi="GHEA Grapalat"/>
          <w:i/>
          <w:sz w:val="18"/>
          <w:lang w:val="hy-AM"/>
        </w:rPr>
      </w:pPr>
    </w:p>
    <w:p w14:paraId="3159E7B4" w14:textId="77777777" w:rsidR="00E663FC" w:rsidRPr="00E663FC" w:rsidRDefault="00E663FC" w:rsidP="00E663FC">
      <w:pPr>
        <w:pStyle w:val="FootnoteText"/>
        <w:ind w:left="436"/>
        <w:jc w:val="both"/>
        <w:rPr>
          <w:rFonts w:ascii="GHEA Grapalat" w:hAnsi="GHEA Grapalat"/>
          <w:i/>
          <w:sz w:val="18"/>
          <w:lang w:val="hy-AM"/>
        </w:rPr>
      </w:pPr>
    </w:p>
    <w:p w14:paraId="611AB948" w14:textId="77777777" w:rsidR="00E663FC" w:rsidRPr="00E663FC" w:rsidRDefault="00E663FC" w:rsidP="00E663FC">
      <w:pPr>
        <w:pStyle w:val="FootnoteText"/>
        <w:ind w:left="436"/>
        <w:jc w:val="both"/>
        <w:rPr>
          <w:rFonts w:ascii="GHEA Grapalat" w:hAnsi="GHEA Grapalat"/>
          <w:i/>
          <w:sz w:val="18"/>
          <w:lang w:val="hy-AM"/>
        </w:rPr>
      </w:pPr>
      <w:r>
        <w:rPr>
          <w:rFonts w:ascii="GHEA Grapalat" w:hAnsi="GHEA Grapalat"/>
          <w:i/>
          <w:sz w:val="18"/>
          <w:lang w:val="hy-AM"/>
        </w:rPr>
        <w:t xml:space="preserve">                                                                               </w:t>
      </w:r>
      <w:r w:rsidRPr="00E663FC">
        <w:rPr>
          <w:rFonts w:ascii="GHEA Grapalat" w:hAnsi="GHEA Grapalat"/>
          <w:i/>
          <w:sz w:val="18"/>
          <w:lang w:val="hy-AM"/>
        </w:rPr>
        <w:t>ՏԵԽՆԻԿԱԿԱՆ ԲՆՈՒԹԱԳԻՐ - ԳՆՄԱՆ ԺԱՄԱՆԱԿԱՑՈՒՅՑ*</w:t>
      </w:r>
    </w:p>
    <w:p w14:paraId="5942F7A4" w14:textId="77777777" w:rsidR="00E663FC" w:rsidRPr="00E663FC" w:rsidRDefault="00E663FC" w:rsidP="00E663FC">
      <w:pPr>
        <w:pStyle w:val="FootnoteText"/>
        <w:ind w:left="436"/>
        <w:jc w:val="both"/>
        <w:rPr>
          <w:rFonts w:ascii="GHEA Grapalat" w:hAnsi="GHEA Grapalat"/>
          <w:i/>
          <w:sz w:val="18"/>
          <w:lang w:val="hy-AM"/>
        </w:rPr>
      </w:pP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r>
      <w:r w:rsidRPr="00E663FC">
        <w:rPr>
          <w:rFonts w:ascii="GHEA Grapalat" w:hAnsi="GHEA Grapalat"/>
          <w:i/>
          <w:sz w:val="18"/>
          <w:lang w:val="hy-AM"/>
        </w:rPr>
        <w:tab/>
        <w:t xml:space="preserve">                                                                ՀՀ դրամ</w:t>
      </w:r>
    </w:p>
    <w:tbl>
      <w:tblPr>
        <w:tblW w:w="152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211"/>
        <w:gridCol w:w="1530"/>
        <w:gridCol w:w="990"/>
        <w:gridCol w:w="4770"/>
        <w:gridCol w:w="630"/>
        <w:gridCol w:w="697"/>
        <w:gridCol w:w="1080"/>
        <w:gridCol w:w="900"/>
        <w:gridCol w:w="743"/>
        <w:gridCol w:w="787"/>
        <w:gridCol w:w="870"/>
      </w:tblGrid>
      <w:tr w:rsidR="00E663FC" w:rsidRPr="00E663FC" w14:paraId="55455D5E" w14:textId="77777777" w:rsidTr="00037F83">
        <w:tc>
          <w:tcPr>
            <w:tcW w:w="15247" w:type="dxa"/>
            <w:gridSpan w:val="12"/>
            <w:tcBorders>
              <w:top w:val="single" w:sz="4" w:space="0" w:color="auto"/>
              <w:left w:val="single" w:sz="4" w:space="0" w:color="auto"/>
              <w:bottom w:val="single" w:sz="4" w:space="0" w:color="auto"/>
              <w:right w:val="single" w:sz="4" w:space="0" w:color="auto"/>
            </w:tcBorders>
            <w:hideMark/>
          </w:tcPr>
          <w:p w14:paraId="79232B69" w14:textId="77777777" w:rsidR="00E663FC" w:rsidRPr="00E663FC" w:rsidRDefault="00E663FC" w:rsidP="00E663FC">
            <w:pPr>
              <w:pStyle w:val="FootnoteText"/>
              <w:ind w:left="436"/>
              <w:jc w:val="both"/>
              <w:rPr>
                <w:rFonts w:ascii="GHEA Grapalat" w:hAnsi="GHEA Grapalat"/>
                <w:i/>
                <w:sz w:val="18"/>
              </w:rPr>
            </w:pPr>
            <w:r w:rsidRPr="00E663FC">
              <w:rPr>
                <w:rFonts w:ascii="GHEA Grapalat" w:hAnsi="GHEA Grapalat"/>
                <w:i/>
                <w:sz w:val="18"/>
              </w:rPr>
              <w:t>Ապրանքի</w:t>
            </w:r>
          </w:p>
        </w:tc>
      </w:tr>
      <w:tr w:rsidR="00C76851" w:rsidRPr="00E663FC" w14:paraId="363A17CB" w14:textId="77777777" w:rsidTr="004B47D4">
        <w:trPr>
          <w:trHeight w:val="219"/>
        </w:trPr>
        <w:tc>
          <w:tcPr>
            <w:tcW w:w="1039" w:type="dxa"/>
            <w:vMerge w:val="restart"/>
            <w:tcBorders>
              <w:top w:val="single" w:sz="4" w:space="0" w:color="auto"/>
              <w:left w:val="single" w:sz="4" w:space="0" w:color="auto"/>
              <w:bottom w:val="single" w:sz="4" w:space="0" w:color="auto"/>
              <w:right w:val="single" w:sz="4" w:space="0" w:color="auto"/>
            </w:tcBorders>
            <w:vAlign w:val="center"/>
            <w:hideMark/>
          </w:tcPr>
          <w:p w14:paraId="611BD3A9" w14:textId="77777777" w:rsidR="00E663FC" w:rsidRPr="00C76851" w:rsidRDefault="00E663FC" w:rsidP="00E663FC">
            <w:pPr>
              <w:pStyle w:val="FootnoteText"/>
              <w:jc w:val="both"/>
              <w:rPr>
                <w:rFonts w:ascii="GHEA Grapalat" w:hAnsi="GHEA Grapalat"/>
                <w:i/>
                <w:sz w:val="12"/>
                <w:szCs w:val="12"/>
              </w:rPr>
            </w:pPr>
            <w:r w:rsidRPr="00C76851">
              <w:rPr>
                <w:rFonts w:ascii="GHEA Grapalat" w:hAnsi="GHEA Grapalat"/>
                <w:i/>
                <w:sz w:val="12"/>
                <w:szCs w:val="12"/>
              </w:rPr>
              <w:t>հրավերով նախատեսված չափաբաժնի համարը</w:t>
            </w:r>
          </w:p>
        </w:tc>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0393E58C" w14:textId="77777777" w:rsidR="00E663FC" w:rsidRPr="00804D6D" w:rsidRDefault="00E663FC" w:rsidP="00E663FC">
            <w:pPr>
              <w:pStyle w:val="FootnoteText"/>
              <w:jc w:val="both"/>
              <w:rPr>
                <w:rFonts w:ascii="GHEA Grapalat" w:hAnsi="GHEA Grapalat"/>
                <w:i/>
                <w:sz w:val="16"/>
                <w:szCs w:val="16"/>
              </w:rPr>
            </w:pPr>
            <w:r w:rsidRPr="00804D6D">
              <w:rPr>
                <w:rFonts w:ascii="GHEA Grapalat" w:hAnsi="GHEA Grapalat"/>
                <w:i/>
                <w:sz w:val="16"/>
                <w:szCs w:val="16"/>
              </w:rPr>
              <w:t>գնումների պլանով նախատեսված միջանցիկ ծածկագիրը` ըստ ԳՄԱ դասակարգման (CPV)</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14:paraId="5BD9D598" w14:textId="77777777" w:rsidR="00E663FC" w:rsidRPr="00804D6D" w:rsidRDefault="00E663FC" w:rsidP="00E663FC">
            <w:pPr>
              <w:pStyle w:val="FootnoteText"/>
              <w:jc w:val="both"/>
              <w:rPr>
                <w:rFonts w:ascii="GHEA Grapalat" w:hAnsi="GHEA Grapalat"/>
                <w:i/>
                <w:sz w:val="16"/>
                <w:szCs w:val="16"/>
              </w:rPr>
            </w:pPr>
            <w:r w:rsidRPr="00804D6D">
              <w:rPr>
                <w:rFonts w:ascii="GHEA Grapalat" w:hAnsi="GHEA Grapalat"/>
                <w:i/>
                <w:sz w:val="16"/>
                <w:szCs w:val="16"/>
              </w:rPr>
              <w:t xml:space="preserve">անվանումը </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4EE408BA" w14:textId="77777777" w:rsidR="00E663FC" w:rsidRPr="00C76851" w:rsidRDefault="00E663FC" w:rsidP="00C76851">
            <w:pPr>
              <w:pStyle w:val="FootnoteText"/>
              <w:jc w:val="both"/>
              <w:rPr>
                <w:rFonts w:ascii="GHEA Grapalat" w:hAnsi="GHEA Grapalat"/>
                <w:i/>
                <w:sz w:val="12"/>
                <w:szCs w:val="12"/>
              </w:rPr>
            </w:pPr>
            <w:r w:rsidRPr="00C76851">
              <w:rPr>
                <w:rFonts w:ascii="GHEA Grapalat" w:hAnsi="GHEA Grapalat"/>
                <w:i/>
                <w:sz w:val="12"/>
                <w:szCs w:val="12"/>
              </w:rPr>
              <w:t xml:space="preserve">ապրանքային նշանը, </w:t>
            </w:r>
            <w:r w:rsidRPr="00C76851">
              <w:rPr>
                <w:rFonts w:ascii="GHEA Grapalat" w:hAnsi="GHEA Grapalat"/>
                <w:i/>
                <w:sz w:val="12"/>
                <w:szCs w:val="12"/>
                <w:lang w:val="hy-AM"/>
              </w:rPr>
              <w:t>ֆիրմային անվանումը, մոդելը</w:t>
            </w:r>
            <w:r w:rsidRPr="00C76851">
              <w:rPr>
                <w:rFonts w:ascii="GHEA Grapalat" w:hAnsi="GHEA Grapalat"/>
                <w:i/>
                <w:sz w:val="12"/>
                <w:szCs w:val="12"/>
              </w:rPr>
              <w:t xml:space="preserve"> և արտադրողի անվանումը **</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D2F9F9D" w14:textId="77777777" w:rsidR="00E663FC" w:rsidRPr="00C76851" w:rsidRDefault="00E663FC" w:rsidP="00E663FC">
            <w:pPr>
              <w:pStyle w:val="FootnoteText"/>
              <w:jc w:val="both"/>
              <w:rPr>
                <w:rFonts w:ascii="GHEA Grapalat" w:hAnsi="GHEA Grapalat"/>
                <w:i/>
                <w:sz w:val="12"/>
                <w:szCs w:val="12"/>
              </w:rPr>
            </w:pPr>
            <w:r w:rsidRPr="00C76851">
              <w:rPr>
                <w:rFonts w:ascii="GHEA Grapalat" w:hAnsi="GHEA Grapalat"/>
                <w:i/>
                <w:sz w:val="12"/>
                <w:szCs w:val="12"/>
              </w:rPr>
              <w:t>տեխնիկական բնութագիրը</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70B0DEC" w14:textId="77777777" w:rsidR="00E663FC" w:rsidRPr="00C76851" w:rsidRDefault="00E663FC" w:rsidP="00E663FC">
            <w:pPr>
              <w:pStyle w:val="FootnoteText"/>
              <w:jc w:val="both"/>
              <w:rPr>
                <w:rFonts w:ascii="GHEA Grapalat" w:hAnsi="GHEA Grapalat"/>
                <w:i/>
                <w:sz w:val="12"/>
                <w:szCs w:val="12"/>
              </w:rPr>
            </w:pPr>
            <w:r w:rsidRPr="00C76851">
              <w:rPr>
                <w:rFonts w:ascii="GHEA Grapalat" w:hAnsi="GHEA Grapalat"/>
                <w:i/>
                <w:sz w:val="12"/>
                <w:szCs w:val="12"/>
              </w:rPr>
              <w:t>չափման միավորը</w:t>
            </w:r>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14:paraId="0E21DFF1" w14:textId="77777777" w:rsidR="00E663FC" w:rsidRPr="00C76851" w:rsidRDefault="00E663FC" w:rsidP="00E663FC">
            <w:pPr>
              <w:pStyle w:val="FootnoteText"/>
              <w:jc w:val="both"/>
              <w:rPr>
                <w:rFonts w:ascii="GHEA Grapalat" w:hAnsi="GHEA Grapalat"/>
                <w:i/>
                <w:sz w:val="12"/>
                <w:szCs w:val="12"/>
              </w:rPr>
            </w:pPr>
            <w:r w:rsidRPr="00C76851">
              <w:rPr>
                <w:rFonts w:ascii="GHEA Grapalat" w:hAnsi="GHEA Grapalat"/>
                <w:i/>
                <w:sz w:val="12"/>
                <w:szCs w:val="12"/>
              </w:rPr>
              <w:t>միավոր գինը/ՀՀ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4498E5C9" w14:textId="77777777" w:rsidR="00E663FC" w:rsidRPr="00C76851" w:rsidRDefault="00E663FC" w:rsidP="00E663FC">
            <w:pPr>
              <w:pStyle w:val="FootnoteText"/>
              <w:jc w:val="both"/>
              <w:rPr>
                <w:rFonts w:ascii="GHEA Grapalat" w:hAnsi="GHEA Grapalat"/>
                <w:i/>
                <w:sz w:val="12"/>
                <w:szCs w:val="12"/>
              </w:rPr>
            </w:pPr>
            <w:r w:rsidRPr="00C76851">
              <w:rPr>
                <w:rFonts w:ascii="GHEA Grapalat" w:hAnsi="GHEA Grapalat"/>
                <w:i/>
                <w:sz w:val="12"/>
                <w:szCs w:val="12"/>
              </w:rPr>
              <w:t>ընդհանուր գինը/ՀՀ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38B42391" w14:textId="77777777" w:rsidR="00E663FC" w:rsidRPr="00C76851" w:rsidRDefault="00E663FC" w:rsidP="00E663FC">
            <w:pPr>
              <w:pStyle w:val="FootnoteText"/>
              <w:jc w:val="both"/>
              <w:rPr>
                <w:rFonts w:ascii="GHEA Grapalat" w:hAnsi="GHEA Grapalat"/>
                <w:i/>
                <w:sz w:val="12"/>
                <w:szCs w:val="12"/>
              </w:rPr>
            </w:pPr>
            <w:r w:rsidRPr="00C76851">
              <w:rPr>
                <w:rFonts w:ascii="GHEA Grapalat" w:hAnsi="GHEA Grapalat"/>
                <w:i/>
                <w:sz w:val="12"/>
                <w:szCs w:val="12"/>
              </w:rPr>
              <w:t>ընդհանուր քանակը</w:t>
            </w:r>
          </w:p>
        </w:tc>
        <w:tc>
          <w:tcPr>
            <w:tcW w:w="2400" w:type="dxa"/>
            <w:gridSpan w:val="3"/>
            <w:tcBorders>
              <w:top w:val="single" w:sz="4" w:space="0" w:color="auto"/>
              <w:left w:val="single" w:sz="4" w:space="0" w:color="auto"/>
              <w:bottom w:val="single" w:sz="4" w:space="0" w:color="auto"/>
              <w:right w:val="single" w:sz="4" w:space="0" w:color="auto"/>
            </w:tcBorders>
            <w:vAlign w:val="center"/>
            <w:hideMark/>
          </w:tcPr>
          <w:p w14:paraId="71C53974" w14:textId="77777777" w:rsidR="00E663FC" w:rsidRPr="00C76851" w:rsidRDefault="00E663FC" w:rsidP="00E663FC">
            <w:pPr>
              <w:pStyle w:val="FootnoteText"/>
              <w:ind w:left="436"/>
              <w:jc w:val="both"/>
              <w:rPr>
                <w:rFonts w:ascii="GHEA Grapalat" w:hAnsi="GHEA Grapalat"/>
                <w:i/>
                <w:sz w:val="12"/>
                <w:szCs w:val="12"/>
              </w:rPr>
            </w:pPr>
            <w:r w:rsidRPr="00C76851">
              <w:rPr>
                <w:rFonts w:ascii="GHEA Grapalat" w:hAnsi="GHEA Grapalat"/>
                <w:i/>
                <w:sz w:val="12"/>
                <w:szCs w:val="12"/>
              </w:rPr>
              <w:t>մատակարարման</w:t>
            </w:r>
          </w:p>
        </w:tc>
      </w:tr>
      <w:tr w:rsidR="00C76851" w:rsidRPr="00E663FC" w14:paraId="39106E10" w14:textId="77777777" w:rsidTr="004B47D4">
        <w:trPr>
          <w:trHeight w:val="445"/>
        </w:trPr>
        <w:tc>
          <w:tcPr>
            <w:tcW w:w="1039" w:type="dxa"/>
            <w:vMerge/>
            <w:tcBorders>
              <w:top w:val="single" w:sz="4" w:space="0" w:color="auto"/>
              <w:left w:val="single" w:sz="4" w:space="0" w:color="auto"/>
              <w:bottom w:val="single" w:sz="4" w:space="0" w:color="auto"/>
              <w:right w:val="single" w:sz="4" w:space="0" w:color="auto"/>
            </w:tcBorders>
            <w:vAlign w:val="center"/>
            <w:hideMark/>
          </w:tcPr>
          <w:p w14:paraId="6DAF9BF0" w14:textId="77777777" w:rsidR="00E663FC" w:rsidRPr="00E663FC" w:rsidRDefault="00E663FC" w:rsidP="00E663FC">
            <w:pPr>
              <w:pStyle w:val="FootnoteText"/>
              <w:ind w:left="436"/>
              <w:jc w:val="both"/>
              <w:rPr>
                <w:rFonts w:ascii="GHEA Grapalat" w:hAnsi="GHEA Grapalat"/>
                <w:i/>
                <w:sz w:val="18"/>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04FE3430" w14:textId="77777777" w:rsidR="00E663FC" w:rsidRPr="00E663FC" w:rsidRDefault="00E663FC" w:rsidP="00E663FC">
            <w:pPr>
              <w:pStyle w:val="FootnoteText"/>
              <w:ind w:left="436"/>
              <w:jc w:val="both"/>
              <w:rPr>
                <w:rFonts w:ascii="GHEA Grapalat" w:hAnsi="GHEA Grapalat"/>
                <w:i/>
                <w:sz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2724BB6E" w14:textId="77777777" w:rsidR="00E663FC" w:rsidRPr="00E663FC" w:rsidRDefault="00E663FC" w:rsidP="00E663FC">
            <w:pPr>
              <w:pStyle w:val="FootnoteText"/>
              <w:ind w:left="436"/>
              <w:jc w:val="both"/>
              <w:rPr>
                <w:rFonts w:ascii="GHEA Grapalat" w:hAnsi="GHEA Grapalat"/>
                <w:i/>
                <w:sz w:val="18"/>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73721F5" w14:textId="77777777" w:rsidR="00E663FC" w:rsidRPr="00E663FC" w:rsidRDefault="00E663FC" w:rsidP="00E663FC">
            <w:pPr>
              <w:pStyle w:val="FootnoteText"/>
              <w:ind w:left="436"/>
              <w:jc w:val="both"/>
              <w:rPr>
                <w:rFonts w:ascii="GHEA Grapalat" w:hAnsi="GHEA Grapalat"/>
                <w:i/>
                <w:sz w:val="18"/>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291E9A48" w14:textId="77777777" w:rsidR="00E663FC" w:rsidRPr="00E663FC" w:rsidRDefault="00E663FC" w:rsidP="00E663FC">
            <w:pPr>
              <w:pStyle w:val="FootnoteText"/>
              <w:ind w:left="436"/>
              <w:jc w:val="both"/>
              <w:rPr>
                <w:rFonts w:ascii="GHEA Grapalat" w:hAnsi="GHEA Grapalat"/>
                <w:i/>
                <w:sz w:val="18"/>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1193AD" w14:textId="77777777" w:rsidR="00E663FC" w:rsidRPr="00E663FC" w:rsidRDefault="00E663FC" w:rsidP="00E663FC">
            <w:pPr>
              <w:pStyle w:val="FootnoteText"/>
              <w:ind w:left="436"/>
              <w:jc w:val="both"/>
              <w:rPr>
                <w:rFonts w:ascii="GHEA Grapalat" w:hAnsi="GHEA Grapalat"/>
                <w:i/>
                <w:sz w:val="18"/>
              </w:rPr>
            </w:pPr>
          </w:p>
        </w:tc>
        <w:tc>
          <w:tcPr>
            <w:tcW w:w="697" w:type="dxa"/>
            <w:vMerge/>
            <w:tcBorders>
              <w:top w:val="single" w:sz="4" w:space="0" w:color="auto"/>
              <w:left w:val="single" w:sz="4" w:space="0" w:color="auto"/>
              <w:bottom w:val="single" w:sz="4" w:space="0" w:color="auto"/>
              <w:right w:val="single" w:sz="4" w:space="0" w:color="auto"/>
            </w:tcBorders>
            <w:vAlign w:val="center"/>
            <w:hideMark/>
          </w:tcPr>
          <w:p w14:paraId="3B5B0D51" w14:textId="77777777" w:rsidR="00E663FC" w:rsidRPr="00E663FC" w:rsidRDefault="00E663FC" w:rsidP="00E663FC">
            <w:pPr>
              <w:pStyle w:val="FootnoteText"/>
              <w:ind w:left="436"/>
              <w:jc w:val="both"/>
              <w:rPr>
                <w:rFonts w:ascii="GHEA Grapalat" w:hAnsi="GHEA Grapalat"/>
                <w:i/>
                <w:sz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1AC27B" w14:textId="77777777" w:rsidR="00E663FC" w:rsidRPr="00E663FC" w:rsidRDefault="00E663FC" w:rsidP="00E663FC">
            <w:pPr>
              <w:pStyle w:val="FootnoteText"/>
              <w:ind w:left="436"/>
              <w:jc w:val="both"/>
              <w:rPr>
                <w:rFonts w:ascii="GHEA Grapalat" w:hAnsi="GHEA Grapalat"/>
                <w:i/>
                <w:sz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0A3AB4C" w14:textId="77777777" w:rsidR="00E663FC" w:rsidRPr="00E663FC" w:rsidRDefault="00E663FC" w:rsidP="00E663FC">
            <w:pPr>
              <w:pStyle w:val="FootnoteText"/>
              <w:ind w:left="436"/>
              <w:jc w:val="both"/>
              <w:rPr>
                <w:rFonts w:ascii="GHEA Grapalat" w:hAnsi="GHEA Grapalat"/>
                <w:i/>
                <w:sz w:val="18"/>
              </w:rPr>
            </w:pPr>
          </w:p>
        </w:tc>
        <w:tc>
          <w:tcPr>
            <w:tcW w:w="743" w:type="dxa"/>
            <w:tcBorders>
              <w:top w:val="single" w:sz="4" w:space="0" w:color="auto"/>
              <w:left w:val="single" w:sz="4" w:space="0" w:color="auto"/>
              <w:bottom w:val="single" w:sz="4" w:space="0" w:color="auto"/>
              <w:right w:val="single" w:sz="4" w:space="0" w:color="auto"/>
            </w:tcBorders>
            <w:vAlign w:val="center"/>
            <w:hideMark/>
          </w:tcPr>
          <w:p w14:paraId="11EF4872" w14:textId="77777777" w:rsidR="00E663FC" w:rsidRPr="00E663FC" w:rsidRDefault="00E663FC" w:rsidP="00C54DB2">
            <w:pPr>
              <w:pStyle w:val="FootnoteText"/>
              <w:jc w:val="both"/>
              <w:rPr>
                <w:rFonts w:ascii="GHEA Grapalat" w:hAnsi="GHEA Grapalat"/>
                <w:i/>
                <w:sz w:val="18"/>
              </w:rPr>
            </w:pPr>
            <w:r w:rsidRPr="00E663FC">
              <w:rPr>
                <w:rFonts w:ascii="GHEA Grapalat" w:hAnsi="GHEA Grapalat"/>
                <w:i/>
                <w:sz w:val="18"/>
              </w:rPr>
              <w:t>հ</w:t>
            </w:r>
            <w:r w:rsidRPr="00804D6D">
              <w:rPr>
                <w:rFonts w:ascii="GHEA Grapalat" w:hAnsi="GHEA Grapalat"/>
                <w:i/>
                <w:sz w:val="16"/>
                <w:szCs w:val="16"/>
              </w:rPr>
              <w:t>ասցեն</w:t>
            </w:r>
          </w:p>
        </w:tc>
        <w:tc>
          <w:tcPr>
            <w:tcW w:w="787" w:type="dxa"/>
            <w:tcBorders>
              <w:top w:val="single" w:sz="4" w:space="0" w:color="auto"/>
              <w:left w:val="single" w:sz="4" w:space="0" w:color="auto"/>
              <w:bottom w:val="single" w:sz="4" w:space="0" w:color="auto"/>
              <w:right w:val="single" w:sz="4" w:space="0" w:color="auto"/>
            </w:tcBorders>
            <w:vAlign w:val="center"/>
            <w:hideMark/>
          </w:tcPr>
          <w:p w14:paraId="23BAFBFB" w14:textId="77777777" w:rsidR="00E663FC" w:rsidRPr="00804D6D" w:rsidRDefault="00E663FC" w:rsidP="00C54DB2">
            <w:pPr>
              <w:pStyle w:val="FootnoteText"/>
              <w:jc w:val="both"/>
              <w:rPr>
                <w:rFonts w:ascii="GHEA Grapalat" w:hAnsi="GHEA Grapalat"/>
                <w:i/>
                <w:sz w:val="16"/>
                <w:szCs w:val="16"/>
              </w:rPr>
            </w:pPr>
            <w:r w:rsidRPr="00804D6D">
              <w:rPr>
                <w:rFonts w:ascii="GHEA Grapalat" w:hAnsi="GHEA Grapalat"/>
                <w:i/>
                <w:sz w:val="16"/>
                <w:szCs w:val="16"/>
              </w:rPr>
              <w:t>ենթակա քանակը</w:t>
            </w:r>
          </w:p>
        </w:tc>
        <w:tc>
          <w:tcPr>
            <w:tcW w:w="870" w:type="dxa"/>
            <w:tcBorders>
              <w:top w:val="single" w:sz="4" w:space="0" w:color="auto"/>
              <w:left w:val="single" w:sz="4" w:space="0" w:color="auto"/>
              <w:bottom w:val="single" w:sz="4" w:space="0" w:color="auto"/>
              <w:right w:val="single" w:sz="4" w:space="0" w:color="auto"/>
            </w:tcBorders>
            <w:vAlign w:val="center"/>
          </w:tcPr>
          <w:p w14:paraId="5761995C" w14:textId="77777777" w:rsidR="00E663FC" w:rsidRPr="00804D6D" w:rsidRDefault="00E663FC" w:rsidP="00E663FC">
            <w:pPr>
              <w:pStyle w:val="FootnoteText"/>
              <w:jc w:val="both"/>
              <w:rPr>
                <w:rFonts w:ascii="GHEA Grapalat" w:hAnsi="GHEA Grapalat"/>
                <w:i/>
                <w:sz w:val="16"/>
                <w:szCs w:val="16"/>
              </w:rPr>
            </w:pPr>
            <w:r w:rsidRPr="00804D6D">
              <w:rPr>
                <w:rFonts w:ascii="GHEA Grapalat" w:hAnsi="GHEA Grapalat"/>
                <w:i/>
                <w:sz w:val="16"/>
                <w:szCs w:val="16"/>
              </w:rPr>
              <w:t>Ժամկետը</w:t>
            </w:r>
          </w:p>
          <w:p w14:paraId="56453BB5" w14:textId="77777777" w:rsidR="00E663FC" w:rsidRPr="00E663FC" w:rsidRDefault="00E663FC" w:rsidP="00E663FC">
            <w:pPr>
              <w:pStyle w:val="FootnoteText"/>
              <w:ind w:left="436"/>
              <w:jc w:val="both"/>
              <w:rPr>
                <w:rFonts w:ascii="GHEA Grapalat" w:hAnsi="GHEA Grapalat"/>
                <w:i/>
                <w:sz w:val="18"/>
              </w:rPr>
            </w:pPr>
          </w:p>
        </w:tc>
      </w:tr>
      <w:tr w:rsidR="001B4A1A" w:rsidRPr="005A3E2F" w14:paraId="0800D821"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465B3773" w14:textId="77777777" w:rsidR="001B4A1A" w:rsidRPr="00E663FC" w:rsidRDefault="001B4A1A" w:rsidP="001B4A1A">
            <w:pPr>
              <w:pStyle w:val="FootnoteText"/>
              <w:ind w:left="436"/>
              <w:jc w:val="both"/>
              <w:rPr>
                <w:rFonts w:ascii="GHEA Grapalat" w:hAnsi="GHEA Grapalat"/>
                <w:i/>
                <w:sz w:val="18"/>
              </w:rPr>
            </w:pPr>
            <w:r>
              <w:rPr>
                <w:rFonts w:ascii="GHEA Grapalat" w:hAnsi="GHEA Grapalat"/>
                <w:i/>
                <w:sz w:val="18"/>
              </w:rPr>
              <w:t>1</w:t>
            </w:r>
          </w:p>
        </w:tc>
        <w:tc>
          <w:tcPr>
            <w:tcW w:w="1211" w:type="dxa"/>
            <w:tcBorders>
              <w:top w:val="single" w:sz="4" w:space="0" w:color="auto"/>
              <w:left w:val="single" w:sz="4" w:space="0" w:color="auto"/>
              <w:bottom w:val="single" w:sz="4" w:space="0" w:color="auto"/>
              <w:right w:val="single" w:sz="4" w:space="0" w:color="auto"/>
            </w:tcBorders>
          </w:tcPr>
          <w:p w14:paraId="346B163D" w14:textId="6E4AC585" w:rsidR="001B4A1A" w:rsidRPr="00E663FC" w:rsidRDefault="001B4A1A" w:rsidP="001B4A1A">
            <w:pPr>
              <w:pStyle w:val="FootnoteText"/>
              <w:jc w:val="both"/>
              <w:rPr>
                <w:rFonts w:ascii="GHEA Grapalat" w:hAnsi="GHEA Grapalat"/>
                <w:i/>
                <w:sz w:val="18"/>
              </w:rPr>
            </w:pPr>
            <w:r>
              <w:rPr>
                <w:rFonts w:ascii="Times New Roman" w:hAnsi="Times New Roman"/>
              </w:rPr>
              <w:t>30195200</w:t>
            </w:r>
          </w:p>
        </w:tc>
        <w:tc>
          <w:tcPr>
            <w:tcW w:w="1530" w:type="dxa"/>
            <w:tcBorders>
              <w:top w:val="single" w:sz="4" w:space="0" w:color="auto"/>
              <w:left w:val="single" w:sz="4" w:space="0" w:color="auto"/>
              <w:bottom w:val="single" w:sz="4" w:space="0" w:color="auto"/>
              <w:right w:val="single" w:sz="4" w:space="0" w:color="auto"/>
            </w:tcBorders>
          </w:tcPr>
          <w:p w14:paraId="0B40E560" w14:textId="57CEE31D" w:rsidR="001B4A1A" w:rsidRPr="00E663FC" w:rsidRDefault="001B4A1A" w:rsidP="001B4A1A">
            <w:pPr>
              <w:pStyle w:val="FootnoteText"/>
              <w:jc w:val="center"/>
              <w:rPr>
                <w:rFonts w:ascii="GHEA Grapalat" w:hAnsi="GHEA Grapalat"/>
                <w:i/>
                <w:sz w:val="18"/>
                <w:lang w:val="hy-AM"/>
              </w:rPr>
            </w:pPr>
            <w:r>
              <w:rPr>
                <w:rFonts w:ascii="Tahoma" w:eastAsia="Tahoma" w:hAnsi="Tahoma" w:cs="Tahoma"/>
                <w:color w:val="000000"/>
              </w:rPr>
              <w:t>Էլեկտրոնային գրատախտակ</w:t>
            </w:r>
            <w:r>
              <w:rPr>
                <w:rFonts w:ascii="Times New Roman" w:hAnsi="Times New Roman"/>
              </w:rPr>
              <w:t xml:space="preserve"> </w:t>
            </w:r>
            <w:r>
              <w:rPr>
                <w:rFonts w:ascii="Tahoma" w:eastAsia="Tahoma" w:hAnsi="Tahoma" w:cs="Tahoma"/>
                <w:color w:val="000000"/>
              </w:rPr>
              <w:t>(ինտերակտիվ հեղուկ-բյուրեղային էկրան)</w:t>
            </w:r>
          </w:p>
        </w:tc>
        <w:tc>
          <w:tcPr>
            <w:tcW w:w="990" w:type="dxa"/>
            <w:tcBorders>
              <w:top w:val="single" w:sz="4" w:space="0" w:color="auto"/>
              <w:left w:val="single" w:sz="4" w:space="0" w:color="auto"/>
              <w:bottom w:val="single" w:sz="4" w:space="0" w:color="auto"/>
              <w:right w:val="single" w:sz="4" w:space="0" w:color="auto"/>
            </w:tcBorders>
          </w:tcPr>
          <w:p w14:paraId="53AC44BA" w14:textId="77777777" w:rsidR="001B4A1A" w:rsidRPr="00E663FC" w:rsidRDefault="001B4A1A" w:rsidP="001B4A1A">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088F0568" w14:textId="77777777" w:rsidR="001B4A1A" w:rsidRPr="001B4A1A" w:rsidRDefault="001B4A1A" w:rsidP="001B4A1A">
            <w:pPr>
              <w:shd w:val="clear" w:color="auto" w:fill="FFFFFF"/>
              <w:rPr>
                <w:u w:val="single"/>
                <w:lang w:val="hy-AM"/>
              </w:rPr>
            </w:pPr>
            <w:r w:rsidRPr="001B4A1A">
              <w:rPr>
                <w:rFonts w:ascii="Tahoma" w:eastAsia="Tahoma" w:hAnsi="Tahoma" w:cs="Tahoma"/>
                <w:b/>
                <w:u w:val="single"/>
                <w:lang w:val="hy-AM"/>
              </w:rPr>
              <w:t>Հատուկ հնարավորություններ / Special Features:</w:t>
            </w:r>
          </w:p>
          <w:p w14:paraId="71CF2D10" w14:textId="77777777" w:rsidR="001B4A1A" w:rsidRPr="001B4A1A" w:rsidRDefault="001B4A1A" w:rsidP="001B4A1A">
            <w:pPr>
              <w:shd w:val="clear" w:color="auto" w:fill="FFFFFF"/>
              <w:rPr>
                <w:lang w:val="hy-AM"/>
              </w:rPr>
            </w:pPr>
            <w:r w:rsidRPr="001B4A1A">
              <w:rPr>
                <w:b/>
                <w:lang w:val="hy-AM"/>
              </w:rPr>
              <w:t>- Android 13</w:t>
            </w:r>
            <w:r w:rsidRPr="001B4A1A">
              <w:rPr>
                <w:rFonts w:ascii="Tahoma" w:eastAsia="Tahoma" w:hAnsi="Tahoma" w:cs="Tahoma"/>
                <w:lang w:val="hy-AM"/>
              </w:rPr>
              <w:t xml:space="preserve"> օպերացիոն համակարգ  և</w:t>
            </w:r>
            <w:r w:rsidRPr="001B4A1A">
              <w:rPr>
                <w:b/>
                <w:lang w:val="hy-AM"/>
              </w:rPr>
              <w:t xml:space="preserve"> Google EDLA </w:t>
            </w:r>
            <w:r w:rsidRPr="001B4A1A">
              <w:rPr>
                <w:rFonts w:ascii="Tahoma" w:eastAsia="Tahoma" w:hAnsi="Tahoma" w:cs="Tahoma"/>
                <w:lang w:val="hy-AM"/>
              </w:rPr>
              <w:t>հավաստագրում։ Հավաստագրումը ապահովում է համատեղելիություն և օպտիմալ աշխատանք Google-ի բոլոր հավելվածների և ծառայությունների հետ (Google Workspace)։ Հնարավորություն  օգտատերերի համար  համագործակցել իրական ժամանակում, խմբագրել փաստաթղթեր և հեշտությամբ կիսվել գաղափարներով:</w:t>
            </w:r>
          </w:p>
          <w:p w14:paraId="3400A730" w14:textId="77777777" w:rsidR="001B4A1A" w:rsidRPr="001B4A1A" w:rsidRDefault="001B4A1A" w:rsidP="001B4A1A">
            <w:pPr>
              <w:shd w:val="clear" w:color="auto" w:fill="FFFFFF"/>
              <w:rPr>
                <w:lang w:val="hy-AM"/>
              </w:rPr>
            </w:pPr>
            <w:r w:rsidRPr="001B4A1A">
              <w:rPr>
                <w:lang w:val="hy-AM"/>
              </w:rPr>
              <w:t xml:space="preserve">- </w:t>
            </w:r>
            <w:r w:rsidRPr="001B4A1A">
              <w:rPr>
                <w:b/>
                <w:lang w:val="hy-AM"/>
              </w:rPr>
              <w:t xml:space="preserve"> </w:t>
            </w:r>
            <w:r w:rsidRPr="001B4A1A">
              <w:rPr>
                <w:rFonts w:ascii="Tahoma" w:eastAsia="Tahoma" w:hAnsi="Tahoma" w:cs="Tahoma"/>
                <w:lang w:val="hy-AM"/>
              </w:rPr>
              <w:t>Ներկառուցված</w:t>
            </w:r>
            <w:r w:rsidRPr="001B4A1A">
              <w:rPr>
                <w:rFonts w:ascii="Tahoma" w:eastAsia="Tahoma" w:hAnsi="Tahoma" w:cs="Tahoma"/>
                <w:b/>
                <w:lang w:val="hy-AM"/>
              </w:rPr>
              <w:t xml:space="preserve">  Google ծրագրային ապահովում</w:t>
            </w:r>
            <w:r w:rsidRPr="001B4A1A">
              <w:rPr>
                <w:lang w:val="hy-AM"/>
              </w:rPr>
              <w:t xml:space="preserve"> / Embedded Google Apps</w:t>
            </w:r>
            <w:r w:rsidRPr="001B4A1A">
              <w:rPr>
                <w:b/>
                <w:lang w:val="hy-AM"/>
              </w:rPr>
              <w:t>;</w:t>
            </w:r>
          </w:p>
          <w:p w14:paraId="181AB754" w14:textId="77777777" w:rsidR="001B4A1A" w:rsidRDefault="001B4A1A" w:rsidP="001B4A1A">
            <w:pPr>
              <w:shd w:val="clear" w:color="auto" w:fill="FFFFFF"/>
            </w:pPr>
            <w:r w:rsidRPr="001B4A1A">
              <w:rPr>
                <w:rFonts w:ascii="Tahoma" w:eastAsia="Tahoma" w:hAnsi="Tahoma" w:cs="Tahoma"/>
                <w:b/>
                <w:lang w:val="hy-AM"/>
              </w:rPr>
              <w:t>-  Google Play Store և Google Cloud Services</w:t>
            </w:r>
            <w:r w:rsidRPr="001B4A1A">
              <w:rPr>
                <w:rFonts w:ascii="Tahoma" w:eastAsia="Tahoma" w:hAnsi="Tahoma" w:cs="Tahoma"/>
                <w:lang w:val="hy-AM"/>
              </w:rPr>
              <w:t xml:space="preserve"> հավելվածների հասանելիություն անմիջապես էկրանից։ </w:t>
            </w:r>
            <w:r>
              <w:rPr>
                <w:rFonts w:ascii="Tahoma" w:eastAsia="Tahoma" w:hAnsi="Tahoma" w:cs="Tahoma"/>
              </w:rPr>
              <w:t>Ներառյալ  Google Drive, Docs, Slides, Сhrome, GMail, Maps և այլն։</w:t>
            </w:r>
          </w:p>
          <w:p w14:paraId="53F7D1A7" w14:textId="77777777" w:rsidR="001B4A1A" w:rsidRDefault="001B4A1A" w:rsidP="001B4A1A">
            <w:pPr>
              <w:shd w:val="clear" w:color="auto" w:fill="FFFFFF"/>
            </w:pPr>
            <w:r>
              <w:t xml:space="preserve">- </w:t>
            </w:r>
            <w:r>
              <w:rPr>
                <w:rFonts w:ascii="Tahoma" w:eastAsia="Tahoma" w:hAnsi="Tahoma" w:cs="Tahoma"/>
                <w:b/>
              </w:rPr>
              <w:t>Ներկառուցված ծրագրային ապահովում</w:t>
            </w:r>
            <w:r>
              <w:rPr>
                <w:rFonts w:ascii="Tahoma" w:eastAsia="Tahoma" w:hAnsi="Tahoma" w:cs="Tahoma"/>
              </w:rPr>
              <w:t xml:space="preserve">` բոլոր անհրաժեշտ </w:t>
            </w:r>
            <w:r>
              <w:rPr>
                <w:rFonts w:ascii="Tahoma" w:eastAsia="Tahoma" w:hAnsi="Tahoma" w:cs="Tahoma"/>
              </w:rPr>
              <w:lastRenderedPageBreak/>
              <w:t>ծրագրերը՝ հանդիպումներ նշանակելու, էլեկտրոնային նամակները կառավարելու, «ամպում» փաստաթղթեր բացելու, պահպանելու և նրանց հետ աշխատելու համար `  Office Viewer (</w:t>
            </w:r>
            <w:r>
              <w:rPr>
                <w:i/>
              </w:rPr>
              <w:t>Word, Excel, PPT, PDF</w:t>
            </w:r>
            <w:r>
              <w:t xml:space="preserve">), File Commander, E-mail, Business Calendar, Calculator  </w:t>
            </w:r>
          </w:p>
          <w:p w14:paraId="6532E016" w14:textId="77777777" w:rsidR="001B4A1A" w:rsidRDefault="001B4A1A" w:rsidP="001B4A1A">
            <w:pPr>
              <w:shd w:val="clear" w:color="auto" w:fill="FFFFFF"/>
            </w:pPr>
            <w:r>
              <w:rPr>
                <w:rFonts w:ascii="Tahoma" w:eastAsia="Tahoma" w:hAnsi="Tahoma" w:cs="Tahoma"/>
                <w:b/>
              </w:rPr>
              <w:t xml:space="preserve">- Սեփական ուսումնական գործիքներ  / </w:t>
            </w:r>
            <w:r>
              <w:t>Own Classroom Tools;</w:t>
            </w:r>
          </w:p>
          <w:p w14:paraId="6BCBA5D3" w14:textId="77777777" w:rsidR="001B4A1A" w:rsidRDefault="001B4A1A" w:rsidP="001B4A1A">
            <w:pPr>
              <w:shd w:val="clear" w:color="auto" w:fill="FFFFFF"/>
            </w:pPr>
            <w:r>
              <w:t>- «</w:t>
            </w:r>
            <w:r>
              <w:rPr>
                <w:rFonts w:ascii="Tahoma" w:eastAsia="Tahoma" w:hAnsi="Tahoma" w:cs="Tahoma"/>
                <w:b/>
              </w:rPr>
              <w:t>Ինտերակտիվ գրատախտակ»</w:t>
            </w:r>
            <w:r>
              <w:rPr>
                <w:rFonts w:ascii="Tahoma" w:eastAsia="Tahoma" w:hAnsi="Tahoma" w:cs="Tahoma"/>
              </w:rPr>
              <w:t xml:space="preserve"> գործառույթ` 3 անկախ աշխատանքային դաշտ 3 հոգու միաժամանակյա աշխատանքի համար</w:t>
            </w:r>
          </w:p>
          <w:p w14:paraId="7EA576D3" w14:textId="77777777" w:rsidR="001B4A1A" w:rsidRDefault="001B4A1A" w:rsidP="001B4A1A">
            <w:pPr>
              <w:shd w:val="clear" w:color="auto" w:fill="FFFFFF"/>
            </w:pPr>
            <w:r>
              <w:t xml:space="preserve">- </w:t>
            </w:r>
            <w:r>
              <w:rPr>
                <w:b/>
              </w:rPr>
              <w:t>USB Viewer`</w:t>
            </w:r>
            <w:r>
              <w:rPr>
                <w:rFonts w:ascii="Tahoma" w:eastAsia="Tahoma" w:hAnsi="Tahoma" w:cs="Tahoma"/>
              </w:rPr>
              <w:t xml:space="preserve"> առանց համակարգչի շնորհանդես անցկացնելու համար, ինչը թույլ է տալիս ֆայլերի ցուցադրումն անմիջապես USB կրիչից   </w:t>
            </w:r>
          </w:p>
          <w:p w14:paraId="2CCC8180" w14:textId="77777777" w:rsidR="001B4A1A" w:rsidRDefault="001B4A1A" w:rsidP="001B4A1A">
            <w:pPr>
              <w:shd w:val="clear" w:color="auto" w:fill="FFFFFF"/>
            </w:pPr>
            <w:r>
              <w:rPr>
                <w:rFonts w:ascii="Tahoma" w:eastAsia="Tahoma" w:hAnsi="Tahoma" w:cs="Tahoma"/>
              </w:rPr>
              <w:t>- Ամբողջական ծրագրային  լուծում  էկրանի պարզեցված փոխանակման և հեռարձակման համար, հնարավորություն մեկ հպումով  ներկայացնելու իրենց բովանդակությունը ցանկացած անլար ցանցի միջոցով: Հնարավորություն կիսվելու տեսանյութով, հղումներով և ֆայլերով ցանկացած սարքից:  Մեկ հպումով 9 միաժամանակյա անլար փոխանցում /transmission/ կամայական ցանցից։ Touchback, Group display, Mirror control հնարավորություն։ Մեկ ծրագիր հառարձակման /casting and broadcasting / համար։</w:t>
            </w:r>
          </w:p>
          <w:p w14:paraId="3C90E74A" w14:textId="77777777" w:rsidR="001B4A1A" w:rsidRDefault="001B4A1A" w:rsidP="001B4A1A">
            <w:pPr>
              <w:shd w:val="clear" w:color="auto" w:fill="FFFFFF"/>
            </w:pPr>
            <w:r>
              <w:t xml:space="preserve">- </w:t>
            </w:r>
            <w:r>
              <w:rPr>
                <w:b/>
              </w:rPr>
              <w:t>BYOD</w:t>
            </w:r>
            <w:r>
              <w:rPr>
                <w:rFonts w:ascii="Tahoma" w:eastAsia="Tahoma" w:hAnsi="Tahoma" w:cs="Tahoma"/>
              </w:rPr>
              <w:t xml:space="preserve"> (bring your own device) գործառույթ՝ հնարավորություն ցուցադրել  և կիսվել  անձնական </w:t>
            </w:r>
            <w:r>
              <w:rPr>
                <w:rFonts w:ascii="Tahoma" w:eastAsia="Tahoma" w:hAnsi="Tahoma" w:cs="Tahoma"/>
              </w:rPr>
              <w:lastRenderedPageBreak/>
              <w:t>սարքի էկրաններին առկա բովանդակությամբ</w:t>
            </w:r>
          </w:p>
          <w:p w14:paraId="1E05C8EB" w14:textId="77777777" w:rsidR="001B4A1A" w:rsidRDefault="001B4A1A" w:rsidP="001B4A1A">
            <w:pPr>
              <w:shd w:val="clear" w:color="auto" w:fill="FFFFFF"/>
            </w:pPr>
            <w:r>
              <w:rPr>
                <w:rFonts w:ascii="Tahoma" w:eastAsia="Tahoma" w:hAnsi="Tahoma" w:cs="Tahoma"/>
              </w:rPr>
              <w:t xml:space="preserve">- Հնարավորություն անձնական սարքից հեռարձակելու կամ ներկայացնելու ինֆորմացիա  անլար ցանցով։ Հնարավորություն հրավիրել մինչև 200 մասնակցի միանալու իրենց անձնական սարքերի միջոցով </w:t>
            </w:r>
          </w:p>
          <w:p w14:paraId="5EF99A57" w14:textId="77777777" w:rsidR="001B4A1A" w:rsidRDefault="001B4A1A" w:rsidP="001B4A1A">
            <w:pPr>
              <w:shd w:val="clear" w:color="auto" w:fill="FFFFFF"/>
            </w:pPr>
            <w:r>
              <w:rPr>
                <w:rFonts w:ascii="Tahoma" w:eastAsia="Tahoma" w:hAnsi="Tahoma" w:cs="Tahoma"/>
              </w:rPr>
              <w:t xml:space="preserve">- Հպման խելացի ճանաչում և տարբերում. </w:t>
            </w:r>
            <w:r>
              <w:rPr>
                <w:b/>
              </w:rPr>
              <w:t>Object Recognition</w:t>
            </w:r>
            <w:r>
              <w:rPr>
                <w:rFonts w:ascii="Tahoma" w:eastAsia="Tahoma" w:hAnsi="Tahoma" w:cs="Tahoma"/>
                <w:i/>
              </w:rPr>
              <w:t xml:space="preserve"> գործառույթ, որը </w:t>
            </w:r>
            <w:r>
              <w:rPr>
                <w:rFonts w:ascii="Tahoma" w:eastAsia="Tahoma" w:hAnsi="Tahoma" w:cs="Tahoma"/>
              </w:rPr>
              <w:t>հնարավորություն է տալիս ունենալ գրելու ինտուիտիվ փորձ ՝ գրել բարակ գրիչով, ջնջել ձեռքի ափով:</w:t>
            </w:r>
          </w:p>
          <w:p w14:paraId="28A2D393" w14:textId="77777777" w:rsidR="001B4A1A" w:rsidRDefault="001B4A1A" w:rsidP="001B4A1A">
            <w:pPr>
              <w:shd w:val="clear" w:color="auto" w:fill="FFFFFF"/>
            </w:pPr>
            <w:r>
              <w:t xml:space="preserve">- </w:t>
            </w:r>
            <w:r>
              <w:rPr>
                <w:b/>
              </w:rPr>
              <w:t xml:space="preserve">Display Management+ </w:t>
            </w:r>
            <w:r>
              <w:rPr>
                <w:rFonts w:ascii="Tahoma" w:eastAsia="Tahoma" w:hAnsi="Tahoma" w:cs="Tahoma"/>
              </w:rPr>
              <w:t xml:space="preserve">-Էկրանի կառավարում -  հնարավորություն կենտրոնացված կերպով կառավարել և տեղադրել ծրագրեր, կարգավորել պարամետրերը, հեռարձակել հաղորդագրություններ բոլոր էկրանների վրա։ </w:t>
            </w:r>
          </w:p>
          <w:p w14:paraId="099B6B53" w14:textId="77777777" w:rsidR="001B4A1A" w:rsidRDefault="001B4A1A" w:rsidP="001B4A1A">
            <w:pPr>
              <w:shd w:val="clear" w:color="auto" w:fill="FFFFFF"/>
            </w:pPr>
            <w:r>
              <w:rPr>
                <w:rFonts w:ascii="Tahoma" w:eastAsia="Tahoma" w:hAnsi="Tahoma" w:cs="Tahoma"/>
              </w:rPr>
              <w:t>-  Լուսավորության սենսոր / Ambient Light Sensor;</w:t>
            </w:r>
          </w:p>
          <w:p w14:paraId="2A70F61E" w14:textId="77777777" w:rsidR="001B4A1A" w:rsidRDefault="001B4A1A" w:rsidP="001B4A1A">
            <w:pPr>
              <w:shd w:val="clear" w:color="auto" w:fill="FFFFFF"/>
            </w:pPr>
            <w:r>
              <w:rPr>
                <w:rFonts w:ascii="Tahoma" w:eastAsia="Tahoma" w:hAnsi="Tahoma" w:cs="Tahoma"/>
              </w:rPr>
              <w:t>- Ցանցով կառավարում և ակտիվացում ցանցի միջոցով /LAN control &amp; Wake on LAN;</w:t>
            </w:r>
          </w:p>
          <w:p w14:paraId="4A9EA1C2" w14:textId="77777777" w:rsidR="001B4A1A" w:rsidRDefault="001B4A1A" w:rsidP="001B4A1A">
            <w:pPr>
              <w:shd w:val="clear" w:color="auto" w:fill="FFFFFF"/>
            </w:pPr>
            <w:r>
              <w:rPr>
                <w:rFonts w:ascii="Tahoma" w:eastAsia="Tahoma" w:hAnsi="Tahoma" w:cs="Tahoma"/>
              </w:rPr>
              <w:t>-  Setting Menu Admin Mode և Multiuser profile հնարավորություններ</w:t>
            </w:r>
          </w:p>
          <w:p w14:paraId="42B0668B" w14:textId="77777777" w:rsidR="001B4A1A" w:rsidRDefault="001B4A1A" w:rsidP="001B4A1A">
            <w:pPr>
              <w:shd w:val="clear" w:color="auto" w:fill="FFFFFF"/>
            </w:pPr>
            <w:r>
              <w:rPr>
                <w:rFonts w:ascii="Tahoma" w:eastAsia="Tahoma" w:hAnsi="Tahoma" w:cs="Tahoma"/>
              </w:rPr>
              <w:t>- Օգտագործողի համար հեշտ և հարմար աշխատանք, ինչպես բջջային հեռախոսի կամ պլանշետի դեպքում։</w:t>
            </w:r>
          </w:p>
          <w:p w14:paraId="045ABEE3" w14:textId="77777777" w:rsidR="001B4A1A" w:rsidRDefault="001B4A1A" w:rsidP="001B4A1A">
            <w:pPr>
              <w:shd w:val="clear" w:color="auto" w:fill="FFFFFF"/>
            </w:pPr>
            <w:r>
              <w:rPr>
                <w:rFonts w:ascii="Tahoma" w:eastAsia="Tahoma" w:hAnsi="Tahoma" w:cs="Tahoma"/>
              </w:rPr>
              <w:t>- Ներկայացվող նյութի վրա նշումներ կատարելու հնարավորություն/ Annotation Over Any Source;</w:t>
            </w:r>
          </w:p>
          <w:p w14:paraId="2859BC85" w14:textId="77777777" w:rsidR="001B4A1A" w:rsidRDefault="001B4A1A" w:rsidP="001B4A1A">
            <w:pPr>
              <w:shd w:val="clear" w:color="auto" w:fill="FFFFFF"/>
            </w:pPr>
            <w:r>
              <w:rPr>
                <w:rFonts w:ascii="Tahoma" w:eastAsia="Tahoma" w:hAnsi="Tahoma" w:cs="Tahoma"/>
              </w:rPr>
              <w:t xml:space="preserve">- Ներկառուցված ծրագրային ապահովման թարմացում անլար </w:t>
            </w:r>
            <w:r>
              <w:rPr>
                <w:rFonts w:ascii="Tahoma" w:eastAsia="Tahoma" w:hAnsi="Tahoma" w:cs="Tahoma"/>
              </w:rPr>
              <w:lastRenderedPageBreak/>
              <w:t>կապով (Android PC – life time) / Over-The-Air (OTA) firmware update</w:t>
            </w:r>
          </w:p>
          <w:p w14:paraId="15A1FAAF" w14:textId="77777777" w:rsidR="001B4A1A" w:rsidRDefault="001B4A1A" w:rsidP="001B4A1A">
            <w:pPr>
              <w:shd w:val="clear" w:color="auto" w:fill="FFFFFF"/>
            </w:pPr>
            <w:r>
              <w:rPr>
                <w:rFonts w:ascii="Tahoma" w:eastAsia="Tahoma" w:hAnsi="Tahoma" w:cs="Tahoma"/>
              </w:rPr>
              <w:t xml:space="preserve">-   Ըստ ընտրության /optional/ OPS համակարգիչ - ներկառուցված Windows 11 և MS Office 2019  ծրագրային ապահովմամբ </w:t>
            </w:r>
          </w:p>
          <w:p w14:paraId="021AC02E" w14:textId="77777777" w:rsidR="001B4A1A" w:rsidRDefault="001B4A1A" w:rsidP="001B4A1A">
            <w:pPr>
              <w:shd w:val="clear" w:color="auto" w:fill="FFFFFF"/>
              <w:rPr>
                <w:u w:val="single"/>
              </w:rPr>
            </w:pPr>
            <w:r>
              <w:rPr>
                <w:rFonts w:ascii="Tahoma" w:eastAsia="Tahoma" w:hAnsi="Tahoma" w:cs="Tahoma"/>
                <w:b/>
                <w:u w:val="single"/>
              </w:rPr>
              <w:t>Էկրանի  բնութագրերը</w:t>
            </w:r>
          </w:p>
          <w:p w14:paraId="574B4574" w14:textId="77777777" w:rsidR="001B4A1A" w:rsidRDefault="001B4A1A" w:rsidP="001B4A1A">
            <w:pPr>
              <w:shd w:val="clear" w:color="auto" w:fill="FFFFFF"/>
              <w:rPr>
                <w:b/>
              </w:rPr>
            </w:pPr>
            <w:r>
              <w:rPr>
                <w:b/>
              </w:rPr>
              <w:t xml:space="preserve">- </w:t>
            </w:r>
            <w:r>
              <w:rPr>
                <w:rFonts w:ascii="Tahoma" w:eastAsia="Tahoma" w:hAnsi="Tahoma" w:cs="Tahoma"/>
              </w:rPr>
              <w:t>Անկյունագիծը  առնվազն</w:t>
            </w:r>
            <w:r>
              <w:rPr>
                <w:rFonts w:ascii="Tahoma" w:eastAsia="Tahoma" w:hAnsi="Tahoma" w:cs="Tahoma"/>
                <w:b/>
              </w:rPr>
              <w:t xml:space="preserve"> 75” (190.5 սմ);</w:t>
            </w:r>
          </w:p>
          <w:p w14:paraId="7DB45B71" w14:textId="77777777" w:rsidR="001B4A1A" w:rsidRDefault="001B4A1A" w:rsidP="001B4A1A">
            <w:pPr>
              <w:shd w:val="clear" w:color="auto" w:fill="FFFFFF"/>
            </w:pPr>
            <w:r>
              <w:rPr>
                <w:rFonts w:ascii="Tahoma" w:eastAsia="Tahoma" w:hAnsi="Tahoma" w:cs="Tahoma"/>
              </w:rPr>
              <w:t>- Ակտիվ</w:t>
            </w:r>
            <w:r>
              <w:rPr>
                <w:b/>
              </w:rPr>
              <w:t xml:space="preserve"> </w:t>
            </w:r>
            <w:r>
              <w:rPr>
                <w:rFonts w:ascii="Tahoma" w:eastAsia="Tahoma" w:hAnsi="Tahoma" w:cs="Tahoma"/>
              </w:rPr>
              <w:t>մակերեսը (Display Area)  առնվազն</w:t>
            </w:r>
            <w:r>
              <w:rPr>
                <w:b/>
              </w:rPr>
              <w:t xml:space="preserve"> 1,650</w:t>
            </w:r>
            <w:r>
              <w:t xml:space="preserve"> x </w:t>
            </w:r>
            <w:r>
              <w:rPr>
                <w:b/>
              </w:rPr>
              <w:t>928</w:t>
            </w:r>
            <w:r>
              <w:rPr>
                <w:rFonts w:ascii="Tahoma" w:eastAsia="Tahoma" w:hAnsi="Tahoma" w:cs="Tahoma"/>
              </w:rPr>
              <w:t xml:space="preserve"> մմ;</w:t>
            </w:r>
          </w:p>
          <w:p w14:paraId="0B24E8E7" w14:textId="77777777" w:rsidR="001B4A1A" w:rsidRDefault="001B4A1A" w:rsidP="001B4A1A">
            <w:pPr>
              <w:shd w:val="clear" w:color="auto" w:fill="FFFFFF"/>
            </w:pPr>
            <w:r>
              <w:rPr>
                <w:b/>
              </w:rPr>
              <w:t xml:space="preserve">- </w:t>
            </w:r>
            <w:r>
              <w:rPr>
                <w:rFonts w:ascii="Tahoma" w:eastAsia="Tahoma" w:hAnsi="Tahoma" w:cs="Tahoma"/>
              </w:rPr>
              <w:t xml:space="preserve">Էկրանի հետին լուսավորություն տեսակը / Backlight type:  </w:t>
            </w:r>
            <w:r>
              <w:rPr>
                <w:b/>
              </w:rPr>
              <w:t>Direct LED (</w:t>
            </w:r>
            <w:r>
              <w:t>Wide color gamut + Anti blue light</w:t>
            </w:r>
            <w:r>
              <w:rPr>
                <w:b/>
              </w:rPr>
              <w:t>)</w:t>
            </w:r>
            <w:r>
              <w:t>;</w:t>
            </w:r>
          </w:p>
          <w:p w14:paraId="22079A4C" w14:textId="77777777" w:rsidR="001B4A1A" w:rsidRDefault="001B4A1A" w:rsidP="001B4A1A">
            <w:pPr>
              <w:shd w:val="clear" w:color="auto" w:fill="FFFFFF"/>
            </w:pPr>
            <w:r>
              <w:t xml:space="preserve"> - </w:t>
            </w:r>
            <w:r>
              <w:rPr>
                <w:rFonts w:ascii="Tahoma" w:eastAsia="Tahoma" w:hAnsi="Tahoma" w:cs="Tahoma"/>
                <w:b/>
              </w:rPr>
              <w:t>Մակերեսը՝ անփայլ, կոփված, մատնահետք չթողնող և հակամանրէային ապակ</w:t>
            </w:r>
            <w:r>
              <w:rPr>
                <w:rFonts w:ascii="Tahoma" w:eastAsia="Tahoma" w:hAnsi="Tahoma" w:cs="Tahoma"/>
              </w:rPr>
              <w:t>ի (4 մմ) / Anti-Glare + Anti-Fingerprint + Antimicrobial Tempered  Glass/;</w:t>
            </w:r>
          </w:p>
          <w:p w14:paraId="18B707D0" w14:textId="77777777" w:rsidR="001B4A1A" w:rsidRDefault="001B4A1A" w:rsidP="001B4A1A">
            <w:pPr>
              <w:shd w:val="clear" w:color="auto" w:fill="FFFFFF"/>
            </w:pPr>
            <w:r>
              <w:rPr>
                <w:rFonts w:ascii="Tahoma" w:eastAsia="Tahoma" w:hAnsi="Tahoma" w:cs="Tahoma"/>
              </w:rPr>
              <w:t>- Հպման մաեկրեսի կարծրությունը /</w:t>
            </w:r>
            <w:r>
              <w:rPr>
                <w:b/>
              </w:rPr>
              <w:t xml:space="preserve">Touch Surface Hardness: 7H </w:t>
            </w:r>
            <w:r>
              <w:rPr>
                <w:rFonts w:ascii="Tahoma" w:eastAsia="Tahoma" w:hAnsi="Tahoma" w:cs="Tahoma"/>
              </w:rPr>
              <w:t xml:space="preserve"> (Մոոսի կարծրության սանդղակով), </w:t>
            </w:r>
          </w:p>
          <w:p w14:paraId="40B384DD" w14:textId="77777777" w:rsidR="001B4A1A" w:rsidRDefault="001B4A1A" w:rsidP="001B4A1A">
            <w:pPr>
              <w:shd w:val="clear" w:color="auto" w:fill="FFFFFF"/>
              <w:rPr>
                <w:b/>
              </w:rPr>
            </w:pPr>
            <w:r>
              <w:rPr>
                <w:rFonts w:ascii="Tahoma" w:eastAsia="Tahoma" w:hAnsi="Tahoma" w:cs="Tahoma"/>
              </w:rPr>
              <w:t xml:space="preserve">- Գրիչի կարծրությունը </w:t>
            </w:r>
            <w:r>
              <w:rPr>
                <w:b/>
              </w:rPr>
              <w:t>/Pencil Hardness 9H;</w:t>
            </w:r>
          </w:p>
          <w:p w14:paraId="41FCE502" w14:textId="77777777" w:rsidR="001B4A1A" w:rsidRDefault="001B4A1A" w:rsidP="001B4A1A">
            <w:pPr>
              <w:shd w:val="clear" w:color="auto" w:fill="FFFFFF"/>
            </w:pPr>
            <w:r>
              <w:rPr>
                <w:b/>
              </w:rPr>
              <w:t xml:space="preserve">-  </w:t>
            </w:r>
            <w:r>
              <w:rPr>
                <w:rFonts w:ascii="Tahoma" w:eastAsia="Tahoma" w:hAnsi="Tahoma" w:cs="Tahoma"/>
              </w:rPr>
              <w:t>Հավաստագրված</w:t>
            </w:r>
            <w:r>
              <w:rPr>
                <w:b/>
              </w:rPr>
              <w:t xml:space="preserve">  Zero Bonding </w:t>
            </w:r>
            <w:r>
              <w:rPr>
                <w:rFonts w:ascii="Tahoma" w:eastAsia="Tahoma" w:hAnsi="Tahoma" w:cs="Tahoma"/>
              </w:rPr>
              <w:t xml:space="preserve">տեխնոլոգիա; </w:t>
            </w:r>
          </w:p>
          <w:p w14:paraId="1DEA4596" w14:textId="77777777" w:rsidR="001B4A1A" w:rsidRDefault="001B4A1A" w:rsidP="001B4A1A">
            <w:pPr>
              <w:shd w:val="clear" w:color="auto" w:fill="FFFFFF"/>
            </w:pPr>
            <w:r>
              <w:rPr>
                <w:rFonts w:ascii="Tahoma" w:eastAsia="Tahoma" w:hAnsi="Tahoma" w:cs="Tahoma"/>
              </w:rPr>
              <w:t xml:space="preserve">- Կետայնությունը / Resolution: </w:t>
            </w:r>
            <w:r>
              <w:rPr>
                <w:b/>
              </w:rPr>
              <w:t xml:space="preserve">4K/Ultra HD </w:t>
            </w:r>
            <w:r>
              <w:t>(3,840 x 2,160 pixels / 60 fps);</w:t>
            </w:r>
          </w:p>
          <w:p w14:paraId="3F7C4663" w14:textId="77777777" w:rsidR="001B4A1A" w:rsidRDefault="001B4A1A" w:rsidP="001B4A1A">
            <w:pPr>
              <w:shd w:val="clear" w:color="auto" w:fill="FFFFFF"/>
            </w:pPr>
            <w:r>
              <w:rPr>
                <w:b/>
              </w:rPr>
              <w:t xml:space="preserve">- </w:t>
            </w:r>
            <w:r>
              <w:rPr>
                <w:rFonts w:ascii="Tahoma" w:eastAsia="Tahoma" w:hAnsi="Tahoma" w:cs="Tahoma"/>
              </w:rPr>
              <w:t xml:space="preserve">Կողմերի հարաբերակցությունը / Aspect  ratio: </w:t>
            </w:r>
            <w:r>
              <w:rPr>
                <w:b/>
              </w:rPr>
              <w:t>16:9</w:t>
            </w:r>
            <w:r>
              <w:t>;</w:t>
            </w:r>
          </w:p>
          <w:p w14:paraId="1DA514F7" w14:textId="77777777" w:rsidR="001B4A1A" w:rsidRDefault="001B4A1A" w:rsidP="001B4A1A">
            <w:pPr>
              <w:shd w:val="clear" w:color="auto" w:fill="FFFFFF"/>
            </w:pPr>
            <w:r>
              <w:rPr>
                <w:rFonts w:ascii="Tahoma" w:eastAsia="Tahoma" w:hAnsi="Tahoma" w:cs="Tahoma"/>
              </w:rPr>
              <w:t xml:space="preserve">- Պայծառությունը  առնվազն  </w:t>
            </w:r>
            <w:r>
              <w:rPr>
                <w:b/>
              </w:rPr>
              <w:t>450</w:t>
            </w:r>
            <w:r>
              <w:t xml:space="preserve"> cd/m²;</w:t>
            </w:r>
          </w:p>
          <w:p w14:paraId="612208C4" w14:textId="77777777" w:rsidR="001B4A1A" w:rsidRDefault="001B4A1A" w:rsidP="001B4A1A">
            <w:pPr>
              <w:shd w:val="clear" w:color="auto" w:fill="FFFFFF"/>
            </w:pPr>
            <w:r>
              <w:rPr>
                <w:rFonts w:ascii="Tahoma" w:eastAsia="Tahoma" w:hAnsi="Tahoma" w:cs="Tahoma"/>
              </w:rPr>
              <w:t>- Կոնտրաստը / Contrast Ratio:  առնվազն</w:t>
            </w:r>
            <w:r>
              <w:rPr>
                <w:b/>
              </w:rPr>
              <w:t xml:space="preserve"> 5,000:1</w:t>
            </w:r>
            <w:r>
              <w:t>;</w:t>
            </w:r>
          </w:p>
          <w:p w14:paraId="71B73A84" w14:textId="77777777" w:rsidR="001B4A1A" w:rsidRDefault="001B4A1A" w:rsidP="001B4A1A">
            <w:pPr>
              <w:shd w:val="clear" w:color="auto" w:fill="FFFFFF"/>
            </w:pPr>
            <w:r>
              <w:rPr>
                <w:rFonts w:ascii="Tahoma" w:eastAsia="Tahoma" w:hAnsi="Tahoma" w:cs="Tahoma"/>
              </w:rPr>
              <w:t xml:space="preserve">- Էկրանի գույները:  </w:t>
            </w:r>
            <w:r>
              <w:rPr>
                <w:b/>
              </w:rPr>
              <w:t>1,07 Billion</w:t>
            </w:r>
            <w:r>
              <w:t>;</w:t>
            </w:r>
          </w:p>
          <w:p w14:paraId="1D4CC8B3" w14:textId="77777777" w:rsidR="001B4A1A" w:rsidRDefault="001B4A1A" w:rsidP="001B4A1A">
            <w:pPr>
              <w:shd w:val="clear" w:color="auto" w:fill="FFFFFF"/>
            </w:pPr>
            <w:r>
              <w:rPr>
                <w:rFonts w:ascii="Tahoma" w:eastAsia="Tahoma" w:hAnsi="Tahoma" w:cs="Tahoma"/>
              </w:rPr>
              <w:t>- Արձագանքի ժամանակը /Response Time/  առնվազն</w:t>
            </w:r>
            <w:r>
              <w:rPr>
                <w:b/>
              </w:rPr>
              <w:t xml:space="preserve"> 5  </w:t>
            </w:r>
            <w:r>
              <w:rPr>
                <w:rFonts w:ascii="Tahoma" w:eastAsia="Tahoma" w:hAnsi="Tahoma" w:cs="Tahoma"/>
              </w:rPr>
              <w:t>մվ</w:t>
            </w:r>
          </w:p>
          <w:p w14:paraId="25BC407D" w14:textId="77777777" w:rsidR="001B4A1A" w:rsidRDefault="001B4A1A" w:rsidP="001B4A1A">
            <w:pPr>
              <w:shd w:val="clear" w:color="auto" w:fill="FFFFFF"/>
            </w:pPr>
            <w:r>
              <w:rPr>
                <w:rFonts w:ascii="Tahoma" w:eastAsia="Tahoma" w:hAnsi="Tahoma" w:cs="Tahoma"/>
              </w:rPr>
              <w:lastRenderedPageBreak/>
              <w:t xml:space="preserve">- Դիտման անկյունը հորիզոնտալ/ուղղահայաց  </w:t>
            </w:r>
            <w:r>
              <w:rPr>
                <w:b/>
              </w:rPr>
              <w:t>178°</w:t>
            </w:r>
            <w:r>
              <w:t>;</w:t>
            </w:r>
          </w:p>
          <w:p w14:paraId="4202BD7F" w14:textId="77777777" w:rsidR="001B4A1A" w:rsidRDefault="001B4A1A" w:rsidP="001B4A1A">
            <w:pPr>
              <w:shd w:val="clear" w:color="auto" w:fill="FFFFFF"/>
            </w:pPr>
            <w:r>
              <w:rPr>
                <w:rFonts w:ascii="Tahoma" w:eastAsia="Tahoma" w:hAnsi="Tahoma" w:cs="Tahoma"/>
              </w:rPr>
              <w:t xml:space="preserve">-  Աշխատաժամանակը / Life Time:  առնվազն  </w:t>
            </w:r>
            <w:r>
              <w:rPr>
                <w:rFonts w:ascii="Gungsuh" w:eastAsia="Gungsuh" w:hAnsi="Gungsuh" w:cs="Gungsuh"/>
                <w:b/>
              </w:rPr>
              <w:t xml:space="preserve">≥50,000 </w:t>
            </w:r>
            <w:r>
              <w:rPr>
                <w:rFonts w:ascii="Tahoma" w:eastAsia="Tahoma" w:hAnsi="Tahoma" w:cs="Tahoma"/>
              </w:rPr>
              <w:t>ժամ</w:t>
            </w:r>
          </w:p>
          <w:p w14:paraId="7E2C92EA" w14:textId="77777777" w:rsidR="001B4A1A" w:rsidRDefault="001B4A1A" w:rsidP="001B4A1A">
            <w:pPr>
              <w:shd w:val="clear" w:color="auto" w:fill="FFFFFF"/>
              <w:rPr>
                <w:u w:val="single"/>
              </w:rPr>
            </w:pPr>
            <w:r>
              <w:t xml:space="preserve"> </w:t>
            </w:r>
            <w:r>
              <w:rPr>
                <w:rFonts w:ascii="Tahoma" w:eastAsia="Tahoma" w:hAnsi="Tahoma" w:cs="Tahoma"/>
                <w:b/>
                <w:u w:val="single"/>
              </w:rPr>
              <w:t>Ինտերակտիվ, սենսորային համակարգ / Touch System:</w:t>
            </w:r>
          </w:p>
          <w:p w14:paraId="0F0D1CC9" w14:textId="77777777" w:rsidR="001B4A1A" w:rsidRDefault="001B4A1A" w:rsidP="001B4A1A">
            <w:pPr>
              <w:shd w:val="clear" w:color="auto" w:fill="FFFFFF"/>
            </w:pPr>
            <w:r>
              <w:t xml:space="preserve">- </w:t>
            </w:r>
            <w:r>
              <w:rPr>
                <w:b/>
              </w:rPr>
              <w:t>50</w:t>
            </w:r>
            <w:r>
              <w:t xml:space="preserve"> </w:t>
            </w:r>
            <w:r>
              <w:rPr>
                <w:rFonts w:ascii="Tahoma" w:eastAsia="Tahoma" w:hAnsi="Tahoma" w:cs="Tahoma"/>
                <w:b/>
              </w:rPr>
              <w:t>միաժամանակյա</w:t>
            </w:r>
            <w:r>
              <w:rPr>
                <w:rFonts w:ascii="Tahoma" w:eastAsia="Tahoma" w:hAnsi="Tahoma" w:cs="Tahoma"/>
              </w:rPr>
              <w:t xml:space="preserve"> հպում (Windows OS) /</w:t>
            </w:r>
            <w:r>
              <w:rPr>
                <w:b/>
              </w:rPr>
              <w:t xml:space="preserve"> 20</w:t>
            </w:r>
            <w:r>
              <w:t xml:space="preserve"> </w:t>
            </w:r>
            <w:r>
              <w:rPr>
                <w:rFonts w:ascii="Tahoma" w:eastAsia="Tahoma" w:hAnsi="Tahoma" w:cs="Tahoma"/>
                <w:b/>
              </w:rPr>
              <w:t xml:space="preserve">միաժամանակյա </w:t>
            </w:r>
            <w:r>
              <w:rPr>
                <w:rFonts w:ascii="Tahoma" w:eastAsia="Tahoma" w:hAnsi="Tahoma" w:cs="Tahoma"/>
              </w:rPr>
              <w:t xml:space="preserve">հպում (Android OS / Mac OS / Linux) / </w:t>
            </w:r>
          </w:p>
          <w:p w14:paraId="05161594" w14:textId="77777777" w:rsidR="001B4A1A" w:rsidRDefault="001B4A1A" w:rsidP="001B4A1A">
            <w:pPr>
              <w:shd w:val="clear" w:color="auto" w:fill="FFFFFF"/>
            </w:pPr>
            <w:r>
              <w:t>- IR Stellar</w:t>
            </w:r>
            <w:r>
              <w:rPr>
                <w:b/>
              </w:rPr>
              <w:t xml:space="preserve"> </w:t>
            </w:r>
            <w:r>
              <w:rPr>
                <w:rFonts w:ascii="Tahoma" w:eastAsia="Tahoma" w:hAnsi="Tahoma" w:cs="Tahoma"/>
              </w:rPr>
              <w:t>հպման տեխնոլոգիա</w:t>
            </w:r>
          </w:p>
          <w:p w14:paraId="3B4677FA" w14:textId="77777777" w:rsidR="001B4A1A" w:rsidRDefault="001B4A1A" w:rsidP="001B4A1A">
            <w:pPr>
              <w:shd w:val="clear" w:color="auto" w:fill="FFFFFF"/>
            </w:pPr>
            <w:r>
              <w:rPr>
                <w:rFonts w:ascii="Tahoma" w:eastAsia="Tahoma" w:hAnsi="Tahoma" w:cs="Tahoma"/>
              </w:rPr>
              <w:t>- Գրելու գործիքները՝ պասիվ գրիչ, մատներ, բռունցք և այլ անթափանցիկ օբյեկտներ</w:t>
            </w:r>
          </w:p>
          <w:p w14:paraId="197587EA" w14:textId="77777777" w:rsidR="001B4A1A" w:rsidRDefault="001B4A1A" w:rsidP="001B4A1A">
            <w:pPr>
              <w:shd w:val="clear" w:color="auto" w:fill="FFFFFF"/>
            </w:pPr>
            <w:r>
              <w:rPr>
                <w:rFonts w:ascii="Tahoma" w:eastAsia="Tahoma" w:hAnsi="Tahoma" w:cs="Tahoma"/>
              </w:rPr>
              <w:t xml:space="preserve"> - Գրիչների քանակը  առնվազն</w:t>
            </w:r>
            <w:r>
              <w:rPr>
                <w:b/>
              </w:rPr>
              <w:t xml:space="preserve">  2</w:t>
            </w:r>
            <w:r>
              <w:rPr>
                <w:rFonts w:ascii="Tahoma" w:eastAsia="Tahoma" w:hAnsi="Tahoma" w:cs="Tahoma"/>
              </w:rPr>
              <w:t xml:space="preserve"> հատ</w:t>
            </w:r>
            <w:r>
              <w:rPr>
                <w:b/>
              </w:rPr>
              <w:t>;</w:t>
            </w:r>
          </w:p>
          <w:p w14:paraId="4CEBEA88" w14:textId="77777777" w:rsidR="001B4A1A" w:rsidRDefault="001B4A1A" w:rsidP="001B4A1A">
            <w:pPr>
              <w:shd w:val="clear" w:color="auto" w:fill="FFFFFF"/>
            </w:pPr>
            <w:r>
              <w:rPr>
                <w:rFonts w:ascii="Tahoma" w:eastAsia="Tahoma" w:hAnsi="Tahoma" w:cs="Tahoma"/>
              </w:rPr>
              <w:t>- Օբյեկտների ճանաչման հնարավորություն - տարբերակում մատների, գրիչների, ձեռքի ափի միջև, արձագանքելու որպես մարկեր, բարակ գրիչ կամ ջնջոց</w:t>
            </w:r>
          </w:p>
          <w:p w14:paraId="11914B09" w14:textId="77777777" w:rsidR="001B4A1A" w:rsidRDefault="001B4A1A" w:rsidP="001B4A1A">
            <w:pPr>
              <w:shd w:val="clear" w:color="auto" w:fill="FFFFFF"/>
            </w:pPr>
            <w:r>
              <w:rPr>
                <w:rFonts w:ascii="Tahoma" w:eastAsia="Tahoma" w:hAnsi="Tahoma" w:cs="Tahoma"/>
              </w:rPr>
              <w:t>- Real Palm Rejection գործառույթ</w:t>
            </w:r>
          </w:p>
          <w:p w14:paraId="0DF853C4" w14:textId="77777777" w:rsidR="001B4A1A" w:rsidRDefault="001B4A1A" w:rsidP="001B4A1A">
            <w:pPr>
              <w:shd w:val="clear" w:color="auto" w:fill="FFFFFF"/>
            </w:pPr>
            <w:r>
              <w:rPr>
                <w:rFonts w:ascii="Arial Unicode MS" w:eastAsia="Arial Unicode MS" w:hAnsi="Arial Unicode MS" w:cs="Arial Unicode MS"/>
              </w:rPr>
              <w:t>- Հպման արձագանքման ժամանակը / Touch Response time: առնվազն  ≤2 մվ;</w:t>
            </w:r>
          </w:p>
          <w:p w14:paraId="0AB24239" w14:textId="77777777" w:rsidR="001B4A1A" w:rsidRDefault="001B4A1A" w:rsidP="001B4A1A">
            <w:pPr>
              <w:shd w:val="clear" w:color="auto" w:fill="FFFFFF"/>
            </w:pPr>
            <w:r>
              <w:rPr>
                <w:rFonts w:ascii="Tahoma" w:eastAsia="Tahoma" w:hAnsi="Tahoma" w:cs="Tahoma"/>
              </w:rPr>
              <w:t>- Հպման կետայնությունը / Touch Screen Resolution: 32,768 x 32,768 պիքսել</w:t>
            </w:r>
          </w:p>
          <w:p w14:paraId="73A34B23" w14:textId="77777777" w:rsidR="001B4A1A" w:rsidRDefault="001B4A1A" w:rsidP="001B4A1A">
            <w:pPr>
              <w:shd w:val="clear" w:color="auto" w:fill="FFFFFF"/>
            </w:pPr>
            <w:r>
              <w:rPr>
                <w:rFonts w:ascii="Tahoma" w:eastAsia="Tahoma" w:hAnsi="Tahoma" w:cs="Tahoma"/>
              </w:rPr>
              <w:t>- Հպման ճշգրտությունը  ±0.5 մմ;</w:t>
            </w:r>
          </w:p>
          <w:p w14:paraId="5A867406" w14:textId="77777777" w:rsidR="001B4A1A" w:rsidRDefault="001B4A1A" w:rsidP="001B4A1A">
            <w:pPr>
              <w:shd w:val="clear" w:color="auto" w:fill="FFFFFF"/>
            </w:pPr>
            <w:r>
              <w:rPr>
                <w:rFonts w:ascii="Tahoma" w:eastAsia="Tahoma" w:hAnsi="Tahoma" w:cs="Tahoma"/>
              </w:rPr>
              <w:t xml:space="preserve">- Թափանցիկությունը  &gt;88%,  </w:t>
            </w:r>
            <w:r>
              <w:rPr>
                <w:rFonts w:ascii="Tahoma" w:eastAsia="Tahoma" w:hAnsi="Tahoma" w:cs="Tahoma"/>
                <w:color w:val="212529"/>
                <w:highlight w:val="white"/>
              </w:rPr>
              <w:t>փայլատությունը</w:t>
            </w:r>
            <w:r>
              <w:rPr>
                <w:rFonts w:ascii="Tahoma" w:eastAsia="Tahoma" w:hAnsi="Tahoma" w:cs="Tahoma"/>
              </w:rPr>
              <w:t>/ Haze  առնվազն 2% ~ 5%;</w:t>
            </w:r>
          </w:p>
          <w:p w14:paraId="731E0330" w14:textId="77777777" w:rsidR="001B4A1A" w:rsidRDefault="001B4A1A" w:rsidP="001B4A1A">
            <w:pPr>
              <w:shd w:val="clear" w:color="auto" w:fill="FFFFFF"/>
            </w:pPr>
            <w:r>
              <w:rPr>
                <w:rFonts w:ascii="Tahoma" w:eastAsia="Tahoma" w:hAnsi="Tahoma" w:cs="Tahoma"/>
              </w:rPr>
              <w:t>- HID աջակցելու հնարավորություն</w:t>
            </w:r>
          </w:p>
          <w:p w14:paraId="616D2FB0" w14:textId="77777777" w:rsidR="001B4A1A" w:rsidRDefault="001B4A1A" w:rsidP="001B4A1A">
            <w:pPr>
              <w:shd w:val="clear" w:color="auto" w:fill="FFFFFF"/>
            </w:pPr>
            <w:r>
              <w:rPr>
                <w:rFonts w:ascii="Tahoma" w:eastAsia="Tahoma" w:hAnsi="Tahoma" w:cs="Tahoma"/>
              </w:rPr>
              <w:t>- Հաղորդակցման ինտերֆեյսը  USB-B (for touch);</w:t>
            </w:r>
          </w:p>
          <w:p w14:paraId="34CB5877" w14:textId="77777777" w:rsidR="001B4A1A" w:rsidRDefault="001B4A1A" w:rsidP="001B4A1A">
            <w:pPr>
              <w:shd w:val="clear" w:color="auto" w:fill="FFFFFF"/>
              <w:rPr>
                <w:u w:val="single"/>
              </w:rPr>
            </w:pPr>
            <w:r>
              <w:rPr>
                <w:rFonts w:ascii="Tahoma" w:eastAsia="Tahoma" w:hAnsi="Tahoma" w:cs="Tahoma"/>
                <w:b/>
                <w:u w:val="single"/>
              </w:rPr>
              <w:t xml:space="preserve">Ներկառուցված Անդրոիդ համակարգիչ  </w:t>
            </w:r>
            <w:r>
              <w:t>(Android 13 OS):</w:t>
            </w:r>
          </w:p>
          <w:p w14:paraId="780DABC9" w14:textId="77777777" w:rsidR="001B4A1A" w:rsidRDefault="001B4A1A" w:rsidP="001B4A1A">
            <w:pPr>
              <w:shd w:val="clear" w:color="auto" w:fill="FFFFFF"/>
            </w:pPr>
            <w:r>
              <w:lastRenderedPageBreak/>
              <w:t>-  SoC Chipset:</w:t>
            </w:r>
            <w:r>
              <w:rPr>
                <w:b/>
              </w:rPr>
              <w:t xml:space="preserve"> </w:t>
            </w:r>
            <w:r>
              <w:rPr>
                <w:rFonts w:ascii="Tahoma" w:eastAsia="Tahoma" w:hAnsi="Tahoma" w:cs="Tahoma"/>
              </w:rPr>
              <w:t>առնվազն</w:t>
            </w:r>
            <w:r>
              <w:rPr>
                <w:b/>
              </w:rPr>
              <w:t xml:space="preserve"> Amlogic A311D2</w:t>
            </w:r>
            <w:r>
              <w:t>;</w:t>
            </w:r>
          </w:p>
          <w:p w14:paraId="3F844710" w14:textId="77777777" w:rsidR="001B4A1A" w:rsidRDefault="001B4A1A" w:rsidP="001B4A1A">
            <w:pPr>
              <w:shd w:val="clear" w:color="auto" w:fill="FFFFFF"/>
            </w:pPr>
            <w:r>
              <w:rPr>
                <w:rFonts w:ascii="Tahoma" w:eastAsia="Tahoma" w:hAnsi="Tahoma" w:cs="Tahoma"/>
              </w:rPr>
              <w:t>- CPU/պրոցեսորը/:  առնվազն Octa-core պ</w:t>
            </w:r>
            <w:r>
              <w:rPr>
                <w:b/>
              </w:rPr>
              <w:t xml:space="preserve"> 4 x Cortex-A73 </w:t>
            </w:r>
            <w:r>
              <w:t>(2,2 GHz)</w:t>
            </w:r>
            <w:r>
              <w:rPr>
                <w:b/>
              </w:rPr>
              <w:t xml:space="preserve"> + 4 x Cortex-A53 </w:t>
            </w:r>
            <w:r>
              <w:t>(2,0 GHz) ;</w:t>
            </w:r>
          </w:p>
          <w:p w14:paraId="50A71331" w14:textId="77777777" w:rsidR="001B4A1A" w:rsidRDefault="001B4A1A" w:rsidP="001B4A1A">
            <w:pPr>
              <w:shd w:val="clear" w:color="auto" w:fill="FFFFFF"/>
            </w:pPr>
            <w:r>
              <w:rPr>
                <w:rFonts w:ascii="Tahoma" w:eastAsia="Tahoma" w:hAnsi="Tahoma" w:cs="Tahoma"/>
              </w:rPr>
              <w:t xml:space="preserve">- GPU/վիդեոքարտը/   </w:t>
            </w:r>
            <w:r>
              <w:rPr>
                <w:b/>
              </w:rPr>
              <w:t>Mali G52 MC4</w:t>
            </w:r>
            <w:r>
              <w:t xml:space="preserve">  (Octa Core);</w:t>
            </w:r>
          </w:p>
          <w:p w14:paraId="34982B99" w14:textId="77777777" w:rsidR="001B4A1A" w:rsidRDefault="001B4A1A" w:rsidP="001B4A1A">
            <w:pPr>
              <w:shd w:val="clear" w:color="auto" w:fill="FFFFFF"/>
            </w:pPr>
            <w:r>
              <w:rPr>
                <w:rFonts w:ascii="Tahoma" w:eastAsia="Tahoma" w:hAnsi="Tahoma" w:cs="Tahoma"/>
              </w:rPr>
              <w:t>- RAM/օպերատիվ հիշողությունը/  առնվազն</w:t>
            </w:r>
            <w:r>
              <w:rPr>
                <w:b/>
              </w:rPr>
              <w:t xml:space="preserve"> 8 GB</w:t>
            </w:r>
            <w:r>
              <w:t xml:space="preserve"> DDR4;</w:t>
            </w:r>
          </w:p>
          <w:p w14:paraId="4CCD5C88" w14:textId="77777777" w:rsidR="001B4A1A" w:rsidRDefault="001B4A1A" w:rsidP="001B4A1A">
            <w:pPr>
              <w:shd w:val="clear" w:color="auto" w:fill="FFFFFF"/>
            </w:pPr>
            <w:r>
              <w:rPr>
                <w:rFonts w:ascii="Tahoma" w:eastAsia="Tahoma" w:hAnsi="Tahoma" w:cs="Tahoma"/>
              </w:rPr>
              <w:t xml:space="preserve">- Storage:  առնվազն  </w:t>
            </w:r>
            <w:r>
              <w:rPr>
                <w:b/>
              </w:rPr>
              <w:t>128 GB</w:t>
            </w:r>
            <w:r>
              <w:rPr>
                <w:rFonts w:ascii="Tahoma" w:eastAsia="Tahoma" w:hAnsi="Tahoma" w:cs="Tahoma"/>
              </w:rPr>
              <w:t xml:space="preserve"> (ընդլայնելու հնարավորությամբ);</w:t>
            </w:r>
          </w:p>
          <w:p w14:paraId="7D639FF9" w14:textId="77777777" w:rsidR="001B4A1A" w:rsidRDefault="001B4A1A" w:rsidP="001B4A1A">
            <w:pPr>
              <w:shd w:val="clear" w:color="auto" w:fill="FFFFFF"/>
            </w:pPr>
            <w:r>
              <w:t xml:space="preserve">- </w:t>
            </w:r>
            <w:r>
              <w:rPr>
                <w:b/>
              </w:rPr>
              <w:t>4K</w:t>
            </w:r>
            <w:r>
              <w:rPr>
                <w:rFonts w:ascii="Tahoma" w:eastAsia="Tahoma" w:hAnsi="Tahoma" w:cs="Tahoma"/>
              </w:rPr>
              <w:t xml:space="preserve"> հաղորդակցման ինտերֆեյս;</w:t>
            </w:r>
          </w:p>
          <w:p w14:paraId="71FD1A1A" w14:textId="77777777" w:rsidR="001B4A1A" w:rsidRDefault="001B4A1A" w:rsidP="001B4A1A">
            <w:pPr>
              <w:shd w:val="clear" w:color="auto" w:fill="FFFFFF"/>
            </w:pPr>
            <w:r>
              <w:rPr>
                <w:rFonts w:ascii="Tahoma" w:eastAsia="Tahoma" w:hAnsi="Tahoma" w:cs="Tahoma"/>
                <w:b/>
                <w:u w:val="single"/>
              </w:rPr>
              <w:t xml:space="preserve">Աջակցվող մուլտիմեդիա ֆայլերի ձևաչափերը </w:t>
            </w:r>
            <w:r>
              <w:rPr>
                <w:u w:val="single"/>
              </w:rPr>
              <w:t>/ Multimedia File Formats Support</w:t>
            </w:r>
            <w:r>
              <w:t>:</w:t>
            </w:r>
          </w:p>
          <w:p w14:paraId="15DF4106" w14:textId="77777777" w:rsidR="001B4A1A" w:rsidRDefault="001B4A1A" w:rsidP="001B4A1A">
            <w:pPr>
              <w:shd w:val="clear" w:color="auto" w:fill="FFFFFF"/>
            </w:pPr>
            <w:r>
              <w:rPr>
                <w:rFonts w:ascii="Tahoma" w:eastAsia="Tahoma" w:hAnsi="Tahoma" w:cs="Tahoma"/>
              </w:rPr>
              <w:t>- Պատկերների համար.  JPG, JPEG, BMP, PNG</w:t>
            </w:r>
          </w:p>
          <w:p w14:paraId="30CE341C" w14:textId="77777777" w:rsidR="001B4A1A" w:rsidRDefault="001B4A1A" w:rsidP="001B4A1A">
            <w:pPr>
              <w:shd w:val="clear" w:color="auto" w:fill="FFFFFF"/>
            </w:pPr>
            <w:r>
              <w:rPr>
                <w:rFonts w:ascii="Tahoma" w:eastAsia="Tahoma" w:hAnsi="Tahoma" w:cs="Tahoma"/>
              </w:rPr>
              <w:t>- Վիդեոյի համար.  MPEG1, MPEG2, MPEG4, SorensonH.263, H.263, H.264,MVC, AVS, AVS+, WMV3, VC1,Motion JPEG, VP8, VP9, RV30/RV40;</w:t>
            </w:r>
          </w:p>
          <w:p w14:paraId="71B1E119" w14:textId="77777777" w:rsidR="001B4A1A" w:rsidRDefault="001B4A1A" w:rsidP="001B4A1A">
            <w:pPr>
              <w:shd w:val="clear" w:color="auto" w:fill="FFFFFF"/>
            </w:pPr>
            <w:r>
              <w:rPr>
                <w:rFonts w:ascii="Tahoma" w:eastAsia="Tahoma" w:hAnsi="Tahoma" w:cs="Tahoma"/>
              </w:rPr>
              <w:t xml:space="preserve">- Աուդիոյի համար.  MPEG1/2 @LAYER1; @LAYER2, @LAYER3, EAC3, ACC-LC, HEAAC, VORBIS, LPCM, IMA-ADPCM, MS-ADPCM, G711 A/MULAW, LBR(COOK), FLAC; </w:t>
            </w:r>
            <w:r>
              <w:rPr>
                <w:rFonts w:ascii="Tahoma" w:eastAsia="Tahoma" w:hAnsi="Tahoma" w:cs="Tahoma"/>
              </w:rPr>
              <w:tab/>
            </w:r>
          </w:p>
          <w:p w14:paraId="50156E7F" w14:textId="77777777" w:rsidR="001B4A1A" w:rsidRDefault="001B4A1A" w:rsidP="001B4A1A">
            <w:pPr>
              <w:shd w:val="clear" w:color="auto" w:fill="FFFFFF"/>
              <w:rPr>
                <w:u w:val="single"/>
              </w:rPr>
            </w:pPr>
            <w:r>
              <w:rPr>
                <w:rFonts w:ascii="Tahoma" w:eastAsia="Tahoma" w:hAnsi="Tahoma" w:cs="Tahoma"/>
                <w:b/>
                <w:u w:val="single"/>
              </w:rPr>
              <w:t xml:space="preserve">Մուտքեր և ելքեր </w:t>
            </w:r>
            <w:r>
              <w:rPr>
                <w:rFonts w:ascii="Tahoma" w:eastAsia="Tahoma" w:hAnsi="Tahoma" w:cs="Tahoma"/>
              </w:rPr>
              <w:t>(առնվազն)</w:t>
            </w:r>
            <w:r>
              <w:rPr>
                <w:b/>
                <w:u w:val="single"/>
              </w:rPr>
              <w:t>:</w:t>
            </w:r>
          </w:p>
          <w:p w14:paraId="613CE610" w14:textId="77777777" w:rsidR="001B4A1A" w:rsidRDefault="001B4A1A" w:rsidP="001B4A1A">
            <w:pPr>
              <w:shd w:val="clear" w:color="auto" w:fill="FFFFFF"/>
            </w:pPr>
            <w:r>
              <w:rPr>
                <w:u w:val="single"/>
              </w:rPr>
              <w:t xml:space="preserve">- </w:t>
            </w:r>
            <w:r>
              <w:rPr>
                <w:rFonts w:ascii="Tahoma" w:eastAsia="Tahoma" w:hAnsi="Tahoma" w:cs="Tahoma"/>
                <w:b/>
                <w:u w:val="single"/>
              </w:rPr>
              <w:t>Առջևի ինտերֆեյսեր</w:t>
            </w:r>
            <w:r>
              <w:t xml:space="preserve"> - </w:t>
            </w:r>
            <w:r>
              <w:rPr>
                <w:b/>
              </w:rPr>
              <w:t>1</w:t>
            </w:r>
            <w:r>
              <w:t xml:space="preserve"> x USB Type-C (Powered 65 W); </w:t>
            </w:r>
            <w:r>
              <w:rPr>
                <w:b/>
              </w:rPr>
              <w:t>1</w:t>
            </w:r>
            <w:r>
              <w:t xml:space="preserve"> x HDMI IN 2.0 (4K@60 Hz); </w:t>
            </w:r>
            <w:r>
              <w:rPr>
                <w:b/>
              </w:rPr>
              <w:t>1</w:t>
            </w:r>
            <w:r>
              <w:t xml:space="preserve"> x USB Type-B (Touch), </w:t>
            </w:r>
            <w:r>
              <w:rPr>
                <w:b/>
              </w:rPr>
              <w:t>2</w:t>
            </w:r>
            <w:r>
              <w:t xml:space="preserve"> x USB Type-A 3.0; </w:t>
            </w:r>
            <w:r>
              <w:rPr>
                <w:b/>
              </w:rPr>
              <w:t>1</w:t>
            </w:r>
            <w:r>
              <w:t xml:space="preserve"> x Audio In (mic); </w:t>
            </w:r>
          </w:p>
          <w:p w14:paraId="7852CB2D" w14:textId="77777777" w:rsidR="001B4A1A" w:rsidRDefault="001B4A1A" w:rsidP="001B4A1A">
            <w:pPr>
              <w:shd w:val="clear" w:color="auto" w:fill="FFFFFF"/>
              <w:rPr>
                <w:u w:val="single"/>
              </w:rPr>
            </w:pPr>
            <w:r>
              <w:rPr>
                <w:u w:val="single"/>
              </w:rPr>
              <w:t xml:space="preserve">- </w:t>
            </w:r>
            <w:r>
              <w:rPr>
                <w:rFonts w:ascii="Tahoma" w:eastAsia="Tahoma" w:hAnsi="Tahoma" w:cs="Tahoma"/>
                <w:b/>
                <w:u w:val="single"/>
              </w:rPr>
              <w:t>Հետևի ինտերֆեյսեր</w:t>
            </w:r>
            <w:r>
              <w:rPr>
                <w:u w:val="single"/>
              </w:rPr>
              <w:t>:</w:t>
            </w:r>
          </w:p>
          <w:p w14:paraId="1B49759C" w14:textId="77777777" w:rsidR="001B4A1A" w:rsidRDefault="001B4A1A" w:rsidP="001B4A1A">
            <w:pPr>
              <w:shd w:val="clear" w:color="auto" w:fill="FFFFFF"/>
            </w:pPr>
            <w:r>
              <w:rPr>
                <w:rFonts w:ascii="Tahoma" w:eastAsia="Tahoma" w:hAnsi="Tahoma" w:cs="Tahoma"/>
              </w:rPr>
              <w:t xml:space="preserve">- Մուտքեր: </w:t>
            </w:r>
            <w:r>
              <w:rPr>
                <w:b/>
              </w:rPr>
              <w:t>2</w:t>
            </w:r>
            <w:r>
              <w:t xml:space="preserve"> x HDMI IN 2.0 (4k@ 60 Hz), </w:t>
            </w:r>
            <w:r>
              <w:rPr>
                <w:b/>
              </w:rPr>
              <w:t>1</w:t>
            </w:r>
            <w:r>
              <w:t xml:space="preserve"> x DisplayPort 1.2, </w:t>
            </w:r>
            <w:r>
              <w:rPr>
                <w:b/>
              </w:rPr>
              <w:t>3</w:t>
            </w:r>
            <w:r>
              <w:t xml:space="preserve"> x USB Type-B 3.0 (Touch); </w:t>
            </w:r>
            <w:r>
              <w:rPr>
                <w:b/>
              </w:rPr>
              <w:t>1</w:t>
            </w:r>
            <w:r>
              <w:t xml:space="preserve"> x USB Type-C (No power), </w:t>
            </w:r>
            <w:r>
              <w:rPr>
                <w:b/>
              </w:rPr>
              <w:t>2</w:t>
            </w:r>
            <w:r>
              <w:t xml:space="preserve"> x USB Type-A 3.0; </w:t>
            </w:r>
            <w:r>
              <w:rPr>
                <w:b/>
              </w:rPr>
              <w:t>1</w:t>
            </w:r>
            <w:r>
              <w:t xml:space="preserve"> x USB 3.0 Type-A to Android;</w:t>
            </w:r>
          </w:p>
          <w:p w14:paraId="6C31A9AD" w14:textId="77777777" w:rsidR="001B4A1A" w:rsidRDefault="001B4A1A" w:rsidP="001B4A1A">
            <w:pPr>
              <w:shd w:val="clear" w:color="auto" w:fill="FFFFFF"/>
            </w:pPr>
            <w:r>
              <w:rPr>
                <w:rFonts w:ascii="Tahoma" w:eastAsia="Tahoma" w:hAnsi="Tahoma" w:cs="Tahoma"/>
              </w:rPr>
              <w:lastRenderedPageBreak/>
              <w:t xml:space="preserve">- Ելքեր: </w:t>
            </w:r>
            <w:r>
              <w:rPr>
                <w:b/>
              </w:rPr>
              <w:t>1</w:t>
            </w:r>
            <w:r>
              <w:t xml:space="preserve"> x HDMI OUT 2.0 (4k@ 60 Hz); </w:t>
            </w:r>
            <w:r>
              <w:rPr>
                <w:b/>
              </w:rPr>
              <w:t>1</w:t>
            </w:r>
            <w:r>
              <w:t xml:space="preserve"> x Audio Line Out (Jack 3,5 mm), </w:t>
            </w:r>
            <w:r>
              <w:rPr>
                <w:b/>
              </w:rPr>
              <w:t>1</w:t>
            </w:r>
            <w:r>
              <w:t xml:space="preserve"> x SPDIF;</w:t>
            </w:r>
          </w:p>
          <w:p w14:paraId="4847410B" w14:textId="77777777" w:rsidR="001B4A1A" w:rsidRDefault="001B4A1A" w:rsidP="001B4A1A">
            <w:pPr>
              <w:shd w:val="clear" w:color="auto" w:fill="FFFFFF"/>
            </w:pPr>
            <w:r>
              <w:rPr>
                <w:rFonts w:ascii="Tahoma" w:eastAsia="Tahoma" w:hAnsi="Tahoma" w:cs="Tahoma"/>
              </w:rPr>
              <w:t xml:space="preserve">- Այլ I/O պորտեր - </w:t>
            </w:r>
            <w:r>
              <w:rPr>
                <w:b/>
              </w:rPr>
              <w:t>1</w:t>
            </w:r>
            <w:r>
              <w:t xml:space="preserve"> x RS232, </w:t>
            </w:r>
            <w:r>
              <w:rPr>
                <w:b/>
              </w:rPr>
              <w:t>2</w:t>
            </w:r>
            <w:r>
              <w:t xml:space="preserve"> x RJ-45 (1 GB, In x 1 / Out x 1), </w:t>
            </w:r>
            <w:r>
              <w:rPr>
                <w:b/>
              </w:rPr>
              <w:t>1</w:t>
            </w:r>
            <w:r>
              <w:t xml:space="preserve"> x Power Out Connect (180 W);   </w:t>
            </w:r>
          </w:p>
          <w:p w14:paraId="70970BC0" w14:textId="77777777" w:rsidR="001B4A1A" w:rsidRDefault="001B4A1A" w:rsidP="001B4A1A">
            <w:pPr>
              <w:shd w:val="clear" w:color="auto" w:fill="FFFFFF"/>
            </w:pPr>
            <w:r>
              <w:t>- 1 x OPS Slot +  1 x SDM-S Slot + 1 x Camera Slot;</w:t>
            </w:r>
          </w:p>
          <w:p w14:paraId="6DAAACE6" w14:textId="77777777" w:rsidR="001B4A1A" w:rsidRDefault="001B4A1A" w:rsidP="001B4A1A">
            <w:pPr>
              <w:shd w:val="clear" w:color="auto" w:fill="FFFFFF"/>
            </w:pPr>
            <w:r>
              <w:t xml:space="preserve">-  </w:t>
            </w:r>
            <w:r>
              <w:rPr>
                <w:b/>
              </w:rPr>
              <w:t>Wi-Fi 6</w:t>
            </w:r>
            <w:r>
              <w:t xml:space="preserve"> (802.11 a, b, g, n, ac, ax; 2.4 GHz /5 GHz, hotspot support) + </w:t>
            </w:r>
            <w:r>
              <w:rPr>
                <w:b/>
              </w:rPr>
              <w:t>Bluetooth 5.2</w:t>
            </w:r>
            <w:r>
              <w:rPr>
                <w:rFonts w:ascii="Tahoma" w:eastAsia="Tahoma" w:hAnsi="Tahoma" w:cs="Tahoma"/>
              </w:rPr>
              <w:t xml:space="preserve"> մոդուլ: ներկառուցված /փոխարինելի/;</w:t>
            </w:r>
          </w:p>
          <w:p w14:paraId="47B7DFFA" w14:textId="77777777" w:rsidR="001B4A1A" w:rsidRDefault="001B4A1A" w:rsidP="001B4A1A">
            <w:pPr>
              <w:shd w:val="clear" w:color="auto" w:fill="FFFFFF"/>
            </w:pPr>
            <w:r>
              <w:rPr>
                <w:rFonts w:ascii="Tahoma" w:eastAsia="Tahoma" w:hAnsi="Tahoma" w:cs="Tahoma"/>
              </w:rPr>
              <w:t>- Ներկառուցված բարձրախոսները  / Built-in High Quality Speakers: առնվազն</w:t>
            </w:r>
            <w:r>
              <w:rPr>
                <w:b/>
              </w:rPr>
              <w:t xml:space="preserve">  2 x 20 W</w:t>
            </w:r>
            <w:r>
              <w:t>;</w:t>
            </w:r>
          </w:p>
          <w:p w14:paraId="74184D5D" w14:textId="77777777" w:rsidR="001B4A1A" w:rsidRDefault="001B4A1A" w:rsidP="001B4A1A">
            <w:pPr>
              <w:shd w:val="clear" w:color="auto" w:fill="FFFFFF"/>
            </w:pPr>
            <w:r>
              <w:rPr>
                <w:rFonts w:ascii="Tahoma" w:eastAsia="Tahoma" w:hAnsi="Tahoma" w:cs="Tahoma"/>
              </w:rPr>
              <w:t>- ամրացնելու VESA համակարգ: 800 x 400 մմ;</w:t>
            </w:r>
          </w:p>
          <w:p w14:paraId="635CD6EE" w14:textId="77777777" w:rsidR="001B4A1A" w:rsidRDefault="001B4A1A" w:rsidP="001B4A1A">
            <w:pPr>
              <w:shd w:val="clear" w:color="auto" w:fill="FFFFFF"/>
            </w:pPr>
            <w:r>
              <w:rPr>
                <w:rFonts w:ascii="Tahoma" w:eastAsia="Tahoma" w:hAnsi="Tahoma" w:cs="Tahoma"/>
              </w:rPr>
              <w:t>- էլեկտրասնուցում (հոսանքի մալուխը ներառված է) AC 100-240 V; 50/60 Hz;</w:t>
            </w:r>
          </w:p>
          <w:p w14:paraId="7BAE42E5" w14:textId="77777777" w:rsidR="001B4A1A" w:rsidRDefault="001B4A1A" w:rsidP="001B4A1A">
            <w:pPr>
              <w:shd w:val="clear" w:color="auto" w:fill="FFFFFF"/>
            </w:pPr>
            <w:r>
              <w:rPr>
                <w:rFonts w:ascii="Tahoma" w:eastAsia="Tahoma" w:hAnsi="Tahoma" w:cs="Tahoma"/>
              </w:rPr>
              <w:t xml:space="preserve">- Էլեկտրաէներգիայի սպառում: առավելագույնը &lt;0.5 W / 120 W (Standby/Standard ռեժիմներում); </w:t>
            </w:r>
          </w:p>
          <w:p w14:paraId="6749549C" w14:textId="77777777" w:rsidR="001B4A1A" w:rsidRDefault="001B4A1A" w:rsidP="001B4A1A">
            <w:pPr>
              <w:shd w:val="clear" w:color="auto" w:fill="FFFFFF"/>
            </w:pPr>
            <w:r>
              <w:rPr>
                <w:rFonts w:ascii="Tahoma" w:eastAsia="Tahoma" w:hAnsi="Tahoma" w:cs="Tahoma"/>
              </w:rPr>
              <w:t>- Ալյումինե շրջանակ /Aluminum frame;</w:t>
            </w:r>
          </w:p>
          <w:p w14:paraId="033FC39C" w14:textId="77777777" w:rsidR="001B4A1A" w:rsidRDefault="001B4A1A" w:rsidP="001B4A1A">
            <w:pPr>
              <w:shd w:val="clear" w:color="auto" w:fill="FFFFFF"/>
            </w:pPr>
            <w:r>
              <w:rPr>
                <w:rFonts w:ascii="Tahoma" w:eastAsia="Tahoma" w:hAnsi="Tahoma" w:cs="Tahoma"/>
              </w:rPr>
              <w:t>- Քաշը (զուտ) / Net  weight:  առավելագույնը 52 Kg;</w:t>
            </w:r>
          </w:p>
          <w:p w14:paraId="403FF078" w14:textId="77777777" w:rsidR="001B4A1A" w:rsidRDefault="001B4A1A" w:rsidP="001B4A1A">
            <w:pPr>
              <w:shd w:val="clear" w:color="auto" w:fill="FFFFFF"/>
            </w:pPr>
            <w:r>
              <w:t xml:space="preserve">- </w:t>
            </w:r>
            <w:r>
              <w:rPr>
                <w:rFonts w:ascii="Tahoma" w:eastAsia="Tahoma" w:hAnsi="Tahoma" w:cs="Tahoma"/>
                <w:b/>
              </w:rPr>
              <w:t>Պ</w:t>
            </w:r>
            <w:r>
              <w:rPr>
                <w:rFonts w:ascii="Tahoma" w:eastAsia="Tahoma" w:hAnsi="Tahoma" w:cs="Tahoma"/>
              </w:rPr>
              <w:t xml:space="preserve">ատի կախիչը </w:t>
            </w:r>
            <w:r>
              <w:rPr>
                <w:rFonts w:ascii="Tahoma" w:eastAsia="Tahoma" w:hAnsi="Tahoma" w:cs="Tahoma"/>
                <w:b/>
              </w:rPr>
              <w:t xml:space="preserve"> ներառված է</w:t>
            </w:r>
            <w:r>
              <w:t xml:space="preserve"> / Wall Mount included;</w:t>
            </w:r>
          </w:p>
          <w:p w14:paraId="6FF8F94B" w14:textId="77777777" w:rsidR="001B4A1A" w:rsidRDefault="001B4A1A" w:rsidP="001B4A1A">
            <w:pPr>
              <w:shd w:val="clear" w:color="auto" w:fill="FFFFFF"/>
            </w:pPr>
            <w:r>
              <w:rPr>
                <w:rFonts w:ascii="Tahoma" w:eastAsia="Tahoma" w:hAnsi="Tahoma" w:cs="Tahoma"/>
              </w:rPr>
              <w:t xml:space="preserve">- HDMI 2.0,  USB և հոսանքի (եվրոպական ստանդարտ) մալուխները, հեռակառավարման վահանակը </w:t>
            </w:r>
            <w:r>
              <w:rPr>
                <w:rFonts w:ascii="Tahoma" w:eastAsia="Tahoma" w:hAnsi="Tahoma" w:cs="Tahoma"/>
                <w:b/>
              </w:rPr>
              <w:t>ներառված են</w:t>
            </w:r>
            <w:r>
              <w:t xml:space="preserve"> </w:t>
            </w:r>
          </w:p>
          <w:p w14:paraId="3D80B0F3" w14:textId="77777777" w:rsidR="001B4A1A" w:rsidRDefault="001B4A1A" w:rsidP="001B4A1A">
            <w:pPr>
              <w:shd w:val="clear" w:color="auto" w:fill="FFFFFF"/>
            </w:pPr>
            <w:r>
              <w:rPr>
                <w:rFonts w:ascii="Tahoma" w:eastAsia="Tahoma" w:hAnsi="Tahoma" w:cs="Tahoma"/>
              </w:rPr>
              <w:t xml:space="preserve"> - Երաշխիք`</w:t>
            </w:r>
            <w:r>
              <w:rPr>
                <w:rFonts w:ascii="Tahoma" w:eastAsia="Tahoma" w:hAnsi="Tahoma" w:cs="Tahoma"/>
                <w:b/>
              </w:rPr>
              <w:t xml:space="preserve"> 3 տարի   </w:t>
            </w:r>
          </w:p>
          <w:p w14:paraId="0D113A1D" w14:textId="77777777" w:rsidR="001B4A1A" w:rsidRDefault="001B4A1A" w:rsidP="001B4A1A">
            <w:pPr>
              <w:shd w:val="clear" w:color="auto" w:fill="FFFFFF"/>
            </w:pPr>
            <w:r>
              <w:rPr>
                <w:rFonts w:ascii="Tahoma" w:eastAsia="Tahoma" w:hAnsi="Tahoma" w:cs="Tahoma"/>
              </w:rPr>
              <w:t xml:space="preserve">          Սարքավորումները պետք է լինեն նոր, չօգտագործված, գործարանային փաթեթավորմամբ  և պատրաստ շահագործման՝ տեղադրումից հետո: </w:t>
            </w:r>
          </w:p>
          <w:p w14:paraId="68EF2A39" w14:textId="77777777" w:rsidR="001B4A1A" w:rsidRDefault="001B4A1A" w:rsidP="001B4A1A">
            <w:pPr>
              <w:shd w:val="clear" w:color="auto" w:fill="FFFFFF"/>
            </w:pPr>
            <w:r>
              <w:rPr>
                <w:rFonts w:ascii="Tahoma" w:eastAsia="Tahoma" w:hAnsi="Tahoma" w:cs="Tahoma"/>
              </w:rPr>
              <w:lastRenderedPageBreak/>
              <w:t xml:space="preserve">          Մատակարարը պետք է հայտը ներկայացնելու հետ պարտադիր ներկայացնի արտադրողի կողմից պաշտոնապես հրապարակված  տեղեկատվական բրոշյուրն (Data Sheet), որտեղ պետք է զետեղված լինեն սարքի բոլոր այն բնութագրերը, որոնք ներկայացված են հայտում։ </w:t>
            </w:r>
          </w:p>
          <w:p w14:paraId="3A33B5AF" w14:textId="77777777" w:rsidR="001B4A1A" w:rsidRDefault="001B4A1A" w:rsidP="001B4A1A">
            <w:pPr>
              <w:shd w:val="clear" w:color="auto" w:fill="FFFFFF"/>
            </w:pPr>
            <w:r>
              <w:rPr>
                <w:rFonts w:ascii="Tahoma" w:eastAsia="Tahoma" w:hAnsi="Tahoma" w:cs="Tahoma"/>
              </w:rPr>
              <w:t xml:space="preserve">           Մատակարարը պարտադիր  պետք է ունենա առաջարկվող սարքի սպասարկման համար անհրաժեշտ տեխնիկական սպասարկման կենտրոն՝ համապատասխան կարողություններով և արտադրողի կողմից սերտիֆիկացված անձնակազմով, կամ մատակարարը պետք է ունենա համապատասխան պայմանագիր կնքված ՀՀ-ում գործող առաջարկվող սարքերի սպասարկման մասնագիտացված որևէ կենտրոնի հետ:  </w:t>
            </w:r>
          </w:p>
          <w:p w14:paraId="6CCDC068" w14:textId="1F098B03" w:rsidR="001B4A1A" w:rsidRDefault="001B4A1A" w:rsidP="001B4A1A">
            <w:pPr>
              <w:shd w:val="clear" w:color="auto" w:fill="FFFFFF"/>
              <w:rPr>
                <w:rFonts w:ascii="Tahoma" w:eastAsia="Tahoma" w:hAnsi="Tahoma" w:cs="Tahoma"/>
              </w:rPr>
            </w:pPr>
            <w:r>
              <w:rPr>
                <w:rFonts w:ascii="Tahoma" w:eastAsia="Tahoma" w:hAnsi="Tahoma" w:cs="Tahoma"/>
              </w:rPr>
              <w:t xml:space="preserve">          Երաշխիքային սպասարկման ժամկետում սարքավորումների սպասարկում իրականացնելու նպատակով վերջիններիս տեղափոխման անհրաժեշտության պարագայում տեղափոխումն իրականացվում է մատակարարի ուժերով</w:t>
            </w:r>
            <w:r w:rsidR="0081344C">
              <w:rPr>
                <w:rFonts w:ascii="Tahoma" w:eastAsia="Tahoma" w:hAnsi="Tahoma" w:cs="Tahoma"/>
              </w:rPr>
              <w:t>:</w:t>
            </w:r>
          </w:p>
          <w:p w14:paraId="01378286" w14:textId="00F71948" w:rsidR="0081344C" w:rsidRDefault="0081344C" w:rsidP="001B4A1A">
            <w:pPr>
              <w:shd w:val="clear" w:color="auto" w:fill="FFFFFF"/>
            </w:pPr>
            <w:r>
              <w:rPr>
                <w:rFonts w:ascii="Tahoma" w:eastAsia="Tahoma" w:hAnsi="Tahoma" w:cs="Tahoma"/>
              </w:rPr>
              <w:t xml:space="preserve">Ապրանքի տեղափոխումը ինստիտուտ, ամրացումը /ներառյալ ամրացման համար անհրաժեշտ բոլոր պարագաները/ հավասարեցումը/ բոլոր երեք հարթություններում, միացումը, փորձարկումը, ինչպես նաև Պատվիրատուի անձնակազմի </w:t>
            </w:r>
            <w:r>
              <w:rPr>
                <w:rFonts w:ascii="Tahoma" w:eastAsia="Tahoma" w:hAnsi="Tahoma" w:cs="Tahoma"/>
              </w:rPr>
              <w:lastRenderedPageBreak/>
              <w:t xml:space="preserve">ուսուցումն՝ իրականացվում է </w:t>
            </w:r>
            <w:r w:rsidR="00A82A92">
              <w:rPr>
                <w:rFonts w:ascii="Tahoma" w:eastAsia="Tahoma" w:hAnsi="Tahoma" w:cs="Tahoma"/>
              </w:rPr>
              <w:t>Մ</w:t>
            </w:r>
            <w:r>
              <w:rPr>
                <w:rFonts w:ascii="Tahoma" w:eastAsia="Tahoma" w:hAnsi="Tahoma" w:cs="Tahoma"/>
              </w:rPr>
              <w:t>ատակարարի կողմից պայմանագրային գնի շր</w:t>
            </w:r>
            <w:r w:rsidR="00A82A92">
              <w:rPr>
                <w:rFonts w:ascii="Tahoma" w:eastAsia="Tahoma" w:hAnsi="Tahoma" w:cs="Tahoma"/>
              </w:rPr>
              <w:t>ջ</w:t>
            </w:r>
            <w:r>
              <w:rPr>
                <w:rFonts w:ascii="Tahoma" w:eastAsia="Tahoma" w:hAnsi="Tahoma" w:cs="Tahoma"/>
              </w:rPr>
              <w:t>անակներում:</w:t>
            </w:r>
          </w:p>
          <w:p w14:paraId="7006C053" w14:textId="2AD674C7" w:rsidR="001B4A1A" w:rsidRPr="00D14A8A" w:rsidRDefault="001B4A1A" w:rsidP="001B4A1A">
            <w:pPr>
              <w:pStyle w:val="FootnoteText"/>
              <w:rPr>
                <w:rFonts w:ascii="Sylfaen" w:eastAsia="Calibri" w:hAnsi="Sylfaen"/>
                <w:i/>
                <w:sz w:val="18"/>
                <w:szCs w:val="18"/>
                <w:lang w:val="hy-AM"/>
              </w:rPr>
            </w:pPr>
            <w:r w:rsidRPr="0081344C">
              <w:rPr>
                <w:rFonts w:ascii="Tahoma" w:eastAsia="Tahoma" w:hAnsi="Tahoma" w:cs="Tahoma"/>
                <w:color w:val="EE0000"/>
              </w:rPr>
              <w:t xml:space="preserve">          </w:t>
            </w:r>
          </w:p>
        </w:tc>
        <w:tc>
          <w:tcPr>
            <w:tcW w:w="630" w:type="dxa"/>
            <w:tcBorders>
              <w:top w:val="single" w:sz="4" w:space="0" w:color="auto"/>
              <w:left w:val="single" w:sz="4" w:space="0" w:color="auto"/>
              <w:bottom w:val="single" w:sz="4" w:space="0" w:color="auto"/>
              <w:right w:val="single" w:sz="4" w:space="0" w:color="auto"/>
            </w:tcBorders>
          </w:tcPr>
          <w:p w14:paraId="4E0D1694" w14:textId="47BF53EF" w:rsidR="001B4A1A" w:rsidRPr="00E663FC" w:rsidRDefault="001B4A1A" w:rsidP="001B4A1A">
            <w:pPr>
              <w:pStyle w:val="FootnoteText"/>
              <w:jc w:val="center"/>
              <w:rPr>
                <w:rFonts w:ascii="GHEA Grapalat" w:hAnsi="GHEA Grapalat"/>
                <w:i/>
                <w:sz w:val="18"/>
                <w:lang w:val="hy-AM"/>
              </w:rPr>
            </w:pPr>
            <w:r>
              <w:rPr>
                <w:rFonts w:ascii="Tahoma" w:eastAsia="Tahoma" w:hAnsi="Tahoma" w:cs="Tahoma"/>
                <w:sz w:val="18"/>
                <w:szCs w:val="18"/>
              </w:rPr>
              <w:lastRenderedPageBreak/>
              <w:t>հատ</w:t>
            </w:r>
          </w:p>
        </w:tc>
        <w:tc>
          <w:tcPr>
            <w:tcW w:w="697" w:type="dxa"/>
            <w:tcBorders>
              <w:top w:val="single" w:sz="4" w:space="0" w:color="auto"/>
              <w:left w:val="single" w:sz="4" w:space="0" w:color="auto"/>
              <w:bottom w:val="single" w:sz="4" w:space="0" w:color="auto"/>
              <w:right w:val="single" w:sz="4" w:space="0" w:color="auto"/>
            </w:tcBorders>
          </w:tcPr>
          <w:p w14:paraId="6728114B" w14:textId="784BECFD" w:rsidR="001B4A1A" w:rsidRPr="00E663FC" w:rsidRDefault="001B4A1A" w:rsidP="001B4A1A">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072C48CF" w14:textId="42E16AC5" w:rsidR="001B4A1A" w:rsidRPr="00E663FC" w:rsidRDefault="001B4A1A" w:rsidP="001B4A1A">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48F1E984" w14:textId="5EEE6B67" w:rsidR="001B4A1A" w:rsidRPr="001B4A1A" w:rsidRDefault="001B4A1A" w:rsidP="001B4A1A">
            <w:pPr>
              <w:pStyle w:val="FootnoteText"/>
              <w:jc w:val="center"/>
              <w:rPr>
                <w:rFonts w:ascii="GHEA Grapalat" w:hAnsi="GHEA Grapalat"/>
                <w:i/>
                <w:sz w:val="24"/>
                <w:szCs w:val="24"/>
              </w:rPr>
            </w:pPr>
            <w:r w:rsidRPr="001B4A1A">
              <w:rPr>
                <w:rFonts w:ascii="GHEA Grapalat" w:hAnsi="GHEA Grapalat"/>
                <w:i/>
                <w:sz w:val="24"/>
                <w:szCs w:val="24"/>
              </w:rPr>
              <w:t>1</w:t>
            </w:r>
          </w:p>
        </w:tc>
        <w:tc>
          <w:tcPr>
            <w:tcW w:w="743" w:type="dxa"/>
            <w:tcBorders>
              <w:top w:val="single" w:sz="4" w:space="0" w:color="auto"/>
              <w:left w:val="single" w:sz="4" w:space="0" w:color="auto"/>
              <w:bottom w:val="single" w:sz="4" w:space="0" w:color="auto"/>
              <w:right w:val="single" w:sz="4" w:space="0" w:color="auto"/>
            </w:tcBorders>
          </w:tcPr>
          <w:p w14:paraId="03984F43" w14:textId="039154BB" w:rsidR="001B4A1A" w:rsidRPr="00804D6D" w:rsidRDefault="001B4A1A" w:rsidP="001B4A1A">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49C07954" w14:textId="796C3889" w:rsidR="001B4A1A" w:rsidRDefault="001B4A1A" w:rsidP="001B4A1A">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05257CCF" w14:textId="47C1DF39" w:rsidR="001B4A1A" w:rsidRPr="00E663FC" w:rsidRDefault="001B4A1A" w:rsidP="001B4A1A">
            <w:pPr>
              <w:pStyle w:val="FootnoteText"/>
              <w:jc w:val="center"/>
              <w:rPr>
                <w:rFonts w:ascii="GHEA Grapalat" w:hAnsi="GHEA Grapalat"/>
                <w:i/>
                <w:sz w:val="18"/>
                <w:lang w:val="hy-AM"/>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48DE8AC7" w14:textId="77777777" w:rsidR="001B4A1A" w:rsidRDefault="001B4A1A" w:rsidP="00FB1542">
            <w:pPr>
              <w:pStyle w:val="FootnoteText"/>
              <w:jc w:val="center"/>
              <w:rPr>
                <w:rFonts w:ascii="GHEA Grapalat" w:hAnsi="GHEA Grapalat"/>
                <w:i/>
                <w:sz w:val="18"/>
                <w:lang w:val="hy-AM"/>
              </w:rPr>
            </w:pPr>
          </w:p>
          <w:p w14:paraId="45977877" w14:textId="76CD5E69" w:rsidR="001B4A1A" w:rsidRPr="001B4A1A" w:rsidRDefault="001B4A1A" w:rsidP="00FB1542">
            <w:pPr>
              <w:pStyle w:val="FootnoteText"/>
              <w:jc w:val="center"/>
              <w:rPr>
                <w:rFonts w:ascii="GHEA Grapalat" w:hAnsi="GHEA Grapalat"/>
                <w:i/>
                <w:sz w:val="24"/>
                <w:szCs w:val="24"/>
              </w:rPr>
            </w:pPr>
            <w:r w:rsidRPr="001B4A1A">
              <w:rPr>
                <w:rFonts w:ascii="GHEA Grapalat" w:hAnsi="GHEA Grapalat"/>
                <w:i/>
                <w:sz w:val="24"/>
                <w:szCs w:val="24"/>
              </w:rPr>
              <w:t>1</w:t>
            </w:r>
          </w:p>
          <w:p w14:paraId="04609BF2" w14:textId="77777777" w:rsidR="001B4A1A" w:rsidRDefault="001B4A1A" w:rsidP="00FB1542">
            <w:pPr>
              <w:pStyle w:val="FootnoteText"/>
              <w:jc w:val="center"/>
              <w:rPr>
                <w:rFonts w:ascii="GHEA Grapalat" w:hAnsi="GHEA Grapalat"/>
                <w:i/>
                <w:sz w:val="18"/>
                <w:lang w:val="hy-AM"/>
              </w:rPr>
            </w:pPr>
          </w:p>
          <w:p w14:paraId="27BE5D2A" w14:textId="77777777" w:rsidR="001B4A1A" w:rsidRDefault="001B4A1A" w:rsidP="00FB1542">
            <w:pPr>
              <w:pStyle w:val="FootnoteText"/>
              <w:jc w:val="center"/>
              <w:rPr>
                <w:rFonts w:ascii="GHEA Grapalat" w:hAnsi="GHEA Grapalat"/>
                <w:i/>
                <w:sz w:val="18"/>
                <w:lang w:val="hy-AM"/>
              </w:rPr>
            </w:pPr>
          </w:p>
          <w:p w14:paraId="6A60E9BA" w14:textId="77777777" w:rsidR="001B4A1A" w:rsidRDefault="001B4A1A" w:rsidP="00FB1542">
            <w:pPr>
              <w:pStyle w:val="FootnoteText"/>
              <w:jc w:val="center"/>
              <w:rPr>
                <w:rFonts w:ascii="GHEA Grapalat" w:hAnsi="GHEA Grapalat"/>
                <w:i/>
                <w:sz w:val="18"/>
                <w:lang w:val="hy-AM"/>
              </w:rPr>
            </w:pPr>
          </w:p>
          <w:p w14:paraId="701D356C" w14:textId="77777777" w:rsidR="001B4A1A" w:rsidRDefault="001B4A1A" w:rsidP="00FB1542">
            <w:pPr>
              <w:pStyle w:val="FootnoteText"/>
              <w:jc w:val="center"/>
              <w:rPr>
                <w:rFonts w:ascii="GHEA Grapalat" w:hAnsi="GHEA Grapalat"/>
                <w:i/>
                <w:sz w:val="18"/>
                <w:lang w:val="hy-AM"/>
              </w:rPr>
            </w:pPr>
          </w:p>
          <w:p w14:paraId="6A48BB4C" w14:textId="77777777" w:rsidR="001B4A1A" w:rsidRDefault="001B4A1A" w:rsidP="00FB1542">
            <w:pPr>
              <w:pStyle w:val="FootnoteText"/>
              <w:jc w:val="center"/>
              <w:rPr>
                <w:rFonts w:ascii="GHEA Grapalat" w:hAnsi="GHEA Grapalat"/>
                <w:i/>
                <w:sz w:val="18"/>
                <w:lang w:val="hy-AM"/>
              </w:rPr>
            </w:pPr>
          </w:p>
          <w:p w14:paraId="3C3CE33A" w14:textId="77777777" w:rsidR="001B4A1A" w:rsidRDefault="001B4A1A" w:rsidP="00FB1542">
            <w:pPr>
              <w:pStyle w:val="FootnoteText"/>
              <w:jc w:val="center"/>
              <w:rPr>
                <w:rFonts w:ascii="GHEA Grapalat" w:hAnsi="GHEA Grapalat"/>
                <w:i/>
                <w:sz w:val="18"/>
                <w:lang w:val="hy-AM"/>
              </w:rPr>
            </w:pPr>
          </w:p>
          <w:p w14:paraId="3EED26F4" w14:textId="77777777" w:rsidR="001B4A1A" w:rsidRDefault="001B4A1A" w:rsidP="00FB1542">
            <w:pPr>
              <w:pStyle w:val="FootnoteText"/>
              <w:jc w:val="center"/>
              <w:rPr>
                <w:rFonts w:ascii="GHEA Grapalat" w:hAnsi="GHEA Grapalat"/>
                <w:i/>
                <w:sz w:val="18"/>
                <w:lang w:val="hy-AM"/>
              </w:rPr>
            </w:pPr>
          </w:p>
          <w:p w14:paraId="267A761A" w14:textId="77777777" w:rsidR="001B4A1A" w:rsidRDefault="001B4A1A" w:rsidP="00FB1542">
            <w:pPr>
              <w:pStyle w:val="FootnoteText"/>
              <w:jc w:val="center"/>
              <w:rPr>
                <w:rFonts w:ascii="GHEA Grapalat" w:hAnsi="GHEA Grapalat"/>
                <w:i/>
                <w:sz w:val="18"/>
                <w:lang w:val="hy-AM"/>
              </w:rPr>
            </w:pPr>
          </w:p>
          <w:p w14:paraId="140B5F5F" w14:textId="77777777" w:rsidR="001B4A1A" w:rsidRDefault="001B4A1A" w:rsidP="00FB1542">
            <w:pPr>
              <w:pStyle w:val="FootnoteText"/>
              <w:jc w:val="center"/>
              <w:rPr>
                <w:rFonts w:ascii="GHEA Grapalat" w:hAnsi="GHEA Grapalat"/>
                <w:i/>
                <w:sz w:val="18"/>
                <w:lang w:val="hy-AM"/>
              </w:rPr>
            </w:pPr>
          </w:p>
          <w:p w14:paraId="75107664" w14:textId="77777777" w:rsidR="001B4A1A" w:rsidRDefault="001B4A1A" w:rsidP="00FB1542">
            <w:pPr>
              <w:pStyle w:val="FootnoteText"/>
              <w:jc w:val="center"/>
              <w:rPr>
                <w:rFonts w:ascii="GHEA Grapalat" w:hAnsi="GHEA Grapalat"/>
                <w:i/>
                <w:sz w:val="18"/>
                <w:lang w:val="hy-AM"/>
              </w:rPr>
            </w:pPr>
          </w:p>
          <w:p w14:paraId="36796842" w14:textId="77777777" w:rsidR="001B4A1A" w:rsidRDefault="001B4A1A" w:rsidP="00FB1542">
            <w:pPr>
              <w:pStyle w:val="FootnoteText"/>
              <w:jc w:val="center"/>
              <w:rPr>
                <w:rFonts w:ascii="GHEA Grapalat" w:hAnsi="GHEA Grapalat"/>
                <w:i/>
                <w:sz w:val="18"/>
                <w:lang w:val="hy-AM"/>
              </w:rPr>
            </w:pPr>
          </w:p>
          <w:p w14:paraId="5024A548" w14:textId="77777777" w:rsidR="001B4A1A" w:rsidRDefault="001B4A1A" w:rsidP="00FB1542">
            <w:pPr>
              <w:pStyle w:val="FootnoteText"/>
              <w:jc w:val="center"/>
              <w:rPr>
                <w:rFonts w:ascii="GHEA Grapalat" w:hAnsi="GHEA Grapalat"/>
                <w:i/>
                <w:sz w:val="18"/>
                <w:lang w:val="hy-AM"/>
              </w:rPr>
            </w:pPr>
          </w:p>
          <w:p w14:paraId="0A31BEE9" w14:textId="2210BA72" w:rsidR="001B4A1A" w:rsidRPr="001B4A1A" w:rsidRDefault="001B4A1A" w:rsidP="00FB1542">
            <w:pPr>
              <w:pStyle w:val="FootnoteText"/>
              <w:jc w:val="center"/>
              <w:rPr>
                <w:rFonts w:ascii="GHEA Grapalat" w:hAnsi="GHEA Grapalat"/>
                <w:i/>
                <w:sz w:val="24"/>
                <w:szCs w:val="24"/>
              </w:rPr>
            </w:pPr>
          </w:p>
        </w:tc>
        <w:tc>
          <w:tcPr>
            <w:tcW w:w="870" w:type="dxa"/>
            <w:tcBorders>
              <w:top w:val="single" w:sz="4" w:space="0" w:color="auto"/>
              <w:left w:val="single" w:sz="4" w:space="0" w:color="auto"/>
              <w:bottom w:val="single" w:sz="4" w:space="0" w:color="auto"/>
              <w:right w:val="single" w:sz="4" w:space="0" w:color="auto"/>
            </w:tcBorders>
          </w:tcPr>
          <w:p w14:paraId="31759C7B" w14:textId="77777777" w:rsidR="001B4A1A" w:rsidRPr="00FF602D" w:rsidRDefault="001B4A1A" w:rsidP="001B4A1A">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FB1542" w:rsidRPr="00FB4A04" w14:paraId="3B490FB6"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1ECD2872" w14:textId="7CEC9786" w:rsidR="00FB1542" w:rsidRDefault="00FB1542" w:rsidP="001B4A1A">
            <w:pPr>
              <w:pStyle w:val="FootnoteText"/>
              <w:ind w:left="436"/>
              <w:jc w:val="both"/>
              <w:rPr>
                <w:rFonts w:ascii="GHEA Grapalat" w:hAnsi="GHEA Grapalat"/>
                <w:i/>
                <w:sz w:val="18"/>
              </w:rPr>
            </w:pPr>
            <w:r>
              <w:rPr>
                <w:rFonts w:ascii="GHEA Grapalat" w:hAnsi="GHEA Grapalat"/>
                <w:i/>
                <w:sz w:val="18"/>
              </w:rPr>
              <w:lastRenderedPageBreak/>
              <w:t>2</w:t>
            </w:r>
          </w:p>
        </w:tc>
        <w:tc>
          <w:tcPr>
            <w:tcW w:w="1211" w:type="dxa"/>
            <w:tcBorders>
              <w:top w:val="single" w:sz="4" w:space="0" w:color="auto"/>
              <w:left w:val="single" w:sz="4" w:space="0" w:color="auto"/>
              <w:bottom w:val="single" w:sz="4" w:space="0" w:color="auto"/>
              <w:right w:val="single" w:sz="4" w:space="0" w:color="auto"/>
            </w:tcBorders>
          </w:tcPr>
          <w:p w14:paraId="3F95584F" w14:textId="48A50BA4" w:rsidR="00FB1542" w:rsidRDefault="00FB1542" w:rsidP="001B4A1A">
            <w:pPr>
              <w:pStyle w:val="FootnoteText"/>
              <w:jc w:val="both"/>
              <w:rPr>
                <w:rFonts w:ascii="Times New Roman" w:hAnsi="Times New Roman"/>
              </w:rPr>
            </w:pPr>
            <w:r>
              <w:rPr>
                <w:rFonts w:ascii="Times New Roman" w:hAnsi="Times New Roman"/>
              </w:rPr>
              <w:t>30195400</w:t>
            </w:r>
          </w:p>
        </w:tc>
        <w:tc>
          <w:tcPr>
            <w:tcW w:w="1530" w:type="dxa"/>
            <w:tcBorders>
              <w:top w:val="single" w:sz="4" w:space="0" w:color="auto"/>
              <w:left w:val="single" w:sz="4" w:space="0" w:color="auto"/>
              <w:bottom w:val="single" w:sz="4" w:space="0" w:color="auto"/>
              <w:right w:val="single" w:sz="4" w:space="0" w:color="auto"/>
            </w:tcBorders>
          </w:tcPr>
          <w:p w14:paraId="5F699FB2" w14:textId="7DEA5919" w:rsidR="00FB1542" w:rsidRPr="003F5F7D" w:rsidRDefault="00FB1542" w:rsidP="001B4A1A">
            <w:pPr>
              <w:pStyle w:val="FootnoteText"/>
              <w:jc w:val="center"/>
              <w:rPr>
                <w:rFonts w:ascii="Tahoma" w:eastAsia="Tahoma" w:hAnsi="Tahoma" w:cs="Tahoma"/>
                <w:color w:val="000000"/>
                <w:sz w:val="18"/>
                <w:szCs w:val="18"/>
              </w:rPr>
            </w:pPr>
            <w:r w:rsidRPr="003F5F7D">
              <w:rPr>
                <w:rFonts w:ascii="Tahoma" w:eastAsia="Tahoma" w:hAnsi="Tahoma" w:cs="Tahoma"/>
                <w:sz w:val="18"/>
                <w:szCs w:val="18"/>
              </w:rPr>
              <w:t>ապակե գրատախտակ</w:t>
            </w:r>
          </w:p>
        </w:tc>
        <w:tc>
          <w:tcPr>
            <w:tcW w:w="990" w:type="dxa"/>
            <w:tcBorders>
              <w:top w:val="single" w:sz="4" w:space="0" w:color="auto"/>
              <w:left w:val="single" w:sz="4" w:space="0" w:color="auto"/>
              <w:bottom w:val="single" w:sz="4" w:space="0" w:color="auto"/>
              <w:right w:val="single" w:sz="4" w:space="0" w:color="auto"/>
            </w:tcBorders>
          </w:tcPr>
          <w:p w14:paraId="72205710" w14:textId="77777777" w:rsidR="00FB1542" w:rsidRPr="00E663FC" w:rsidRDefault="00FB1542" w:rsidP="001B4A1A">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2E6C1935" w14:textId="77777777" w:rsidR="00FB1542" w:rsidRPr="00FB1542" w:rsidRDefault="00FB1542" w:rsidP="00FB1542">
            <w:pPr>
              <w:shd w:val="clear" w:color="auto" w:fill="FFFFFF"/>
              <w:rPr>
                <w:lang w:val="hy-AM"/>
              </w:rPr>
            </w:pPr>
            <w:r w:rsidRPr="00FB1542">
              <w:rPr>
                <w:rFonts w:ascii="Tahoma" w:eastAsia="Tahoma" w:hAnsi="Tahoma" w:cs="Tahoma"/>
                <w:lang w:val="hy-AM"/>
              </w:rPr>
              <w:t>Երեք գրատախտակ, համապատասխանաբար  3000x1200, 1300x1200, 2000x1200 մմ չափսերով: Մակերեսը առանց ճաքերի, քերծվածքների։ Օգտագործված նյութը՝ ապակի 6մմ էքստրա տեսակի՝ պատված սպիտակ ներկով։ Գրատախտակներն ունեն չժանգոտվող մետաղական կարկաս՝ ամրության և ամրացման համար։ Կարկասի արտաքին եզրը 20x20, ներսի հատվածները՝ 20x40: Տեսքը հետևի կողմից՝ նկարի համաձայն.</w:t>
            </w:r>
          </w:p>
          <w:p w14:paraId="040FCB31" w14:textId="77777777" w:rsidR="00FB1542" w:rsidRDefault="00FB1542" w:rsidP="00FB1542">
            <w:pPr>
              <w:shd w:val="clear" w:color="auto" w:fill="FFFFFF"/>
            </w:pPr>
            <w:r>
              <w:rPr>
                <w:noProof/>
                <w:lang w:val="en-GB" w:eastAsia="en-GB"/>
              </w:rPr>
              <w:drawing>
                <wp:inline distT="114300" distB="114300" distL="114300" distR="114300" wp14:anchorId="39E7D039" wp14:editId="0D2BF3A6">
                  <wp:extent cx="2381250" cy="12319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381250" cy="1231900"/>
                          </a:xfrm>
                          <a:prstGeom prst="rect">
                            <a:avLst/>
                          </a:prstGeom>
                          <a:ln/>
                        </pic:spPr>
                      </pic:pic>
                    </a:graphicData>
                  </a:graphic>
                </wp:inline>
              </w:drawing>
            </w:r>
          </w:p>
          <w:p w14:paraId="5DB8F420" w14:textId="6CF2CE78" w:rsidR="00FB1542" w:rsidRPr="001B4A1A" w:rsidRDefault="00FB1542" w:rsidP="00FB1542">
            <w:pPr>
              <w:shd w:val="clear" w:color="auto" w:fill="FFFFFF"/>
              <w:rPr>
                <w:rFonts w:ascii="Tahoma" w:eastAsia="Tahoma" w:hAnsi="Tahoma" w:cs="Tahoma"/>
                <w:b/>
                <w:u w:val="single"/>
                <w:lang w:val="hy-AM"/>
              </w:rPr>
            </w:pPr>
            <w:r>
              <w:rPr>
                <w:rFonts w:ascii="Tahoma" w:eastAsia="Tahoma" w:hAnsi="Tahoma" w:cs="Tahoma"/>
              </w:rPr>
              <w:t xml:space="preserve">Ապրանքների  չափագրումը, տեղափոխումը և տեղադրումը իրականացվում է մատակարարի կողմից պայմանագրի գնի շրջանակում: Տեղադրելիս ամրացումը պատից կատարել կամ  2 ամրացման կետով /8մմ դյուբելներով/ և լրացուցիչ սիլիկոնով՝ գրելիս շարժը բացառելու համար, կամ էլ ապակու վրա վեց անցք անելով և այդ անցքերի միջով դյուբել անցկացնելով /ըստ պատվիրատուի ընտրության/։ Պատից ամրացնելիս </w:t>
            </w:r>
            <w:r>
              <w:rPr>
                <w:rFonts w:ascii="Tahoma" w:eastAsia="Tahoma" w:hAnsi="Tahoma" w:cs="Tahoma"/>
              </w:rPr>
              <w:lastRenderedPageBreak/>
              <w:t>գրատախտակները ուղղել /հավասարեցնել/ բոլոր երեք հարթություններում։</w:t>
            </w:r>
          </w:p>
        </w:tc>
        <w:tc>
          <w:tcPr>
            <w:tcW w:w="630" w:type="dxa"/>
            <w:tcBorders>
              <w:top w:val="single" w:sz="4" w:space="0" w:color="auto"/>
              <w:left w:val="single" w:sz="4" w:space="0" w:color="auto"/>
              <w:bottom w:val="single" w:sz="4" w:space="0" w:color="auto"/>
              <w:right w:val="single" w:sz="4" w:space="0" w:color="auto"/>
            </w:tcBorders>
          </w:tcPr>
          <w:p w14:paraId="1B7A5E72" w14:textId="350107BD" w:rsidR="00FB1542" w:rsidRPr="00FB1542" w:rsidRDefault="00FB1542" w:rsidP="001B4A1A">
            <w:pPr>
              <w:pStyle w:val="FootnoteText"/>
              <w:jc w:val="center"/>
              <w:rPr>
                <w:rFonts w:ascii="Tahoma" w:eastAsia="Tahoma" w:hAnsi="Tahoma" w:cs="Tahoma"/>
                <w:sz w:val="18"/>
                <w:szCs w:val="18"/>
                <w:lang w:val="hy-AM"/>
              </w:rPr>
            </w:pPr>
            <w:r>
              <w:rPr>
                <w:rFonts w:ascii="Tahoma" w:eastAsia="Tahoma" w:hAnsi="Tahoma" w:cs="Tahoma"/>
                <w:sz w:val="18"/>
                <w:szCs w:val="18"/>
                <w:lang w:val="hy-AM"/>
              </w:rPr>
              <w:lastRenderedPageBreak/>
              <w:t>հատ</w:t>
            </w:r>
          </w:p>
        </w:tc>
        <w:tc>
          <w:tcPr>
            <w:tcW w:w="697" w:type="dxa"/>
            <w:tcBorders>
              <w:top w:val="single" w:sz="4" w:space="0" w:color="auto"/>
              <w:left w:val="single" w:sz="4" w:space="0" w:color="auto"/>
              <w:bottom w:val="single" w:sz="4" w:space="0" w:color="auto"/>
              <w:right w:val="single" w:sz="4" w:space="0" w:color="auto"/>
            </w:tcBorders>
          </w:tcPr>
          <w:p w14:paraId="408607B1" w14:textId="77777777" w:rsidR="00FB1542" w:rsidRPr="00E663FC" w:rsidRDefault="00FB1542" w:rsidP="001B4A1A">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70E1E7B1" w14:textId="77777777" w:rsidR="00FB1542" w:rsidRPr="00E663FC" w:rsidRDefault="00FB1542" w:rsidP="001B4A1A">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25825BB3" w14:textId="00AD6F13" w:rsidR="00FB1542" w:rsidRPr="00FB1542" w:rsidRDefault="00FB1542" w:rsidP="001B4A1A">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743" w:type="dxa"/>
            <w:tcBorders>
              <w:top w:val="single" w:sz="4" w:space="0" w:color="auto"/>
              <w:left w:val="single" w:sz="4" w:space="0" w:color="auto"/>
              <w:bottom w:val="single" w:sz="4" w:space="0" w:color="auto"/>
              <w:right w:val="single" w:sz="4" w:space="0" w:color="auto"/>
            </w:tcBorders>
          </w:tcPr>
          <w:p w14:paraId="6D83502F" w14:textId="77777777" w:rsidR="00FB1542" w:rsidRPr="00804D6D"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61A7FFC7" w14:textId="77777777" w:rsidR="00FB1542"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1504B92C" w14:textId="050C53EE" w:rsidR="00FB1542" w:rsidRPr="00804D6D"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714089F9" w14:textId="3157643E" w:rsidR="00FB1542" w:rsidRDefault="00FB1542" w:rsidP="00FB1542">
            <w:pPr>
              <w:pStyle w:val="FootnoteText"/>
              <w:jc w:val="center"/>
              <w:rPr>
                <w:rFonts w:ascii="GHEA Grapalat" w:hAnsi="GHEA Grapalat"/>
                <w:i/>
                <w:sz w:val="18"/>
                <w:lang w:val="hy-AM"/>
              </w:rPr>
            </w:pPr>
            <w:r>
              <w:rPr>
                <w:rFonts w:ascii="GHEA Grapalat" w:hAnsi="GHEA Grapalat"/>
                <w:i/>
                <w:sz w:val="18"/>
                <w:lang w:val="hy-AM"/>
              </w:rPr>
              <w:t>1</w:t>
            </w:r>
          </w:p>
        </w:tc>
        <w:tc>
          <w:tcPr>
            <w:tcW w:w="870" w:type="dxa"/>
            <w:tcBorders>
              <w:top w:val="single" w:sz="4" w:space="0" w:color="auto"/>
              <w:left w:val="single" w:sz="4" w:space="0" w:color="auto"/>
              <w:bottom w:val="single" w:sz="4" w:space="0" w:color="auto"/>
              <w:right w:val="single" w:sz="4" w:space="0" w:color="auto"/>
            </w:tcBorders>
          </w:tcPr>
          <w:p w14:paraId="53FA101D" w14:textId="57496FC6" w:rsidR="00FB1542" w:rsidRPr="00FF602D" w:rsidRDefault="00FB1542" w:rsidP="001B4A1A">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FB1542" w:rsidRPr="00FB4A04" w14:paraId="4AC18BD2"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59AE1E2D" w14:textId="7E1DE248" w:rsidR="00FB1542" w:rsidRPr="00FB1542" w:rsidRDefault="00FB1542" w:rsidP="001B4A1A">
            <w:pPr>
              <w:pStyle w:val="FootnoteText"/>
              <w:ind w:left="436"/>
              <w:jc w:val="both"/>
              <w:rPr>
                <w:rFonts w:ascii="GHEA Grapalat" w:hAnsi="GHEA Grapalat"/>
                <w:i/>
                <w:sz w:val="18"/>
                <w:lang w:val="hy-AM"/>
              </w:rPr>
            </w:pPr>
            <w:r>
              <w:rPr>
                <w:rFonts w:ascii="GHEA Grapalat" w:hAnsi="GHEA Grapalat"/>
                <w:i/>
                <w:sz w:val="18"/>
                <w:lang w:val="hy-AM"/>
              </w:rPr>
              <w:lastRenderedPageBreak/>
              <w:t>3</w:t>
            </w:r>
          </w:p>
        </w:tc>
        <w:tc>
          <w:tcPr>
            <w:tcW w:w="1211" w:type="dxa"/>
            <w:tcBorders>
              <w:top w:val="single" w:sz="4" w:space="0" w:color="auto"/>
              <w:left w:val="single" w:sz="4" w:space="0" w:color="auto"/>
              <w:bottom w:val="single" w:sz="4" w:space="0" w:color="auto"/>
              <w:right w:val="single" w:sz="4" w:space="0" w:color="auto"/>
            </w:tcBorders>
          </w:tcPr>
          <w:p w14:paraId="07C8993D" w14:textId="759DB78C" w:rsidR="00FB1542" w:rsidRDefault="00FB1542" w:rsidP="001B4A1A">
            <w:pPr>
              <w:pStyle w:val="FootnoteText"/>
              <w:jc w:val="both"/>
              <w:rPr>
                <w:rFonts w:ascii="Times New Roman" w:hAnsi="Times New Roman"/>
              </w:rPr>
            </w:pPr>
            <w:r>
              <w:rPr>
                <w:rFonts w:ascii="Times New Roman" w:hAnsi="Times New Roman"/>
              </w:rPr>
              <w:t>30121460</w:t>
            </w:r>
          </w:p>
        </w:tc>
        <w:tc>
          <w:tcPr>
            <w:tcW w:w="1530" w:type="dxa"/>
            <w:tcBorders>
              <w:top w:val="single" w:sz="4" w:space="0" w:color="auto"/>
              <w:left w:val="single" w:sz="4" w:space="0" w:color="auto"/>
              <w:bottom w:val="single" w:sz="4" w:space="0" w:color="auto"/>
              <w:right w:val="single" w:sz="4" w:space="0" w:color="auto"/>
            </w:tcBorders>
          </w:tcPr>
          <w:p w14:paraId="35AB7A6C" w14:textId="7F274293" w:rsidR="00FB1542" w:rsidRDefault="00FB1542" w:rsidP="001B4A1A">
            <w:pPr>
              <w:pStyle w:val="FootnoteText"/>
              <w:jc w:val="center"/>
              <w:rPr>
                <w:rFonts w:ascii="Tahoma" w:eastAsia="Tahoma" w:hAnsi="Tahoma" w:cs="Tahoma"/>
              </w:rPr>
            </w:pPr>
            <w:r>
              <w:rPr>
                <w:rFonts w:ascii="Tahoma" w:eastAsia="Tahoma" w:hAnsi="Tahoma" w:cs="Tahoma"/>
              </w:rPr>
              <w:t>քարտրիջ</w:t>
            </w:r>
          </w:p>
        </w:tc>
        <w:tc>
          <w:tcPr>
            <w:tcW w:w="990" w:type="dxa"/>
            <w:tcBorders>
              <w:top w:val="single" w:sz="4" w:space="0" w:color="auto"/>
              <w:left w:val="single" w:sz="4" w:space="0" w:color="auto"/>
              <w:bottom w:val="single" w:sz="4" w:space="0" w:color="auto"/>
              <w:right w:val="single" w:sz="4" w:space="0" w:color="auto"/>
            </w:tcBorders>
          </w:tcPr>
          <w:p w14:paraId="0E846318" w14:textId="77777777" w:rsidR="00FB1542" w:rsidRPr="00E663FC" w:rsidRDefault="00FB1542" w:rsidP="001B4A1A">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2C718F5B" w14:textId="77777777" w:rsidR="00FB1542" w:rsidRPr="00FB1542" w:rsidRDefault="00FB1542" w:rsidP="00FB15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1F1F1F"/>
                <w:lang w:val="hy-AM"/>
              </w:rPr>
            </w:pPr>
            <w:r w:rsidRPr="00FB1542">
              <w:rPr>
                <w:rFonts w:ascii="Tahoma" w:eastAsia="Tahoma" w:hAnsi="Tahoma" w:cs="Tahoma"/>
                <w:lang w:val="hy-AM"/>
              </w:rPr>
              <w:t xml:space="preserve">Նոր, չօգտագործված քարտրիջ </w:t>
            </w:r>
            <w:r w:rsidRPr="00352FA3">
              <w:rPr>
                <w:rFonts w:ascii="inherit" w:hAnsi="inherit" w:cs="Courier New"/>
                <w:color w:val="1F1F1F"/>
                <w:lang w:val="hy-AM"/>
              </w:rPr>
              <w:t xml:space="preserve">Տպագրության տեսակը՝ լազերային տպագրության համար: Սպառվող նյութի տեսակը՝ համատեղելի: A4 թերթիկի 5% լրացման դեպքում ռեսուրսը՝ 700 էջ: </w:t>
            </w:r>
          </w:p>
          <w:p w14:paraId="07DA4BBD" w14:textId="77777777" w:rsidR="00FB1542" w:rsidRPr="00FB1542" w:rsidRDefault="00FB1542" w:rsidP="00FB1542">
            <w:pPr>
              <w:shd w:val="clear" w:color="auto" w:fill="FFFFFF"/>
              <w:rPr>
                <w:rFonts w:ascii="Tahoma" w:eastAsia="Tahoma" w:hAnsi="Tahoma" w:cs="Tahoma"/>
                <w:lang w:val="hy-AM"/>
              </w:rPr>
            </w:pPr>
          </w:p>
        </w:tc>
        <w:tc>
          <w:tcPr>
            <w:tcW w:w="630" w:type="dxa"/>
            <w:tcBorders>
              <w:top w:val="single" w:sz="4" w:space="0" w:color="auto"/>
              <w:left w:val="single" w:sz="4" w:space="0" w:color="auto"/>
              <w:bottom w:val="single" w:sz="4" w:space="0" w:color="auto"/>
              <w:right w:val="single" w:sz="4" w:space="0" w:color="auto"/>
            </w:tcBorders>
          </w:tcPr>
          <w:p w14:paraId="5C985817" w14:textId="55C67BC3" w:rsidR="00FB1542" w:rsidRDefault="00FB1542" w:rsidP="001B4A1A">
            <w:pPr>
              <w:pStyle w:val="FootnoteText"/>
              <w:jc w:val="center"/>
              <w:rPr>
                <w:rFonts w:ascii="Tahoma" w:eastAsia="Tahoma" w:hAnsi="Tahoma" w:cs="Tahoma"/>
                <w:sz w:val="18"/>
                <w:szCs w:val="18"/>
                <w:lang w:val="hy-AM"/>
              </w:rPr>
            </w:pPr>
            <w:r>
              <w:rPr>
                <w:rFonts w:ascii="Tahoma" w:eastAsia="Tahoma" w:hAnsi="Tahoma" w:cs="Tahoma"/>
                <w:sz w:val="18"/>
                <w:szCs w:val="18"/>
                <w:lang w:val="hy-AM"/>
              </w:rPr>
              <w:t>Հատ</w:t>
            </w:r>
          </w:p>
        </w:tc>
        <w:tc>
          <w:tcPr>
            <w:tcW w:w="697" w:type="dxa"/>
            <w:tcBorders>
              <w:top w:val="single" w:sz="4" w:space="0" w:color="auto"/>
              <w:left w:val="single" w:sz="4" w:space="0" w:color="auto"/>
              <w:bottom w:val="single" w:sz="4" w:space="0" w:color="auto"/>
              <w:right w:val="single" w:sz="4" w:space="0" w:color="auto"/>
            </w:tcBorders>
          </w:tcPr>
          <w:p w14:paraId="5B7860AA" w14:textId="77777777" w:rsidR="00FB1542" w:rsidRPr="00E663FC" w:rsidRDefault="00FB1542" w:rsidP="001B4A1A">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342152B1" w14:textId="77777777" w:rsidR="00FB1542" w:rsidRPr="00E663FC" w:rsidRDefault="00FB1542" w:rsidP="001B4A1A">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7D6E3095" w14:textId="57506787" w:rsidR="00FB1542" w:rsidRDefault="00FB1542" w:rsidP="001B4A1A">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743" w:type="dxa"/>
            <w:tcBorders>
              <w:top w:val="single" w:sz="4" w:space="0" w:color="auto"/>
              <w:left w:val="single" w:sz="4" w:space="0" w:color="auto"/>
              <w:bottom w:val="single" w:sz="4" w:space="0" w:color="auto"/>
              <w:right w:val="single" w:sz="4" w:space="0" w:color="auto"/>
            </w:tcBorders>
          </w:tcPr>
          <w:p w14:paraId="176D3EC1" w14:textId="77777777" w:rsidR="00FB1542" w:rsidRPr="00804D6D"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550D3420" w14:textId="1B8E5269" w:rsidR="00FB1542" w:rsidRPr="00FB1542" w:rsidRDefault="00FB1542" w:rsidP="00FB1542">
            <w:pPr>
              <w:pStyle w:val="FootnoteText"/>
              <w:jc w:val="center"/>
              <w:rPr>
                <w:rFonts w:ascii="GHEA Grapalat" w:hAnsi="GHEA Grapalat"/>
                <w:i/>
                <w:sz w:val="16"/>
                <w:szCs w:val="16"/>
                <w:lang w:val="hy-AM"/>
              </w:rPr>
            </w:pPr>
            <w:r>
              <w:rPr>
                <w:rFonts w:ascii="GHEA Grapalat" w:hAnsi="GHEA Grapalat"/>
                <w:i/>
                <w:sz w:val="16"/>
                <w:szCs w:val="16"/>
                <w:lang w:val="hy-AM"/>
              </w:rPr>
              <w:t>զ</w:t>
            </w:r>
          </w:p>
          <w:p w14:paraId="074AADA2" w14:textId="76958A6F" w:rsidR="00FB1542" w:rsidRPr="00804D6D"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56F3C9BC" w14:textId="3A151EEE" w:rsidR="00FB1542" w:rsidRDefault="00FB1542" w:rsidP="00FB1542">
            <w:pPr>
              <w:pStyle w:val="FootnoteText"/>
              <w:jc w:val="center"/>
              <w:rPr>
                <w:rFonts w:ascii="GHEA Grapalat" w:hAnsi="GHEA Grapalat"/>
                <w:i/>
                <w:sz w:val="18"/>
                <w:lang w:val="hy-AM"/>
              </w:rPr>
            </w:pPr>
            <w:r>
              <w:rPr>
                <w:rFonts w:ascii="GHEA Grapalat" w:hAnsi="GHEA Grapalat"/>
                <w:i/>
                <w:sz w:val="18"/>
                <w:lang w:val="hy-AM"/>
              </w:rPr>
              <w:t>1</w:t>
            </w:r>
          </w:p>
        </w:tc>
        <w:tc>
          <w:tcPr>
            <w:tcW w:w="870" w:type="dxa"/>
            <w:tcBorders>
              <w:top w:val="single" w:sz="4" w:space="0" w:color="auto"/>
              <w:left w:val="single" w:sz="4" w:space="0" w:color="auto"/>
              <w:bottom w:val="single" w:sz="4" w:space="0" w:color="auto"/>
              <w:right w:val="single" w:sz="4" w:space="0" w:color="auto"/>
            </w:tcBorders>
          </w:tcPr>
          <w:p w14:paraId="618F1FBD" w14:textId="118335F3" w:rsidR="00FB1542" w:rsidRPr="00FF602D" w:rsidRDefault="00FB1542" w:rsidP="001B4A1A">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FB1542" w:rsidRPr="00FB4A04" w14:paraId="7616B18F"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619DBE05" w14:textId="07420611" w:rsidR="00FB1542" w:rsidRDefault="00FB1542" w:rsidP="001B4A1A">
            <w:pPr>
              <w:pStyle w:val="FootnoteText"/>
              <w:ind w:left="436"/>
              <w:jc w:val="both"/>
              <w:rPr>
                <w:rFonts w:ascii="GHEA Grapalat" w:hAnsi="GHEA Grapalat"/>
                <w:i/>
                <w:sz w:val="18"/>
                <w:lang w:val="hy-AM"/>
              </w:rPr>
            </w:pPr>
            <w:r>
              <w:rPr>
                <w:rFonts w:ascii="GHEA Grapalat" w:hAnsi="GHEA Grapalat"/>
                <w:i/>
                <w:sz w:val="18"/>
                <w:lang w:val="hy-AM"/>
              </w:rPr>
              <w:t>4</w:t>
            </w:r>
          </w:p>
        </w:tc>
        <w:tc>
          <w:tcPr>
            <w:tcW w:w="1211" w:type="dxa"/>
            <w:tcBorders>
              <w:top w:val="single" w:sz="4" w:space="0" w:color="auto"/>
              <w:left w:val="single" w:sz="4" w:space="0" w:color="auto"/>
              <w:bottom w:val="single" w:sz="4" w:space="0" w:color="auto"/>
              <w:right w:val="single" w:sz="4" w:space="0" w:color="auto"/>
            </w:tcBorders>
          </w:tcPr>
          <w:p w14:paraId="7B8FA4BF" w14:textId="5FA6BB73" w:rsidR="00FB1542" w:rsidRDefault="00FB1542" w:rsidP="001B4A1A">
            <w:pPr>
              <w:pStyle w:val="FootnoteText"/>
              <w:jc w:val="both"/>
              <w:rPr>
                <w:rFonts w:ascii="Times New Roman" w:hAnsi="Times New Roman"/>
              </w:rPr>
            </w:pPr>
            <w:r>
              <w:rPr>
                <w:rFonts w:ascii="Times New Roman" w:hAnsi="Times New Roman"/>
              </w:rPr>
              <w:t>30121460</w:t>
            </w:r>
          </w:p>
        </w:tc>
        <w:tc>
          <w:tcPr>
            <w:tcW w:w="1530" w:type="dxa"/>
            <w:tcBorders>
              <w:top w:val="single" w:sz="4" w:space="0" w:color="auto"/>
              <w:left w:val="single" w:sz="4" w:space="0" w:color="auto"/>
              <w:bottom w:val="single" w:sz="4" w:space="0" w:color="auto"/>
              <w:right w:val="single" w:sz="4" w:space="0" w:color="auto"/>
            </w:tcBorders>
          </w:tcPr>
          <w:p w14:paraId="50B038E9" w14:textId="2062D64B" w:rsidR="00FB1542" w:rsidRDefault="00FB1542" w:rsidP="001B4A1A">
            <w:pPr>
              <w:pStyle w:val="FootnoteText"/>
              <w:jc w:val="center"/>
              <w:rPr>
                <w:rFonts w:ascii="Tahoma" w:eastAsia="Tahoma" w:hAnsi="Tahoma" w:cs="Tahoma"/>
              </w:rPr>
            </w:pPr>
            <w:r>
              <w:rPr>
                <w:rFonts w:ascii="Tahoma" w:eastAsia="Tahoma" w:hAnsi="Tahoma" w:cs="Tahoma"/>
              </w:rPr>
              <w:t>քարտրիջ</w:t>
            </w:r>
          </w:p>
        </w:tc>
        <w:tc>
          <w:tcPr>
            <w:tcW w:w="990" w:type="dxa"/>
            <w:tcBorders>
              <w:top w:val="single" w:sz="4" w:space="0" w:color="auto"/>
              <w:left w:val="single" w:sz="4" w:space="0" w:color="auto"/>
              <w:bottom w:val="single" w:sz="4" w:space="0" w:color="auto"/>
              <w:right w:val="single" w:sz="4" w:space="0" w:color="auto"/>
            </w:tcBorders>
          </w:tcPr>
          <w:p w14:paraId="13841080" w14:textId="77777777" w:rsidR="00FB1542" w:rsidRPr="00E663FC" w:rsidRDefault="00FB1542" w:rsidP="001B4A1A">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4C79A769" w14:textId="5C57AE28" w:rsidR="00FB1542" w:rsidRPr="00FB1542" w:rsidRDefault="00FB1542" w:rsidP="00FB1542">
            <w:pPr>
              <w:shd w:val="clear" w:color="auto" w:fill="FFFFFF"/>
              <w:rPr>
                <w:rFonts w:ascii="Tahoma" w:eastAsia="Tahoma" w:hAnsi="Tahoma" w:cs="Tahoma"/>
                <w:lang w:val="hy-AM"/>
              </w:rPr>
            </w:pPr>
            <w:r w:rsidRPr="00FB1542">
              <w:rPr>
                <w:rFonts w:ascii="Tahoma" w:eastAsia="Tahoma" w:hAnsi="Tahoma" w:cs="Tahoma"/>
                <w:lang w:val="hy-AM"/>
              </w:rPr>
              <w:t xml:space="preserve">Նոր, չօգտագործված քարտրիջ նախատեսված սև-սպիտակ տպագրության համար, համատեղելի Canon i-SENSYS MF237 բազմաֆունկցիոնալ տպիչ սարքի հետ, լրիվ լիցքավորված, առնվազն 2400 էջ տպելու ռեսուրսով, օրիգինալ արտադրողից։ </w:t>
            </w:r>
            <w:r>
              <w:rPr>
                <w:rFonts w:ascii="Tahoma" w:eastAsia="Tahoma" w:hAnsi="Tahoma" w:cs="Tahoma"/>
              </w:rPr>
              <w:t>Մեկ տարի երաշխիք;</w:t>
            </w:r>
          </w:p>
        </w:tc>
        <w:tc>
          <w:tcPr>
            <w:tcW w:w="630" w:type="dxa"/>
            <w:tcBorders>
              <w:top w:val="single" w:sz="4" w:space="0" w:color="auto"/>
              <w:left w:val="single" w:sz="4" w:space="0" w:color="auto"/>
              <w:bottom w:val="single" w:sz="4" w:space="0" w:color="auto"/>
              <w:right w:val="single" w:sz="4" w:space="0" w:color="auto"/>
            </w:tcBorders>
          </w:tcPr>
          <w:p w14:paraId="721847B9" w14:textId="6891BD39" w:rsidR="00FB1542" w:rsidRDefault="00FB1542" w:rsidP="001B4A1A">
            <w:pPr>
              <w:pStyle w:val="FootnoteText"/>
              <w:jc w:val="center"/>
              <w:rPr>
                <w:rFonts w:ascii="Tahoma" w:eastAsia="Tahoma" w:hAnsi="Tahoma" w:cs="Tahoma"/>
                <w:sz w:val="18"/>
                <w:szCs w:val="18"/>
                <w:lang w:val="hy-AM"/>
              </w:rPr>
            </w:pPr>
            <w:r>
              <w:rPr>
                <w:rFonts w:ascii="Tahoma" w:eastAsia="Tahoma" w:hAnsi="Tahoma" w:cs="Tahoma"/>
                <w:sz w:val="18"/>
                <w:szCs w:val="18"/>
                <w:lang w:val="hy-AM"/>
              </w:rPr>
              <w:t>հատ</w:t>
            </w:r>
          </w:p>
        </w:tc>
        <w:tc>
          <w:tcPr>
            <w:tcW w:w="697" w:type="dxa"/>
            <w:tcBorders>
              <w:top w:val="single" w:sz="4" w:space="0" w:color="auto"/>
              <w:left w:val="single" w:sz="4" w:space="0" w:color="auto"/>
              <w:bottom w:val="single" w:sz="4" w:space="0" w:color="auto"/>
              <w:right w:val="single" w:sz="4" w:space="0" w:color="auto"/>
            </w:tcBorders>
          </w:tcPr>
          <w:p w14:paraId="28848995" w14:textId="77777777" w:rsidR="00FB1542" w:rsidRPr="00E663FC" w:rsidRDefault="00FB1542" w:rsidP="001B4A1A">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7F9ED8E4" w14:textId="77777777" w:rsidR="00FB1542" w:rsidRPr="00E663FC" w:rsidRDefault="00FB1542" w:rsidP="001B4A1A">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0BF392C6" w14:textId="276D9312" w:rsidR="00FB1542" w:rsidRDefault="00866DB0" w:rsidP="001B4A1A">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743" w:type="dxa"/>
            <w:tcBorders>
              <w:top w:val="single" w:sz="4" w:space="0" w:color="auto"/>
              <w:left w:val="single" w:sz="4" w:space="0" w:color="auto"/>
              <w:bottom w:val="single" w:sz="4" w:space="0" w:color="auto"/>
              <w:right w:val="single" w:sz="4" w:space="0" w:color="auto"/>
            </w:tcBorders>
          </w:tcPr>
          <w:p w14:paraId="3DFC5785" w14:textId="77777777" w:rsidR="00FB1542" w:rsidRPr="00804D6D"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14B65DD7" w14:textId="77777777" w:rsidR="00FB1542"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1A5277CB" w14:textId="333AB063" w:rsidR="00FB1542" w:rsidRPr="00804D6D" w:rsidRDefault="00FB1542" w:rsidP="00FB1542">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68CA739F" w14:textId="31AFE2BF" w:rsidR="00FB1542" w:rsidRDefault="00866DB0" w:rsidP="00FB1542">
            <w:pPr>
              <w:pStyle w:val="FootnoteText"/>
              <w:jc w:val="center"/>
              <w:rPr>
                <w:rFonts w:ascii="GHEA Grapalat" w:hAnsi="GHEA Grapalat"/>
                <w:i/>
                <w:sz w:val="18"/>
                <w:lang w:val="hy-AM"/>
              </w:rPr>
            </w:pPr>
            <w:r>
              <w:rPr>
                <w:rFonts w:ascii="GHEA Grapalat" w:hAnsi="GHEA Grapalat"/>
                <w:i/>
                <w:sz w:val="18"/>
                <w:lang w:val="hy-AM"/>
              </w:rPr>
              <w:t>1</w:t>
            </w:r>
          </w:p>
        </w:tc>
        <w:tc>
          <w:tcPr>
            <w:tcW w:w="870" w:type="dxa"/>
            <w:tcBorders>
              <w:top w:val="single" w:sz="4" w:space="0" w:color="auto"/>
              <w:left w:val="single" w:sz="4" w:space="0" w:color="auto"/>
              <w:bottom w:val="single" w:sz="4" w:space="0" w:color="auto"/>
              <w:right w:val="single" w:sz="4" w:space="0" w:color="auto"/>
            </w:tcBorders>
          </w:tcPr>
          <w:p w14:paraId="39C2828A" w14:textId="0352D3AB" w:rsidR="00FB1542" w:rsidRPr="00FF602D" w:rsidRDefault="00866DB0" w:rsidP="001B4A1A">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FB1542" w:rsidRPr="00FB4A04" w14:paraId="1810F3DA"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5BF91855" w14:textId="5D67BB40" w:rsidR="00FB1542" w:rsidRDefault="00FB1542" w:rsidP="001B4A1A">
            <w:pPr>
              <w:pStyle w:val="FootnoteText"/>
              <w:ind w:left="436"/>
              <w:jc w:val="both"/>
              <w:rPr>
                <w:rFonts w:ascii="GHEA Grapalat" w:hAnsi="GHEA Grapalat"/>
                <w:i/>
                <w:sz w:val="18"/>
                <w:lang w:val="hy-AM"/>
              </w:rPr>
            </w:pPr>
            <w:r>
              <w:rPr>
                <w:rFonts w:ascii="GHEA Grapalat" w:hAnsi="GHEA Grapalat"/>
                <w:i/>
                <w:sz w:val="18"/>
                <w:lang w:val="hy-AM"/>
              </w:rPr>
              <w:t>5</w:t>
            </w:r>
          </w:p>
        </w:tc>
        <w:tc>
          <w:tcPr>
            <w:tcW w:w="1211" w:type="dxa"/>
            <w:tcBorders>
              <w:top w:val="single" w:sz="4" w:space="0" w:color="auto"/>
              <w:left w:val="single" w:sz="4" w:space="0" w:color="auto"/>
              <w:bottom w:val="single" w:sz="4" w:space="0" w:color="auto"/>
              <w:right w:val="single" w:sz="4" w:space="0" w:color="auto"/>
            </w:tcBorders>
          </w:tcPr>
          <w:p w14:paraId="7E275FBA" w14:textId="7540126E" w:rsidR="00FB1542" w:rsidRDefault="00FB1542" w:rsidP="001B4A1A">
            <w:pPr>
              <w:pStyle w:val="FootnoteText"/>
              <w:jc w:val="both"/>
              <w:rPr>
                <w:rFonts w:ascii="Times New Roman" w:hAnsi="Times New Roman"/>
              </w:rPr>
            </w:pPr>
            <w:r>
              <w:rPr>
                <w:rFonts w:ascii="Times New Roman" w:hAnsi="Times New Roman"/>
              </w:rPr>
              <w:t>30196100</w:t>
            </w:r>
          </w:p>
        </w:tc>
        <w:tc>
          <w:tcPr>
            <w:tcW w:w="1530" w:type="dxa"/>
            <w:tcBorders>
              <w:top w:val="single" w:sz="4" w:space="0" w:color="auto"/>
              <w:left w:val="single" w:sz="4" w:space="0" w:color="auto"/>
              <w:bottom w:val="single" w:sz="4" w:space="0" w:color="auto"/>
              <w:right w:val="single" w:sz="4" w:space="0" w:color="auto"/>
            </w:tcBorders>
          </w:tcPr>
          <w:p w14:paraId="47905429" w14:textId="26047B88" w:rsidR="00FB1542" w:rsidRDefault="00FB1542" w:rsidP="001B4A1A">
            <w:pPr>
              <w:pStyle w:val="FootnoteText"/>
              <w:jc w:val="center"/>
              <w:rPr>
                <w:rFonts w:ascii="Tahoma" w:eastAsia="Tahoma" w:hAnsi="Tahoma" w:cs="Tahoma"/>
              </w:rPr>
            </w:pPr>
            <w:r>
              <w:rPr>
                <w:rFonts w:ascii="Tahoma" w:eastAsia="Tahoma" w:hAnsi="Tahoma" w:cs="Tahoma"/>
              </w:rPr>
              <w:t>բլոկնոտ</w:t>
            </w:r>
          </w:p>
        </w:tc>
        <w:tc>
          <w:tcPr>
            <w:tcW w:w="990" w:type="dxa"/>
            <w:tcBorders>
              <w:top w:val="single" w:sz="4" w:space="0" w:color="auto"/>
              <w:left w:val="single" w:sz="4" w:space="0" w:color="auto"/>
              <w:bottom w:val="single" w:sz="4" w:space="0" w:color="auto"/>
              <w:right w:val="single" w:sz="4" w:space="0" w:color="auto"/>
            </w:tcBorders>
          </w:tcPr>
          <w:p w14:paraId="06F990D3" w14:textId="77777777" w:rsidR="00FB1542" w:rsidRPr="00E663FC" w:rsidRDefault="00FB1542" w:rsidP="001B4A1A">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2F359FA8" w14:textId="4E5A579D" w:rsidR="00FB1542" w:rsidRPr="00FB1542" w:rsidRDefault="00FB1542" w:rsidP="00FB1542">
            <w:pPr>
              <w:shd w:val="clear" w:color="auto" w:fill="FFFFFF"/>
              <w:rPr>
                <w:rFonts w:ascii="Tahoma" w:eastAsia="Tahoma" w:hAnsi="Tahoma" w:cs="Tahoma"/>
                <w:lang w:val="hy-AM"/>
              </w:rPr>
            </w:pPr>
            <w:r w:rsidRPr="00FB1542">
              <w:rPr>
                <w:rFonts w:ascii="Tahoma" w:eastAsia="Tahoma" w:hAnsi="Tahoma" w:cs="Tahoma"/>
                <w:lang w:val="hy-AM"/>
              </w:rPr>
              <w:t>Նոթատետր /բլոկնոտ/, A4 ֆորմատի, էջերը կազմին ամրացվում են կողային, երկար կողմով /այլ ոչ թե վերևից/, առանց պարույրի, առնվազն 70 էջանի, վանդակավոր, առնվազն 80 գ/քմ խտությամբ, կոշտ կազմով:</w:t>
            </w:r>
          </w:p>
        </w:tc>
        <w:tc>
          <w:tcPr>
            <w:tcW w:w="630" w:type="dxa"/>
            <w:tcBorders>
              <w:top w:val="single" w:sz="4" w:space="0" w:color="auto"/>
              <w:left w:val="single" w:sz="4" w:space="0" w:color="auto"/>
              <w:bottom w:val="single" w:sz="4" w:space="0" w:color="auto"/>
              <w:right w:val="single" w:sz="4" w:space="0" w:color="auto"/>
            </w:tcBorders>
          </w:tcPr>
          <w:p w14:paraId="373AC1EE" w14:textId="0D1E7F41" w:rsidR="00FB1542" w:rsidRDefault="00FB1542" w:rsidP="001B4A1A">
            <w:pPr>
              <w:pStyle w:val="FootnoteText"/>
              <w:jc w:val="center"/>
              <w:rPr>
                <w:rFonts w:ascii="Tahoma" w:eastAsia="Tahoma" w:hAnsi="Tahoma" w:cs="Tahoma"/>
                <w:sz w:val="18"/>
                <w:szCs w:val="18"/>
                <w:lang w:val="hy-AM"/>
              </w:rPr>
            </w:pPr>
            <w:r>
              <w:rPr>
                <w:rFonts w:ascii="Tahoma" w:eastAsia="Tahoma" w:hAnsi="Tahoma" w:cs="Tahoma"/>
                <w:sz w:val="18"/>
                <w:szCs w:val="18"/>
                <w:lang w:val="hy-AM"/>
              </w:rPr>
              <w:t>հատ</w:t>
            </w:r>
          </w:p>
        </w:tc>
        <w:tc>
          <w:tcPr>
            <w:tcW w:w="697" w:type="dxa"/>
            <w:tcBorders>
              <w:top w:val="single" w:sz="4" w:space="0" w:color="auto"/>
              <w:left w:val="single" w:sz="4" w:space="0" w:color="auto"/>
              <w:bottom w:val="single" w:sz="4" w:space="0" w:color="auto"/>
              <w:right w:val="single" w:sz="4" w:space="0" w:color="auto"/>
            </w:tcBorders>
          </w:tcPr>
          <w:p w14:paraId="642E8F64" w14:textId="77777777" w:rsidR="00FB1542" w:rsidRPr="00E663FC" w:rsidRDefault="00FB1542" w:rsidP="001B4A1A">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693FD78D" w14:textId="77777777" w:rsidR="00FB1542" w:rsidRPr="00E663FC" w:rsidRDefault="00FB1542" w:rsidP="001B4A1A">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513D2F76" w14:textId="788124F5" w:rsidR="00FB1542" w:rsidRDefault="00866DB0" w:rsidP="001B4A1A">
            <w:pPr>
              <w:pStyle w:val="FootnoteText"/>
              <w:jc w:val="center"/>
              <w:rPr>
                <w:rFonts w:ascii="GHEA Grapalat" w:hAnsi="GHEA Grapalat"/>
                <w:i/>
                <w:sz w:val="24"/>
                <w:szCs w:val="24"/>
                <w:lang w:val="hy-AM"/>
              </w:rPr>
            </w:pPr>
            <w:r>
              <w:rPr>
                <w:rFonts w:ascii="GHEA Grapalat" w:hAnsi="GHEA Grapalat"/>
                <w:i/>
                <w:sz w:val="24"/>
                <w:szCs w:val="24"/>
                <w:lang w:val="hy-AM"/>
              </w:rPr>
              <w:t>30</w:t>
            </w:r>
          </w:p>
        </w:tc>
        <w:tc>
          <w:tcPr>
            <w:tcW w:w="743" w:type="dxa"/>
            <w:tcBorders>
              <w:top w:val="single" w:sz="4" w:space="0" w:color="auto"/>
              <w:left w:val="single" w:sz="4" w:space="0" w:color="auto"/>
              <w:bottom w:val="single" w:sz="4" w:space="0" w:color="auto"/>
              <w:right w:val="single" w:sz="4" w:space="0" w:color="auto"/>
            </w:tcBorders>
          </w:tcPr>
          <w:p w14:paraId="64C255E1" w14:textId="77777777"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0E65734B" w14:textId="77777777" w:rsidR="00866DB0"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3352A9A5" w14:textId="6504B83F" w:rsidR="00FB1542"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0542E860" w14:textId="04767D6B" w:rsidR="00FB1542" w:rsidRDefault="00866DB0" w:rsidP="00FB1542">
            <w:pPr>
              <w:pStyle w:val="FootnoteText"/>
              <w:jc w:val="center"/>
              <w:rPr>
                <w:rFonts w:ascii="GHEA Grapalat" w:hAnsi="GHEA Grapalat"/>
                <w:i/>
                <w:sz w:val="18"/>
                <w:lang w:val="hy-AM"/>
              </w:rPr>
            </w:pPr>
            <w:r>
              <w:rPr>
                <w:rFonts w:ascii="GHEA Grapalat" w:hAnsi="GHEA Grapalat"/>
                <w:i/>
                <w:sz w:val="18"/>
                <w:lang w:val="hy-AM"/>
              </w:rPr>
              <w:t>30</w:t>
            </w:r>
          </w:p>
        </w:tc>
        <w:tc>
          <w:tcPr>
            <w:tcW w:w="870" w:type="dxa"/>
            <w:tcBorders>
              <w:top w:val="single" w:sz="4" w:space="0" w:color="auto"/>
              <w:left w:val="single" w:sz="4" w:space="0" w:color="auto"/>
              <w:bottom w:val="single" w:sz="4" w:space="0" w:color="auto"/>
              <w:right w:val="single" w:sz="4" w:space="0" w:color="auto"/>
            </w:tcBorders>
          </w:tcPr>
          <w:p w14:paraId="72D95EA6" w14:textId="6F558D06" w:rsidR="00FB1542" w:rsidRPr="00FF602D" w:rsidRDefault="00866DB0" w:rsidP="001B4A1A">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866DB0" w:rsidRPr="00FB4A04" w14:paraId="5D4F2A0D"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540A581A" w14:textId="410D1C33" w:rsidR="00866DB0" w:rsidRDefault="00866DB0" w:rsidP="00866DB0">
            <w:pPr>
              <w:pStyle w:val="FootnoteText"/>
              <w:ind w:left="436"/>
              <w:jc w:val="both"/>
              <w:rPr>
                <w:rFonts w:ascii="GHEA Grapalat" w:hAnsi="GHEA Grapalat"/>
                <w:i/>
                <w:sz w:val="18"/>
                <w:lang w:val="hy-AM"/>
              </w:rPr>
            </w:pPr>
            <w:r>
              <w:rPr>
                <w:rFonts w:ascii="GHEA Grapalat" w:hAnsi="GHEA Grapalat"/>
                <w:i/>
                <w:sz w:val="18"/>
                <w:lang w:val="hy-AM"/>
              </w:rPr>
              <w:t>6</w:t>
            </w:r>
          </w:p>
        </w:tc>
        <w:tc>
          <w:tcPr>
            <w:tcW w:w="1211" w:type="dxa"/>
            <w:tcBorders>
              <w:top w:val="single" w:sz="4" w:space="0" w:color="auto"/>
              <w:left w:val="single" w:sz="4" w:space="0" w:color="auto"/>
              <w:bottom w:val="single" w:sz="4" w:space="0" w:color="auto"/>
              <w:right w:val="single" w:sz="4" w:space="0" w:color="auto"/>
            </w:tcBorders>
          </w:tcPr>
          <w:p w14:paraId="2BE2B87C" w14:textId="1BB7C14B" w:rsidR="00866DB0" w:rsidRDefault="00866DB0" w:rsidP="00866DB0">
            <w:pPr>
              <w:pStyle w:val="FootnoteText"/>
              <w:jc w:val="both"/>
              <w:rPr>
                <w:rFonts w:ascii="Times New Roman" w:hAnsi="Times New Roman"/>
              </w:rPr>
            </w:pPr>
            <w:r>
              <w:rPr>
                <w:rFonts w:ascii="Times New Roman" w:hAnsi="Times New Roman"/>
              </w:rPr>
              <w:t>30197620</w:t>
            </w:r>
          </w:p>
        </w:tc>
        <w:tc>
          <w:tcPr>
            <w:tcW w:w="1530" w:type="dxa"/>
            <w:tcBorders>
              <w:top w:val="single" w:sz="4" w:space="0" w:color="auto"/>
              <w:left w:val="single" w:sz="4" w:space="0" w:color="auto"/>
              <w:bottom w:val="single" w:sz="4" w:space="0" w:color="auto"/>
              <w:right w:val="single" w:sz="4" w:space="0" w:color="auto"/>
            </w:tcBorders>
          </w:tcPr>
          <w:p w14:paraId="33CC3B20" w14:textId="1C7791B6" w:rsidR="00866DB0" w:rsidRDefault="00866DB0" w:rsidP="00866DB0">
            <w:pPr>
              <w:pStyle w:val="FootnoteText"/>
              <w:jc w:val="center"/>
              <w:rPr>
                <w:rFonts w:ascii="Tahoma" w:eastAsia="Tahoma" w:hAnsi="Tahoma" w:cs="Tahoma"/>
              </w:rPr>
            </w:pPr>
            <w:r>
              <w:rPr>
                <w:rFonts w:ascii="Tahoma" w:eastAsia="Tahoma" w:hAnsi="Tahoma" w:cs="Tahoma"/>
              </w:rPr>
              <w:t>A4 ձևաչափի թուղթ, տուփով</w:t>
            </w:r>
          </w:p>
        </w:tc>
        <w:tc>
          <w:tcPr>
            <w:tcW w:w="990" w:type="dxa"/>
            <w:tcBorders>
              <w:top w:val="single" w:sz="4" w:space="0" w:color="auto"/>
              <w:left w:val="single" w:sz="4" w:space="0" w:color="auto"/>
              <w:bottom w:val="single" w:sz="4" w:space="0" w:color="auto"/>
              <w:right w:val="single" w:sz="4" w:space="0" w:color="auto"/>
            </w:tcBorders>
          </w:tcPr>
          <w:p w14:paraId="3D04F871" w14:textId="77777777" w:rsidR="00866DB0" w:rsidRPr="00E663FC" w:rsidRDefault="00866DB0" w:rsidP="00866DB0">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59EA6C29" w14:textId="5996EC20" w:rsidR="00866DB0" w:rsidRPr="00866DB0" w:rsidRDefault="00866DB0" w:rsidP="00866DB0">
            <w:pPr>
              <w:shd w:val="clear" w:color="auto" w:fill="FFFFFF"/>
              <w:rPr>
                <w:lang w:val="hy-AM"/>
              </w:rPr>
            </w:pPr>
            <w:r w:rsidRPr="00866DB0">
              <w:rPr>
                <w:rFonts w:ascii="Tahoma" w:eastAsia="Tahoma" w:hAnsi="Tahoma" w:cs="Tahoma"/>
                <w:lang w:val="hy-AM"/>
              </w:rPr>
              <w:t xml:space="preserve">A4 ձևաչափի </w:t>
            </w:r>
            <w:r w:rsidR="00556CA9">
              <w:rPr>
                <w:rFonts w:ascii="Tahoma" w:eastAsia="Tahoma" w:hAnsi="Tahoma" w:cs="Tahoma"/>
                <w:lang w:val="hy-AM"/>
              </w:rPr>
              <w:t xml:space="preserve">(տպիչի համար  նախատեսված) </w:t>
            </w:r>
            <w:r w:rsidRPr="00866DB0">
              <w:rPr>
                <w:rFonts w:ascii="Tahoma" w:eastAsia="Tahoma" w:hAnsi="Tahoma" w:cs="Tahoma"/>
                <w:lang w:val="hy-AM"/>
              </w:rPr>
              <w:t>թուղթ, տուփով։</w:t>
            </w:r>
          </w:p>
          <w:p w14:paraId="02BBDB46" w14:textId="1144575C" w:rsidR="00866DB0" w:rsidRPr="00866DB0" w:rsidRDefault="00866DB0" w:rsidP="00866DB0">
            <w:pPr>
              <w:shd w:val="clear" w:color="auto" w:fill="FFFFFF"/>
              <w:rPr>
                <w:rFonts w:ascii="Tahoma" w:eastAsia="Tahoma" w:hAnsi="Tahoma" w:cs="Tahoma"/>
                <w:lang w:val="hy-AM"/>
              </w:rPr>
            </w:pPr>
            <w:r w:rsidRPr="00866DB0">
              <w:rPr>
                <w:rFonts w:ascii="Tahoma" w:eastAsia="Tahoma" w:hAnsi="Tahoma" w:cs="Tahoma"/>
                <w:lang w:val="hy-AM"/>
              </w:rPr>
              <w:t>Տուփում 500 հատ A4 ձևաչափի թուղթ,  սպիտակ գույնի, 80-90 գ/քմ խտությամբ, դասը՝ B դասի, ոչ կավճապատ, տուփերը  ֆիրմային թղթափաթեթից։</w:t>
            </w:r>
          </w:p>
        </w:tc>
        <w:tc>
          <w:tcPr>
            <w:tcW w:w="630" w:type="dxa"/>
            <w:tcBorders>
              <w:top w:val="single" w:sz="4" w:space="0" w:color="auto"/>
              <w:left w:val="single" w:sz="4" w:space="0" w:color="auto"/>
              <w:bottom w:val="single" w:sz="4" w:space="0" w:color="auto"/>
              <w:right w:val="single" w:sz="4" w:space="0" w:color="auto"/>
            </w:tcBorders>
          </w:tcPr>
          <w:p w14:paraId="7BD7C632" w14:textId="25083B50" w:rsidR="00866DB0" w:rsidRDefault="00866DB0" w:rsidP="00866DB0">
            <w:pPr>
              <w:pStyle w:val="FootnoteText"/>
              <w:jc w:val="center"/>
              <w:rPr>
                <w:rFonts w:ascii="Tahoma" w:eastAsia="Tahoma" w:hAnsi="Tahoma" w:cs="Tahoma"/>
                <w:sz w:val="18"/>
                <w:szCs w:val="18"/>
                <w:lang w:val="hy-AM"/>
              </w:rPr>
            </w:pPr>
            <w:r>
              <w:rPr>
                <w:rFonts w:ascii="Tahoma" w:eastAsia="Tahoma" w:hAnsi="Tahoma" w:cs="Tahoma"/>
                <w:sz w:val="18"/>
                <w:szCs w:val="18"/>
                <w:lang w:val="hy-AM"/>
              </w:rPr>
              <w:t>հատ</w:t>
            </w:r>
          </w:p>
        </w:tc>
        <w:tc>
          <w:tcPr>
            <w:tcW w:w="697" w:type="dxa"/>
            <w:tcBorders>
              <w:top w:val="single" w:sz="4" w:space="0" w:color="auto"/>
              <w:left w:val="single" w:sz="4" w:space="0" w:color="auto"/>
              <w:bottom w:val="single" w:sz="4" w:space="0" w:color="auto"/>
              <w:right w:val="single" w:sz="4" w:space="0" w:color="auto"/>
            </w:tcBorders>
          </w:tcPr>
          <w:p w14:paraId="1FDB6E18" w14:textId="77777777" w:rsidR="00866DB0" w:rsidRPr="00E663FC" w:rsidRDefault="00866DB0" w:rsidP="00866DB0">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401B57ED" w14:textId="77777777" w:rsidR="00866DB0" w:rsidRPr="00E663FC" w:rsidRDefault="00866DB0" w:rsidP="00866DB0">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7408E454" w14:textId="4E0D0B74" w:rsidR="00866DB0" w:rsidRDefault="00866DB0" w:rsidP="00866DB0">
            <w:pPr>
              <w:pStyle w:val="FootnoteText"/>
              <w:jc w:val="center"/>
              <w:rPr>
                <w:rFonts w:ascii="GHEA Grapalat" w:hAnsi="GHEA Grapalat"/>
                <w:i/>
                <w:sz w:val="24"/>
                <w:szCs w:val="24"/>
                <w:lang w:val="hy-AM"/>
              </w:rPr>
            </w:pPr>
            <w:r>
              <w:rPr>
                <w:rFonts w:ascii="GHEA Grapalat" w:hAnsi="GHEA Grapalat"/>
                <w:i/>
                <w:sz w:val="24"/>
                <w:szCs w:val="24"/>
                <w:lang w:val="hy-AM"/>
              </w:rPr>
              <w:t>30</w:t>
            </w:r>
          </w:p>
        </w:tc>
        <w:tc>
          <w:tcPr>
            <w:tcW w:w="743" w:type="dxa"/>
            <w:tcBorders>
              <w:top w:val="single" w:sz="4" w:space="0" w:color="auto"/>
              <w:left w:val="single" w:sz="4" w:space="0" w:color="auto"/>
              <w:bottom w:val="single" w:sz="4" w:space="0" w:color="auto"/>
              <w:right w:val="single" w:sz="4" w:space="0" w:color="auto"/>
            </w:tcBorders>
          </w:tcPr>
          <w:p w14:paraId="68EC430E" w14:textId="77777777"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4AD558C3" w14:textId="77777777" w:rsidR="00866DB0"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142C646D" w14:textId="75BB0129"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06157175" w14:textId="105DC015" w:rsidR="00866DB0" w:rsidRDefault="00866DB0" w:rsidP="00866DB0">
            <w:pPr>
              <w:pStyle w:val="FootnoteText"/>
              <w:jc w:val="center"/>
              <w:rPr>
                <w:rFonts w:ascii="GHEA Grapalat" w:hAnsi="GHEA Grapalat"/>
                <w:i/>
                <w:sz w:val="18"/>
                <w:lang w:val="hy-AM"/>
              </w:rPr>
            </w:pPr>
            <w:r>
              <w:rPr>
                <w:rFonts w:ascii="GHEA Grapalat" w:hAnsi="GHEA Grapalat"/>
                <w:i/>
                <w:sz w:val="18"/>
                <w:lang w:val="hy-AM"/>
              </w:rPr>
              <w:t>30</w:t>
            </w:r>
          </w:p>
        </w:tc>
        <w:tc>
          <w:tcPr>
            <w:tcW w:w="870" w:type="dxa"/>
            <w:tcBorders>
              <w:top w:val="single" w:sz="4" w:space="0" w:color="auto"/>
              <w:left w:val="single" w:sz="4" w:space="0" w:color="auto"/>
              <w:bottom w:val="single" w:sz="4" w:space="0" w:color="auto"/>
              <w:right w:val="single" w:sz="4" w:space="0" w:color="auto"/>
            </w:tcBorders>
          </w:tcPr>
          <w:p w14:paraId="7FAE5065" w14:textId="75D96784" w:rsidR="00866DB0" w:rsidRPr="00FF602D" w:rsidRDefault="00866DB0" w:rsidP="00866DB0">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 xml:space="preserve">30 օրացուցային օրվա </w:t>
            </w:r>
            <w:r w:rsidRPr="00FF602D">
              <w:rPr>
                <w:rFonts w:ascii="GHEA Grapalat" w:hAnsi="GHEA Grapalat"/>
                <w:b/>
                <w:i/>
                <w:sz w:val="16"/>
                <w:szCs w:val="16"/>
                <w:lang w:val="pt-BR"/>
              </w:rPr>
              <w:lastRenderedPageBreak/>
              <w:t>ընթացքում:</w:t>
            </w:r>
          </w:p>
        </w:tc>
      </w:tr>
      <w:tr w:rsidR="00866DB0" w:rsidRPr="00FB4A04" w14:paraId="55B18896"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4A41C7CB" w14:textId="16D1D68F" w:rsidR="00866DB0" w:rsidRDefault="00866DB0" w:rsidP="00866DB0">
            <w:pPr>
              <w:pStyle w:val="FootnoteText"/>
              <w:ind w:left="436"/>
              <w:jc w:val="both"/>
              <w:rPr>
                <w:rFonts w:ascii="GHEA Grapalat" w:hAnsi="GHEA Grapalat"/>
                <w:i/>
                <w:sz w:val="18"/>
                <w:lang w:val="hy-AM"/>
              </w:rPr>
            </w:pPr>
            <w:r>
              <w:rPr>
                <w:rFonts w:ascii="GHEA Grapalat" w:hAnsi="GHEA Grapalat"/>
                <w:i/>
                <w:sz w:val="18"/>
                <w:lang w:val="hy-AM"/>
              </w:rPr>
              <w:lastRenderedPageBreak/>
              <w:t>7</w:t>
            </w:r>
          </w:p>
        </w:tc>
        <w:tc>
          <w:tcPr>
            <w:tcW w:w="1211" w:type="dxa"/>
            <w:tcBorders>
              <w:top w:val="single" w:sz="4" w:space="0" w:color="auto"/>
              <w:left w:val="single" w:sz="4" w:space="0" w:color="auto"/>
              <w:bottom w:val="single" w:sz="4" w:space="0" w:color="auto"/>
              <w:right w:val="single" w:sz="4" w:space="0" w:color="auto"/>
            </w:tcBorders>
          </w:tcPr>
          <w:p w14:paraId="589A8F89" w14:textId="5BCCF83A" w:rsidR="00866DB0" w:rsidRDefault="00866DB0" w:rsidP="00866DB0">
            <w:pPr>
              <w:pStyle w:val="FootnoteText"/>
              <w:jc w:val="both"/>
              <w:rPr>
                <w:rFonts w:ascii="Times New Roman" w:hAnsi="Times New Roman"/>
              </w:rPr>
            </w:pPr>
            <w:r>
              <w:rPr>
                <w:rFonts w:ascii="Times New Roman" w:hAnsi="Times New Roman"/>
              </w:rPr>
              <w:t>30193200</w:t>
            </w:r>
          </w:p>
        </w:tc>
        <w:tc>
          <w:tcPr>
            <w:tcW w:w="1530" w:type="dxa"/>
            <w:tcBorders>
              <w:top w:val="single" w:sz="4" w:space="0" w:color="auto"/>
              <w:left w:val="single" w:sz="4" w:space="0" w:color="auto"/>
              <w:bottom w:val="single" w:sz="4" w:space="0" w:color="auto"/>
              <w:right w:val="single" w:sz="4" w:space="0" w:color="auto"/>
            </w:tcBorders>
          </w:tcPr>
          <w:p w14:paraId="3C815DFA" w14:textId="52691B1F" w:rsidR="00866DB0" w:rsidRDefault="00866DB0" w:rsidP="00866DB0">
            <w:pPr>
              <w:pStyle w:val="FootnoteText"/>
              <w:jc w:val="center"/>
              <w:rPr>
                <w:rFonts w:ascii="Tahoma" w:eastAsia="Tahoma" w:hAnsi="Tahoma" w:cs="Tahoma"/>
              </w:rPr>
            </w:pPr>
            <w:r>
              <w:rPr>
                <w:rFonts w:ascii="Tahoma" w:eastAsia="Tahoma" w:hAnsi="Tahoma" w:cs="Tahoma"/>
              </w:rPr>
              <w:t>փաստաթղթերի համար նախատեսված, սեղանի վրա դրվող դարակաշարեր</w:t>
            </w:r>
          </w:p>
        </w:tc>
        <w:tc>
          <w:tcPr>
            <w:tcW w:w="990" w:type="dxa"/>
            <w:tcBorders>
              <w:top w:val="single" w:sz="4" w:space="0" w:color="auto"/>
              <w:left w:val="single" w:sz="4" w:space="0" w:color="auto"/>
              <w:bottom w:val="single" w:sz="4" w:space="0" w:color="auto"/>
              <w:right w:val="single" w:sz="4" w:space="0" w:color="auto"/>
            </w:tcBorders>
          </w:tcPr>
          <w:p w14:paraId="49FF062D" w14:textId="77777777" w:rsidR="00866DB0" w:rsidRPr="00E663FC" w:rsidRDefault="00866DB0" w:rsidP="00866DB0">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53E40AD7" w14:textId="24766308" w:rsidR="00866DB0" w:rsidRDefault="00866DB0" w:rsidP="00866DB0">
            <w:pPr>
              <w:shd w:val="clear" w:color="auto" w:fill="FFFFFF"/>
              <w:rPr>
                <w:rFonts w:ascii="Tahoma" w:eastAsia="Tahoma" w:hAnsi="Tahoma" w:cs="Tahoma"/>
                <w:lang w:val="hy-AM"/>
              </w:rPr>
            </w:pPr>
            <w:r w:rsidRPr="00866DB0">
              <w:rPr>
                <w:rFonts w:ascii="Tahoma" w:eastAsia="Tahoma" w:hAnsi="Tahoma" w:cs="Tahoma"/>
                <w:lang w:val="hy-AM"/>
              </w:rPr>
              <w:t>Թղթադարան /A4 ձևաչափի թղթերի համար/, 3 բաժանմունք, մետաղյա, սև, նկարի նմանությամբ</w:t>
            </w:r>
          </w:p>
          <w:p w14:paraId="6CC1FCB3" w14:textId="69085437" w:rsidR="00CA297F" w:rsidRPr="00866DB0" w:rsidRDefault="00CA297F" w:rsidP="00866DB0">
            <w:pPr>
              <w:shd w:val="clear" w:color="auto" w:fill="FFFFFF"/>
              <w:rPr>
                <w:lang w:val="hy-AM"/>
              </w:rPr>
            </w:pPr>
            <w:r>
              <w:rPr>
                <w:noProof/>
                <w:lang w:val="en-GB" w:eastAsia="en-GB"/>
              </w:rPr>
              <w:drawing>
                <wp:inline distT="114300" distB="114300" distL="114300" distR="114300" wp14:anchorId="7F939F1D" wp14:editId="1AC81351">
                  <wp:extent cx="2219325" cy="1724025"/>
                  <wp:effectExtent l="0" t="0" r="9525" b="952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219325" cy="1724025"/>
                          </a:xfrm>
                          <a:prstGeom prst="rect">
                            <a:avLst/>
                          </a:prstGeom>
                          <a:ln/>
                        </pic:spPr>
                      </pic:pic>
                    </a:graphicData>
                  </a:graphic>
                </wp:inline>
              </w:drawing>
            </w:r>
          </w:p>
          <w:p w14:paraId="579CDBB1" w14:textId="77777777" w:rsidR="00866DB0" w:rsidRPr="00866DB0" w:rsidRDefault="00866DB0" w:rsidP="00866DB0">
            <w:pPr>
              <w:shd w:val="clear" w:color="auto" w:fill="FFFFFF"/>
              <w:rPr>
                <w:rFonts w:ascii="Tahoma" w:eastAsia="Tahoma" w:hAnsi="Tahoma" w:cs="Tahoma"/>
                <w:lang w:val="hy-AM"/>
              </w:rPr>
            </w:pPr>
          </w:p>
        </w:tc>
        <w:tc>
          <w:tcPr>
            <w:tcW w:w="630" w:type="dxa"/>
            <w:tcBorders>
              <w:top w:val="single" w:sz="4" w:space="0" w:color="auto"/>
              <w:left w:val="single" w:sz="4" w:space="0" w:color="auto"/>
              <w:bottom w:val="single" w:sz="4" w:space="0" w:color="auto"/>
              <w:right w:val="single" w:sz="4" w:space="0" w:color="auto"/>
            </w:tcBorders>
          </w:tcPr>
          <w:p w14:paraId="37A4EBFE" w14:textId="0BFAC35F" w:rsidR="00866DB0" w:rsidRDefault="00866DB0" w:rsidP="00866DB0">
            <w:pPr>
              <w:pStyle w:val="FootnoteText"/>
              <w:jc w:val="center"/>
              <w:rPr>
                <w:rFonts w:ascii="Tahoma" w:eastAsia="Tahoma" w:hAnsi="Tahoma" w:cs="Tahoma"/>
                <w:sz w:val="18"/>
                <w:szCs w:val="18"/>
                <w:lang w:val="hy-AM"/>
              </w:rPr>
            </w:pPr>
            <w:r>
              <w:rPr>
                <w:rFonts w:ascii="Tahoma" w:eastAsia="Tahoma" w:hAnsi="Tahoma" w:cs="Tahoma"/>
                <w:sz w:val="18"/>
                <w:szCs w:val="18"/>
                <w:lang w:val="hy-AM"/>
              </w:rPr>
              <w:t>հատ</w:t>
            </w:r>
          </w:p>
        </w:tc>
        <w:tc>
          <w:tcPr>
            <w:tcW w:w="697" w:type="dxa"/>
            <w:tcBorders>
              <w:top w:val="single" w:sz="4" w:space="0" w:color="auto"/>
              <w:left w:val="single" w:sz="4" w:space="0" w:color="auto"/>
              <w:bottom w:val="single" w:sz="4" w:space="0" w:color="auto"/>
              <w:right w:val="single" w:sz="4" w:space="0" w:color="auto"/>
            </w:tcBorders>
          </w:tcPr>
          <w:p w14:paraId="4CFE4F2E" w14:textId="77777777" w:rsidR="00866DB0" w:rsidRPr="00E663FC" w:rsidRDefault="00866DB0" w:rsidP="00866DB0">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533084BB" w14:textId="77777777" w:rsidR="00866DB0" w:rsidRPr="00E663FC" w:rsidRDefault="00866DB0" w:rsidP="00866DB0">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0760DECA" w14:textId="7C57F22C" w:rsidR="00866DB0" w:rsidRDefault="00866DB0" w:rsidP="00866DB0">
            <w:pPr>
              <w:pStyle w:val="FootnoteText"/>
              <w:jc w:val="center"/>
              <w:rPr>
                <w:rFonts w:ascii="GHEA Grapalat" w:hAnsi="GHEA Grapalat"/>
                <w:i/>
                <w:sz w:val="24"/>
                <w:szCs w:val="24"/>
                <w:lang w:val="hy-AM"/>
              </w:rPr>
            </w:pPr>
            <w:r>
              <w:rPr>
                <w:rFonts w:ascii="GHEA Grapalat" w:hAnsi="GHEA Grapalat"/>
                <w:i/>
                <w:sz w:val="24"/>
                <w:szCs w:val="24"/>
                <w:lang w:val="hy-AM"/>
              </w:rPr>
              <w:t>1</w:t>
            </w:r>
          </w:p>
        </w:tc>
        <w:tc>
          <w:tcPr>
            <w:tcW w:w="743" w:type="dxa"/>
            <w:tcBorders>
              <w:top w:val="single" w:sz="4" w:space="0" w:color="auto"/>
              <w:left w:val="single" w:sz="4" w:space="0" w:color="auto"/>
              <w:bottom w:val="single" w:sz="4" w:space="0" w:color="auto"/>
              <w:right w:val="single" w:sz="4" w:space="0" w:color="auto"/>
            </w:tcBorders>
          </w:tcPr>
          <w:p w14:paraId="15BD771F" w14:textId="77777777"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208F9AC8" w14:textId="77777777" w:rsidR="00866DB0"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2A4FB198" w14:textId="4031BF2D"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4E5CCF43" w14:textId="2E25D48D" w:rsidR="00866DB0" w:rsidRDefault="00866DB0" w:rsidP="00866DB0">
            <w:pPr>
              <w:pStyle w:val="FootnoteText"/>
              <w:jc w:val="center"/>
              <w:rPr>
                <w:rFonts w:ascii="GHEA Grapalat" w:hAnsi="GHEA Grapalat"/>
                <w:i/>
                <w:sz w:val="18"/>
                <w:lang w:val="hy-AM"/>
              </w:rPr>
            </w:pPr>
            <w:r>
              <w:rPr>
                <w:rFonts w:ascii="GHEA Grapalat" w:hAnsi="GHEA Grapalat"/>
                <w:i/>
                <w:sz w:val="18"/>
                <w:lang w:val="hy-AM"/>
              </w:rPr>
              <w:t>1</w:t>
            </w:r>
          </w:p>
        </w:tc>
        <w:tc>
          <w:tcPr>
            <w:tcW w:w="870" w:type="dxa"/>
            <w:tcBorders>
              <w:top w:val="single" w:sz="4" w:space="0" w:color="auto"/>
              <w:left w:val="single" w:sz="4" w:space="0" w:color="auto"/>
              <w:bottom w:val="single" w:sz="4" w:space="0" w:color="auto"/>
              <w:right w:val="single" w:sz="4" w:space="0" w:color="auto"/>
            </w:tcBorders>
          </w:tcPr>
          <w:p w14:paraId="4DD79AEB" w14:textId="77777777" w:rsidR="00866DB0" w:rsidRDefault="00866DB0" w:rsidP="00866DB0">
            <w:pPr>
              <w:pStyle w:val="FootnoteText"/>
              <w:jc w:val="both"/>
              <w:rPr>
                <w:rFonts w:ascii="GHEA Grapalat" w:hAnsi="GHEA Grapalat"/>
                <w:i/>
                <w:sz w:val="16"/>
                <w:szCs w:val="16"/>
                <w:lang w:val="hy-AM"/>
              </w:rPr>
            </w:pPr>
          </w:p>
          <w:p w14:paraId="52553A65" w14:textId="77777777" w:rsidR="00866DB0" w:rsidRDefault="00866DB0" w:rsidP="00866DB0">
            <w:pPr>
              <w:rPr>
                <w:rFonts w:ascii="GHEA Grapalat" w:hAnsi="GHEA Grapalat"/>
                <w:i/>
                <w:sz w:val="16"/>
                <w:szCs w:val="16"/>
                <w:lang w:val="hy-AM" w:eastAsia="ru-RU"/>
              </w:rPr>
            </w:pPr>
          </w:p>
          <w:p w14:paraId="59881C46" w14:textId="2AAE223D" w:rsidR="00866DB0" w:rsidRPr="00866DB0" w:rsidRDefault="00866DB0" w:rsidP="00866DB0">
            <w:pPr>
              <w:rPr>
                <w:lang w:val="hy-AM" w:eastAsia="ru-RU"/>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r w:rsidR="00866DB0" w:rsidRPr="00FB4A04" w14:paraId="6B840223" w14:textId="77777777" w:rsidTr="00FB1542">
        <w:trPr>
          <w:trHeight w:val="1253"/>
        </w:trPr>
        <w:tc>
          <w:tcPr>
            <w:tcW w:w="1039" w:type="dxa"/>
            <w:tcBorders>
              <w:top w:val="single" w:sz="4" w:space="0" w:color="auto"/>
              <w:left w:val="single" w:sz="4" w:space="0" w:color="auto"/>
              <w:bottom w:val="single" w:sz="4" w:space="0" w:color="auto"/>
              <w:right w:val="single" w:sz="4" w:space="0" w:color="auto"/>
            </w:tcBorders>
          </w:tcPr>
          <w:p w14:paraId="54FC2214" w14:textId="4252E31D" w:rsidR="00866DB0" w:rsidRDefault="00866DB0" w:rsidP="00866DB0">
            <w:pPr>
              <w:pStyle w:val="FootnoteText"/>
              <w:ind w:left="436"/>
              <w:jc w:val="both"/>
              <w:rPr>
                <w:rFonts w:ascii="GHEA Grapalat" w:hAnsi="GHEA Grapalat"/>
                <w:i/>
                <w:sz w:val="18"/>
                <w:lang w:val="hy-AM"/>
              </w:rPr>
            </w:pPr>
            <w:r>
              <w:rPr>
                <w:rFonts w:ascii="GHEA Grapalat" w:hAnsi="GHEA Grapalat"/>
                <w:i/>
                <w:sz w:val="18"/>
                <w:lang w:val="hy-AM"/>
              </w:rPr>
              <w:t>8</w:t>
            </w:r>
          </w:p>
        </w:tc>
        <w:tc>
          <w:tcPr>
            <w:tcW w:w="1211" w:type="dxa"/>
            <w:tcBorders>
              <w:top w:val="single" w:sz="4" w:space="0" w:color="auto"/>
              <w:left w:val="single" w:sz="4" w:space="0" w:color="auto"/>
              <w:bottom w:val="single" w:sz="4" w:space="0" w:color="auto"/>
              <w:right w:val="single" w:sz="4" w:space="0" w:color="auto"/>
            </w:tcBorders>
          </w:tcPr>
          <w:p w14:paraId="67B432CE" w14:textId="6235852F" w:rsidR="00866DB0" w:rsidRDefault="00866DB0" w:rsidP="00866DB0">
            <w:pPr>
              <w:pStyle w:val="FootnoteText"/>
              <w:jc w:val="both"/>
              <w:rPr>
                <w:rFonts w:ascii="Times New Roman" w:hAnsi="Times New Roman"/>
              </w:rPr>
            </w:pPr>
            <w:r>
              <w:rPr>
                <w:rFonts w:ascii="Times New Roman" w:hAnsi="Times New Roman"/>
              </w:rPr>
              <w:t>30192125</w:t>
            </w:r>
          </w:p>
        </w:tc>
        <w:tc>
          <w:tcPr>
            <w:tcW w:w="1530" w:type="dxa"/>
            <w:tcBorders>
              <w:top w:val="single" w:sz="4" w:space="0" w:color="auto"/>
              <w:left w:val="single" w:sz="4" w:space="0" w:color="auto"/>
              <w:bottom w:val="single" w:sz="4" w:space="0" w:color="auto"/>
              <w:right w:val="single" w:sz="4" w:space="0" w:color="auto"/>
            </w:tcBorders>
          </w:tcPr>
          <w:p w14:paraId="070DE500" w14:textId="2B245C17" w:rsidR="00866DB0" w:rsidRDefault="00866DB0" w:rsidP="00866DB0">
            <w:pPr>
              <w:pStyle w:val="FootnoteText"/>
              <w:jc w:val="center"/>
              <w:rPr>
                <w:rFonts w:ascii="Tahoma" w:eastAsia="Tahoma" w:hAnsi="Tahoma" w:cs="Tahoma"/>
              </w:rPr>
            </w:pPr>
            <w:r>
              <w:rPr>
                <w:rFonts w:ascii="Tahoma" w:eastAsia="Tahoma" w:hAnsi="Tahoma" w:cs="Tahoma"/>
              </w:rPr>
              <w:t>մարկերներ</w:t>
            </w:r>
          </w:p>
        </w:tc>
        <w:tc>
          <w:tcPr>
            <w:tcW w:w="990" w:type="dxa"/>
            <w:tcBorders>
              <w:top w:val="single" w:sz="4" w:space="0" w:color="auto"/>
              <w:left w:val="single" w:sz="4" w:space="0" w:color="auto"/>
              <w:bottom w:val="single" w:sz="4" w:space="0" w:color="auto"/>
              <w:right w:val="single" w:sz="4" w:space="0" w:color="auto"/>
            </w:tcBorders>
          </w:tcPr>
          <w:p w14:paraId="3B16F483" w14:textId="77777777" w:rsidR="00866DB0" w:rsidRPr="00E663FC" w:rsidRDefault="00866DB0" w:rsidP="00866DB0">
            <w:pPr>
              <w:pStyle w:val="FootnoteText"/>
              <w:ind w:left="436"/>
              <w:jc w:val="both"/>
              <w:rPr>
                <w:rFonts w:ascii="GHEA Grapalat" w:hAnsi="GHEA Grapalat"/>
                <w:i/>
                <w:sz w:val="18"/>
                <w:lang w:val="hy-AM"/>
              </w:rPr>
            </w:pPr>
          </w:p>
        </w:tc>
        <w:tc>
          <w:tcPr>
            <w:tcW w:w="4770" w:type="dxa"/>
            <w:tcBorders>
              <w:top w:val="single" w:sz="4" w:space="0" w:color="auto"/>
              <w:left w:val="single" w:sz="4" w:space="0" w:color="auto"/>
              <w:bottom w:val="single" w:sz="4" w:space="0" w:color="auto"/>
              <w:right w:val="single" w:sz="4" w:space="0" w:color="auto"/>
            </w:tcBorders>
            <w:vAlign w:val="center"/>
          </w:tcPr>
          <w:p w14:paraId="7AAF1250" w14:textId="6295A028" w:rsidR="00866DB0" w:rsidRPr="00866DB0" w:rsidRDefault="00866DB0" w:rsidP="00866DB0">
            <w:pPr>
              <w:shd w:val="clear" w:color="auto" w:fill="FFFFFF"/>
              <w:rPr>
                <w:rFonts w:ascii="Tahoma" w:eastAsia="Tahoma" w:hAnsi="Tahoma" w:cs="Tahoma"/>
                <w:lang w:val="hy-AM"/>
              </w:rPr>
            </w:pPr>
            <w:r w:rsidRPr="00866DB0">
              <w:rPr>
                <w:rFonts w:ascii="Tahoma" w:eastAsia="Tahoma" w:hAnsi="Tahoma" w:cs="Tahoma"/>
                <w:lang w:val="hy-AM"/>
              </w:rPr>
              <w:t>Մարկերներ՝ կիրառելի ապակե գրատախտակի վրա, չոր ջնջվող /dry erase/, այլ ոչ թե պերմանենտ, ջրով մաքրվող, հավասար քանակով սև և կապույտ գույնի, գծի տրամագիծը 2մմ կամ պակաս, սպառման ժամկետը՝ առնվազն մինչև 2026 ավարտ։</w:t>
            </w:r>
          </w:p>
        </w:tc>
        <w:tc>
          <w:tcPr>
            <w:tcW w:w="630" w:type="dxa"/>
            <w:tcBorders>
              <w:top w:val="single" w:sz="4" w:space="0" w:color="auto"/>
              <w:left w:val="single" w:sz="4" w:space="0" w:color="auto"/>
              <w:bottom w:val="single" w:sz="4" w:space="0" w:color="auto"/>
              <w:right w:val="single" w:sz="4" w:space="0" w:color="auto"/>
            </w:tcBorders>
          </w:tcPr>
          <w:p w14:paraId="295E8744" w14:textId="491DD8B1" w:rsidR="00866DB0" w:rsidRDefault="00866DB0" w:rsidP="00866DB0">
            <w:pPr>
              <w:pStyle w:val="FootnoteText"/>
              <w:jc w:val="center"/>
              <w:rPr>
                <w:rFonts w:ascii="Tahoma" w:eastAsia="Tahoma" w:hAnsi="Tahoma" w:cs="Tahoma"/>
                <w:sz w:val="18"/>
                <w:szCs w:val="18"/>
                <w:lang w:val="hy-AM"/>
              </w:rPr>
            </w:pPr>
            <w:r>
              <w:rPr>
                <w:rFonts w:ascii="Tahoma" w:eastAsia="Tahoma" w:hAnsi="Tahoma" w:cs="Tahoma"/>
                <w:sz w:val="18"/>
                <w:szCs w:val="18"/>
                <w:lang w:val="hy-AM"/>
              </w:rPr>
              <w:t>հատ</w:t>
            </w:r>
          </w:p>
        </w:tc>
        <w:tc>
          <w:tcPr>
            <w:tcW w:w="697" w:type="dxa"/>
            <w:tcBorders>
              <w:top w:val="single" w:sz="4" w:space="0" w:color="auto"/>
              <w:left w:val="single" w:sz="4" w:space="0" w:color="auto"/>
              <w:bottom w:val="single" w:sz="4" w:space="0" w:color="auto"/>
              <w:right w:val="single" w:sz="4" w:space="0" w:color="auto"/>
            </w:tcBorders>
          </w:tcPr>
          <w:p w14:paraId="2A780D74" w14:textId="77777777" w:rsidR="00866DB0" w:rsidRPr="00E663FC" w:rsidRDefault="00866DB0" w:rsidP="00866DB0">
            <w:pPr>
              <w:pStyle w:val="FootnoteText"/>
              <w:jc w:val="center"/>
              <w:rPr>
                <w:rFonts w:ascii="GHEA Grapalat" w:hAnsi="GHEA Grapalat"/>
                <w:i/>
                <w:sz w:val="18"/>
                <w:lang w:val="hy-AM"/>
              </w:rPr>
            </w:pPr>
          </w:p>
        </w:tc>
        <w:tc>
          <w:tcPr>
            <w:tcW w:w="1080" w:type="dxa"/>
            <w:tcBorders>
              <w:top w:val="single" w:sz="4" w:space="0" w:color="auto"/>
              <w:left w:val="single" w:sz="4" w:space="0" w:color="auto"/>
              <w:bottom w:val="single" w:sz="4" w:space="0" w:color="auto"/>
              <w:right w:val="single" w:sz="4" w:space="0" w:color="auto"/>
            </w:tcBorders>
          </w:tcPr>
          <w:p w14:paraId="5AA8D522" w14:textId="77777777" w:rsidR="00866DB0" w:rsidRPr="00E663FC" w:rsidRDefault="00866DB0" w:rsidP="00866DB0">
            <w:pPr>
              <w:pStyle w:val="FootnoteText"/>
              <w:jc w:val="center"/>
              <w:rPr>
                <w:rFonts w:ascii="GHEA Grapalat" w:hAnsi="GHEA Grapalat"/>
                <w:i/>
                <w:sz w:val="18"/>
                <w:lang w:val="hy-AM"/>
              </w:rPr>
            </w:pPr>
          </w:p>
        </w:tc>
        <w:tc>
          <w:tcPr>
            <w:tcW w:w="900" w:type="dxa"/>
            <w:tcBorders>
              <w:top w:val="single" w:sz="4" w:space="0" w:color="auto"/>
              <w:left w:val="single" w:sz="4" w:space="0" w:color="auto"/>
              <w:bottom w:val="single" w:sz="4" w:space="0" w:color="auto"/>
              <w:right w:val="single" w:sz="4" w:space="0" w:color="auto"/>
            </w:tcBorders>
          </w:tcPr>
          <w:p w14:paraId="1A0569D2" w14:textId="6910D40D" w:rsidR="00866DB0" w:rsidRDefault="00866DB0" w:rsidP="00866DB0">
            <w:pPr>
              <w:pStyle w:val="FootnoteText"/>
              <w:jc w:val="center"/>
              <w:rPr>
                <w:rFonts w:ascii="GHEA Grapalat" w:hAnsi="GHEA Grapalat"/>
                <w:i/>
                <w:sz w:val="24"/>
                <w:szCs w:val="24"/>
                <w:lang w:val="hy-AM"/>
              </w:rPr>
            </w:pPr>
            <w:r>
              <w:rPr>
                <w:rFonts w:ascii="GHEA Grapalat" w:hAnsi="GHEA Grapalat"/>
                <w:i/>
                <w:sz w:val="24"/>
                <w:szCs w:val="24"/>
                <w:lang w:val="hy-AM"/>
              </w:rPr>
              <w:t>10</w:t>
            </w:r>
          </w:p>
        </w:tc>
        <w:tc>
          <w:tcPr>
            <w:tcW w:w="743" w:type="dxa"/>
            <w:tcBorders>
              <w:top w:val="single" w:sz="4" w:space="0" w:color="auto"/>
              <w:left w:val="single" w:sz="4" w:space="0" w:color="auto"/>
              <w:bottom w:val="single" w:sz="4" w:space="0" w:color="auto"/>
              <w:right w:val="single" w:sz="4" w:space="0" w:color="auto"/>
            </w:tcBorders>
          </w:tcPr>
          <w:p w14:paraId="3EAB8F31" w14:textId="77777777"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ք.Երևան,</w:t>
            </w:r>
          </w:p>
          <w:p w14:paraId="56A118BA" w14:textId="77777777" w:rsidR="00866DB0"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Բաղրամյան</w:t>
            </w:r>
          </w:p>
          <w:p w14:paraId="5CB9696A" w14:textId="7D3E6DCF" w:rsidR="00866DB0" w:rsidRPr="00804D6D" w:rsidRDefault="00866DB0" w:rsidP="00866DB0">
            <w:pPr>
              <w:pStyle w:val="FootnoteText"/>
              <w:jc w:val="center"/>
              <w:rPr>
                <w:rFonts w:ascii="GHEA Grapalat" w:hAnsi="GHEA Grapalat"/>
                <w:i/>
                <w:sz w:val="16"/>
                <w:szCs w:val="16"/>
                <w:lang w:val="af-ZA"/>
              </w:rPr>
            </w:pPr>
            <w:r w:rsidRPr="00804D6D">
              <w:rPr>
                <w:rFonts w:ascii="GHEA Grapalat" w:hAnsi="GHEA Grapalat"/>
                <w:i/>
                <w:sz w:val="16"/>
                <w:szCs w:val="16"/>
                <w:lang w:val="af-ZA"/>
              </w:rPr>
              <w:t>24/</w:t>
            </w:r>
            <w:r>
              <w:rPr>
                <w:rFonts w:ascii="GHEA Grapalat" w:hAnsi="GHEA Grapalat"/>
                <w:i/>
                <w:sz w:val="16"/>
                <w:szCs w:val="16"/>
                <w:lang w:val="af-ZA"/>
              </w:rPr>
              <w:t>5</w:t>
            </w:r>
          </w:p>
        </w:tc>
        <w:tc>
          <w:tcPr>
            <w:tcW w:w="787" w:type="dxa"/>
            <w:tcBorders>
              <w:top w:val="single" w:sz="4" w:space="0" w:color="auto"/>
              <w:left w:val="single" w:sz="4" w:space="0" w:color="auto"/>
              <w:bottom w:val="single" w:sz="4" w:space="0" w:color="auto"/>
              <w:right w:val="single" w:sz="4" w:space="0" w:color="auto"/>
            </w:tcBorders>
          </w:tcPr>
          <w:p w14:paraId="500DF653" w14:textId="3AC6BBFE" w:rsidR="00866DB0" w:rsidRDefault="00866DB0" w:rsidP="00866DB0">
            <w:pPr>
              <w:pStyle w:val="FootnoteText"/>
              <w:jc w:val="center"/>
              <w:rPr>
                <w:rFonts w:ascii="GHEA Grapalat" w:hAnsi="GHEA Grapalat"/>
                <w:i/>
                <w:sz w:val="18"/>
                <w:lang w:val="hy-AM"/>
              </w:rPr>
            </w:pPr>
            <w:r>
              <w:rPr>
                <w:rFonts w:ascii="GHEA Grapalat" w:hAnsi="GHEA Grapalat"/>
                <w:i/>
                <w:sz w:val="18"/>
                <w:lang w:val="hy-AM"/>
              </w:rPr>
              <w:t>10</w:t>
            </w:r>
          </w:p>
        </w:tc>
        <w:tc>
          <w:tcPr>
            <w:tcW w:w="870" w:type="dxa"/>
            <w:tcBorders>
              <w:top w:val="single" w:sz="4" w:space="0" w:color="auto"/>
              <w:left w:val="single" w:sz="4" w:space="0" w:color="auto"/>
              <w:bottom w:val="single" w:sz="4" w:space="0" w:color="auto"/>
              <w:right w:val="single" w:sz="4" w:space="0" w:color="auto"/>
            </w:tcBorders>
          </w:tcPr>
          <w:p w14:paraId="42AFC0CB" w14:textId="5D3E241B" w:rsidR="00866DB0" w:rsidRDefault="00866DB0" w:rsidP="00866DB0">
            <w:pPr>
              <w:pStyle w:val="FootnoteText"/>
              <w:jc w:val="both"/>
              <w:rPr>
                <w:rFonts w:ascii="GHEA Grapalat" w:hAnsi="GHEA Grapalat"/>
                <w:i/>
                <w:sz w:val="16"/>
                <w:szCs w:val="16"/>
                <w:lang w:val="hy-AM"/>
              </w:rPr>
            </w:pPr>
            <w:r w:rsidRPr="00FF602D">
              <w:rPr>
                <w:rFonts w:ascii="GHEA Grapalat" w:hAnsi="GHEA Grapalat"/>
                <w:i/>
                <w:sz w:val="16"/>
                <w:szCs w:val="16"/>
                <w:lang w:val="hy-AM"/>
              </w:rPr>
              <w:t xml:space="preserve">Պայմանագիրն  ուժի մեջ մտնելուց հետո </w:t>
            </w:r>
            <w:r w:rsidRPr="00FF602D">
              <w:rPr>
                <w:rFonts w:ascii="GHEA Grapalat" w:hAnsi="GHEA Grapalat"/>
                <w:b/>
                <w:i/>
                <w:sz w:val="16"/>
                <w:szCs w:val="16"/>
                <w:lang w:val="pt-BR"/>
              </w:rPr>
              <w:t>30 օրացուցային օրվա ընթացքում:</w:t>
            </w:r>
          </w:p>
        </w:tc>
      </w:tr>
    </w:tbl>
    <w:p w14:paraId="7F195B08" w14:textId="66232EC7" w:rsidR="0080718A" w:rsidRDefault="0080718A" w:rsidP="0080718A">
      <w:pPr>
        <w:rPr>
          <w:rFonts w:ascii="GHEA Grapalat" w:hAnsi="GHEA Grapalat"/>
          <w:b/>
          <w:i/>
          <w:sz w:val="18"/>
          <w:szCs w:val="20"/>
          <w:lang w:val="pt-BR" w:eastAsia="ru-RU"/>
        </w:rPr>
      </w:pPr>
      <w:r>
        <w:rPr>
          <w:rFonts w:ascii="GHEA Grapalat" w:hAnsi="GHEA Grapalat"/>
          <w:b/>
          <w:i/>
          <w:sz w:val="18"/>
          <w:szCs w:val="20"/>
          <w:lang w:val="hy-AM" w:eastAsia="ru-RU"/>
        </w:rPr>
        <w:t xml:space="preserve">         </w:t>
      </w:r>
    </w:p>
    <w:p w14:paraId="1DBE89F2" w14:textId="0AC64496" w:rsidR="00C54DB2" w:rsidRDefault="00C54DB2" w:rsidP="00C54DB2">
      <w:pPr>
        <w:ind w:left="709"/>
        <w:rPr>
          <w:rFonts w:ascii="GHEA Grapalat" w:hAnsi="GHEA Grapalat"/>
          <w:b/>
          <w:i/>
          <w:sz w:val="18"/>
          <w:szCs w:val="20"/>
          <w:lang w:val="pt-BR" w:eastAsia="ru-RU"/>
        </w:rPr>
      </w:pPr>
      <w:r w:rsidRPr="00C2711B">
        <w:rPr>
          <w:rFonts w:ascii="GHEA Grapalat" w:hAnsi="GHEA Grapalat"/>
          <w:b/>
          <w:i/>
          <w:sz w:val="18"/>
          <w:szCs w:val="20"/>
          <w:lang w:val="pt-BR" w:eastAsia="ru-RU"/>
        </w:rPr>
        <w:t xml:space="preserve">** </w:t>
      </w:r>
      <w:r w:rsidRPr="00C54DB2">
        <w:rPr>
          <w:rFonts w:ascii="GHEA Grapalat" w:hAnsi="GHEA Grapalat"/>
          <w:b/>
          <w:i/>
          <w:sz w:val="18"/>
          <w:szCs w:val="20"/>
          <w:lang w:val="pt-BR" w:eastAsia="ru-RU"/>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54DB2">
        <w:rPr>
          <w:rFonts w:ascii="GHEA Grapalat" w:hAnsi="GHEA Grapalat"/>
          <w:b/>
          <w:i/>
          <w:sz w:val="18"/>
          <w:szCs w:val="20"/>
          <w:lang w:val="hy-AM" w:eastAsia="ru-RU"/>
        </w:rPr>
        <w:t>մոդել</w:t>
      </w:r>
      <w:r w:rsidRPr="00C54DB2">
        <w:rPr>
          <w:rFonts w:ascii="GHEA Grapalat" w:hAnsi="GHEA Grapalat"/>
          <w:b/>
          <w:i/>
          <w:sz w:val="18"/>
          <w:szCs w:val="20"/>
          <w:lang w:val="pt-BR" w:eastAsia="ru-RU"/>
        </w:rPr>
        <w:t xml:space="preserve"> ունեցող ապրանքներ, ապա </w:t>
      </w:r>
      <w:r w:rsidRPr="00C54DB2">
        <w:rPr>
          <w:rFonts w:ascii="GHEA Grapalat" w:hAnsi="GHEA Grapalat"/>
          <w:b/>
          <w:i/>
          <w:sz w:val="18"/>
          <w:szCs w:val="20"/>
          <w:lang w:val="hy-AM" w:eastAsia="ru-RU"/>
        </w:rPr>
        <w:t>դրանցից բավարար գնահատվածները</w:t>
      </w:r>
      <w:r w:rsidRPr="00C54DB2">
        <w:rPr>
          <w:rFonts w:ascii="GHEA Grapalat" w:hAnsi="GHEA Grapalat"/>
          <w:b/>
          <w:i/>
          <w:sz w:val="18"/>
          <w:szCs w:val="20"/>
          <w:lang w:val="pt-BR" w:eastAsia="ru-RU"/>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54DB2">
        <w:rPr>
          <w:rFonts w:ascii="GHEA Grapalat" w:hAnsi="GHEA Grapalat"/>
          <w:b/>
          <w:i/>
          <w:sz w:val="18"/>
          <w:szCs w:val="20"/>
          <w:lang w:val="hy-AM" w:eastAsia="ru-RU"/>
        </w:rPr>
        <w:t>մոդելի</w:t>
      </w:r>
      <w:r w:rsidRPr="00C54DB2">
        <w:rPr>
          <w:rFonts w:ascii="GHEA Grapalat" w:hAnsi="GHEA Grapalat"/>
          <w:b/>
          <w:i/>
          <w:sz w:val="18"/>
          <w:szCs w:val="20"/>
          <w:lang w:val="pt-BR" w:eastAsia="ru-RU"/>
        </w:rPr>
        <w:t xml:space="preserve"> և արտադրողի վերաբերյալ տեղեկատվության ներկայացում, ապա հանվում են «ապրանքային նշանը, </w:t>
      </w:r>
      <w:r w:rsidRPr="00C54DB2">
        <w:rPr>
          <w:rFonts w:ascii="GHEA Grapalat" w:hAnsi="GHEA Grapalat"/>
          <w:b/>
          <w:i/>
          <w:sz w:val="18"/>
          <w:szCs w:val="20"/>
          <w:lang w:val="hy-AM" w:eastAsia="ru-RU"/>
        </w:rPr>
        <w:t xml:space="preserve">ֆիրմային անվանումը, մոդելը </w:t>
      </w:r>
      <w:r w:rsidRPr="00C54DB2">
        <w:rPr>
          <w:rFonts w:ascii="GHEA Grapalat" w:hAnsi="GHEA Grapalat"/>
          <w:b/>
          <w:i/>
          <w:sz w:val="18"/>
          <w:szCs w:val="20"/>
          <w:lang w:val="pt-BR" w:eastAsia="ru-RU"/>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0F657C3" w14:textId="6AD9CF3A" w:rsidR="00B825F9" w:rsidRDefault="00CC70EB" w:rsidP="00B825F9">
      <w:pPr>
        <w:ind w:left="709"/>
        <w:rPr>
          <w:rFonts w:ascii="GHEA Grapalat" w:hAnsi="GHEA Grapalat"/>
          <w:b/>
          <w:i/>
          <w:sz w:val="18"/>
          <w:szCs w:val="20"/>
          <w:lang w:val="hy-AM" w:eastAsia="ru-RU"/>
        </w:rPr>
      </w:pPr>
      <w:r>
        <w:rPr>
          <w:rFonts w:ascii="GHEA Grapalat" w:hAnsi="GHEA Grapalat"/>
          <w:b/>
          <w:i/>
          <w:sz w:val="18"/>
          <w:szCs w:val="20"/>
          <w:lang w:val="hy-AM" w:eastAsia="ru-RU"/>
        </w:rPr>
        <w:t xml:space="preserve"> </w:t>
      </w:r>
    </w:p>
    <w:p w14:paraId="0BD2A6F2" w14:textId="2D1F330D" w:rsidR="00B825F9" w:rsidRDefault="00B825F9" w:rsidP="00B825F9">
      <w:pPr>
        <w:ind w:left="709"/>
        <w:rPr>
          <w:rFonts w:ascii="GHEA Grapalat" w:hAnsi="GHEA Grapalat"/>
          <w:b/>
          <w:i/>
          <w:sz w:val="18"/>
          <w:szCs w:val="20"/>
          <w:lang w:val="hy-AM" w:eastAsia="ru-RU"/>
        </w:rPr>
      </w:pPr>
      <w:r>
        <w:rPr>
          <w:rFonts w:ascii="GHEA Grapalat" w:hAnsi="GHEA Grapalat"/>
          <w:b/>
          <w:i/>
          <w:sz w:val="18"/>
          <w:szCs w:val="20"/>
          <w:lang w:val="hy-AM" w:eastAsia="ru-RU"/>
        </w:rPr>
        <w:t>Ծանոթություն</w:t>
      </w:r>
    </w:p>
    <w:p w14:paraId="5E013922" w14:textId="01004454" w:rsidR="00B825F9" w:rsidRDefault="00B825F9" w:rsidP="00B825F9">
      <w:pPr>
        <w:ind w:left="709"/>
        <w:rPr>
          <w:rFonts w:ascii="GHEA Grapalat" w:hAnsi="GHEA Grapalat"/>
          <w:b/>
          <w:i/>
          <w:sz w:val="18"/>
          <w:szCs w:val="20"/>
          <w:lang w:val="hy-AM" w:eastAsia="ru-RU"/>
        </w:rPr>
      </w:pPr>
      <w:r>
        <w:rPr>
          <w:rFonts w:ascii="GHEA Grapalat" w:hAnsi="GHEA Grapalat"/>
          <w:b/>
          <w:i/>
          <w:sz w:val="18"/>
          <w:szCs w:val="20"/>
          <w:lang w:val="hy-AM" w:eastAsia="ru-RU"/>
        </w:rPr>
        <w:t xml:space="preserve">    </w:t>
      </w:r>
      <w:r w:rsidRPr="0080718A">
        <w:rPr>
          <w:rFonts w:ascii="GHEA Grapalat" w:hAnsi="GHEA Grapalat"/>
          <w:bCs/>
          <w:i/>
          <w:sz w:val="40"/>
          <w:szCs w:val="40"/>
          <w:lang w:val="hy-AM" w:eastAsia="ru-RU"/>
        </w:rPr>
        <w:t xml:space="preserve">. </w:t>
      </w:r>
      <w:r w:rsidRPr="009A0154">
        <w:rPr>
          <w:rFonts w:ascii="GHEA Grapalat" w:hAnsi="GHEA Grapalat"/>
          <w:b/>
          <w:i/>
          <w:sz w:val="18"/>
          <w:szCs w:val="20"/>
          <w:lang w:val="hy-AM" w:eastAsia="ru-RU"/>
        </w:rPr>
        <w:t>Մատակարարումը</w:t>
      </w:r>
      <w:r>
        <w:rPr>
          <w:rFonts w:ascii="GHEA Grapalat" w:hAnsi="GHEA Grapalat"/>
          <w:b/>
          <w:i/>
          <w:sz w:val="18"/>
          <w:szCs w:val="20"/>
          <w:lang w:val="hy-AM" w:eastAsia="ru-RU"/>
        </w:rPr>
        <w:t xml:space="preserve"> </w:t>
      </w:r>
      <w:r w:rsidRPr="009A0154">
        <w:rPr>
          <w:rFonts w:ascii="GHEA Grapalat" w:hAnsi="GHEA Grapalat"/>
          <w:b/>
          <w:i/>
          <w:sz w:val="18"/>
          <w:szCs w:val="20"/>
          <w:lang w:val="hy-AM" w:eastAsia="ru-RU"/>
        </w:rPr>
        <w:t>իրականաց</w:t>
      </w:r>
      <w:r>
        <w:rPr>
          <w:rFonts w:ascii="GHEA Grapalat" w:hAnsi="GHEA Grapalat"/>
          <w:b/>
          <w:i/>
          <w:sz w:val="18"/>
          <w:szCs w:val="20"/>
          <w:lang w:val="hy-AM" w:eastAsia="ru-RU"/>
        </w:rPr>
        <w:t>ն</w:t>
      </w:r>
      <w:r w:rsidRPr="009A0154">
        <w:rPr>
          <w:rFonts w:ascii="GHEA Grapalat" w:hAnsi="GHEA Grapalat"/>
          <w:b/>
          <w:i/>
          <w:sz w:val="18"/>
          <w:szCs w:val="20"/>
          <w:lang w:val="hy-AM" w:eastAsia="ru-RU"/>
        </w:rPr>
        <w:t xml:space="preserve">ում է </w:t>
      </w:r>
      <w:r>
        <w:rPr>
          <w:rFonts w:ascii="GHEA Grapalat" w:hAnsi="GHEA Grapalat"/>
          <w:b/>
          <w:i/>
          <w:sz w:val="18"/>
          <w:szCs w:val="20"/>
          <w:lang w:val="hy-AM" w:eastAsia="ru-RU"/>
        </w:rPr>
        <w:t>Մատակարարը</w:t>
      </w:r>
      <w:r w:rsidRPr="009A0154">
        <w:rPr>
          <w:rFonts w:ascii="GHEA Grapalat" w:hAnsi="GHEA Grapalat"/>
          <w:b/>
          <w:i/>
          <w:sz w:val="18"/>
          <w:szCs w:val="20"/>
          <w:lang w:val="hy-AM" w:eastAsia="ru-RU"/>
        </w:rPr>
        <w:t>:</w:t>
      </w:r>
    </w:p>
    <w:p w14:paraId="74EB8ED0" w14:textId="77777777" w:rsidR="00B825F9" w:rsidRDefault="00B825F9" w:rsidP="00C54DB2">
      <w:pPr>
        <w:ind w:left="709"/>
        <w:rPr>
          <w:rFonts w:ascii="GHEA Grapalat" w:hAnsi="GHEA Grapalat"/>
          <w:b/>
          <w:i/>
          <w:sz w:val="18"/>
          <w:szCs w:val="20"/>
          <w:lang w:val="pt-BR" w:eastAsia="ru-RU"/>
        </w:rPr>
      </w:pPr>
    </w:p>
    <w:p w14:paraId="78F86A76" w14:textId="731A36CE" w:rsidR="009A0154" w:rsidRPr="009A0154" w:rsidRDefault="009A0154" w:rsidP="009A0154">
      <w:pPr>
        <w:ind w:left="76"/>
        <w:rPr>
          <w:rFonts w:ascii="GHEA Grapalat" w:hAnsi="GHEA Grapalat"/>
          <w:b/>
          <w:i/>
          <w:sz w:val="18"/>
          <w:szCs w:val="20"/>
          <w:lang w:val="hy-AM" w:eastAsia="ru-RU"/>
        </w:rPr>
      </w:pPr>
      <w:r>
        <w:rPr>
          <w:rFonts w:ascii="GHEA Grapalat" w:hAnsi="GHEA Grapalat"/>
          <w:b/>
          <w:i/>
          <w:sz w:val="18"/>
          <w:szCs w:val="20"/>
          <w:lang w:val="hy-AM" w:eastAsia="ru-RU"/>
        </w:rPr>
        <w:t xml:space="preserve">      </w:t>
      </w:r>
      <w:r w:rsidR="00253C74">
        <w:rPr>
          <w:rFonts w:ascii="GHEA Grapalat" w:hAnsi="GHEA Grapalat"/>
          <w:b/>
          <w:i/>
          <w:sz w:val="18"/>
          <w:szCs w:val="20"/>
          <w:lang w:val="hy-AM" w:eastAsia="ru-RU"/>
        </w:rPr>
        <w:t xml:space="preserve"> </w:t>
      </w:r>
      <w:r>
        <w:rPr>
          <w:rFonts w:ascii="GHEA Grapalat" w:hAnsi="GHEA Grapalat"/>
          <w:b/>
          <w:i/>
          <w:sz w:val="18"/>
          <w:szCs w:val="20"/>
          <w:lang w:val="hy-AM" w:eastAsia="ru-RU"/>
        </w:rPr>
        <w:t xml:space="preserve">   </w:t>
      </w:r>
    </w:p>
    <w:p w14:paraId="45D2A01B" w14:textId="77777777" w:rsidR="009A0154" w:rsidRPr="009A0154" w:rsidRDefault="009A0154" w:rsidP="00C54DB2">
      <w:pPr>
        <w:ind w:left="709"/>
        <w:rPr>
          <w:rFonts w:ascii="GHEA Grapalat" w:hAnsi="GHEA Grapalat"/>
          <w:b/>
          <w:i/>
          <w:sz w:val="18"/>
          <w:szCs w:val="20"/>
          <w:lang w:val="hy-AM" w:eastAsia="ru-RU"/>
        </w:rPr>
      </w:pPr>
    </w:p>
    <w:p w14:paraId="31BED8B7" w14:textId="77777777" w:rsidR="00C54DB2" w:rsidRPr="0080718A" w:rsidRDefault="00C54DB2" w:rsidP="00C54DB2">
      <w:pPr>
        <w:ind w:left="709"/>
        <w:rPr>
          <w:rFonts w:ascii="GHEA Grapalat" w:hAnsi="GHEA Grapalat"/>
          <w:b/>
          <w:i/>
          <w:sz w:val="18"/>
          <w:szCs w:val="20"/>
          <w:lang w:val="hy-AM" w:eastAsia="ru-RU"/>
        </w:rPr>
      </w:pPr>
    </w:p>
    <w:p w14:paraId="018CA91E" w14:textId="77777777" w:rsidR="00072443" w:rsidRPr="004C49AC" w:rsidRDefault="00072443" w:rsidP="00072443">
      <w:pPr>
        <w:ind w:left="709"/>
        <w:rPr>
          <w:rFonts w:ascii="GHEA Grapalat" w:hAnsi="GHEA Grapalat" w:cs="Arial"/>
          <w:b/>
          <w:bCs/>
          <w:u w:val="single"/>
          <w:lang w:val="hy-AM"/>
        </w:rPr>
      </w:pPr>
    </w:p>
    <w:tbl>
      <w:tblPr>
        <w:tblW w:w="9639" w:type="dxa"/>
        <w:jc w:val="center"/>
        <w:tblLayout w:type="fixed"/>
        <w:tblLook w:val="0000" w:firstRow="0" w:lastRow="0" w:firstColumn="0" w:lastColumn="0" w:noHBand="0" w:noVBand="0"/>
      </w:tblPr>
      <w:tblGrid>
        <w:gridCol w:w="4536"/>
        <w:gridCol w:w="760"/>
        <w:gridCol w:w="4343"/>
      </w:tblGrid>
      <w:tr w:rsidR="00072443" w:rsidRPr="00262EB2" w14:paraId="26563884" w14:textId="77777777" w:rsidTr="00132DB2">
        <w:trPr>
          <w:jc w:val="center"/>
        </w:trPr>
        <w:tc>
          <w:tcPr>
            <w:tcW w:w="4536" w:type="dxa"/>
          </w:tcPr>
          <w:p w14:paraId="0C40A610" w14:textId="77777777" w:rsidR="00072443" w:rsidRPr="00262EB2" w:rsidRDefault="00072443" w:rsidP="00132DB2">
            <w:pPr>
              <w:jc w:val="center"/>
              <w:rPr>
                <w:rFonts w:ascii="GHEA Grapalat" w:hAnsi="GHEA Grapalat" w:cs="Sylfaen"/>
                <w:b/>
                <w:bCs/>
                <w:lang w:val="nb-NO"/>
              </w:rPr>
            </w:pPr>
            <w:r w:rsidRPr="00262EB2">
              <w:rPr>
                <w:rFonts w:ascii="GHEA Grapalat" w:hAnsi="GHEA Grapalat" w:cs="Sylfaen"/>
                <w:b/>
                <w:bCs/>
                <w:lang w:val="nb-NO"/>
              </w:rPr>
              <w:t>ԳՆՈՐԴ</w:t>
            </w:r>
          </w:p>
          <w:p w14:paraId="272F7634" w14:textId="77777777" w:rsidR="00072443" w:rsidRPr="00262EB2" w:rsidRDefault="00072443" w:rsidP="00132DB2">
            <w:pPr>
              <w:rPr>
                <w:rFonts w:ascii="GHEA Grapalat" w:hAnsi="GHEA Grapalat"/>
                <w:sz w:val="22"/>
                <w:szCs w:val="22"/>
                <w:lang w:val="ru-RU"/>
              </w:rPr>
            </w:pPr>
          </w:p>
          <w:p w14:paraId="62D66552" w14:textId="77777777" w:rsidR="00072443" w:rsidRPr="00262EB2" w:rsidRDefault="00072443" w:rsidP="00132DB2">
            <w:pPr>
              <w:rPr>
                <w:rFonts w:ascii="GHEA Grapalat" w:hAnsi="GHEA Grapalat"/>
                <w:lang w:val="ru-RU"/>
              </w:rPr>
            </w:pPr>
          </w:p>
          <w:p w14:paraId="55F9D45D"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6C54E693"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01E79BC" w14:textId="77777777" w:rsidR="00072443" w:rsidRPr="00262EB2" w:rsidRDefault="00072443" w:rsidP="00132DB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C30DD29" w14:textId="77777777" w:rsidR="00072443" w:rsidRPr="00262EB2" w:rsidRDefault="00072443" w:rsidP="00132DB2">
            <w:pPr>
              <w:jc w:val="center"/>
              <w:rPr>
                <w:rFonts w:ascii="GHEA Grapalat" w:hAnsi="GHEA Grapalat"/>
                <w:lang w:val="ru-RU"/>
              </w:rPr>
            </w:pPr>
          </w:p>
        </w:tc>
        <w:tc>
          <w:tcPr>
            <w:tcW w:w="4343" w:type="dxa"/>
          </w:tcPr>
          <w:p w14:paraId="79A1731D" w14:textId="77777777" w:rsidR="00072443" w:rsidRPr="00262EB2" w:rsidRDefault="00072443" w:rsidP="00132DB2">
            <w:pPr>
              <w:jc w:val="center"/>
              <w:rPr>
                <w:rFonts w:ascii="GHEA Grapalat" w:hAnsi="GHEA Grapalat" w:cs="Sylfaen"/>
                <w:b/>
                <w:bCs/>
                <w:lang w:val="ru-RU"/>
              </w:rPr>
            </w:pPr>
            <w:r w:rsidRPr="00262EB2">
              <w:rPr>
                <w:rFonts w:ascii="GHEA Grapalat" w:hAnsi="GHEA Grapalat" w:cs="Sylfaen"/>
                <w:b/>
                <w:bCs/>
                <w:lang w:val="pt-BR"/>
              </w:rPr>
              <w:t>ՎԱՃԱՌՈՂ</w:t>
            </w:r>
          </w:p>
          <w:p w14:paraId="41CA1E3D" w14:textId="77777777" w:rsidR="00072443" w:rsidRPr="00262EB2" w:rsidRDefault="00072443" w:rsidP="00132DB2">
            <w:pPr>
              <w:jc w:val="center"/>
              <w:rPr>
                <w:rFonts w:ascii="GHEA Grapalat" w:hAnsi="GHEA Grapalat"/>
                <w:lang w:val="ru-RU"/>
              </w:rPr>
            </w:pPr>
          </w:p>
          <w:p w14:paraId="01F6E9FF" w14:textId="77777777" w:rsidR="00072443" w:rsidRPr="00262EB2" w:rsidRDefault="00072443" w:rsidP="00132DB2">
            <w:pPr>
              <w:jc w:val="center"/>
              <w:rPr>
                <w:rFonts w:ascii="GHEA Grapalat" w:hAnsi="GHEA Grapalat"/>
                <w:lang w:val="ru-RU"/>
              </w:rPr>
            </w:pPr>
          </w:p>
          <w:p w14:paraId="787B9B53" w14:textId="77777777" w:rsidR="00072443" w:rsidRPr="00262EB2" w:rsidRDefault="00072443" w:rsidP="00132DB2">
            <w:pPr>
              <w:jc w:val="center"/>
              <w:rPr>
                <w:rFonts w:ascii="GHEA Grapalat" w:hAnsi="GHEA Grapalat"/>
                <w:lang w:val="ru-RU"/>
              </w:rPr>
            </w:pPr>
            <w:r w:rsidRPr="00262EB2">
              <w:rPr>
                <w:rFonts w:ascii="GHEA Grapalat" w:hAnsi="GHEA Grapalat"/>
                <w:lang w:val="ru-RU"/>
              </w:rPr>
              <w:t>---------------------------------</w:t>
            </w:r>
          </w:p>
          <w:p w14:paraId="3902A821" w14:textId="77777777" w:rsidR="00072443" w:rsidRPr="00262EB2" w:rsidRDefault="00072443" w:rsidP="00132DB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5F8D6D3" w14:textId="77777777" w:rsidR="00072443" w:rsidRPr="00262EB2" w:rsidRDefault="00072443" w:rsidP="00132DB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bl>
    <w:p w14:paraId="54C2EDF4" w14:textId="77777777" w:rsidR="00072443" w:rsidRDefault="00072443" w:rsidP="00072443">
      <w:pPr>
        <w:rPr>
          <w:rFonts w:ascii="GHEA Grapalat" w:hAnsi="GHEA Grapalat"/>
          <w:sz w:val="20"/>
        </w:rPr>
        <w:sectPr w:rsidR="00072443" w:rsidSect="00072443">
          <w:footnotePr>
            <w:pos w:val="beneathText"/>
          </w:footnotePr>
          <w:pgSz w:w="16838" w:h="11906" w:orient="landscape" w:code="9"/>
          <w:pgMar w:top="663" w:right="709" w:bottom="709" w:left="720" w:header="561" w:footer="561" w:gutter="0"/>
          <w:cols w:space="720"/>
        </w:sectPr>
      </w:pPr>
    </w:p>
    <w:p w14:paraId="552F86DA" w14:textId="77777777" w:rsidR="00071D1C" w:rsidRPr="00A71D81" w:rsidRDefault="00071D1C" w:rsidP="00EF3662">
      <w:pPr>
        <w:jc w:val="center"/>
        <w:rPr>
          <w:rFonts w:ascii="GHEA Grapalat" w:hAnsi="GHEA Grapalat"/>
          <w:sz w:val="20"/>
        </w:rPr>
      </w:pPr>
    </w:p>
    <w:p w14:paraId="1B55318A" w14:textId="77777777" w:rsidR="00071D1C" w:rsidRPr="00A71D81" w:rsidRDefault="00071D1C" w:rsidP="00EF3662">
      <w:pPr>
        <w:jc w:val="right"/>
        <w:rPr>
          <w:rFonts w:ascii="GHEA Grapalat" w:hAnsi="GHEA Grapalat"/>
          <w:sz w:val="20"/>
        </w:rPr>
      </w:pPr>
    </w:p>
    <w:p w14:paraId="2E5A3487"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559DFE2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2AFEB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7AC4AA" w14:textId="77777777" w:rsidR="00071D1C" w:rsidRPr="00A71D81" w:rsidRDefault="00071D1C" w:rsidP="00EF3662">
      <w:pPr>
        <w:tabs>
          <w:tab w:val="left" w:pos="9540"/>
        </w:tabs>
        <w:rPr>
          <w:rFonts w:ascii="GHEA Grapalat" w:hAnsi="GHEA Grapalat"/>
          <w:sz w:val="20"/>
        </w:rPr>
      </w:pPr>
    </w:p>
    <w:p w14:paraId="0DD79636" w14:textId="77777777" w:rsidR="00071D1C" w:rsidRPr="00A71D81" w:rsidRDefault="00071D1C" w:rsidP="00EF3662">
      <w:pPr>
        <w:tabs>
          <w:tab w:val="left" w:pos="9540"/>
        </w:tabs>
        <w:rPr>
          <w:rFonts w:ascii="GHEA Grapalat" w:hAnsi="GHEA Grapalat"/>
          <w:sz w:val="20"/>
        </w:rPr>
      </w:pPr>
    </w:p>
    <w:p w14:paraId="22AA5130"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AF9616C"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076"/>
        <w:gridCol w:w="2251"/>
        <w:gridCol w:w="473"/>
        <w:gridCol w:w="473"/>
        <w:gridCol w:w="472"/>
        <w:gridCol w:w="472"/>
        <w:gridCol w:w="472"/>
        <w:gridCol w:w="472"/>
        <w:gridCol w:w="515"/>
        <w:gridCol w:w="470"/>
        <w:gridCol w:w="515"/>
        <w:gridCol w:w="470"/>
        <w:gridCol w:w="1293"/>
        <w:gridCol w:w="207"/>
        <w:gridCol w:w="1639"/>
        <w:gridCol w:w="1501"/>
      </w:tblGrid>
      <w:tr w:rsidR="00071D1C" w:rsidRPr="00A71D81" w14:paraId="4F953F0B" w14:textId="77777777" w:rsidTr="00DD4F11">
        <w:tc>
          <w:tcPr>
            <w:tcW w:w="15467" w:type="dxa"/>
            <w:gridSpan w:val="17"/>
          </w:tcPr>
          <w:p w14:paraId="4C1B54E9"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FB4A04" w14:paraId="49BE31AA" w14:textId="77777777" w:rsidTr="00066FCE">
        <w:tc>
          <w:tcPr>
            <w:tcW w:w="1696" w:type="dxa"/>
            <w:vAlign w:val="center"/>
          </w:tcPr>
          <w:p w14:paraId="2BA05F04"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76" w:type="dxa"/>
            <w:vAlign w:val="center"/>
          </w:tcPr>
          <w:p w14:paraId="4269E403"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51" w:type="dxa"/>
            <w:vAlign w:val="center"/>
          </w:tcPr>
          <w:p w14:paraId="735D0C78"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444" w:type="dxa"/>
            <w:gridSpan w:val="14"/>
            <w:vAlign w:val="center"/>
          </w:tcPr>
          <w:p w14:paraId="53B45F70"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F2733D">
              <w:rPr>
                <w:rFonts w:ascii="GHEA Grapalat" w:hAnsi="GHEA Grapalat"/>
                <w:sz w:val="18"/>
                <w:lang w:val="es-ES"/>
              </w:rPr>
              <w:t>25</w:t>
            </w:r>
            <w:r w:rsidRPr="00A71D81">
              <w:rPr>
                <w:rFonts w:ascii="GHEA Grapalat" w:hAnsi="GHEA Grapalat"/>
                <w:sz w:val="18"/>
                <w:lang w:val="es-ES"/>
              </w:rPr>
              <w:t xml:space="preserve">  թ-ին` ըստ ամիսների, այդ թվում**</w:t>
            </w:r>
          </w:p>
        </w:tc>
      </w:tr>
      <w:tr w:rsidR="00DD4F11" w:rsidRPr="00A71D81" w14:paraId="166EC705" w14:textId="77777777" w:rsidTr="00066FCE">
        <w:trPr>
          <w:trHeight w:val="1538"/>
        </w:trPr>
        <w:tc>
          <w:tcPr>
            <w:tcW w:w="1696" w:type="dxa"/>
          </w:tcPr>
          <w:p w14:paraId="208428C4" w14:textId="7DC2180A" w:rsidR="00071D1C" w:rsidRPr="00A71D81" w:rsidRDefault="00071D1C" w:rsidP="00EF3662">
            <w:pPr>
              <w:jc w:val="center"/>
              <w:rPr>
                <w:rFonts w:ascii="GHEA Grapalat" w:hAnsi="GHEA Grapalat"/>
                <w:sz w:val="20"/>
                <w:lang w:val="es-ES"/>
              </w:rPr>
            </w:pPr>
          </w:p>
        </w:tc>
        <w:tc>
          <w:tcPr>
            <w:tcW w:w="2076" w:type="dxa"/>
          </w:tcPr>
          <w:p w14:paraId="091CB129" w14:textId="6AA602B0" w:rsidR="00071D1C" w:rsidRPr="00C57F32" w:rsidRDefault="00071D1C" w:rsidP="00EF3662">
            <w:pPr>
              <w:jc w:val="center"/>
              <w:rPr>
                <w:rFonts w:ascii="GHEA Grapalat" w:hAnsi="GHEA Grapalat"/>
                <w:sz w:val="20"/>
                <w:lang w:val="hy-AM"/>
              </w:rPr>
            </w:pPr>
          </w:p>
        </w:tc>
        <w:tc>
          <w:tcPr>
            <w:tcW w:w="2251" w:type="dxa"/>
          </w:tcPr>
          <w:p w14:paraId="2CC53016" w14:textId="788D954F" w:rsidR="00071D1C" w:rsidRPr="00A71D81" w:rsidRDefault="00071D1C" w:rsidP="00EF3662">
            <w:pPr>
              <w:jc w:val="center"/>
              <w:rPr>
                <w:rFonts w:ascii="GHEA Grapalat" w:hAnsi="GHEA Grapalat"/>
                <w:sz w:val="20"/>
                <w:lang w:val="es-ES"/>
              </w:rPr>
            </w:pPr>
          </w:p>
        </w:tc>
        <w:tc>
          <w:tcPr>
            <w:tcW w:w="473" w:type="dxa"/>
            <w:textDirection w:val="btLr"/>
            <w:vAlign w:val="center"/>
          </w:tcPr>
          <w:p w14:paraId="23D28CB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F6C2DD4"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2" w:type="dxa"/>
            <w:textDirection w:val="btLr"/>
            <w:vAlign w:val="center"/>
          </w:tcPr>
          <w:p w14:paraId="5426FB7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2" w:type="dxa"/>
            <w:textDirection w:val="btLr"/>
            <w:vAlign w:val="center"/>
          </w:tcPr>
          <w:p w14:paraId="76895805"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2" w:type="dxa"/>
            <w:textDirection w:val="btLr"/>
            <w:vAlign w:val="center"/>
          </w:tcPr>
          <w:p w14:paraId="0E02B1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2" w:type="dxa"/>
            <w:textDirection w:val="btLr"/>
            <w:vAlign w:val="center"/>
          </w:tcPr>
          <w:p w14:paraId="186334B0"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15" w:type="dxa"/>
            <w:textDirection w:val="btLr"/>
            <w:vAlign w:val="center"/>
          </w:tcPr>
          <w:p w14:paraId="30E907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0" w:type="dxa"/>
            <w:textDirection w:val="btLr"/>
            <w:vAlign w:val="center"/>
          </w:tcPr>
          <w:p w14:paraId="76C13426"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15" w:type="dxa"/>
            <w:textDirection w:val="btLr"/>
            <w:vAlign w:val="center"/>
          </w:tcPr>
          <w:p w14:paraId="6CFA843F"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0" w:type="dxa"/>
            <w:textDirection w:val="btLr"/>
            <w:vAlign w:val="center"/>
          </w:tcPr>
          <w:p w14:paraId="61B05B32"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500" w:type="dxa"/>
            <w:gridSpan w:val="2"/>
            <w:textDirection w:val="btLr"/>
            <w:vAlign w:val="center"/>
          </w:tcPr>
          <w:p w14:paraId="45A7862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639" w:type="dxa"/>
            <w:textDirection w:val="btLr"/>
            <w:vAlign w:val="center"/>
          </w:tcPr>
          <w:p w14:paraId="46D32D3C"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501" w:type="dxa"/>
            <w:vAlign w:val="center"/>
          </w:tcPr>
          <w:p w14:paraId="2E7B3C2D"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C05AF8" w14:textId="77777777" w:rsidR="00071D1C" w:rsidRPr="00A71D81" w:rsidRDefault="00071D1C" w:rsidP="00EF3662">
            <w:pPr>
              <w:jc w:val="center"/>
              <w:rPr>
                <w:rFonts w:ascii="GHEA Grapalat" w:hAnsi="GHEA Grapalat"/>
                <w:sz w:val="18"/>
                <w:lang w:val="es-ES"/>
              </w:rPr>
            </w:pPr>
          </w:p>
        </w:tc>
      </w:tr>
      <w:tr w:rsidR="00066FCE" w:rsidRPr="00A71D81" w14:paraId="084515B5" w14:textId="77777777" w:rsidTr="00066FCE">
        <w:trPr>
          <w:cantSplit/>
          <w:trHeight w:val="966"/>
        </w:trPr>
        <w:tc>
          <w:tcPr>
            <w:tcW w:w="1696" w:type="dxa"/>
          </w:tcPr>
          <w:p w14:paraId="32D5C603" w14:textId="05B0125B" w:rsidR="00066FCE" w:rsidRPr="00A71D81" w:rsidRDefault="00066FCE" w:rsidP="00066FCE">
            <w:pPr>
              <w:jc w:val="center"/>
              <w:rPr>
                <w:rFonts w:ascii="GHEA Grapalat" w:hAnsi="GHEA Grapalat"/>
                <w:sz w:val="20"/>
                <w:lang w:val="es-ES"/>
              </w:rPr>
            </w:pPr>
            <w:r>
              <w:rPr>
                <w:rFonts w:ascii="GHEA Grapalat" w:hAnsi="GHEA Grapalat"/>
                <w:sz w:val="20"/>
                <w:lang w:val="es-ES"/>
              </w:rPr>
              <w:t>1</w:t>
            </w:r>
          </w:p>
        </w:tc>
        <w:tc>
          <w:tcPr>
            <w:tcW w:w="2076" w:type="dxa"/>
          </w:tcPr>
          <w:p w14:paraId="4E1A2799" w14:textId="5B54278B" w:rsidR="00066FCE" w:rsidRPr="00C57F32" w:rsidRDefault="00066FCE" w:rsidP="00066FCE">
            <w:pPr>
              <w:jc w:val="center"/>
              <w:rPr>
                <w:rFonts w:ascii="GHEA Grapalat" w:hAnsi="GHEA Grapalat"/>
                <w:sz w:val="20"/>
                <w:lang w:val="hy-AM"/>
              </w:rPr>
            </w:pPr>
            <w:r>
              <w:t>30195200</w:t>
            </w:r>
          </w:p>
        </w:tc>
        <w:tc>
          <w:tcPr>
            <w:tcW w:w="2251" w:type="dxa"/>
          </w:tcPr>
          <w:p w14:paraId="5C6DEF7F" w14:textId="07C47969" w:rsidR="00066FCE" w:rsidRPr="00092A73" w:rsidRDefault="00066FCE" w:rsidP="00066FCE">
            <w:pPr>
              <w:jc w:val="center"/>
              <w:rPr>
                <w:rFonts w:ascii="GHEA Grapalat" w:hAnsi="GHEA Grapalat"/>
                <w:sz w:val="20"/>
                <w:lang w:val="hy-AM"/>
              </w:rPr>
            </w:pPr>
            <w:r w:rsidRPr="00092A73">
              <w:rPr>
                <w:rFonts w:ascii="Tahoma" w:eastAsia="Tahoma" w:hAnsi="Tahoma" w:cs="Tahoma"/>
                <w:color w:val="000000"/>
                <w:lang w:val="hy-AM"/>
              </w:rPr>
              <w:t>Էլեկտրոնային գրատախտակ</w:t>
            </w:r>
            <w:r w:rsidRPr="00092A73">
              <w:rPr>
                <w:lang w:val="hy-AM"/>
              </w:rPr>
              <w:t xml:space="preserve"> </w:t>
            </w:r>
            <w:r w:rsidRPr="00092A73">
              <w:rPr>
                <w:rFonts w:ascii="Tahoma" w:eastAsia="Tahoma" w:hAnsi="Tahoma" w:cs="Tahoma"/>
                <w:color w:val="000000"/>
                <w:lang w:val="hy-AM"/>
              </w:rPr>
              <w:t>(ինտերակտիվ հեղուկ-բյուրեղային էկրան)</w:t>
            </w:r>
          </w:p>
        </w:tc>
        <w:tc>
          <w:tcPr>
            <w:tcW w:w="473" w:type="dxa"/>
          </w:tcPr>
          <w:p w14:paraId="0089CFF4" w14:textId="77777777" w:rsidR="00066FCE" w:rsidRPr="00A71D81" w:rsidRDefault="00066FCE" w:rsidP="00066FCE">
            <w:pPr>
              <w:jc w:val="center"/>
              <w:rPr>
                <w:rFonts w:ascii="GHEA Grapalat" w:hAnsi="GHEA Grapalat"/>
                <w:sz w:val="20"/>
                <w:lang w:val="pt-BR"/>
              </w:rPr>
            </w:pPr>
          </w:p>
          <w:p w14:paraId="41FB7DEF" w14:textId="77777777" w:rsidR="00066FCE" w:rsidRPr="00A71D81" w:rsidRDefault="00066FCE" w:rsidP="00066FCE">
            <w:pPr>
              <w:jc w:val="center"/>
              <w:rPr>
                <w:rFonts w:ascii="GHEA Grapalat" w:hAnsi="GHEA Grapalat"/>
                <w:sz w:val="20"/>
                <w:lang w:val="pt-BR"/>
              </w:rPr>
            </w:pPr>
          </w:p>
          <w:p w14:paraId="681B1FCD" w14:textId="77777777" w:rsidR="00066FCE" w:rsidRPr="00A71D81" w:rsidRDefault="00066FCE" w:rsidP="00066FCE">
            <w:pPr>
              <w:jc w:val="center"/>
              <w:rPr>
                <w:rFonts w:ascii="GHEA Grapalat" w:hAnsi="GHEA Grapalat"/>
                <w:lang w:val="pt-BR"/>
              </w:rPr>
            </w:pPr>
            <w:r w:rsidRPr="00A71D81">
              <w:rPr>
                <w:rFonts w:ascii="GHEA Grapalat" w:hAnsi="GHEA Grapalat"/>
                <w:sz w:val="20"/>
                <w:lang w:val="pt-BR"/>
              </w:rPr>
              <w:t>... %</w:t>
            </w:r>
          </w:p>
        </w:tc>
        <w:tc>
          <w:tcPr>
            <w:tcW w:w="473" w:type="dxa"/>
          </w:tcPr>
          <w:p w14:paraId="739FE8F1" w14:textId="77777777" w:rsidR="00066FCE" w:rsidRPr="00A71D81" w:rsidRDefault="00066FCE" w:rsidP="00066FCE">
            <w:pPr>
              <w:jc w:val="center"/>
              <w:rPr>
                <w:rFonts w:ascii="GHEA Grapalat" w:hAnsi="GHEA Grapalat"/>
                <w:sz w:val="20"/>
                <w:lang w:val="pt-BR"/>
              </w:rPr>
            </w:pPr>
          </w:p>
          <w:p w14:paraId="58B84DDA" w14:textId="77777777" w:rsidR="00066FCE" w:rsidRPr="00A71D81" w:rsidRDefault="00066FCE" w:rsidP="00066FCE">
            <w:pPr>
              <w:jc w:val="center"/>
              <w:rPr>
                <w:rFonts w:ascii="GHEA Grapalat" w:hAnsi="GHEA Grapalat"/>
                <w:sz w:val="20"/>
                <w:lang w:val="pt-BR"/>
              </w:rPr>
            </w:pPr>
          </w:p>
          <w:p w14:paraId="318F780B" w14:textId="77777777" w:rsidR="00066FCE" w:rsidRPr="00A71D81" w:rsidRDefault="00066FCE" w:rsidP="00066FCE">
            <w:pPr>
              <w:jc w:val="center"/>
              <w:rPr>
                <w:rFonts w:ascii="GHEA Grapalat" w:hAnsi="GHEA Grapalat"/>
                <w:lang w:val="pt-BR"/>
              </w:rPr>
            </w:pPr>
            <w:r w:rsidRPr="00A71D81">
              <w:rPr>
                <w:rFonts w:ascii="GHEA Grapalat" w:hAnsi="GHEA Grapalat"/>
                <w:sz w:val="20"/>
                <w:lang w:val="pt-BR"/>
              </w:rPr>
              <w:t>... %</w:t>
            </w:r>
          </w:p>
        </w:tc>
        <w:tc>
          <w:tcPr>
            <w:tcW w:w="472" w:type="dxa"/>
          </w:tcPr>
          <w:p w14:paraId="67FCFB49" w14:textId="77777777" w:rsidR="00066FCE" w:rsidRPr="00A71D81" w:rsidRDefault="00066FCE" w:rsidP="00066FCE">
            <w:pPr>
              <w:jc w:val="center"/>
              <w:rPr>
                <w:rFonts w:ascii="GHEA Grapalat" w:hAnsi="GHEA Grapalat"/>
                <w:sz w:val="20"/>
                <w:lang w:val="pt-BR"/>
              </w:rPr>
            </w:pPr>
          </w:p>
          <w:p w14:paraId="6F410FAF" w14:textId="77777777" w:rsidR="00066FCE" w:rsidRPr="00A71D81" w:rsidRDefault="00066FCE" w:rsidP="00066FCE">
            <w:pPr>
              <w:jc w:val="center"/>
              <w:rPr>
                <w:rFonts w:ascii="GHEA Grapalat" w:hAnsi="GHEA Grapalat"/>
                <w:sz w:val="20"/>
                <w:lang w:val="pt-BR"/>
              </w:rPr>
            </w:pPr>
          </w:p>
          <w:p w14:paraId="2E03A98E" w14:textId="77777777"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5D8C8586" w14:textId="77777777" w:rsidR="00066FCE" w:rsidRPr="00A71D81" w:rsidRDefault="00066FCE" w:rsidP="00066FCE">
            <w:pPr>
              <w:jc w:val="center"/>
              <w:rPr>
                <w:rFonts w:ascii="GHEA Grapalat" w:hAnsi="GHEA Grapalat"/>
                <w:sz w:val="20"/>
                <w:lang w:val="pt-BR"/>
              </w:rPr>
            </w:pPr>
          </w:p>
          <w:p w14:paraId="72EB56D2" w14:textId="77777777" w:rsidR="00066FCE" w:rsidRPr="00A71D81" w:rsidRDefault="00066FCE" w:rsidP="00066FCE">
            <w:pPr>
              <w:jc w:val="center"/>
              <w:rPr>
                <w:rFonts w:ascii="GHEA Grapalat" w:hAnsi="GHEA Grapalat"/>
                <w:sz w:val="20"/>
                <w:lang w:val="pt-BR"/>
              </w:rPr>
            </w:pPr>
          </w:p>
          <w:p w14:paraId="496E9AC5" w14:textId="77777777"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3334415F" w14:textId="77777777" w:rsidR="00066FCE" w:rsidRPr="00A71D81" w:rsidRDefault="00066FCE" w:rsidP="00066FCE">
            <w:pPr>
              <w:jc w:val="center"/>
              <w:rPr>
                <w:rFonts w:ascii="GHEA Grapalat" w:hAnsi="GHEA Grapalat"/>
                <w:sz w:val="20"/>
                <w:lang w:val="pt-BR"/>
              </w:rPr>
            </w:pPr>
          </w:p>
          <w:p w14:paraId="76BCB020" w14:textId="77777777" w:rsidR="00066FCE" w:rsidRPr="00A71D81" w:rsidRDefault="00066FCE" w:rsidP="00066FCE">
            <w:pPr>
              <w:jc w:val="center"/>
              <w:rPr>
                <w:rFonts w:ascii="GHEA Grapalat" w:hAnsi="GHEA Grapalat"/>
                <w:sz w:val="20"/>
                <w:lang w:val="pt-BR"/>
              </w:rPr>
            </w:pPr>
          </w:p>
          <w:p w14:paraId="3FBDBAEE" w14:textId="77777777"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472" w:type="dxa"/>
          </w:tcPr>
          <w:p w14:paraId="6CB90750" w14:textId="77777777" w:rsidR="00066FCE" w:rsidRPr="00A71D81" w:rsidRDefault="00066FCE" w:rsidP="00066FCE">
            <w:pPr>
              <w:jc w:val="center"/>
              <w:rPr>
                <w:rFonts w:ascii="GHEA Grapalat" w:hAnsi="GHEA Grapalat"/>
                <w:sz w:val="20"/>
                <w:lang w:val="pt-BR"/>
              </w:rPr>
            </w:pPr>
          </w:p>
          <w:p w14:paraId="115A7383" w14:textId="77777777" w:rsidR="00066FCE" w:rsidRPr="00A71D81" w:rsidRDefault="00066FCE" w:rsidP="00066FCE">
            <w:pPr>
              <w:jc w:val="center"/>
              <w:rPr>
                <w:rFonts w:ascii="GHEA Grapalat" w:hAnsi="GHEA Grapalat"/>
                <w:sz w:val="20"/>
                <w:lang w:val="pt-BR"/>
              </w:rPr>
            </w:pPr>
          </w:p>
          <w:p w14:paraId="560E2E59" w14:textId="77777777"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515" w:type="dxa"/>
          </w:tcPr>
          <w:p w14:paraId="78E7DE06" w14:textId="77777777" w:rsidR="00066FCE" w:rsidRPr="00A71D81" w:rsidRDefault="00066FCE" w:rsidP="00066FCE">
            <w:pPr>
              <w:jc w:val="center"/>
              <w:rPr>
                <w:rFonts w:ascii="GHEA Grapalat" w:hAnsi="GHEA Grapalat"/>
                <w:sz w:val="20"/>
                <w:lang w:val="pt-BR"/>
              </w:rPr>
            </w:pPr>
          </w:p>
          <w:p w14:paraId="723D7DC5" w14:textId="77777777" w:rsidR="00066FCE" w:rsidRPr="00A71D81" w:rsidRDefault="00066FCE" w:rsidP="00066FCE">
            <w:pPr>
              <w:jc w:val="center"/>
              <w:rPr>
                <w:rFonts w:ascii="GHEA Grapalat" w:hAnsi="GHEA Grapalat"/>
                <w:sz w:val="20"/>
                <w:lang w:val="pt-BR"/>
              </w:rPr>
            </w:pPr>
          </w:p>
          <w:p w14:paraId="1D20817C" w14:textId="3C0ED67E"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tcPr>
          <w:p w14:paraId="70B551D8" w14:textId="77777777" w:rsidR="00066FCE" w:rsidRPr="00A71D81" w:rsidRDefault="00066FCE" w:rsidP="00066FCE">
            <w:pPr>
              <w:jc w:val="center"/>
              <w:rPr>
                <w:rFonts w:ascii="GHEA Grapalat" w:hAnsi="GHEA Grapalat"/>
                <w:sz w:val="20"/>
                <w:lang w:val="pt-BR"/>
              </w:rPr>
            </w:pPr>
          </w:p>
          <w:p w14:paraId="7711B5A4" w14:textId="77777777" w:rsidR="00066FCE" w:rsidRPr="00A71D81" w:rsidRDefault="00066FCE" w:rsidP="00066FCE">
            <w:pPr>
              <w:jc w:val="center"/>
              <w:rPr>
                <w:rFonts w:ascii="GHEA Grapalat" w:hAnsi="GHEA Grapalat"/>
                <w:sz w:val="20"/>
                <w:lang w:val="pt-BR"/>
              </w:rPr>
            </w:pPr>
          </w:p>
          <w:p w14:paraId="7DEA0BCB" w14:textId="7D723D40"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515" w:type="dxa"/>
          </w:tcPr>
          <w:p w14:paraId="240DC42F" w14:textId="77777777" w:rsidR="00066FCE" w:rsidRPr="00A71D81" w:rsidRDefault="00066FCE" w:rsidP="00066FCE">
            <w:pPr>
              <w:jc w:val="center"/>
              <w:rPr>
                <w:rFonts w:ascii="GHEA Grapalat" w:hAnsi="GHEA Grapalat"/>
                <w:sz w:val="20"/>
                <w:lang w:val="pt-BR"/>
              </w:rPr>
            </w:pPr>
          </w:p>
          <w:p w14:paraId="3F2C0D99" w14:textId="77777777" w:rsidR="00066FCE" w:rsidRPr="00A71D81" w:rsidRDefault="00066FCE" w:rsidP="00066FCE">
            <w:pPr>
              <w:jc w:val="center"/>
              <w:rPr>
                <w:rFonts w:ascii="GHEA Grapalat" w:hAnsi="GHEA Grapalat"/>
                <w:sz w:val="20"/>
                <w:lang w:val="pt-BR"/>
              </w:rPr>
            </w:pPr>
          </w:p>
          <w:p w14:paraId="052BC192" w14:textId="18128E36" w:rsidR="00066FCE" w:rsidRPr="00A71D81" w:rsidRDefault="00066FCE" w:rsidP="00066FCE">
            <w:pPr>
              <w:jc w:val="center"/>
              <w:rPr>
                <w:rFonts w:ascii="GHEA Grapalat" w:hAnsi="GHEA Grapalat" w:cs="Arial"/>
                <w:sz w:val="18"/>
                <w:szCs w:val="18"/>
                <w:lang w:val="pt-BR"/>
              </w:rPr>
            </w:pPr>
            <w:r w:rsidRPr="00A71D81">
              <w:rPr>
                <w:rFonts w:ascii="GHEA Grapalat" w:hAnsi="GHEA Grapalat"/>
                <w:sz w:val="20"/>
                <w:lang w:val="pt-BR"/>
              </w:rPr>
              <w:t>... %</w:t>
            </w:r>
          </w:p>
        </w:tc>
        <w:tc>
          <w:tcPr>
            <w:tcW w:w="470" w:type="dxa"/>
            <w:vAlign w:val="center"/>
          </w:tcPr>
          <w:p w14:paraId="3AE2DCEA" w14:textId="10415AA2" w:rsidR="00066FCE" w:rsidRPr="00A71D81" w:rsidRDefault="00066FCE" w:rsidP="00066FCE">
            <w:pPr>
              <w:jc w:val="center"/>
              <w:rPr>
                <w:rFonts w:ascii="GHEA Grapalat" w:hAnsi="GHEA Grapalat" w:cs="Arial"/>
                <w:sz w:val="18"/>
                <w:szCs w:val="18"/>
                <w:lang w:val="pt-BR"/>
              </w:rPr>
            </w:pPr>
            <w:r w:rsidRPr="00052C15">
              <w:rPr>
                <w:rFonts w:ascii="GHEA Grapalat" w:hAnsi="GHEA Grapalat"/>
                <w:sz w:val="20"/>
                <w:lang w:val="pt-BR"/>
              </w:rPr>
              <w:t>... %</w:t>
            </w:r>
          </w:p>
        </w:tc>
        <w:tc>
          <w:tcPr>
            <w:tcW w:w="1500" w:type="dxa"/>
            <w:gridSpan w:val="2"/>
          </w:tcPr>
          <w:p w14:paraId="2C41C7DD" w14:textId="77777777" w:rsidR="00066FCE" w:rsidRPr="00A71D81" w:rsidRDefault="00066FCE" w:rsidP="00066FCE">
            <w:pPr>
              <w:jc w:val="center"/>
              <w:rPr>
                <w:rFonts w:ascii="GHEA Grapalat" w:hAnsi="GHEA Grapalat"/>
                <w:sz w:val="20"/>
                <w:lang w:val="pt-BR"/>
              </w:rPr>
            </w:pPr>
          </w:p>
          <w:p w14:paraId="729D2E5E" w14:textId="77777777" w:rsidR="00066FCE" w:rsidRPr="00A71D81" w:rsidRDefault="00066FCE" w:rsidP="00066FCE">
            <w:pPr>
              <w:jc w:val="center"/>
              <w:rPr>
                <w:rFonts w:ascii="GHEA Grapalat" w:hAnsi="GHEA Grapalat"/>
                <w:sz w:val="20"/>
                <w:lang w:val="pt-BR"/>
              </w:rPr>
            </w:pPr>
          </w:p>
          <w:p w14:paraId="1308B820" w14:textId="77777777" w:rsidR="00066FCE" w:rsidRPr="00A71D81" w:rsidRDefault="00066FCE" w:rsidP="00066FC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39" w:type="dxa"/>
          </w:tcPr>
          <w:p w14:paraId="508C4D5C" w14:textId="77777777" w:rsidR="00066FCE" w:rsidRPr="00A71D81" w:rsidRDefault="00066FCE" w:rsidP="00066FCE">
            <w:pPr>
              <w:jc w:val="center"/>
              <w:rPr>
                <w:rFonts w:ascii="GHEA Grapalat" w:hAnsi="GHEA Grapalat"/>
                <w:sz w:val="20"/>
                <w:lang w:val="pt-BR"/>
              </w:rPr>
            </w:pPr>
          </w:p>
          <w:p w14:paraId="3180A2EE" w14:textId="77777777" w:rsidR="00066FCE" w:rsidRPr="00A71D81" w:rsidRDefault="00066FCE" w:rsidP="00066FCE">
            <w:pPr>
              <w:jc w:val="center"/>
              <w:rPr>
                <w:rFonts w:ascii="GHEA Grapalat" w:hAnsi="GHEA Grapalat"/>
                <w:sz w:val="20"/>
                <w:lang w:val="pt-BR"/>
              </w:rPr>
            </w:pPr>
          </w:p>
          <w:p w14:paraId="2EF75C81" w14:textId="77777777" w:rsidR="00066FCE" w:rsidRPr="00A71D81" w:rsidRDefault="00066FCE" w:rsidP="00066FC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62A484BF" w14:textId="77777777" w:rsidR="00066FCE" w:rsidRPr="00A71D81" w:rsidRDefault="00066FCE" w:rsidP="00066FCE">
            <w:pPr>
              <w:jc w:val="center"/>
              <w:rPr>
                <w:rFonts w:ascii="GHEA Grapalat" w:hAnsi="GHEA Grapalat"/>
                <w:sz w:val="20"/>
                <w:lang w:val="pt-BR"/>
              </w:rPr>
            </w:pPr>
          </w:p>
          <w:p w14:paraId="5C8582F4" w14:textId="77777777" w:rsidR="00066FCE" w:rsidRPr="00A71D81" w:rsidRDefault="00066FCE" w:rsidP="00066FCE">
            <w:pPr>
              <w:jc w:val="center"/>
              <w:rPr>
                <w:rFonts w:ascii="GHEA Grapalat" w:hAnsi="GHEA Grapalat"/>
                <w:sz w:val="20"/>
                <w:lang w:val="pt-BR"/>
              </w:rPr>
            </w:pPr>
          </w:p>
          <w:p w14:paraId="08FDB63E" w14:textId="77777777" w:rsidR="00066FCE" w:rsidRPr="00A71D81" w:rsidRDefault="00066FCE" w:rsidP="00066FCE">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5F75CFF9" w14:textId="77777777" w:rsidTr="00066FCE">
        <w:trPr>
          <w:cantSplit/>
          <w:trHeight w:val="966"/>
        </w:trPr>
        <w:tc>
          <w:tcPr>
            <w:tcW w:w="1696" w:type="dxa"/>
          </w:tcPr>
          <w:p w14:paraId="4C605AF0" w14:textId="513274C0" w:rsidR="00066FCE" w:rsidRPr="00092A73" w:rsidRDefault="00066FCE" w:rsidP="00066FCE">
            <w:pPr>
              <w:jc w:val="center"/>
              <w:rPr>
                <w:rFonts w:ascii="GHEA Grapalat" w:hAnsi="GHEA Grapalat"/>
                <w:sz w:val="20"/>
                <w:lang w:val="hy-AM"/>
              </w:rPr>
            </w:pPr>
            <w:r>
              <w:rPr>
                <w:rFonts w:ascii="GHEA Grapalat" w:hAnsi="GHEA Grapalat"/>
                <w:sz w:val="20"/>
                <w:lang w:val="hy-AM"/>
              </w:rPr>
              <w:t>2</w:t>
            </w:r>
          </w:p>
        </w:tc>
        <w:tc>
          <w:tcPr>
            <w:tcW w:w="2076" w:type="dxa"/>
          </w:tcPr>
          <w:p w14:paraId="278D7DC9" w14:textId="397BD009" w:rsidR="00066FCE" w:rsidRDefault="00066FCE" w:rsidP="00066FCE">
            <w:pPr>
              <w:jc w:val="center"/>
              <w:rPr>
                <w:rFonts w:ascii="Sylfaen" w:hAnsi="Sylfaen"/>
              </w:rPr>
            </w:pPr>
            <w:r>
              <w:t>30195400</w:t>
            </w:r>
          </w:p>
        </w:tc>
        <w:tc>
          <w:tcPr>
            <w:tcW w:w="2251" w:type="dxa"/>
          </w:tcPr>
          <w:p w14:paraId="7A1F3E44" w14:textId="59D52D24" w:rsidR="00066FCE" w:rsidRDefault="00066FCE" w:rsidP="00066FCE">
            <w:pPr>
              <w:jc w:val="center"/>
              <w:rPr>
                <w:rFonts w:ascii="GHEA Grapalat" w:hAnsi="GHEA Grapalat"/>
                <w:sz w:val="20"/>
                <w:lang w:val="es-ES"/>
              </w:rPr>
            </w:pPr>
            <w:r>
              <w:rPr>
                <w:rFonts w:ascii="Tahoma" w:eastAsia="Tahoma" w:hAnsi="Tahoma" w:cs="Tahoma"/>
              </w:rPr>
              <w:t>ապակե գրատախտակ</w:t>
            </w:r>
          </w:p>
        </w:tc>
        <w:tc>
          <w:tcPr>
            <w:tcW w:w="473" w:type="dxa"/>
          </w:tcPr>
          <w:p w14:paraId="0519021E" w14:textId="77777777" w:rsidR="00066FCE" w:rsidRPr="00A71D81" w:rsidRDefault="00066FCE" w:rsidP="00066FCE">
            <w:pPr>
              <w:jc w:val="center"/>
              <w:rPr>
                <w:rFonts w:ascii="GHEA Grapalat" w:hAnsi="GHEA Grapalat"/>
                <w:sz w:val="20"/>
                <w:lang w:val="pt-BR"/>
              </w:rPr>
            </w:pPr>
          </w:p>
          <w:p w14:paraId="2B72E196" w14:textId="77777777" w:rsidR="00066FCE" w:rsidRPr="00A71D81" w:rsidRDefault="00066FCE" w:rsidP="00066FCE">
            <w:pPr>
              <w:jc w:val="center"/>
              <w:rPr>
                <w:rFonts w:ascii="GHEA Grapalat" w:hAnsi="GHEA Grapalat"/>
                <w:sz w:val="20"/>
                <w:lang w:val="pt-BR"/>
              </w:rPr>
            </w:pPr>
          </w:p>
          <w:p w14:paraId="1BA4A407" w14:textId="7145032B"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7F9773FD" w14:textId="77777777" w:rsidR="00066FCE" w:rsidRPr="00A71D81" w:rsidRDefault="00066FCE" w:rsidP="00066FCE">
            <w:pPr>
              <w:jc w:val="center"/>
              <w:rPr>
                <w:rFonts w:ascii="GHEA Grapalat" w:hAnsi="GHEA Grapalat"/>
                <w:sz w:val="20"/>
                <w:lang w:val="pt-BR"/>
              </w:rPr>
            </w:pPr>
          </w:p>
          <w:p w14:paraId="7049BC59" w14:textId="77777777" w:rsidR="00066FCE" w:rsidRPr="00A71D81" w:rsidRDefault="00066FCE" w:rsidP="00066FCE">
            <w:pPr>
              <w:jc w:val="center"/>
              <w:rPr>
                <w:rFonts w:ascii="GHEA Grapalat" w:hAnsi="GHEA Grapalat"/>
                <w:sz w:val="20"/>
                <w:lang w:val="pt-BR"/>
              </w:rPr>
            </w:pPr>
          </w:p>
          <w:p w14:paraId="1635549F" w14:textId="57CBA3E2"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A5AF130" w14:textId="77777777" w:rsidR="00066FCE" w:rsidRPr="00A71D81" w:rsidRDefault="00066FCE" w:rsidP="00066FCE">
            <w:pPr>
              <w:jc w:val="center"/>
              <w:rPr>
                <w:rFonts w:ascii="GHEA Grapalat" w:hAnsi="GHEA Grapalat"/>
                <w:sz w:val="20"/>
                <w:lang w:val="pt-BR"/>
              </w:rPr>
            </w:pPr>
          </w:p>
          <w:p w14:paraId="4DE3A158" w14:textId="77777777" w:rsidR="00066FCE" w:rsidRPr="00A71D81" w:rsidRDefault="00066FCE" w:rsidP="00066FCE">
            <w:pPr>
              <w:jc w:val="center"/>
              <w:rPr>
                <w:rFonts w:ascii="GHEA Grapalat" w:hAnsi="GHEA Grapalat"/>
                <w:sz w:val="20"/>
                <w:lang w:val="pt-BR"/>
              </w:rPr>
            </w:pPr>
          </w:p>
          <w:p w14:paraId="16FC1475" w14:textId="30B17DD1"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4349464" w14:textId="77777777" w:rsidR="00066FCE" w:rsidRPr="00A71D81" w:rsidRDefault="00066FCE" w:rsidP="00066FCE">
            <w:pPr>
              <w:jc w:val="center"/>
              <w:rPr>
                <w:rFonts w:ascii="GHEA Grapalat" w:hAnsi="GHEA Grapalat"/>
                <w:sz w:val="20"/>
                <w:lang w:val="pt-BR"/>
              </w:rPr>
            </w:pPr>
          </w:p>
          <w:p w14:paraId="102D9586" w14:textId="77777777" w:rsidR="00066FCE" w:rsidRPr="00A71D81" w:rsidRDefault="00066FCE" w:rsidP="00066FCE">
            <w:pPr>
              <w:jc w:val="center"/>
              <w:rPr>
                <w:rFonts w:ascii="GHEA Grapalat" w:hAnsi="GHEA Grapalat"/>
                <w:sz w:val="20"/>
                <w:lang w:val="pt-BR"/>
              </w:rPr>
            </w:pPr>
          </w:p>
          <w:p w14:paraId="5FA984EC" w14:textId="3FCDFD50"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C7BB26A" w14:textId="77777777" w:rsidR="00066FCE" w:rsidRPr="00A71D81" w:rsidRDefault="00066FCE" w:rsidP="00066FCE">
            <w:pPr>
              <w:jc w:val="center"/>
              <w:rPr>
                <w:rFonts w:ascii="GHEA Grapalat" w:hAnsi="GHEA Grapalat"/>
                <w:sz w:val="20"/>
                <w:lang w:val="pt-BR"/>
              </w:rPr>
            </w:pPr>
          </w:p>
          <w:p w14:paraId="107869DF" w14:textId="77777777" w:rsidR="00066FCE" w:rsidRPr="00A71D81" w:rsidRDefault="00066FCE" w:rsidP="00066FCE">
            <w:pPr>
              <w:jc w:val="center"/>
              <w:rPr>
                <w:rFonts w:ascii="GHEA Grapalat" w:hAnsi="GHEA Grapalat"/>
                <w:sz w:val="20"/>
                <w:lang w:val="pt-BR"/>
              </w:rPr>
            </w:pPr>
          </w:p>
          <w:p w14:paraId="055D4953" w14:textId="76824FEC"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0410E9E" w14:textId="77777777" w:rsidR="00066FCE" w:rsidRPr="00A71D81" w:rsidRDefault="00066FCE" w:rsidP="00066FCE">
            <w:pPr>
              <w:jc w:val="center"/>
              <w:rPr>
                <w:rFonts w:ascii="GHEA Grapalat" w:hAnsi="GHEA Grapalat"/>
                <w:sz w:val="20"/>
                <w:lang w:val="pt-BR"/>
              </w:rPr>
            </w:pPr>
          </w:p>
          <w:p w14:paraId="5ADA7CDE" w14:textId="77777777" w:rsidR="00066FCE" w:rsidRPr="00A71D81" w:rsidRDefault="00066FCE" w:rsidP="00066FCE">
            <w:pPr>
              <w:jc w:val="center"/>
              <w:rPr>
                <w:rFonts w:ascii="GHEA Grapalat" w:hAnsi="GHEA Grapalat"/>
                <w:sz w:val="20"/>
                <w:lang w:val="pt-BR"/>
              </w:rPr>
            </w:pPr>
          </w:p>
          <w:p w14:paraId="66D2A4BB" w14:textId="0AF536B5"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7C406862" w14:textId="77777777" w:rsidR="00066FCE" w:rsidRPr="00A71D81" w:rsidRDefault="00066FCE" w:rsidP="00066FCE">
            <w:pPr>
              <w:jc w:val="center"/>
              <w:rPr>
                <w:rFonts w:ascii="GHEA Grapalat" w:hAnsi="GHEA Grapalat"/>
                <w:sz w:val="20"/>
                <w:lang w:val="pt-BR"/>
              </w:rPr>
            </w:pPr>
          </w:p>
          <w:p w14:paraId="4DF1855E" w14:textId="77777777" w:rsidR="00066FCE" w:rsidRPr="00A71D81" w:rsidRDefault="00066FCE" w:rsidP="00066FCE">
            <w:pPr>
              <w:jc w:val="center"/>
              <w:rPr>
                <w:rFonts w:ascii="GHEA Grapalat" w:hAnsi="GHEA Grapalat"/>
                <w:sz w:val="20"/>
                <w:lang w:val="pt-BR"/>
              </w:rPr>
            </w:pPr>
          </w:p>
          <w:p w14:paraId="3A0680E3" w14:textId="4596341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2E5991D4" w14:textId="77777777" w:rsidR="00066FCE" w:rsidRPr="00A71D81" w:rsidRDefault="00066FCE" w:rsidP="00066FCE">
            <w:pPr>
              <w:jc w:val="center"/>
              <w:rPr>
                <w:rFonts w:ascii="GHEA Grapalat" w:hAnsi="GHEA Grapalat"/>
                <w:sz w:val="20"/>
                <w:lang w:val="pt-BR"/>
              </w:rPr>
            </w:pPr>
          </w:p>
          <w:p w14:paraId="3D3C3753" w14:textId="77777777" w:rsidR="00066FCE" w:rsidRPr="00A71D81" w:rsidRDefault="00066FCE" w:rsidP="00066FCE">
            <w:pPr>
              <w:jc w:val="center"/>
              <w:rPr>
                <w:rFonts w:ascii="GHEA Grapalat" w:hAnsi="GHEA Grapalat"/>
                <w:sz w:val="20"/>
                <w:lang w:val="pt-BR"/>
              </w:rPr>
            </w:pPr>
          </w:p>
          <w:p w14:paraId="268B4DF9" w14:textId="4A2345A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463474C8" w14:textId="77777777" w:rsidR="00066FCE" w:rsidRPr="00A71D81" w:rsidRDefault="00066FCE" w:rsidP="00066FCE">
            <w:pPr>
              <w:jc w:val="center"/>
              <w:rPr>
                <w:rFonts w:ascii="GHEA Grapalat" w:hAnsi="GHEA Grapalat"/>
                <w:sz w:val="20"/>
                <w:lang w:val="pt-BR"/>
              </w:rPr>
            </w:pPr>
          </w:p>
          <w:p w14:paraId="6570F751" w14:textId="77777777" w:rsidR="00066FCE" w:rsidRPr="00A71D81" w:rsidRDefault="00066FCE" w:rsidP="00066FCE">
            <w:pPr>
              <w:jc w:val="center"/>
              <w:rPr>
                <w:rFonts w:ascii="GHEA Grapalat" w:hAnsi="GHEA Grapalat"/>
                <w:sz w:val="20"/>
                <w:lang w:val="pt-BR"/>
              </w:rPr>
            </w:pPr>
          </w:p>
          <w:p w14:paraId="493B0433" w14:textId="39CCD663"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781D01F3" w14:textId="2073C103"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500" w:type="dxa"/>
            <w:gridSpan w:val="2"/>
          </w:tcPr>
          <w:p w14:paraId="0072D13D" w14:textId="77777777" w:rsidR="00066FCE" w:rsidRPr="00A71D81" w:rsidRDefault="00066FCE" w:rsidP="00066FCE">
            <w:pPr>
              <w:jc w:val="center"/>
              <w:rPr>
                <w:rFonts w:ascii="GHEA Grapalat" w:hAnsi="GHEA Grapalat"/>
                <w:sz w:val="20"/>
                <w:lang w:val="pt-BR"/>
              </w:rPr>
            </w:pPr>
          </w:p>
          <w:p w14:paraId="4FD1D4AB" w14:textId="77777777" w:rsidR="00066FCE" w:rsidRPr="00A71D81" w:rsidRDefault="00066FCE" w:rsidP="00066FCE">
            <w:pPr>
              <w:jc w:val="center"/>
              <w:rPr>
                <w:rFonts w:ascii="GHEA Grapalat" w:hAnsi="GHEA Grapalat"/>
                <w:sz w:val="20"/>
                <w:lang w:val="pt-BR"/>
              </w:rPr>
            </w:pPr>
          </w:p>
          <w:p w14:paraId="0BE0B6ED" w14:textId="3FD89736"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39" w:type="dxa"/>
          </w:tcPr>
          <w:p w14:paraId="732DD7EB" w14:textId="77777777" w:rsidR="00066FCE" w:rsidRPr="00A71D81" w:rsidRDefault="00066FCE" w:rsidP="00066FCE">
            <w:pPr>
              <w:jc w:val="center"/>
              <w:rPr>
                <w:rFonts w:ascii="GHEA Grapalat" w:hAnsi="GHEA Grapalat"/>
                <w:sz w:val="20"/>
                <w:lang w:val="pt-BR"/>
              </w:rPr>
            </w:pPr>
          </w:p>
          <w:p w14:paraId="40C14264" w14:textId="77777777" w:rsidR="00066FCE" w:rsidRPr="00A71D81" w:rsidRDefault="00066FCE" w:rsidP="00066FCE">
            <w:pPr>
              <w:jc w:val="center"/>
              <w:rPr>
                <w:rFonts w:ascii="GHEA Grapalat" w:hAnsi="GHEA Grapalat"/>
                <w:sz w:val="20"/>
                <w:lang w:val="pt-BR"/>
              </w:rPr>
            </w:pPr>
          </w:p>
          <w:p w14:paraId="46D64816" w14:textId="511CBF15"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56DB70C7" w14:textId="77777777" w:rsidR="00066FCE" w:rsidRPr="00A71D81" w:rsidRDefault="00066FCE" w:rsidP="00066FCE">
            <w:pPr>
              <w:jc w:val="center"/>
              <w:rPr>
                <w:rFonts w:ascii="GHEA Grapalat" w:hAnsi="GHEA Grapalat"/>
                <w:sz w:val="20"/>
                <w:lang w:val="pt-BR"/>
              </w:rPr>
            </w:pPr>
          </w:p>
          <w:p w14:paraId="3B826E91" w14:textId="77777777" w:rsidR="00066FCE" w:rsidRPr="00A71D81" w:rsidRDefault="00066FCE" w:rsidP="00066FCE">
            <w:pPr>
              <w:jc w:val="center"/>
              <w:rPr>
                <w:rFonts w:ascii="GHEA Grapalat" w:hAnsi="GHEA Grapalat"/>
                <w:sz w:val="20"/>
                <w:lang w:val="pt-BR"/>
              </w:rPr>
            </w:pPr>
          </w:p>
          <w:p w14:paraId="2598515B" w14:textId="15D87636"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57565BD9" w14:textId="77777777" w:rsidTr="00066FCE">
        <w:trPr>
          <w:cantSplit/>
          <w:trHeight w:val="966"/>
        </w:trPr>
        <w:tc>
          <w:tcPr>
            <w:tcW w:w="1696" w:type="dxa"/>
          </w:tcPr>
          <w:p w14:paraId="4C1C16A5" w14:textId="17B5CC6F" w:rsidR="00066FCE" w:rsidRPr="00092A73" w:rsidRDefault="00066FCE" w:rsidP="00066FCE">
            <w:pPr>
              <w:jc w:val="center"/>
              <w:rPr>
                <w:rFonts w:ascii="GHEA Grapalat" w:hAnsi="GHEA Grapalat"/>
                <w:sz w:val="20"/>
                <w:lang w:val="hy-AM"/>
              </w:rPr>
            </w:pPr>
            <w:r>
              <w:rPr>
                <w:rFonts w:ascii="GHEA Grapalat" w:hAnsi="GHEA Grapalat"/>
                <w:sz w:val="20"/>
                <w:lang w:val="hy-AM"/>
              </w:rPr>
              <w:t>3</w:t>
            </w:r>
          </w:p>
        </w:tc>
        <w:tc>
          <w:tcPr>
            <w:tcW w:w="2076" w:type="dxa"/>
          </w:tcPr>
          <w:p w14:paraId="6C9D89FC" w14:textId="1AB35013" w:rsidR="00066FCE" w:rsidRDefault="00066FCE" w:rsidP="00066FCE">
            <w:pPr>
              <w:jc w:val="center"/>
              <w:rPr>
                <w:rFonts w:ascii="Sylfaen" w:hAnsi="Sylfaen"/>
              </w:rPr>
            </w:pPr>
            <w:r>
              <w:t>30121460</w:t>
            </w:r>
          </w:p>
        </w:tc>
        <w:tc>
          <w:tcPr>
            <w:tcW w:w="2251" w:type="dxa"/>
          </w:tcPr>
          <w:p w14:paraId="72C384C6" w14:textId="407BD996" w:rsidR="00066FCE" w:rsidRDefault="00066FCE" w:rsidP="00066FCE">
            <w:pPr>
              <w:jc w:val="center"/>
              <w:rPr>
                <w:rFonts w:ascii="GHEA Grapalat" w:hAnsi="GHEA Grapalat"/>
                <w:sz w:val="20"/>
                <w:lang w:val="es-ES"/>
              </w:rPr>
            </w:pPr>
            <w:r>
              <w:rPr>
                <w:rFonts w:ascii="Tahoma" w:eastAsia="Tahoma" w:hAnsi="Tahoma" w:cs="Tahoma"/>
              </w:rPr>
              <w:t>քարտրիջ</w:t>
            </w:r>
          </w:p>
        </w:tc>
        <w:tc>
          <w:tcPr>
            <w:tcW w:w="473" w:type="dxa"/>
          </w:tcPr>
          <w:p w14:paraId="0D237FE7" w14:textId="77777777" w:rsidR="00066FCE" w:rsidRPr="00A71D81" w:rsidRDefault="00066FCE" w:rsidP="00066FCE">
            <w:pPr>
              <w:jc w:val="center"/>
              <w:rPr>
                <w:rFonts w:ascii="GHEA Grapalat" w:hAnsi="GHEA Grapalat"/>
                <w:sz w:val="20"/>
                <w:lang w:val="pt-BR"/>
              </w:rPr>
            </w:pPr>
          </w:p>
          <w:p w14:paraId="25EE77B1" w14:textId="77777777" w:rsidR="00066FCE" w:rsidRPr="00A71D81" w:rsidRDefault="00066FCE" w:rsidP="00066FCE">
            <w:pPr>
              <w:jc w:val="center"/>
              <w:rPr>
                <w:rFonts w:ascii="GHEA Grapalat" w:hAnsi="GHEA Grapalat"/>
                <w:sz w:val="20"/>
                <w:lang w:val="pt-BR"/>
              </w:rPr>
            </w:pPr>
          </w:p>
          <w:p w14:paraId="51C9A66D" w14:textId="487292AC"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6E71B45C" w14:textId="77777777" w:rsidR="00066FCE" w:rsidRPr="00A71D81" w:rsidRDefault="00066FCE" w:rsidP="00066FCE">
            <w:pPr>
              <w:jc w:val="center"/>
              <w:rPr>
                <w:rFonts w:ascii="GHEA Grapalat" w:hAnsi="GHEA Grapalat"/>
                <w:sz w:val="20"/>
                <w:lang w:val="pt-BR"/>
              </w:rPr>
            </w:pPr>
          </w:p>
          <w:p w14:paraId="1B21327F" w14:textId="77777777" w:rsidR="00066FCE" w:rsidRPr="00A71D81" w:rsidRDefault="00066FCE" w:rsidP="00066FCE">
            <w:pPr>
              <w:jc w:val="center"/>
              <w:rPr>
                <w:rFonts w:ascii="GHEA Grapalat" w:hAnsi="GHEA Grapalat"/>
                <w:sz w:val="20"/>
                <w:lang w:val="pt-BR"/>
              </w:rPr>
            </w:pPr>
          </w:p>
          <w:p w14:paraId="40027F3C" w14:textId="639AFC6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BD16264" w14:textId="77777777" w:rsidR="00066FCE" w:rsidRPr="00A71D81" w:rsidRDefault="00066FCE" w:rsidP="00066FCE">
            <w:pPr>
              <w:jc w:val="center"/>
              <w:rPr>
                <w:rFonts w:ascii="GHEA Grapalat" w:hAnsi="GHEA Grapalat"/>
                <w:sz w:val="20"/>
                <w:lang w:val="pt-BR"/>
              </w:rPr>
            </w:pPr>
          </w:p>
          <w:p w14:paraId="3AB87CE8" w14:textId="77777777" w:rsidR="00066FCE" w:rsidRPr="00A71D81" w:rsidRDefault="00066FCE" w:rsidP="00066FCE">
            <w:pPr>
              <w:jc w:val="center"/>
              <w:rPr>
                <w:rFonts w:ascii="GHEA Grapalat" w:hAnsi="GHEA Grapalat"/>
                <w:sz w:val="20"/>
                <w:lang w:val="pt-BR"/>
              </w:rPr>
            </w:pPr>
          </w:p>
          <w:p w14:paraId="3AD80042" w14:textId="529C9D4F"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D4BAF0C" w14:textId="77777777" w:rsidR="00066FCE" w:rsidRPr="00A71D81" w:rsidRDefault="00066FCE" w:rsidP="00066FCE">
            <w:pPr>
              <w:jc w:val="center"/>
              <w:rPr>
                <w:rFonts w:ascii="GHEA Grapalat" w:hAnsi="GHEA Grapalat"/>
                <w:sz w:val="20"/>
                <w:lang w:val="pt-BR"/>
              </w:rPr>
            </w:pPr>
          </w:p>
          <w:p w14:paraId="3B8746E9" w14:textId="77777777" w:rsidR="00066FCE" w:rsidRPr="00A71D81" w:rsidRDefault="00066FCE" w:rsidP="00066FCE">
            <w:pPr>
              <w:jc w:val="center"/>
              <w:rPr>
                <w:rFonts w:ascii="GHEA Grapalat" w:hAnsi="GHEA Grapalat"/>
                <w:sz w:val="20"/>
                <w:lang w:val="pt-BR"/>
              </w:rPr>
            </w:pPr>
          </w:p>
          <w:p w14:paraId="0B8EA731" w14:textId="4FB8338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89DCEE8" w14:textId="77777777" w:rsidR="00066FCE" w:rsidRPr="00A71D81" w:rsidRDefault="00066FCE" w:rsidP="00066FCE">
            <w:pPr>
              <w:jc w:val="center"/>
              <w:rPr>
                <w:rFonts w:ascii="GHEA Grapalat" w:hAnsi="GHEA Grapalat"/>
                <w:sz w:val="20"/>
                <w:lang w:val="pt-BR"/>
              </w:rPr>
            </w:pPr>
          </w:p>
          <w:p w14:paraId="091786B5" w14:textId="77777777" w:rsidR="00066FCE" w:rsidRPr="00A71D81" w:rsidRDefault="00066FCE" w:rsidP="00066FCE">
            <w:pPr>
              <w:jc w:val="center"/>
              <w:rPr>
                <w:rFonts w:ascii="GHEA Grapalat" w:hAnsi="GHEA Grapalat"/>
                <w:sz w:val="20"/>
                <w:lang w:val="pt-BR"/>
              </w:rPr>
            </w:pPr>
          </w:p>
          <w:p w14:paraId="7AB0B3A7" w14:textId="66977ADC"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C513119" w14:textId="77777777" w:rsidR="00066FCE" w:rsidRPr="00A71D81" w:rsidRDefault="00066FCE" w:rsidP="00066FCE">
            <w:pPr>
              <w:jc w:val="center"/>
              <w:rPr>
                <w:rFonts w:ascii="GHEA Grapalat" w:hAnsi="GHEA Grapalat"/>
                <w:sz w:val="20"/>
                <w:lang w:val="pt-BR"/>
              </w:rPr>
            </w:pPr>
          </w:p>
          <w:p w14:paraId="31D56A7E" w14:textId="77777777" w:rsidR="00066FCE" w:rsidRPr="00A71D81" w:rsidRDefault="00066FCE" w:rsidP="00066FCE">
            <w:pPr>
              <w:jc w:val="center"/>
              <w:rPr>
                <w:rFonts w:ascii="GHEA Grapalat" w:hAnsi="GHEA Grapalat"/>
                <w:sz w:val="20"/>
                <w:lang w:val="pt-BR"/>
              </w:rPr>
            </w:pPr>
          </w:p>
          <w:p w14:paraId="67E8F7FD" w14:textId="6363388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707C0A80" w14:textId="77777777" w:rsidR="00066FCE" w:rsidRPr="00A71D81" w:rsidRDefault="00066FCE" w:rsidP="00066FCE">
            <w:pPr>
              <w:jc w:val="center"/>
              <w:rPr>
                <w:rFonts w:ascii="GHEA Grapalat" w:hAnsi="GHEA Grapalat"/>
                <w:sz w:val="20"/>
                <w:lang w:val="pt-BR"/>
              </w:rPr>
            </w:pPr>
          </w:p>
          <w:p w14:paraId="61ABB594" w14:textId="77777777" w:rsidR="00066FCE" w:rsidRPr="00A71D81" w:rsidRDefault="00066FCE" w:rsidP="00066FCE">
            <w:pPr>
              <w:jc w:val="center"/>
              <w:rPr>
                <w:rFonts w:ascii="GHEA Grapalat" w:hAnsi="GHEA Grapalat"/>
                <w:sz w:val="20"/>
                <w:lang w:val="pt-BR"/>
              </w:rPr>
            </w:pPr>
          </w:p>
          <w:p w14:paraId="6F7E9B85" w14:textId="1361C9F5"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298D71A7" w14:textId="77777777" w:rsidR="00066FCE" w:rsidRPr="00A71D81" w:rsidRDefault="00066FCE" w:rsidP="00066FCE">
            <w:pPr>
              <w:jc w:val="center"/>
              <w:rPr>
                <w:rFonts w:ascii="GHEA Grapalat" w:hAnsi="GHEA Grapalat"/>
                <w:sz w:val="20"/>
                <w:lang w:val="pt-BR"/>
              </w:rPr>
            </w:pPr>
          </w:p>
          <w:p w14:paraId="324DEF9B" w14:textId="77777777" w:rsidR="00066FCE" w:rsidRPr="00A71D81" w:rsidRDefault="00066FCE" w:rsidP="00066FCE">
            <w:pPr>
              <w:jc w:val="center"/>
              <w:rPr>
                <w:rFonts w:ascii="GHEA Grapalat" w:hAnsi="GHEA Grapalat"/>
                <w:sz w:val="20"/>
                <w:lang w:val="pt-BR"/>
              </w:rPr>
            </w:pPr>
          </w:p>
          <w:p w14:paraId="67212BC2" w14:textId="72EDE246"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2B0E96E2" w14:textId="77777777" w:rsidR="00066FCE" w:rsidRPr="00A71D81" w:rsidRDefault="00066FCE" w:rsidP="00066FCE">
            <w:pPr>
              <w:jc w:val="center"/>
              <w:rPr>
                <w:rFonts w:ascii="GHEA Grapalat" w:hAnsi="GHEA Grapalat"/>
                <w:sz w:val="20"/>
                <w:lang w:val="pt-BR"/>
              </w:rPr>
            </w:pPr>
          </w:p>
          <w:p w14:paraId="69BF34E4" w14:textId="77777777" w:rsidR="00066FCE" w:rsidRPr="00A71D81" w:rsidRDefault="00066FCE" w:rsidP="00066FCE">
            <w:pPr>
              <w:jc w:val="center"/>
              <w:rPr>
                <w:rFonts w:ascii="GHEA Grapalat" w:hAnsi="GHEA Grapalat"/>
                <w:sz w:val="20"/>
                <w:lang w:val="pt-BR"/>
              </w:rPr>
            </w:pPr>
          </w:p>
          <w:p w14:paraId="7E98A7C9" w14:textId="675CF20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center"/>
          </w:tcPr>
          <w:p w14:paraId="4169C2F4" w14:textId="56597064"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500" w:type="dxa"/>
            <w:gridSpan w:val="2"/>
          </w:tcPr>
          <w:p w14:paraId="39A5FE3B" w14:textId="77777777" w:rsidR="00066FCE" w:rsidRPr="00A71D81" w:rsidRDefault="00066FCE" w:rsidP="00066FCE">
            <w:pPr>
              <w:jc w:val="center"/>
              <w:rPr>
                <w:rFonts w:ascii="GHEA Grapalat" w:hAnsi="GHEA Grapalat"/>
                <w:sz w:val="20"/>
                <w:lang w:val="pt-BR"/>
              </w:rPr>
            </w:pPr>
          </w:p>
          <w:p w14:paraId="3016E24B" w14:textId="77777777" w:rsidR="00066FCE" w:rsidRPr="00A71D81" w:rsidRDefault="00066FCE" w:rsidP="00066FCE">
            <w:pPr>
              <w:jc w:val="center"/>
              <w:rPr>
                <w:rFonts w:ascii="GHEA Grapalat" w:hAnsi="GHEA Grapalat"/>
                <w:sz w:val="20"/>
                <w:lang w:val="pt-BR"/>
              </w:rPr>
            </w:pPr>
          </w:p>
          <w:p w14:paraId="1168EB14" w14:textId="78F42E4F"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39" w:type="dxa"/>
          </w:tcPr>
          <w:p w14:paraId="4AA18F73" w14:textId="77777777" w:rsidR="00066FCE" w:rsidRPr="00A71D81" w:rsidRDefault="00066FCE" w:rsidP="00066FCE">
            <w:pPr>
              <w:jc w:val="center"/>
              <w:rPr>
                <w:rFonts w:ascii="GHEA Grapalat" w:hAnsi="GHEA Grapalat"/>
                <w:sz w:val="20"/>
                <w:lang w:val="pt-BR"/>
              </w:rPr>
            </w:pPr>
          </w:p>
          <w:p w14:paraId="33090745" w14:textId="77777777" w:rsidR="00066FCE" w:rsidRPr="00A71D81" w:rsidRDefault="00066FCE" w:rsidP="00066FCE">
            <w:pPr>
              <w:jc w:val="center"/>
              <w:rPr>
                <w:rFonts w:ascii="GHEA Grapalat" w:hAnsi="GHEA Grapalat"/>
                <w:sz w:val="20"/>
                <w:lang w:val="pt-BR"/>
              </w:rPr>
            </w:pPr>
          </w:p>
          <w:p w14:paraId="010F08FB" w14:textId="7C68A965"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563784E5" w14:textId="77777777" w:rsidR="00066FCE" w:rsidRPr="00A71D81" w:rsidRDefault="00066FCE" w:rsidP="00066FCE">
            <w:pPr>
              <w:jc w:val="center"/>
              <w:rPr>
                <w:rFonts w:ascii="GHEA Grapalat" w:hAnsi="GHEA Grapalat"/>
                <w:sz w:val="20"/>
                <w:lang w:val="pt-BR"/>
              </w:rPr>
            </w:pPr>
          </w:p>
          <w:p w14:paraId="2AF2331D" w14:textId="77777777" w:rsidR="00066FCE" w:rsidRPr="00A71D81" w:rsidRDefault="00066FCE" w:rsidP="00066FCE">
            <w:pPr>
              <w:jc w:val="center"/>
              <w:rPr>
                <w:rFonts w:ascii="GHEA Grapalat" w:hAnsi="GHEA Grapalat"/>
                <w:sz w:val="20"/>
                <w:lang w:val="pt-BR"/>
              </w:rPr>
            </w:pPr>
          </w:p>
          <w:p w14:paraId="38D826D4" w14:textId="289FA4EC"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7A08AAB4" w14:textId="77777777" w:rsidTr="00066FCE">
        <w:trPr>
          <w:cantSplit/>
          <w:trHeight w:val="1134"/>
        </w:trPr>
        <w:tc>
          <w:tcPr>
            <w:tcW w:w="1696" w:type="dxa"/>
          </w:tcPr>
          <w:p w14:paraId="514380DE" w14:textId="34707A45" w:rsidR="00066FCE" w:rsidRPr="00092A73" w:rsidRDefault="00066FCE" w:rsidP="00066FCE">
            <w:pPr>
              <w:jc w:val="center"/>
              <w:rPr>
                <w:rFonts w:ascii="GHEA Grapalat" w:hAnsi="GHEA Grapalat"/>
                <w:sz w:val="20"/>
                <w:lang w:val="hy-AM"/>
              </w:rPr>
            </w:pPr>
            <w:r>
              <w:rPr>
                <w:rFonts w:ascii="GHEA Grapalat" w:hAnsi="GHEA Grapalat"/>
                <w:sz w:val="20"/>
                <w:lang w:val="hy-AM"/>
              </w:rPr>
              <w:lastRenderedPageBreak/>
              <w:t>4</w:t>
            </w:r>
          </w:p>
        </w:tc>
        <w:tc>
          <w:tcPr>
            <w:tcW w:w="2076" w:type="dxa"/>
          </w:tcPr>
          <w:p w14:paraId="25B3A9E1" w14:textId="6DD05AB3" w:rsidR="00066FCE" w:rsidRDefault="00066FCE" w:rsidP="00066FCE">
            <w:pPr>
              <w:jc w:val="center"/>
              <w:rPr>
                <w:rFonts w:ascii="Sylfaen" w:hAnsi="Sylfaen"/>
              </w:rPr>
            </w:pPr>
            <w:r>
              <w:t>30121460</w:t>
            </w:r>
          </w:p>
        </w:tc>
        <w:tc>
          <w:tcPr>
            <w:tcW w:w="2251" w:type="dxa"/>
          </w:tcPr>
          <w:p w14:paraId="7888DF6C" w14:textId="0C03D0C8" w:rsidR="00066FCE" w:rsidRDefault="00066FCE" w:rsidP="00066FCE">
            <w:pPr>
              <w:jc w:val="center"/>
              <w:rPr>
                <w:rFonts w:ascii="GHEA Grapalat" w:hAnsi="GHEA Grapalat"/>
                <w:sz w:val="20"/>
                <w:lang w:val="es-ES"/>
              </w:rPr>
            </w:pPr>
            <w:r>
              <w:rPr>
                <w:rFonts w:ascii="Tahoma" w:eastAsia="Tahoma" w:hAnsi="Tahoma" w:cs="Tahoma"/>
              </w:rPr>
              <w:t>քարտրիջ</w:t>
            </w:r>
          </w:p>
        </w:tc>
        <w:tc>
          <w:tcPr>
            <w:tcW w:w="473" w:type="dxa"/>
          </w:tcPr>
          <w:p w14:paraId="1CD3A207" w14:textId="77777777" w:rsidR="00066FCE" w:rsidRPr="00A71D81" w:rsidRDefault="00066FCE" w:rsidP="00066FCE">
            <w:pPr>
              <w:jc w:val="center"/>
              <w:rPr>
                <w:rFonts w:ascii="GHEA Grapalat" w:hAnsi="GHEA Grapalat"/>
                <w:sz w:val="20"/>
                <w:lang w:val="pt-BR"/>
              </w:rPr>
            </w:pPr>
          </w:p>
          <w:p w14:paraId="7DFBB7D6" w14:textId="77777777" w:rsidR="00066FCE" w:rsidRPr="00A71D81" w:rsidRDefault="00066FCE" w:rsidP="00066FCE">
            <w:pPr>
              <w:jc w:val="center"/>
              <w:rPr>
                <w:rFonts w:ascii="GHEA Grapalat" w:hAnsi="GHEA Grapalat"/>
                <w:sz w:val="20"/>
                <w:lang w:val="pt-BR"/>
              </w:rPr>
            </w:pPr>
          </w:p>
          <w:p w14:paraId="35F02566" w14:textId="3CC8900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7549CC48" w14:textId="77777777" w:rsidR="00066FCE" w:rsidRPr="00A71D81" w:rsidRDefault="00066FCE" w:rsidP="00066FCE">
            <w:pPr>
              <w:jc w:val="center"/>
              <w:rPr>
                <w:rFonts w:ascii="GHEA Grapalat" w:hAnsi="GHEA Grapalat"/>
                <w:sz w:val="20"/>
                <w:lang w:val="pt-BR"/>
              </w:rPr>
            </w:pPr>
          </w:p>
          <w:p w14:paraId="2B2ED667" w14:textId="77777777" w:rsidR="00066FCE" w:rsidRPr="00A71D81" w:rsidRDefault="00066FCE" w:rsidP="00066FCE">
            <w:pPr>
              <w:jc w:val="center"/>
              <w:rPr>
                <w:rFonts w:ascii="GHEA Grapalat" w:hAnsi="GHEA Grapalat"/>
                <w:sz w:val="20"/>
                <w:lang w:val="pt-BR"/>
              </w:rPr>
            </w:pPr>
          </w:p>
          <w:p w14:paraId="58D79AF0" w14:textId="3EE3E4C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7CCFC23" w14:textId="77777777" w:rsidR="00066FCE" w:rsidRPr="00A71D81" w:rsidRDefault="00066FCE" w:rsidP="00066FCE">
            <w:pPr>
              <w:jc w:val="center"/>
              <w:rPr>
                <w:rFonts w:ascii="GHEA Grapalat" w:hAnsi="GHEA Grapalat"/>
                <w:sz w:val="20"/>
                <w:lang w:val="pt-BR"/>
              </w:rPr>
            </w:pPr>
          </w:p>
          <w:p w14:paraId="1DF1B3FE" w14:textId="77777777" w:rsidR="00066FCE" w:rsidRPr="00A71D81" w:rsidRDefault="00066FCE" w:rsidP="00066FCE">
            <w:pPr>
              <w:jc w:val="center"/>
              <w:rPr>
                <w:rFonts w:ascii="GHEA Grapalat" w:hAnsi="GHEA Grapalat"/>
                <w:sz w:val="20"/>
                <w:lang w:val="pt-BR"/>
              </w:rPr>
            </w:pPr>
          </w:p>
          <w:p w14:paraId="625FBDB4" w14:textId="5C92D29D"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7A6CBD9" w14:textId="77777777" w:rsidR="00066FCE" w:rsidRPr="00A71D81" w:rsidRDefault="00066FCE" w:rsidP="00066FCE">
            <w:pPr>
              <w:jc w:val="center"/>
              <w:rPr>
                <w:rFonts w:ascii="GHEA Grapalat" w:hAnsi="GHEA Grapalat"/>
                <w:sz w:val="20"/>
                <w:lang w:val="pt-BR"/>
              </w:rPr>
            </w:pPr>
          </w:p>
          <w:p w14:paraId="24E6EC25" w14:textId="77777777" w:rsidR="00066FCE" w:rsidRPr="00A71D81" w:rsidRDefault="00066FCE" w:rsidP="00066FCE">
            <w:pPr>
              <w:jc w:val="center"/>
              <w:rPr>
                <w:rFonts w:ascii="GHEA Grapalat" w:hAnsi="GHEA Grapalat"/>
                <w:sz w:val="20"/>
                <w:lang w:val="pt-BR"/>
              </w:rPr>
            </w:pPr>
          </w:p>
          <w:p w14:paraId="0DFD9E66" w14:textId="49FE16A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3B76B32" w14:textId="77777777" w:rsidR="00066FCE" w:rsidRPr="00A71D81" w:rsidRDefault="00066FCE" w:rsidP="00066FCE">
            <w:pPr>
              <w:jc w:val="center"/>
              <w:rPr>
                <w:rFonts w:ascii="GHEA Grapalat" w:hAnsi="GHEA Grapalat"/>
                <w:sz w:val="20"/>
                <w:lang w:val="pt-BR"/>
              </w:rPr>
            </w:pPr>
          </w:p>
          <w:p w14:paraId="1E9819EF" w14:textId="77777777" w:rsidR="00066FCE" w:rsidRPr="00A71D81" w:rsidRDefault="00066FCE" w:rsidP="00066FCE">
            <w:pPr>
              <w:jc w:val="center"/>
              <w:rPr>
                <w:rFonts w:ascii="GHEA Grapalat" w:hAnsi="GHEA Grapalat"/>
                <w:sz w:val="20"/>
                <w:lang w:val="pt-BR"/>
              </w:rPr>
            </w:pPr>
          </w:p>
          <w:p w14:paraId="55B27A22" w14:textId="4C27A537"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7F9FC15" w14:textId="77777777" w:rsidR="00066FCE" w:rsidRPr="00A71D81" w:rsidRDefault="00066FCE" w:rsidP="00066FCE">
            <w:pPr>
              <w:jc w:val="center"/>
              <w:rPr>
                <w:rFonts w:ascii="GHEA Grapalat" w:hAnsi="GHEA Grapalat"/>
                <w:sz w:val="20"/>
                <w:lang w:val="pt-BR"/>
              </w:rPr>
            </w:pPr>
          </w:p>
          <w:p w14:paraId="3C4887F2" w14:textId="77777777" w:rsidR="00066FCE" w:rsidRPr="00A71D81" w:rsidRDefault="00066FCE" w:rsidP="00066FCE">
            <w:pPr>
              <w:jc w:val="center"/>
              <w:rPr>
                <w:rFonts w:ascii="GHEA Grapalat" w:hAnsi="GHEA Grapalat"/>
                <w:sz w:val="20"/>
                <w:lang w:val="pt-BR"/>
              </w:rPr>
            </w:pPr>
          </w:p>
          <w:p w14:paraId="3B044457" w14:textId="4594325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615C353B" w14:textId="77777777" w:rsidR="00066FCE" w:rsidRPr="00A71D81" w:rsidRDefault="00066FCE" w:rsidP="00066FCE">
            <w:pPr>
              <w:jc w:val="center"/>
              <w:rPr>
                <w:rFonts w:ascii="GHEA Grapalat" w:hAnsi="GHEA Grapalat"/>
                <w:sz w:val="20"/>
                <w:lang w:val="pt-BR"/>
              </w:rPr>
            </w:pPr>
          </w:p>
          <w:p w14:paraId="2972FB6A" w14:textId="77777777" w:rsidR="00066FCE" w:rsidRPr="00A71D81" w:rsidRDefault="00066FCE" w:rsidP="00066FCE">
            <w:pPr>
              <w:jc w:val="center"/>
              <w:rPr>
                <w:rFonts w:ascii="GHEA Grapalat" w:hAnsi="GHEA Grapalat"/>
                <w:sz w:val="20"/>
                <w:lang w:val="pt-BR"/>
              </w:rPr>
            </w:pPr>
          </w:p>
          <w:p w14:paraId="2DBE9D37" w14:textId="3B23E953"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6BBAEA7E" w14:textId="77777777" w:rsidR="00066FCE" w:rsidRPr="00A71D81" w:rsidRDefault="00066FCE" w:rsidP="00066FCE">
            <w:pPr>
              <w:jc w:val="center"/>
              <w:rPr>
                <w:rFonts w:ascii="GHEA Grapalat" w:hAnsi="GHEA Grapalat"/>
                <w:sz w:val="20"/>
                <w:lang w:val="pt-BR"/>
              </w:rPr>
            </w:pPr>
          </w:p>
          <w:p w14:paraId="7CC2DFB4" w14:textId="77777777" w:rsidR="00066FCE" w:rsidRPr="00A71D81" w:rsidRDefault="00066FCE" w:rsidP="00066FCE">
            <w:pPr>
              <w:jc w:val="center"/>
              <w:rPr>
                <w:rFonts w:ascii="GHEA Grapalat" w:hAnsi="GHEA Grapalat"/>
                <w:sz w:val="20"/>
                <w:lang w:val="pt-BR"/>
              </w:rPr>
            </w:pPr>
          </w:p>
          <w:p w14:paraId="04A21822" w14:textId="5B0CE703"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19074A37" w14:textId="77777777" w:rsidR="00066FCE" w:rsidRPr="00A71D81" w:rsidRDefault="00066FCE" w:rsidP="00066FCE">
            <w:pPr>
              <w:jc w:val="center"/>
              <w:rPr>
                <w:rFonts w:ascii="GHEA Grapalat" w:hAnsi="GHEA Grapalat"/>
                <w:sz w:val="20"/>
                <w:lang w:val="pt-BR"/>
              </w:rPr>
            </w:pPr>
          </w:p>
          <w:p w14:paraId="47B6D794" w14:textId="77777777" w:rsidR="00066FCE" w:rsidRPr="00A71D81" w:rsidRDefault="00066FCE" w:rsidP="00066FCE">
            <w:pPr>
              <w:jc w:val="center"/>
              <w:rPr>
                <w:rFonts w:ascii="GHEA Grapalat" w:hAnsi="GHEA Grapalat"/>
                <w:sz w:val="20"/>
                <w:lang w:val="pt-BR"/>
              </w:rPr>
            </w:pPr>
          </w:p>
          <w:p w14:paraId="598478F6" w14:textId="4C791A10"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bottom"/>
          </w:tcPr>
          <w:p w14:paraId="4A216070" w14:textId="58FA0A42"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293" w:type="dxa"/>
          </w:tcPr>
          <w:p w14:paraId="56364B11" w14:textId="77777777" w:rsidR="00066FCE" w:rsidRPr="00A71D81" w:rsidRDefault="00066FCE" w:rsidP="00066FCE">
            <w:pPr>
              <w:jc w:val="center"/>
              <w:rPr>
                <w:rFonts w:ascii="GHEA Grapalat" w:hAnsi="GHEA Grapalat"/>
                <w:sz w:val="20"/>
                <w:lang w:val="pt-BR"/>
              </w:rPr>
            </w:pPr>
          </w:p>
          <w:p w14:paraId="7BEAAAB5" w14:textId="77777777" w:rsidR="00066FCE" w:rsidRPr="00A71D81" w:rsidRDefault="00066FCE" w:rsidP="00066FCE">
            <w:pPr>
              <w:jc w:val="center"/>
              <w:rPr>
                <w:rFonts w:ascii="GHEA Grapalat" w:hAnsi="GHEA Grapalat"/>
                <w:sz w:val="20"/>
                <w:lang w:val="pt-BR"/>
              </w:rPr>
            </w:pPr>
          </w:p>
          <w:p w14:paraId="7D7D982D" w14:textId="74A3D24B"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46" w:type="dxa"/>
            <w:gridSpan w:val="2"/>
          </w:tcPr>
          <w:p w14:paraId="4BC780DB" w14:textId="77777777" w:rsidR="00066FCE" w:rsidRPr="00A71D81" w:rsidRDefault="00066FCE" w:rsidP="00066FCE">
            <w:pPr>
              <w:jc w:val="center"/>
              <w:rPr>
                <w:rFonts w:ascii="GHEA Grapalat" w:hAnsi="GHEA Grapalat"/>
                <w:sz w:val="20"/>
                <w:lang w:val="pt-BR"/>
              </w:rPr>
            </w:pPr>
          </w:p>
          <w:p w14:paraId="3FA723E8" w14:textId="77777777" w:rsidR="00066FCE" w:rsidRPr="00A71D81" w:rsidRDefault="00066FCE" w:rsidP="00066FCE">
            <w:pPr>
              <w:jc w:val="center"/>
              <w:rPr>
                <w:rFonts w:ascii="GHEA Grapalat" w:hAnsi="GHEA Grapalat"/>
                <w:sz w:val="20"/>
                <w:lang w:val="pt-BR"/>
              </w:rPr>
            </w:pPr>
          </w:p>
          <w:p w14:paraId="56440157" w14:textId="0A1946AA"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06B890E6" w14:textId="77777777" w:rsidR="00066FCE" w:rsidRPr="00A71D81" w:rsidRDefault="00066FCE" w:rsidP="00066FCE">
            <w:pPr>
              <w:jc w:val="center"/>
              <w:rPr>
                <w:rFonts w:ascii="GHEA Grapalat" w:hAnsi="GHEA Grapalat"/>
                <w:sz w:val="20"/>
                <w:lang w:val="pt-BR"/>
              </w:rPr>
            </w:pPr>
          </w:p>
          <w:p w14:paraId="719B7050" w14:textId="77777777" w:rsidR="00066FCE" w:rsidRPr="00A71D81" w:rsidRDefault="00066FCE" w:rsidP="00066FCE">
            <w:pPr>
              <w:jc w:val="center"/>
              <w:rPr>
                <w:rFonts w:ascii="GHEA Grapalat" w:hAnsi="GHEA Grapalat"/>
                <w:sz w:val="20"/>
                <w:lang w:val="pt-BR"/>
              </w:rPr>
            </w:pPr>
          </w:p>
          <w:p w14:paraId="09F43E5A" w14:textId="7330A612"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395D7340" w14:textId="77777777" w:rsidTr="00066FCE">
        <w:trPr>
          <w:cantSplit/>
          <w:trHeight w:val="1134"/>
        </w:trPr>
        <w:tc>
          <w:tcPr>
            <w:tcW w:w="1696" w:type="dxa"/>
          </w:tcPr>
          <w:p w14:paraId="7B3F813A" w14:textId="5A0F6888" w:rsidR="00066FCE" w:rsidRPr="00092A73" w:rsidRDefault="00066FCE" w:rsidP="00066FCE">
            <w:pPr>
              <w:jc w:val="center"/>
              <w:rPr>
                <w:rFonts w:ascii="GHEA Grapalat" w:hAnsi="GHEA Grapalat"/>
                <w:sz w:val="20"/>
                <w:lang w:val="hy-AM"/>
              </w:rPr>
            </w:pPr>
            <w:r>
              <w:rPr>
                <w:rFonts w:ascii="GHEA Grapalat" w:hAnsi="GHEA Grapalat"/>
                <w:sz w:val="20"/>
                <w:lang w:val="hy-AM"/>
              </w:rPr>
              <w:t>5</w:t>
            </w:r>
          </w:p>
        </w:tc>
        <w:tc>
          <w:tcPr>
            <w:tcW w:w="2076" w:type="dxa"/>
          </w:tcPr>
          <w:p w14:paraId="4E4D813C" w14:textId="10D2948B" w:rsidR="00066FCE" w:rsidRDefault="00066FCE" w:rsidP="00066FCE">
            <w:pPr>
              <w:jc w:val="center"/>
              <w:rPr>
                <w:rFonts w:ascii="Sylfaen" w:hAnsi="Sylfaen"/>
              </w:rPr>
            </w:pPr>
            <w:r>
              <w:t>30196100</w:t>
            </w:r>
          </w:p>
        </w:tc>
        <w:tc>
          <w:tcPr>
            <w:tcW w:w="2251" w:type="dxa"/>
          </w:tcPr>
          <w:p w14:paraId="0E63BBAF" w14:textId="669702CE" w:rsidR="00066FCE" w:rsidRDefault="00066FCE" w:rsidP="00066FCE">
            <w:pPr>
              <w:jc w:val="center"/>
              <w:rPr>
                <w:rFonts w:ascii="GHEA Grapalat" w:hAnsi="GHEA Grapalat"/>
                <w:sz w:val="20"/>
                <w:lang w:val="es-ES"/>
              </w:rPr>
            </w:pPr>
            <w:r>
              <w:rPr>
                <w:rFonts w:ascii="Tahoma" w:eastAsia="Tahoma" w:hAnsi="Tahoma" w:cs="Tahoma"/>
              </w:rPr>
              <w:t>բլոկնոտ</w:t>
            </w:r>
          </w:p>
        </w:tc>
        <w:tc>
          <w:tcPr>
            <w:tcW w:w="473" w:type="dxa"/>
          </w:tcPr>
          <w:p w14:paraId="41BB072B" w14:textId="77777777" w:rsidR="00066FCE" w:rsidRPr="00A71D81" w:rsidRDefault="00066FCE" w:rsidP="00066FCE">
            <w:pPr>
              <w:jc w:val="center"/>
              <w:rPr>
                <w:rFonts w:ascii="GHEA Grapalat" w:hAnsi="GHEA Grapalat"/>
                <w:sz w:val="20"/>
                <w:lang w:val="pt-BR"/>
              </w:rPr>
            </w:pPr>
          </w:p>
          <w:p w14:paraId="3F0EC7C7" w14:textId="77777777" w:rsidR="00066FCE" w:rsidRPr="00A71D81" w:rsidRDefault="00066FCE" w:rsidP="00066FCE">
            <w:pPr>
              <w:jc w:val="center"/>
              <w:rPr>
                <w:rFonts w:ascii="GHEA Grapalat" w:hAnsi="GHEA Grapalat"/>
                <w:sz w:val="20"/>
                <w:lang w:val="pt-BR"/>
              </w:rPr>
            </w:pPr>
          </w:p>
          <w:p w14:paraId="2323D6BB" w14:textId="3512E35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30A8C72B" w14:textId="77777777" w:rsidR="00066FCE" w:rsidRPr="00A71D81" w:rsidRDefault="00066FCE" w:rsidP="00066FCE">
            <w:pPr>
              <w:jc w:val="center"/>
              <w:rPr>
                <w:rFonts w:ascii="GHEA Grapalat" w:hAnsi="GHEA Grapalat"/>
                <w:sz w:val="20"/>
                <w:lang w:val="pt-BR"/>
              </w:rPr>
            </w:pPr>
          </w:p>
          <w:p w14:paraId="55ED7D6F" w14:textId="77777777" w:rsidR="00066FCE" w:rsidRPr="00A71D81" w:rsidRDefault="00066FCE" w:rsidP="00066FCE">
            <w:pPr>
              <w:jc w:val="center"/>
              <w:rPr>
                <w:rFonts w:ascii="GHEA Grapalat" w:hAnsi="GHEA Grapalat"/>
                <w:sz w:val="20"/>
                <w:lang w:val="pt-BR"/>
              </w:rPr>
            </w:pPr>
          </w:p>
          <w:p w14:paraId="30F19994" w14:textId="12F1E9BD"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5A0A60A" w14:textId="77777777" w:rsidR="00066FCE" w:rsidRPr="00A71D81" w:rsidRDefault="00066FCE" w:rsidP="00066FCE">
            <w:pPr>
              <w:jc w:val="center"/>
              <w:rPr>
                <w:rFonts w:ascii="GHEA Grapalat" w:hAnsi="GHEA Grapalat"/>
                <w:sz w:val="20"/>
                <w:lang w:val="pt-BR"/>
              </w:rPr>
            </w:pPr>
          </w:p>
          <w:p w14:paraId="5F0EB82E" w14:textId="77777777" w:rsidR="00066FCE" w:rsidRPr="00A71D81" w:rsidRDefault="00066FCE" w:rsidP="00066FCE">
            <w:pPr>
              <w:jc w:val="center"/>
              <w:rPr>
                <w:rFonts w:ascii="GHEA Grapalat" w:hAnsi="GHEA Grapalat"/>
                <w:sz w:val="20"/>
                <w:lang w:val="pt-BR"/>
              </w:rPr>
            </w:pPr>
          </w:p>
          <w:p w14:paraId="3F9D8DD8" w14:textId="52BCA1C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9979D7F" w14:textId="77777777" w:rsidR="00066FCE" w:rsidRPr="00A71D81" w:rsidRDefault="00066FCE" w:rsidP="00066FCE">
            <w:pPr>
              <w:jc w:val="center"/>
              <w:rPr>
                <w:rFonts w:ascii="GHEA Grapalat" w:hAnsi="GHEA Grapalat"/>
                <w:sz w:val="20"/>
                <w:lang w:val="pt-BR"/>
              </w:rPr>
            </w:pPr>
          </w:p>
          <w:p w14:paraId="3881E62E" w14:textId="77777777" w:rsidR="00066FCE" w:rsidRPr="00A71D81" w:rsidRDefault="00066FCE" w:rsidP="00066FCE">
            <w:pPr>
              <w:jc w:val="center"/>
              <w:rPr>
                <w:rFonts w:ascii="GHEA Grapalat" w:hAnsi="GHEA Grapalat"/>
                <w:sz w:val="20"/>
                <w:lang w:val="pt-BR"/>
              </w:rPr>
            </w:pPr>
          </w:p>
          <w:p w14:paraId="1A577176" w14:textId="6A6852C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3F3C2429" w14:textId="77777777" w:rsidR="00066FCE" w:rsidRPr="00A71D81" w:rsidRDefault="00066FCE" w:rsidP="00066FCE">
            <w:pPr>
              <w:jc w:val="center"/>
              <w:rPr>
                <w:rFonts w:ascii="GHEA Grapalat" w:hAnsi="GHEA Grapalat"/>
                <w:sz w:val="20"/>
                <w:lang w:val="pt-BR"/>
              </w:rPr>
            </w:pPr>
          </w:p>
          <w:p w14:paraId="01441583" w14:textId="77777777" w:rsidR="00066FCE" w:rsidRPr="00A71D81" w:rsidRDefault="00066FCE" w:rsidP="00066FCE">
            <w:pPr>
              <w:jc w:val="center"/>
              <w:rPr>
                <w:rFonts w:ascii="GHEA Grapalat" w:hAnsi="GHEA Grapalat"/>
                <w:sz w:val="20"/>
                <w:lang w:val="pt-BR"/>
              </w:rPr>
            </w:pPr>
          </w:p>
          <w:p w14:paraId="27A8751D" w14:textId="2BF9E32F"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C8D5C71" w14:textId="77777777" w:rsidR="00066FCE" w:rsidRPr="00A71D81" w:rsidRDefault="00066FCE" w:rsidP="00066FCE">
            <w:pPr>
              <w:jc w:val="center"/>
              <w:rPr>
                <w:rFonts w:ascii="GHEA Grapalat" w:hAnsi="GHEA Grapalat"/>
                <w:sz w:val="20"/>
                <w:lang w:val="pt-BR"/>
              </w:rPr>
            </w:pPr>
          </w:p>
          <w:p w14:paraId="46201C47" w14:textId="77777777" w:rsidR="00066FCE" w:rsidRPr="00A71D81" w:rsidRDefault="00066FCE" w:rsidP="00066FCE">
            <w:pPr>
              <w:jc w:val="center"/>
              <w:rPr>
                <w:rFonts w:ascii="GHEA Grapalat" w:hAnsi="GHEA Grapalat"/>
                <w:sz w:val="20"/>
                <w:lang w:val="pt-BR"/>
              </w:rPr>
            </w:pPr>
          </w:p>
          <w:p w14:paraId="04A1AAB0" w14:textId="58E99AFB"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14EB86C6" w14:textId="77777777" w:rsidR="00066FCE" w:rsidRPr="00A71D81" w:rsidRDefault="00066FCE" w:rsidP="00066FCE">
            <w:pPr>
              <w:jc w:val="center"/>
              <w:rPr>
                <w:rFonts w:ascii="GHEA Grapalat" w:hAnsi="GHEA Grapalat"/>
                <w:sz w:val="20"/>
                <w:lang w:val="pt-BR"/>
              </w:rPr>
            </w:pPr>
          </w:p>
          <w:p w14:paraId="2A9E0983" w14:textId="77777777" w:rsidR="00066FCE" w:rsidRPr="00A71D81" w:rsidRDefault="00066FCE" w:rsidP="00066FCE">
            <w:pPr>
              <w:jc w:val="center"/>
              <w:rPr>
                <w:rFonts w:ascii="GHEA Grapalat" w:hAnsi="GHEA Grapalat"/>
                <w:sz w:val="20"/>
                <w:lang w:val="pt-BR"/>
              </w:rPr>
            </w:pPr>
          </w:p>
          <w:p w14:paraId="491DCA8C" w14:textId="0BDFA72E"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1E1D5938" w14:textId="77777777" w:rsidR="00066FCE" w:rsidRPr="00A71D81" w:rsidRDefault="00066FCE" w:rsidP="00066FCE">
            <w:pPr>
              <w:jc w:val="center"/>
              <w:rPr>
                <w:rFonts w:ascii="GHEA Grapalat" w:hAnsi="GHEA Grapalat"/>
                <w:sz w:val="20"/>
                <w:lang w:val="pt-BR"/>
              </w:rPr>
            </w:pPr>
          </w:p>
          <w:p w14:paraId="66F47416" w14:textId="77777777" w:rsidR="00066FCE" w:rsidRPr="00A71D81" w:rsidRDefault="00066FCE" w:rsidP="00066FCE">
            <w:pPr>
              <w:jc w:val="center"/>
              <w:rPr>
                <w:rFonts w:ascii="GHEA Grapalat" w:hAnsi="GHEA Grapalat"/>
                <w:sz w:val="20"/>
                <w:lang w:val="pt-BR"/>
              </w:rPr>
            </w:pPr>
          </w:p>
          <w:p w14:paraId="16F047EF" w14:textId="4B16596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33712727" w14:textId="77777777" w:rsidR="00066FCE" w:rsidRPr="00A71D81" w:rsidRDefault="00066FCE" w:rsidP="00066FCE">
            <w:pPr>
              <w:jc w:val="center"/>
              <w:rPr>
                <w:rFonts w:ascii="GHEA Grapalat" w:hAnsi="GHEA Grapalat"/>
                <w:sz w:val="20"/>
                <w:lang w:val="pt-BR"/>
              </w:rPr>
            </w:pPr>
          </w:p>
          <w:p w14:paraId="16F7CF5F" w14:textId="77777777" w:rsidR="00066FCE" w:rsidRPr="00A71D81" w:rsidRDefault="00066FCE" w:rsidP="00066FCE">
            <w:pPr>
              <w:jc w:val="center"/>
              <w:rPr>
                <w:rFonts w:ascii="GHEA Grapalat" w:hAnsi="GHEA Grapalat"/>
                <w:sz w:val="20"/>
                <w:lang w:val="pt-BR"/>
              </w:rPr>
            </w:pPr>
          </w:p>
          <w:p w14:paraId="1B0464F5" w14:textId="3BDB3EF0"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bottom"/>
          </w:tcPr>
          <w:p w14:paraId="12A1C946" w14:textId="42AB92FF"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293" w:type="dxa"/>
          </w:tcPr>
          <w:p w14:paraId="1B0D0B6B" w14:textId="77777777" w:rsidR="00066FCE" w:rsidRPr="00A71D81" w:rsidRDefault="00066FCE" w:rsidP="00066FCE">
            <w:pPr>
              <w:jc w:val="center"/>
              <w:rPr>
                <w:rFonts w:ascii="GHEA Grapalat" w:hAnsi="GHEA Grapalat"/>
                <w:sz w:val="20"/>
                <w:lang w:val="pt-BR"/>
              </w:rPr>
            </w:pPr>
          </w:p>
          <w:p w14:paraId="5E7BB9D9" w14:textId="77777777" w:rsidR="00066FCE" w:rsidRPr="00A71D81" w:rsidRDefault="00066FCE" w:rsidP="00066FCE">
            <w:pPr>
              <w:jc w:val="center"/>
              <w:rPr>
                <w:rFonts w:ascii="GHEA Grapalat" w:hAnsi="GHEA Grapalat"/>
                <w:sz w:val="20"/>
                <w:lang w:val="pt-BR"/>
              </w:rPr>
            </w:pPr>
          </w:p>
          <w:p w14:paraId="63B333BB" w14:textId="4B959997"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46" w:type="dxa"/>
            <w:gridSpan w:val="2"/>
          </w:tcPr>
          <w:p w14:paraId="453214F1" w14:textId="77777777" w:rsidR="00066FCE" w:rsidRPr="00A71D81" w:rsidRDefault="00066FCE" w:rsidP="00066FCE">
            <w:pPr>
              <w:jc w:val="center"/>
              <w:rPr>
                <w:rFonts w:ascii="GHEA Grapalat" w:hAnsi="GHEA Grapalat"/>
                <w:sz w:val="20"/>
                <w:lang w:val="pt-BR"/>
              </w:rPr>
            </w:pPr>
          </w:p>
          <w:p w14:paraId="2D5A2849" w14:textId="77777777" w:rsidR="00066FCE" w:rsidRPr="00A71D81" w:rsidRDefault="00066FCE" w:rsidP="00066FCE">
            <w:pPr>
              <w:jc w:val="center"/>
              <w:rPr>
                <w:rFonts w:ascii="GHEA Grapalat" w:hAnsi="GHEA Grapalat"/>
                <w:sz w:val="20"/>
                <w:lang w:val="pt-BR"/>
              </w:rPr>
            </w:pPr>
          </w:p>
          <w:p w14:paraId="6CD47AB3" w14:textId="76C83DFA"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7AFE8844" w14:textId="77777777" w:rsidR="00066FCE" w:rsidRPr="00A71D81" w:rsidRDefault="00066FCE" w:rsidP="00066FCE">
            <w:pPr>
              <w:jc w:val="center"/>
              <w:rPr>
                <w:rFonts w:ascii="GHEA Grapalat" w:hAnsi="GHEA Grapalat"/>
                <w:sz w:val="20"/>
                <w:lang w:val="pt-BR"/>
              </w:rPr>
            </w:pPr>
          </w:p>
          <w:p w14:paraId="11BEA100" w14:textId="77777777" w:rsidR="00066FCE" w:rsidRPr="00A71D81" w:rsidRDefault="00066FCE" w:rsidP="00066FCE">
            <w:pPr>
              <w:jc w:val="center"/>
              <w:rPr>
                <w:rFonts w:ascii="GHEA Grapalat" w:hAnsi="GHEA Grapalat"/>
                <w:sz w:val="20"/>
                <w:lang w:val="pt-BR"/>
              </w:rPr>
            </w:pPr>
          </w:p>
          <w:p w14:paraId="2E742934" w14:textId="5933400F"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3EF69ACD" w14:textId="77777777" w:rsidTr="00066FCE">
        <w:trPr>
          <w:cantSplit/>
          <w:trHeight w:val="1134"/>
        </w:trPr>
        <w:tc>
          <w:tcPr>
            <w:tcW w:w="1696" w:type="dxa"/>
          </w:tcPr>
          <w:p w14:paraId="4DBF8D3C" w14:textId="1C29FD7A" w:rsidR="00066FCE" w:rsidRPr="00092A73" w:rsidRDefault="00066FCE" w:rsidP="00066FCE">
            <w:pPr>
              <w:jc w:val="center"/>
              <w:rPr>
                <w:rFonts w:ascii="GHEA Grapalat" w:hAnsi="GHEA Grapalat"/>
                <w:sz w:val="20"/>
                <w:lang w:val="hy-AM"/>
              </w:rPr>
            </w:pPr>
            <w:r>
              <w:rPr>
                <w:rFonts w:ascii="GHEA Grapalat" w:hAnsi="GHEA Grapalat"/>
                <w:sz w:val="20"/>
                <w:lang w:val="hy-AM"/>
              </w:rPr>
              <w:t>6</w:t>
            </w:r>
          </w:p>
        </w:tc>
        <w:tc>
          <w:tcPr>
            <w:tcW w:w="2076" w:type="dxa"/>
          </w:tcPr>
          <w:p w14:paraId="489A1428" w14:textId="0B636736" w:rsidR="00066FCE" w:rsidRDefault="00066FCE" w:rsidP="00066FCE">
            <w:pPr>
              <w:jc w:val="center"/>
              <w:rPr>
                <w:rFonts w:ascii="Sylfaen" w:hAnsi="Sylfaen"/>
              </w:rPr>
            </w:pPr>
            <w:r>
              <w:t>30197620</w:t>
            </w:r>
          </w:p>
        </w:tc>
        <w:tc>
          <w:tcPr>
            <w:tcW w:w="2251" w:type="dxa"/>
          </w:tcPr>
          <w:p w14:paraId="5A0428CF" w14:textId="3F0CD769" w:rsidR="00066FCE" w:rsidRDefault="00066FCE" w:rsidP="00066FCE">
            <w:pPr>
              <w:jc w:val="center"/>
              <w:rPr>
                <w:rFonts w:ascii="GHEA Grapalat" w:hAnsi="GHEA Grapalat"/>
                <w:sz w:val="20"/>
                <w:lang w:val="es-ES"/>
              </w:rPr>
            </w:pPr>
            <w:r>
              <w:rPr>
                <w:rFonts w:ascii="Tahoma" w:eastAsia="Tahoma" w:hAnsi="Tahoma" w:cs="Tahoma"/>
              </w:rPr>
              <w:t>A4 ձևաչափի թուղթ, տուփով</w:t>
            </w:r>
          </w:p>
        </w:tc>
        <w:tc>
          <w:tcPr>
            <w:tcW w:w="473" w:type="dxa"/>
          </w:tcPr>
          <w:p w14:paraId="36E2A155" w14:textId="77777777" w:rsidR="00066FCE" w:rsidRPr="00A71D81" w:rsidRDefault="00066FCE" w:rsidP="00066FCE">
            <w:pPr>
              <w:jc w:val="center"/>
              <w:rPr>
                <w:rFonts w:ascii="GHEA Grapalat" w:hAnsi="GHEA Grapalat"/>
                <w:sz w:val="20"/>
                <w:lang w:val="pt-BR"/>
              </w:rPr>
            </w:pPr>
          </w:p>
          <w:p w14:paraId="2F53FC91" w14:textId="77777777" w:rsidR="00066FCE" w:rsidRPr="00A71D81" w:rsidRDefault="00066FCE" w:rsidP="00066FCE">
            <w:pPr>
              <w:jc w:val="center"/>
              <w:rPr>
                <w:rFonts w:ascii="GHEA Grapalat" w:hAnsi="GHEA Grapalat"/>
                <w:sz w:val="20"/>
                <w:lang w:val="pt-BR"/>
              </w:rPr>
            </w:pPr>
          </w:p>
          <w:p w14:paraId="6C9E64B7" w14:textId="440D137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44B11021" w14:textId="77777777" w:rsidR="00066FCE" w:rsidRPr="00A71D81" w:rsidRDefault="00066FCE" w:rsidP="00066FCE">
            <w:pPr>
              <w:jc w:val="center"/>
              <w:rPr>
                <w:rFonts w:ascii="GHEA Grapalat" w:hAnsi="GHEA Grapalat"/>
                <w:sz w:val="20"/>
                <w:lang w:val="pt-BR"/>
              </w:rPr>
            </w:pPr>
          </w:p>
          <w:p w14:paraId="57C48F8A" w14:textId="77777777" w:rsidR="00066FCE" w:rsidRPr="00A71D81" w:rsidRDefault="00066FCE" w:rsidP="00066FCE">
            <w:pPr>
              <w:jc w:val="center"/>
              <w:rPr>
                <w:rFonts w:ascii="GHEA Grapalat" w:hAnsi="GHEA Grapalat"/>
                <w:sz w:val="20"/>
                <w:lang w:val="pt-BR"/>
              </w:rPr>
            </w:pPr>
          </w:p>
          <w:p w14:paraId="138AA051" w14:textId="2AC37AE6"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284E9443" w14:textId="77777777" w:rsidR="00066FCE" w:rsidRPr="00A71D81" w:rsidRDefault="00066FCE" w:rsidP="00066FCE">
            <w:pPr>
              <w:jc w:val="center"/>
              <w:rPr>
                <w:rFonts w:ascii="GHEA Grapalat" w:hAnsi="GHEA Grapalat"/>
                <w:sz w:val="20"/>
                <w:lang w:val="pt-BR"/>
              </w:rPr>
            </w:pPr>
          </w:p>
          <w:p w14:paraId="699A857C" w14:textId="77777777" w:rsidR="00066FCE" w:rsidRPr="00A71D81" w:rsidRDefault="00066FCE" w:rsidP="00066FCE">
            <w:pPr>
              <w:jc w:val="center"/>
              <w:rPr>
                <w:rFonts w:ascii="GHEA Grapalat" w:hAnsi="GHEA Grapalat"/>
                <w:sz w:val="20"/>
                <w:lang w:val="pt-BR"/>
              </w:rPr>
            </w:pPr>
          </w:p>
          <w:p w14:paraId="48350331" w14:textId="67FFDA42"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D650B9D" w14:textId="77777777" w:rsidR="00066FCE" w:rsidRPr="00A71D81" w:rsidRDefault="00066FCE" w:rsidP="00066FCE">
            <w:pPr>
              <w:jc w:val="center"/>
              <w:rPr>
                <w:rFonts w:ascii="GHEA Grapalat" w:hAnsi="GHEA Grapalat"/>
                <w:sz w:val="20"/>
                <w:lang w:val="pt-BR"/>
              </w:rPr>
            </w:pPr>
          </w:p>
          <w:p w14:paraId="087B669F" w14:textId="77777777" w:rsidR="00066FCE" w:rsidRPr="00A71D81" w:rsidRDefault="00066FCE" w:rsidP="00066FCE">
            <w:pPr>
              <w:jc w:val="center"/>
              <w:rPr>
                <w:rFonts w:ascii="GHEA Grapalat" w:hAnsi="GHEA Grapalat"/>
                <w:sz w:val="20"/>
                <w:lang w:val="pt-BR"/>
              </w:rPr>
            </w:pPr>
          </w:p>
          <w:p w14:paraId="34C83862" w14:textId="011C9A69"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15C6DE9" w14:textId="77777777" w:rsidR="00066FCE" w:rsidRPr="00A71D81" w:rsidRDefault="00066FCE" w:rsidP="00066FCE">
            <w:pPr>
              <w:jc w:val="center"/>
              <w:rPr>
                <w:rFonts w:ascii="GHEA Grapalat" w:hAnsi="GHEA Grapalat"/>
                <w:sz w:val="20"/>
                <w:lang w:val="pt-BR"/>
              </w:rPr>
            </w:pPr>
          </w:p>
          <w:p w14:paraId="11F14D3A" w14:textId="77777777" w:rsidR="00066FCE" w:rsidRPr="00A71D81" w:rsidRDefault="00066FCE" w:rsidP="00066FCE">
            <w:pPr>
              <w:jc w:val="center"/>
              <w:rPr>
                <w:rFonts w:ascii="GHEA Grapalat" w:hAnsi="GHEA Grapalat"/>
                <w:sz w:val="20"/>
                <w:lang w:val="pt-BR"/>
              </w:rPr>
            </w:pPr>
          </w:p>
          <w:p w14:paraId="0027C951" w14:textId="712C773E"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1E7892C" w14:textId="77777777" w:rsidR="00066FCE" w:rsidRPr="00A71D81" w:rsidRDefault="00066FCE" w:rsidP="00066FCE">
            <w:pPr>
              <w:jc w:val="center"/>
              <w:rPr>
                <w:rFonts w:ascii="GHEA Grapalat" w:hAnsi="GHEA Grapalat"/>
                <w:sz w:val="20"/>
                <w:lang w:val="pt-BR"/>
              </w:rPr>
            </w:pPr>
          </w:p>
          <w:p w14:paraId="3A863C5E" w14:textId="77777777" w:rsidR="00066FCE" w:rsidRPr="00A71D81" w:rsidRDefault="00066FCE" w:rsidP="00066FCE">
            <w:pPr>
              <w:jc w:val="center"/>
              <w:rPr>
                <w:rFonts w:ascii="GHEA Grapalat" w:hAnsi="GHEA Grapalat"/>
                <w:sz w:val="20"/>
                <w:lang w:val="pt-BR"/>
              </w:rPr>
            </w:pPr>
          </w:p>
          <w:p w14:paraId="1162E75E" w14:textId="4AC6C4C1"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4676FB73" w14:textId="77777777" w:rsidR="00066FCE" w:rsidRPr="00A71D81" w:rsidRDefault="00066FCE" w:rsidP="00066FCE">
            <w:pPr>
              <w:jc w:val="center"/>
              <w:rPr>
                <w:rFonts w:ascii="GHEA Grapalat" w:hAnsi="GHEA Grapalat"/>
                <w:sz w:val="20"/>
                <w:lang w:val="pt-BR"/>
              </w:rPr>
            </w:pPr>
          </w:p>
          <w:p w14:paraId="5D9954B9" w14:textId="77777777" w:rsidR="00066FCE" w:rsidRPr="00A71D81" w:rsidRDefault="00066FCE" w:rsidP="00066FCE">
            <w:pPr>
              <w:jc w:val="center"/>
              <w:rPr>
                <w:rFonts w:ascii="GHEA Grapalat" w:hAnsi="GHEA Grapalat"/>
                <w:sz w:val="20"/>
                <w:lang w:val="pt-BR"/>
              </w:rPr>
            </w:pPr>
          </w:p>
          <w:p w14:paraId="1A52CACF" w14:textId="5E54374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5FD9016B" w14:textId="77777777" w:rsidR="00066FCE" w:rsidRPr="00A71D81" w:rsidRDefault="00066FCE" w:rsidP="00066FCE">
            <w:pPr>
              <w:jc w:val="center"/>
              <w:rPr>
                <w:rFonts w:ascii="GHEA Grapalat" w:hAnsi="GHEA Grapalat"/>
                <w:sz w:val="20"/>
                <w:lang w:val="pt-BR"/>
              </w:rPr>
            </w:pPr>
          </w:p>
          <w:p w14:paraId="23185E48" w14:textId="77777777" w:rsidR="00066FCE" w:rsidRPr="00A71D81" w:rsidRDefault="00066FCE" w:rsidP="00066FCE">
            <w:pPr>
              <w:jc w:val="center"/>
              <w:rPr>
                <w:rFonts w:ascii="GHEA Grapalat" w:hAnsi="GHEA Grapalat"/>
                <w:sz w:val="20"/>
                <w:lang w:val="pt-BR"/>
              </w:rPr>
            </w:pPr>
          </w:p>
          <w:p w14:paraId="753B17E2" w14:textId="78E5C605"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21EAB42A" w14:textId="77777777" w:rsidR="00066FCE" w:rsidRPr="00A71D81" w:rsidRDefault="00066FCE" w:rsidP="00066FCE">
            <w:pPr>
              <w:jc w:val="center"/>
              <w:rPr>
                <w:rFonts w:ascii="GHEA Grapalat" w:hAnsi="GHEA Grapalat"/>
                <w:sz w:val="20"/>
                <w:lang w:val="pt-BR"/>
              </w:rPr>
            </w:pPr>
          </w:p>
          <w:p w14:paraId="440E7CF5" w14:textId="77777777" w:rsidR="00066FCE" w:rsidRPr="00A71D81" w:rsidRDefault="00066FCE" w:rsidP="00066FCE">
            <w:pPr>
              <w:jc w:val="center"/>
              <w:rPr>
                <w:rFonts w:ascii="GHEA Grapalat" w:hAnsi="GHEA Grapalat"/>
                <w:sz w:val="20"/>
                <w:lang w:val="pt-BR"/>
              </w:rPr>
            </w:pPr>
          </w:p>
          <w:p w14:paraId="77101D55" w14:textId="7ADCAAB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bottom"/>
          </w:tcPr>
          <w:p w14:paraId="40424F5F" w14:textId="03466397"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293" w:type="dxa"/>
          </w:tcPr>
          <w:p w14:paraId="2754374E" w14:textId="77777777" w:rsidR="00066FCE" w:rsidRPr="00A71D81" w:rsidRDefault="00066FCE" w:rsidP="00066FCE">
            <w:pPr>
              <w:jc w:val="center"/>
              <w:rPr>
                <w:rFonts w:ascii="GHEA Grapalat" w:hAnsi="GHEA Grapalat"/>
                <w:sz w:val="20"/>
                <w:lang w:val="pt-BR"/>
              </w:rPr>
            </w:pPr>
          </w:p>
          <w:p w14:paraId="64DA6A80" w14:textId="77777777" w:rsidR="00066FCE" w:rsidRPr="00A71D81" w:rsidRDefault="00066FCE" w:rsidP="00066FCE">
            <w:pPr>
              <w:jc w:val="center"/>
              <w:rPr>
                <w:rFonts w:ascii="GHEA Grapalat" w:hAnsi="GHEA Grapalat"/>
                <w:sz w:val="20"/>
                <w:lang w:val="pt-BR"/>
              </w:rPr>
            </w:pPr>
          </w:p>
          <w:p w14:paraId="4AEBD557" w14:textId="2A348F10"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46" w:type="dxa"/>
            <w:gridSpan w:val="2"/>
          </w:tcPr>
          <w:p w14:paraId="3D611521" w14:textId="77777777" w:rsidR="00066FCE" w:rsidRPr="00A71D81" w:rsidRDefault="00066FCE" w:rsidP="00066FCE">
            <w:pPr>
              <w:jc w:val="center"/>
              <w:rPr>
                <w:rFonts w:ascii="GHEA Grapalat" w:hAnsi="GHEA Grapalat"/>
                <w:sz w:val="20"/>
                <w:lang w:val="pt-BR"/>
              </w:rPr>
            </w:pPr>
          </w:p>
          <w:p w14:paraId="5074754B" w14:textId="77777777" w:rsidR="00066FCE" w:rsidRPr="00A71D81" w:rsidRDefault="00066FCE" w:rsidP="00066FCE">
            <w:pPr>
              <w:jc w:val="center"/>
              <w:rPr>
                <w:rFonts w:ascii="GHEA Grapalat" w:hAnsi="GHEA Grapalat"/>
                <w:sz w:val="20"/>
                <w:lang w:val="pt-BR"/>
              </w:rPr>
            </w:pPr>
          </w:p>
          <w:p w14:paraId="54643EAD" w14:textId="1EC4A413"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78D740F8" w14:textId="77777777" w:rsidR="00066FCE" w:rsidRPr="00A71D81" w:rsidRDefault="00066FCE" w:rsidP="00066FCE">
            <w:pPr>
              <w:jc w:val="center"/>
              <w:rPr>
                <w:rFonts w:ascii="GHEA Grapalat" w:hAnsi="GHEA Grapalat"/>
                <w:sz w:val="20"/>
                <w:lang w:val="pt-BR"/>
              </w:rPr>
            </w:pPr>
          </w:p>
          <w:p w14:paraId="74E462A7" w14:textId="77777777" w:rsidR="00066FCE" w:rsidRPr="00A71D81" w:rsidRDefault="00066FCE" w:rsidP="00066FCE">
            <w:pPr>
              <w:jc w:val="center"/>
              <w:rPr>
                <w:rFonts w:ascii="GHEA Grapalat" w:hAnsi="GHEA Grapalat"/>
                <w:sz w:val="20"/>
                <w:lang w:val="pt-BR"/>
              </w:rPr>
            </w:pPr>
          </w:p>
          <w:p w14:paraId="24C5450C" w14:textId="78A9848B"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2840B927" w14:textId="77777777" w:rsidTr="00066FCE">
        <w:trPr>
          <w:cantSplit/>
          <w:trHeight w:val="1134"/>
        </w:trPr>
        <w:tc>
          <w:tcPr>
            <w:tcW w:w="1696" w:type="dxa"/>
          </w:tcPr>
          <w:p w14:paraId="32B925F6" w14:textId="11EE0385" w:rsidR="00066FCE" w:rsidRPr="00092A73" w:rsidRDefault="00066FCE" w:rsidP="00066FCE">
            <w:pPr>
              <w:jc w:val="center"/>
              <w:rPr>
                <w:rFonts w:ascii="GHEA Grapalat" w:hAnsi="GHEA Grapalat"/>
                <w:sz w:val="20"/>
                <w:lang w:val="hy-AM"/>
              </w:rPr>
            </w:pPr>
            <w:r>
              <w:rPr>
                <w:rFonts w:ascii="GHEA Grapalat" w:hAnsi="GHEA Grapalat"/>
                <w:sz w:val="20"/>
                <w:lang w:val="hy-AM"/>
              </w:rPr>
              <w:t>7</w:t>
            </w:r>
          </w:p>
        </w:tc>
        <w:tc>
          <w:tcPr>
            <w:tcW w:w="2076" w:type="dxa"/>
          </w:tcPr>
          <w:p w14:paraId="03F20A17" w14:textId="10789D9F" w:rsidR="00066FCE" w:rsidRDefault="00066FCE" w:rsidP="00066FCE">
            <w:pPr>
              <w:jc w:val="center"/>
              <w:rPr>
                <w:rFonts w:ascii="Sylfaen" w:hAnsi="Sylfaen"/>
              </w:rPr>
            </w:pPr>
            <w:r>
              <w:t>30193200</w:t>
            </w:r>
          </w:p>
        </w:tc>
        <w:tc>
          <w:tcPr>
            <w:tcW w:w="2251" w:type="dxa"/>
          </w:tcPr>
          <w:p w14:paraId="7779BEE9" w14:textId="7BEEA2BD" w:rsidR="00066FCE" w:rsidRDefault="00066FCE" w:rsidP="00066FCE">
            <w:pPr>
              <w:jc w:val="center"/>
              <w:rPr>
                <w:rFonts w:ascii="GHEA Grapalat" w:hAnsi="GHEA Grapalat"/>
                <w:sz w:val="20"/>
                <w:lang w:val="es-ES"/>
              </w:rPr>
            </w:pPr>
            <w:r>
              <w:rPr>
                <w:rFonts w:ascii="Tahoma" w:eastAsia="Tahoma" w:hAnsi="Tahoma" w:cs="Tahoma"/>
              </w:rPr>
              <w:t xml:space="preserve">փաստաթղթերի համար նախատեսված, սեղանի վրա դրվող դարակաշարեր </w:t>
            </w:r>
          </w:p>
        </w:tc>
        <w:tc>
          <w:tcPr>
            <w:tcW w:w="473" w:type="dxa"/>
          </w:tcPr>
          <w:p w14:paraId="5510DCC2" w14:textId="77777777" w:rsidR="00066FCE" w:rsidRPr="00A71D81" w:rsidRDefault="00066FCE" w:rsidP="00066FCE">
            <w:pPr>
              <w:jc w:val="center"/>
              <w:rPr>
                <w:rFonts w:ascii="GHEA Grapalat" w:hAnsi="GHEA Grapalat"/>
                <w:sz w:val="20"/>
                <w:lang w:val="pt-BR"/>
              </w:rPr>
            </w:pPr>
          </w:p>
          <w:p w14:paraId="02F1DD7D" w14:textId="77777777" w:rsidR="00066FCE" w:rsidRPr="00A71D81" w:rsidRDefault="00066FCE" w:rsidP="00066FCE">
            <w:pPr>
              <w:jc w:val="center"/>
              <w:rPr>
                <w:rFonts w:ascii="GHEA Grapalat" w:hAnsi="GHEA Grapalat"/>
                <w:sz w:val="20"/>
                <w:lang w:val="pt-BR"/>
              </w:rPr>
            </w:pPr>
          </w:p>
          <w:p w14:paraId="149DF772" w14:textId="13CAC42D"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64D4BBED" w14:textId="77777777" w:rsidR="00066FCE" w:rsidRPr="00A71D81" w:rsidRDefault="00066FCE" w:rsidP="00066FCE">
            <w:pPr>
              <w:jc w:val="center"/>
              <w:rPr>
                <w:rFonts w:ascii="GHEA Grapalat" w:hAnsi="GHEA Grapalat"/>
                <w:sz w:val="20"/>
                <w:lang w:val="pt-BR"/>
              </w:rPr>
            </w:pPr>
          </w:p>
          <w:p w14:paraId="503A722D" w14:textId="77777777" w:rsidR="00066FCE" w:rsidRPr="00A71D81" w:rsidRDefault="00066FCE" w:rsidP="00066FCE">
            <w:pPr>
              <w:jc w:val="center"/>
              <w:rPr>
                <w:rFonts w:ascii="GHEA Grapalat" w:hAnsi="GHEA Grapalat"/>
                <w:sz w:val="20"/>
                <w:lang w:val="pt-BR"/>
              </w:rPr>
            </w:pPr>
          </w:p>
          <w:p w14:paraId="0B2A7B34" w14:textId="6D3B0495"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0C2BB8F9" w14:textId="77777777" w:rsidR="00066FCE" w:rsidRPr="00A71D81" w:rsidRDefault="00066FCE" w:rsidP="00066FCE">
            <w:pPr>
              <w:jc w:val="center"/>
              <w:rPr>
                <w:rFonts w:ascii="GHEA Grapalat" w:hAnsi="GHEA Grapalat"/>
                <w:sz w:val="20"/>
                <w:lang w:val="pt-BR"/>
              </w:rPr>
            </w:pPr>
          </w:p>
          <w:p w14:paraId="0463F137" w14:textId="77777777" w:rsidR="00066FCE" w:rsidRPr="00A71D81" w:rsidRDefault="00066FCE" w:rsidP="00066FCE">
            <w:pPr>
              <w:jc w:val="center"/>
              <w:rPr>
                <w:rFonts w:ascii="GHEA Grapalat" w:hAnsi="GHEA Grapalat"/>
                <w:sz w:val="20"/>
                <w:lang w:val="pt-BR"/>
              </w:rPr>
            </w:pPr>
          </w:p>
          <w:p w14:paraId="77C52280" w14:textId="09298CC5"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A0A277A" w14:textId="77777777" w:rsidR="00066FCE" w:rsidRPr="00A71D81" w:rsidRDefault="00066FCE" w:rsidP="00066FCE">
            <w:pPr>
              <w:jc w:val="center"/>
              <w:rPr>
                <w:rFonts w:ascii="GHEA Grapalat" w:hAnsi="GHEA Grapalat"/>
                <w:sz w:val="20"/>
                <w:lang w:val="pt-BR"/>
              </w:rPr>
            </w:pPr>
          </w:p>
          <w:p w14:paraId="129938DB" w14:textId="77777777" w:rsidR="00066FCE" w:rsidRPr="00A71D81" w:rsidRDefault="00066FCE" w:rsidP="00066FCE">
            <w:pPr>
              <w:jc w:val="center"/>
              <w:rPr>
                <w:rFonts w:ascii="GHEA Grapalat" w:hAnsi="GHEA Grapalat"/>
                <w:sz w:val="20"/>
                <w:lang w:val="pt-BR"/>
              </w:rPr>
            </w:pPr>
          </w:p>
          <w:p w14:paraId="60C97392" w14:textId="1B26F29E"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40364EB2" w14:textId="77777777" w:rsidR="00066FCE" w:rsidRPr="00A71D81" w:rsidRDefault="00066FCE" w:rsidP="00066FCE">
            <w:pPr>
              <w:jc w:val="center"/>
              <w:rPr>
                <w:rFonts w:ascii="GHEA Grapalat" w:hAnsi="GHEA Grapalat"/>
                <w:sz w:val="20"/>
                <w:lang w:val="pt-BR"/>
              </w:rPr>
            </w:pPr>
          </w:p>
          <w:p w14:paraId="7E75DE73" w14:textId="77777777" w:rsidR="00066FCE" w:rsidRPr="00A71D81" w:rsidRDefault="00066FCE" w:rsidP="00066FCE">
            <w:pPr>
              <w:jc w:val="center"/>
              <w:rPr>
                <w:rFonts w:ascii="GHEA Grapalat" w:hAnsi="GHEA Grapalat"/>
                <w:sz w:val="20"/>
                <w:lang w:val="pt-BR"/>
              </w:rPr>
            </w:pPr>
          </w:p>
          <w:p w14:paraId="2B63979C" w14:textId="0AE3CF2D"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08FAC51" w14:textId="77777777" w:rsidR="00066FCE" w:rsidRPr="00A71D81" w:rsidRDefault="00066FCE" w:rsidP="00066FCE">
            <w:pPr>
              <w:jc w:val="center"/>
              <w:rPr>
                <w:rFonts w:ascii="GHEA Grapalat" w:hAnsi="GHEA Grapalat"/>
                <w:sz w:val="20"/>
                <w:lang w:val="pt-BR"/>
              </w:rPr>
            </w:pPr>
          </w:p>
          <w:p w14:paraId="02D27765" w14:textId="77777777" w:rsidR="00066FCE" w:rsidRPr="00A71D81" w:rsidRDefault="00066FCE" w:rsidP="00066FCE">
            <w:pPr>
              <w:jc w:val="center"/>
              <w:rPr>
                <w:rFonts w:ascii="GHEA Grapalat" w:hAnsi="GHEA Grapalat"/>
                <w:sz w:val="20"/>
                <w:lang w:val="pt-BR"/>
              </w:rPr>
            </w:pPr>
          </w:p>
          <w:p w14:paraId="26BC00E8" w14:textId="5F3B1A9B"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79789FFF" w14:textId="77777777" w:rsidR="00066FCE" w:rsidRPr="00A71D81" w:rsidRDefault="00066FCE" w:rsidP="00066FCE">
            <w:pPr>
              <w:jc w:val="center"/>
              <w:rPr>
                <w:rFonts w:ascii="GHEA Grapalat" w:hAnsi="GHEA Grapalat"/>
                <w:sz w:val="20"/>
                <w:lang w:val="pt-BR"/>
              </w:rPr>
            </w:pPr>
          </w:p>
          <w:p w14:paraId="239EFBDD" w14:textId="77777777" w:rsidR="00066FCE" w:rsidRPr="00A71D81" w:rsidRDefault="00066FCE" w:rsidP="00066FCE">
            <w:pPr>
              <w:jc w:val="center"/>
              <w:rPr>
                <w:rFonts w:ascii="GHEA Grapalat" w:hAnsi="GHEA Grapalat"/>
                <w:sz w:val="20"/>
                <w:lang w:val="pt-BR"/>
              </w:rPr>
            </w:pPr>
          </w:p>
          <w:p w14:paraId="157B97D4" w14:textId="25311B70"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67F65C78" w14:textId="77777777" w:rsidR="00066FCE" w:rsidRPr="00A71D81" w:rsidRDefault="00066FCE" w:rsidP="00066FCE">
            <w:pPr>
              <w:jc w:val="center"/>
              <w:rPr>
                <w:rFonts w:ascii="GHEA Grapalat" w:hAnsi="GHEA Grapalat"/>
                <w:sz w:val="20"/>
                <w:lang w:val="pt-BR"/>
              </w:rPr>
            </w:pPr>
          </w:p>
          <w:p w14:paraId="71465E0D" w14:textId="77777777" w:rsidR="00066FCE" w:rsidRPr="00A71D81" w:rsidRDefault="00066FCE" w:rsidP="00066FCE">
            <w:pPr>
              <w:jc w:val="center"/>
              <w:rPr>
                <w:rFonts w:ascii="GHEA Grapalat" w:hAnsi="GHEA Grapalat"/>
                <w:sz w:val="20"/>
                <w:lang w:val="pt-BR"/>
              </w:rPr>
            </w:pPr>
          </w:p>
          <w:p w14:paraId="417C67CC" w14:textId="33931F9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2E2FE243" w14:textId="77777777" w:rsidR="00066FCE" w:rsidRPr="00A71D81" w:rsidRDefault="00066FCE" w:rsidP="00066FCE">
            <w:pPr>
              <w:jc w:val="center"/>
              <w:rPr>
                <w:rFonts w:ascii="GHEA Grapalat" w:hAnsi="GHEA Grapalat"/>
                <w:sz w:val="20"/>
                <w:lang w:val="pt-BR"/>
              </w:rPr>
            </w:pPr>
          </w:p>
          <w:p w14:paraId="7E07E839" w14:textId="77777777" w:rsidR="00066FCE" w:rsidRPr="00A71D81" w:rsidRDefault="00066FCE" w:rsidP="00066FCE">
            <w:pPr>
              <w:jc w:val="center"/>
              <w:rPr>
                <w:rFonts w:ascii="GHEA Grapalat" w:hAnsi="GHEA Grapalat"/>
                <w:sz w:val="20"/>
                <w:lang w:val="pt-BR"/>
              </w:rPr>
            </w:pPr>
          </w:p>
          <w:p w14:paraId="5CA6D766" w14:textId="1064C247"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bottom"/>
          </w:tcPr>
          <w:p w14:paraId="07A2392D" w14:textId="1BCA6D2B"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293" w:type="dxa"/>
          </w:tcPr>
          <w:p w14:paraId="088209F4" w14:textId="77777777" w:rsidR="00066FCE" w:rsidRPr="00A71D81" w:rsidRDefault="00066FCE" w:rsidP="00066FCE">
            <w:pPr>
              <w:jc w:val="center"/>
              <w:rPr>
                <w:rFonts w:ascii="GHEA Grapalat" w:hAnsi="GHEA Grapalat"/>
                <w:sz w:val="20"/>
                <w:lang w:val="pt-BR"/>
              </w:rPr>
            </w:pPr>
          </w:p>
          <w:p w14:paraId="7FC490FB" w14:textId="77777777" w:rsidR="00066FCE" w:rsidRPr="00A71D81" w:rsidRDefault="00066FCE" w:rsidP="00066FCE">
            <w:pPr>
              <w:jc w:val="center"/>
              <w:rPr>
                <w:rFonts w:ascii="GHEA Grapalat" w:hAnsi="GHEA Grapalat"/>
                <w:sz w:val="20"/>
                <w:lang w:val="pt-BR"/>
              </w:rPr>
            </w:pPr>
          </w:p>
          <w:p w14:paraId="75783402" w14:textId="32FAE7FE"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46" w:type="dxa"/>
            <w:gridSpan w:val="2"/>
          </w:tcPr>
          <w:p w14:paraId="5EA2CA06" w14:textId="77777777" w:rsidR="00066FCE" w:rsidRPr="00A71D81" w:rsidRDefault="00066FCE" w:rsidP="00066FCE">
            <w:pPr>
              <w:jc w:val="center"/>
              <w:rPr>
                <w:rFonts w:ascii="GHEA Grapalat" w:hAnsi="GHEA Grapalat"/>
                <w:sz w:val="20"/>
                <w:lang w:val="pt-BR"/>
              </w:rPr>
            </w:pPr>
          </w:p>
          <w:p w14:paraId="262D1E59" w14:textId="77777777" w:rsidR="00066FCE" w:rsidRPr="00A71D81" w:rsidRDefault="00066FCE" w:rsidP="00066FCE">
            <w:pPr>
              <w:jc w:val="center"/>
              <w:rPr>
                <w:rFonts w:ascii="GHEA Grapalat" w:hAnsi="GHEA Grapalat"/>
                <w:sz w:val="20"/>
                <w:lang w:val="pt-BR"/>
              </w:rPr>
            </w:pPr>
          </w:p>
          <w:p w14:paraId="1F702791" w14:textId="2BF211D4"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00A2AF29" w14:textId="77777777" w:rsidR="00066FCE" w:rsidRPr="00A71D81" w:rsidRDefault="00066FCE" w:rsidP="00066FCE">
            <w:pPr>
              <w:jc w:val="center"/>
              <w:rPr>
                <w:rFonts w:ascii="GHEA Grapalat" w:hAnsi="GHEA Grapalat"/>
                <w:sz w:val="20"/>
                <w:lang w:val="pt-BR"/>
              </w:rPr>
            </w:pPr>
          </w:p>
          <w:p w14:paraId="7C2673C2" w14:textId="77777777" w:rsidR="00066FCE" w:rsidRPr="00A71D81" w:rsidRDefault="00066FCE" w:rsidP="00066FCE">
            <w:pPr>
              <w:jc w:val="center"/>
              <w:rPr>
                <w:rFonts w:ascii="GHEA Grapalat" w:hAnsi="GHEA Grapalat"/>
                <w:sz w:val="20"/>
                <w:lang w:val="pt-BR"/>
              </w:rPr>
            </w:pPr>
          </w:p>
          <w:p w14:paraId="2CAA9C73" w14:textId="6A33DEB3"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066FCE" w:rsidRPr="00A71D81" w14:paraId="28B209E6" w14:textId="77777777" w:rsidTr="00066FCE">
        <w:trPr>
          <w:cantSplit/>
          <w:trHeight w:val="1134"/>
        </w:trPr>
        <w:tc>
          <w:tcPr>
            <w:tcW w:w="1696" w:type="dxa"/>
          </w:tcPr>
          <w:p w14:paraId="1300782A" w14:textId="7309C2C1" w:rsidR="00066FCE" w:rsidRPr="00092A73" w:rsidRDefault="00066FCE" w:rsidP="00066FCE">
            <w:pPr>
              <w:jc w:val="center"/>
              <w:rPr>
                <w:rFonts w:ascii="GHEA Grapalat" w:hAnsi="GHEA Grapalat"/>
                <w:sz w:val="20"/>
                <w:lang w:val="hy-AM"/>
              </w:rPr>
            </w:pPr>
            <w:r>
              <w:rPr>
                <w:rFonts w:ascii="GHEA Grapalat" w:hAnsi="GHEA Grapalat"/>
                <w:sz w:val="20"/>
                <w:lang w:val="hy-AM"/>
              </w:rPr>
              <w:t>8</w:t>
            </w:r>
          </w:p>
        </w:tc>
        <w:tc>
          <w:tcPr>
            <w:tcW w:w="2076" w:type="dxa"/>
          </w:tcPr>
          <w:p w14:paraId="140E9337" w14:textId="758D6971" w:rsidR="00066FCE" w:rsidRDefault="00066FCE" w:rsidP="00066FCE">
            <w:pPr>
              <w:jc w:val="center"/>
              <w:rPr>
                <w:rFonts w:ascii="Sylfaen" w:hAnsi="Sylfaen"/>
              </w:rPr>
            </w:pPr>
            <w:r>
              <w:t>30192125</w:t>
            </w:r>
          </w:p>
        </w:tc>
        <w:tc>
          <w:tcPr>
            <w:tcW w:w="2251" w:type="dxa"/>
          </w:tcPr>
          <w:p w14:paraId="0E32620D" w14:textId="4A359FF8" w:rsidR="00066FCE" w:rsidRDefault="00066FCE" w:rsidP="00066FCE">
            <w:pPr>
              <w:jc w:val="center"/>
              <w:rPr>
                <w:rFonts w:ascii="GHEA Grapalat" w:hAnsi="GHEA Grapalat"/>
                <w:sz w:val="20"/>
                <w:lang w:val="es-ES"/>
              </w:rPr>
            </w:pPr>
            <w:r>
              <w:rPr>
                <w:rFonts w:ascii="Tahoma" w:eastAsia="Tahoma" w:hAnsi="Tahoma" w:cs="Tahoma"/>
              </w:rPr>
              <w:t>մարկերներ</w:t>
            </w:r>
          </w:p>
        </w:tc>
        <w:tc>
          <w:tcPr>
            <w:tcW w:w="473" w:type="dxa"/>
          </w:tcPr>
          <w:p w14:paraId="56EA04B8" w14:textId="77777777" w:rsidR="00066FCE" w:rsidRPr="00A71D81" w:rsidRDefault="00066FCE" w:rsidP="00066FCE">
            <w:pPr>
              <w:jc w:val="center"/>
              <w:rPr>
                <w:rFonts w:ascii="GHEA Grapalat" w:hAnsi="GHEA Grapalat"/>
                <w:sz w:val="20"/>
                <w:lang w:val="pt-BR"/>
              </w:rPr>
            </w:pPr>
          </w:p>
          <w:p w14:paraId="6AC3FB82" w14:textId="77777777" w:rsidR="00066FCE" w:rsidRPr="00A71D81" w:rsidRDefault="00066FCE" w:rsidP="00066FCE">
            <w:pPr>
              <w:jc w:val="center"/>
              <w:rPr>
                <w:rFonts w:ascii="GHEA Grapalat" w:hAnsi="GHEA Grapalat"/>
                <w:sz w:val="20"/>
                <w:lang w:val="pt-BR"/>
              </w:rPr>
            </w:pPr>
          </w:p>
          <w:p w14:paraId="3DE8419F" w14:textId="7B94886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3" w:type="dxa"/>
          </w:tcPr>
          <w:p w14:paraId="0C420A5A" w14:textId="77777777" w:rsidR="00066FCE" w:rsidRPr="00A71D81" w:rsidRDefault="00066FCE" w:rsidP="00066FCE">
            <w:pPr>
              <w:jc w:val="center"/>
              <w:rPr>
                <w:rFonts w:ascii="GHEA Grapalat" w:hAnsi="GHEA Grapalat"/>
                <w:sz w:val="20"/>
                <w:lang w:val="pt-BR"/>
              </w:rPr>
            </w:pPr>
          </w:p>
          <w:p w14:paraId="5C93C8E1" w14:textId="77777777" w:rsidR="00066FCE" w:rsidRPr="00A71D81" w:rsidRDefault="00066FCE" w:rsidP="00066FCE">
            <w:pPr>
              <w:jc w:val="center"/>
              <w:rPr>
                <w:rFonts w:ascii="GHEA Grapalat" w:hAnsi="GHEA Grapalat"/>
                <w:sz w:val="20"/>
                <w:lang w:val="pt-BR"/>
              </w:rPr>
            </w:pPr>
          </w:p>
          <w:p w14:paraId="122A53BF" w14:textId="2C8E43B2"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8C7C2FA" w14:textId="77777777" w:rsidR="00066FCE" w:rsidRPr="00A71D81" w:rsidRDefault="00066FCE" w:rsidP="00066FCE">
            <w:pPr>
              <w:jc w:val="center"/>
              <w:rPr>
                <w:rFonts w:ascii="GHEA Grapalat" w:hAnsi="GHEA Grapalat"/>
                <w:sz w:val="20"/>
                <w:lang w:val="pt-BR"/>
              </w:rPr>
            </w:pPr>
          </w:p>
          <w:p w14:paraId="528FDD51" w14:textId="77777777" w:rsidR="00066FCE" w:rsidRPr="00A71D81" w:rsidRDefault="00066FCE" w:rsidP="00066FCE">
            <w:pPr>
              <w:jc w:val="center"/>
              <w:rPr>
                <w:rFonts w:ascii="GHEA Grapalat" w:hAnsi="GHEA Grapalat"/>
                <w:sz w:val="20"/>
                <w:lang w:val="pt-BR"/>
              </w:rPr>
            </w:pPr>
          </w:p>
          <w:p w14:paraId="7CDB77D6" w14:textId="742A46DD"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14ED6F58" w14:textId="77777777" w:rsidR="00066FCE" w:rsidRPr="00A71D81" w:rsidRDefault="00066FCE" w:rsidP="00066FCE">
            <w:pPr>
              <w:jc w:val="center"/>
              <w:rPr>
                <w:rFonts w:ascii="GHEA Grapalat" w:hAnsi="GHEA Grapalat"/>
                <w:sz w:val="20"/>
                <w:lang w:val="pt-BR"/>
              </w:rPr>
            </w:pPr>
          </w:p>
          <w:p w14:paraId="73D53B89" w14:textId="77777777" w:rsidR="00066FCE" w:rsidRPr="00A71D81" w:rsidRDefault="00066FCE" w:rsidP="00066FCE">
            <w:pPr>
              <w:jc w:val="center"/>
              <w:rPr>
                <w:rFonts w:ascii="GHEA Grapalat" w:hAnsi="GHEA Grapalat"/>
                <w:sz w:val="20"/>
                <w:lang w:val="pt-BR"/>
              </w:rPr>
            </w:pPr>
          </w:p>
          <w:p w14:paraId="0A914874" w14:textId="5659FC4A"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55309718" w14:textId="77777777" w:rsidR="00066FCE" w:rsidRPr="00A71D81" w:rsidRDefault="00066FCE" w:rsidP="00066FCE">
            <w:pPr>
              <w:jc w:val="center"/>
              <w:rPr>
                <w:rFonts w:ascii="GHEA Grapalat" w:hAnsi="GHEA Grapalat"/>
                <w:sz w:val="20"/>
                <w:lang w:val="pt-BR"/>
              </w:rPr>
            </w:pPr>
          </w:p>
          <w:p w14:paraId="4421695B" w14:textId="77777777" w:rsidR="00066FCE" w:rsidRPr="00A71D81" w:rsidRDefault="00066FCE" w:rsidP="00066FCE">
            <w:pPr>
              <w:jc w:val="center"/>
              <w:rPr>
                <w:rFonts w:ascii="GHEA Grapalat" w:hAnsi="GHEA Grapalat"/>
                <w:sz w:val="20"/>
                <w:lang w:val="pt-BR"/>
              </w:rPr>
            </w:pPr>
          </w:p>
          <w:p w14:paraId="0295396D" w14:textId="50D3A8A4"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2" w:type="dxa"/>
          </w:tcPr>
          <w:p w14:paraId="62F97A96" w14:textId="77777777" w:rsidR="00066FCE" w:rsidRPr="00A71D81" w:rsidRDefault="00066FCE" w:rsidP="00066FCE">
            <w:pPr>
              <w:jc w:val="center"/>
              <w:rPr>
                <w:rFonts w:ascii="GHEA Grapalat" w:hAnsi="GHEA Grapalat"/>
                <w:sz w:val="20"/>
                <w:lang w:val="pt-BR"/>
              </w:rPr>
            </w:pPr>
          </w:p>
          <w:p w14:paraId="17E0B29F" w14:textId="77777777" w:rsidR="00066FCE" w:rsidRPr="00A71D81" w:rsidRDefault="00066FCE" w:rsidP="00066FCE">
            <w:pPr>
              <w:jc w:val="center"/>
              <w:rPr>
                <w:rFonts w:ascii="GHEA Grapalat" w:hAnsi="GHEA Grapalat"/>
                <w:sz w:val="20"/>
                <w:lang w:val="pt-BR"/>
              </w:rPr>
            </w:pPr>
          </w:p>
          <w:p w14:paraId="31C8AF50" w14:textId="2231475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578ABCAE" w14:textId="77777777" w:rsidR="00066FCE" w:rsidRPr="00A71D81" w:rsidRDefault="00066FCE" w:rsidP="00066FCE">
            <w:pPr>
              <w:jc w:val="center"/>
              <w:rPr>
                <w:rFonts w:ascii="GHEA Grapalat" w:hAnsi="GHEA Grapalat"/>
                <w:sz w:val="20"/>
                <w:lang w:val="pt-BR"/>
              </w:rPr>
            </w:pPr>
          </w:p>
          <w:p w14:paraId="00754485" w14:textId="77777777" w:rsidR="00066FCE" w:rsidRPr="00A71D81" w:rsidRDefault="00066FCE" w:rsidP="00066FCE">
            <w:pPr>
              <w:jc w:val="center"/>
              <w:rPr>
                <w:rFonts w:ascii="GHEA Grapalat" w:hAnsi="GHEA Grapalat"/>
                <w:sz w:val="20"/>
                <w:lang w:val="pt-BR"/>
              </w:rPr>
            </w:pPr>
          </w:p>
          <w:p w14:paraId="7AFA6A0D" w14:textId="2DD2459C"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tcPr>
          <w:p w14:paraId="76C53A5A" w14:textId="77777777" w:rsidR="00066FCE" w:rsidRPr="00A71D81" w:rsidRDefault="00066FCE" w:rsidP="00066FCE">
            <w:pPr>
              <w:jc w:val="center"/>
              <w:rPr>
                <w:rFonts w:ascii="GHEA Grapalat" w:hAnsi="GHEA Grapalat"/>
                <w:sz w:val="20"/>
                <w:lang w:val="pt-BR"/>
              </w:rPr>
            </w:pPr>
          </w:p>
          <w:p w14:paraId="075C7B62" w14:textId="77777777" w:rsidR="00066FCE" w:rsidRPr="00A71D81" w:rsidRDefault="00066FCE" w:rsidP="00066FCE">
            <w:pPr>
              <w:jc w:val="center"/>
              <w:rPr>
                <w:rFonts w:ascii="GHEA Grapalat" w:hAnsi="GHEA Grapalat"/>
                <w:sz w:val="20"/>
                <w:lang w:val="pt-BR"/>
              </w:rPr>
            </w:pPr>
          </w:p>
          <w:p w14:paraId="73C36B55" w14:textId="01F6110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515" w:type="dxa"/>
          </w:tcPr>
          <w:p w14:paraId="57F81CBF" w14:textId="77777777" w:rsidR="00066FCE" w:rsidRPr="00A71D81" w:rsidRDefault="00066FCE" w:rsidP="00066FCE">
            <w:pPr>
              <w:jc w:val="center"/>
              <w:rPr>
                <w:rFonts w:ascii="GHEA Grapalat" w:hAnsi="GHEA Grapalat"/>
                <w:sz w:val="20"/>
                <w:lang w:val="pt-BR"/>
              </w:rPr>
            </w:pPr>
          </w:p>
          <w:p w14:paraId="6473B81C" w14:textId="77777777" w:rsidR="00066FCE" w:rsidRPr="00A71D81" w:rsidRDefault="00066FCE" w:rsidP="00066FCE">
            <w:pPr>
              <w:jc w:val="center"/>
              <w:rPr>
                <w:rFonts w:ascii="GHEA Grapalat" w:hAnsi="GHEA Grapalat"/>
                <w:sz w:val="20"/>
                <w:lang w:val="pt-BR"/>
              </w:rPr>
            </w:pPr>
          </w:p>
          <w:p w14:paraId="2AF98A66" w14:textId="466AEA28" w:rsidR="00066FCE" w:rsidRPr="00A71D81" w:rsidRDefault="00066FCE" w:rsidP="00066FCE">
            <w:pPr>
              <w:jc w:val="center"/>
              <w:rPr>
                <w:rFonts w:ascii="GHEA Grapalat" w:hAnsi="GHEA Grapalat"/>
                <w:sz w:val="20"/>
                <w:lang w:val="pt-BR"/>
              </w:rPr>
            </w:pPr>
            <w:r w:rsidRPr="00A71D81">
              <w:rPr>
                <w:rFonts w:ascii="GHEA Grapalat" w:hAnsi="GHEA Grapalat"/>
                <w:sz w:val="20"/>
                <w:lang w:val="pt-BR"/>
              </w:rPr>
              <w:t>... %</w:t>
            </w:r>
          </w:p>
        </w:tc>
        <w:tc>
          <w:tcPr>
            <w:tcW w:w="470" w:type="dxa"/>
            <w:vAlign w:val="bottom"/>
          </w:tcPr>
          <w:p w14:paraId="423F41E6" w14:textId="6172852A" w:rsidR="00066FCE" w:rsidRPr="00A71D81" w:rsidRDefault="00066FCE" w:rsidP="00066FCE">
            <w:pPr>
              <w:jc w:val="center"/>
              <w:rPr>
                <w:rFonts w:ascii="GHEA Grapalat" w:hAnsi="GHEA Grapalat"/>
                <w:sz w:val="20"/>
                <w:lang w:val="pt-BR"/>
              </w:rPr>
            </w:pPr>
            <w:r w:rsidRPr="00052C15">
              <w:rPr>
                <w:rFonts w:ascii="GHEA Grapalat" w:hAnsi="GHEA Grapalat"/>
                <w:sz w:val="20"/>
                <w:lang w:val="pt-BR"/>
              </w:rPr>
              <w:t>... %</w:t>
            </w:r>
          </w:p>
        </w:tc>
        <w:tc>
          <w:tcPr>
            <w:tcW w:w="1293" w:type="dxa"/>
          </w:tcPr>
          <w:p w14:paraId="3F8DA577" w14:textId="77777777" w:rsidR="00066FCE" w:rsidRPr="00A71D81" w:rsidRDefault="00066FCE" w:rsidP="00066FCE">
            <w:pPr>
              <w:jc w:val="center"/>
              <w:rPr>
                <w:rFonts w:ascii="GHEA Grapalat" w:hAnsi="GHEA Grapalat"/>
                <w:sz w:val="20"/>
                <w:lang w:val="pt-BR"/>
              </w:rPr>
            </w:pPr>
          </w:p>
          <w:p w14:paraId="3811AF5B" w14:textId="77777777" w:rsidR="00066FCE" w:rsidRPr="00A71D81" w:rsidRDefault="00066FCE" w:rsidP="00066FCE">
            <w:pPr>
              <w:jc w:val="center"/>
              <w:rPr>
                <w:rFonts w:ascii="GHEA Grapalat" w:hAnsi="GHEA Grapalat"/>
                <w:sz w:val="20"/>
                <w:lang w:val="pt-BR"/>
              </w:rPr>
            </w:pPr>
          </w:p>
          <w:p w14:paraId="0FCFDC0A" w14:textId="198109D5"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846" w:type="dxa"/>
            <w:gridSpan w:val="2"/>
          </w:tcPr>
          <w:p w14:paraId="0662E6B5" w14:textId="77777777" w:rsidR="00066FCE" w:rsidRPr="00A71D81" w:rsidRDefault="00066FCE" w:rsidP="00066FCE">
            <w:pPr>
              <w:jc w:val="center"/>
              <w:rPr>
                <w:rFonts w:ascii="GHEA Grapalat" w:hAnsi="GHEA Grapalat"/>
                <w:sz w:val="20"/>
                <w:lang w:val="pt-BR"/>
              </w:rPr>
            </w:pPr>
          </w:p>
          <w:p w14:paraId="1B395552" w14:textId="77777777" w:rsidR="00066FCE" w:rsidRPr="00A71D81" w:rsidRDefault="00066FCE" w:rsidP="00066FCE">
            <w:pPr>
              <w:jc w:val="center"/>
              <w:rPr>
                <w:rFonts w:ascii="GHEA Grapalat" w:hAnsi="GHEA Grapalat"/>
                <w:sz w:val="20"/>
                <w:lang w:val="pt-BR"/>
              </w:rPr>
            </w:pPr>
          </w:p>
          <w:p w14:paraId="34392A0D" w14:textId="018ADAAC"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501" w:type="dxa"/>
          </w:tcPr>
          <w:p w14:paraId="46F3AE95" w14:textId="77777777" w:rsidR="00066FCE" w:rsidRPr="00A71D81" w:rsidRDefault="00066FCE" w:rsidP="00066FCE">
            <w:pPr>
              <w:jc w:val="center"/>
              <w:rPr>
                <w:rFonts w:ascii="GHEA Grapalat" w:hAnsi="GHEA Grapalat"/>
                <w:sz w:val="20"/>
                <w:lang w:val="pt-BR"/>
              </w:rPr>
            </w:pPr>
          </w:p>
          <w:p w14:paraId="0D7D6984" w14:textId="77777777" w:rsidR="00066FCE" w:rsidRPr="00A71D81" w:rsidRDefault="00066FCE" w:rsidP="00066FCE">
            <w:pPr>
              <w:jc w:val="center"/>
              <w:rPr>
                <w:rFonts w:ascii="GHEA Grapalat" w:hAnsi="GHEA Grapalat"/>
                <w:sz w:val="20"/>
                <w:lang w:val="pt-BR"/>
              </w:rPr>
            </w:pPr>
          </w:p>
          <w:p w14:paraId="100EF3F7" w14:textId="1F45B4A9" w:rsidR="00066FCE" w:rsidRPr="00A71D81" w:rsidRDefault="00066FCE" w:rsidP="00066FC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5D5E8889" w14:textId="77777777" w:rsidR="00071D1C" w:rsidRPr="00A71D81" w:rsidRDefault="00071D1C" w:rsidP="00EF3662">
      <w:pPr>
        <w:rPr>
          <w:rFonts w:ascii="GHEA Grapalat" w:hAnsi="GHEA Grapalat"/>
          <w:i/>
          <w:sz w:val="18"/>
          <w:szCs w:val="18"/>
        </w:rPr>
      </w:pPr>
    </w:p>
    <w:p w14:paraId="0EA8CA10"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5C769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3D7FB5" w14:textId="77777777" w:rsidR="00071D1C" w:rsidRPr="00A71D81" w:rsidRDefault="00071D1C" w:rsidP="00EF3662">
      <w:pPr>
        <w:jc w:val="center"/>
        <w:rPr>
          <w:rFonts w:ascii="GHEA Grapalat" w:hAnsi="GHEA Grapalat"/>
          <w:sz w:val="20"/>
          <w:lang w:val="es-ES"/>
        </w:rPr>
      </w:pPr>
    </w:p>
    <w:p w14:paraId="0C58ECF1"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B780110" w14:textId="77777777" w:rsidTr="00E22E51">
        <w:trPr>
          <w:jc w:val="center"/>
        </w:trPr>
        <w:tc>
          <w:tcPr>
            <w:tcW w:w="4536" w:type="dxa"/>
          </w:tcPr>
          <w:p w14:paraId="4A86972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8613CC0" w14:textId="77777777" w:rsidR="00071D1C" w:rsidRPr="00A71D81" w:rsidRDefault="00071D1C" w:rsidP="00EF3662">
            <w:pPr>
              <w:rPr>
                <w:rFonts w:ascii="GHEA Grapalat" w:hAnsi="GHEA Grapalat"/>
                <w:sz w:val="22"/>
                <w:szCs w:val="22"/>
                <w:lang w:val="ru-RU"/>
              </w:rPr>
            </w:pPr>
          </w:p>
          <w:p w14:paraId="356465E5" w14:textId="77777777" w:rsidR="00071D1C" w:rsidRPr="00A71D81" w:rsidRDefault="00071D1C" w:rsidP="00EF3662">
            <w:pPr>
              <w:rPr>
                <w:rFonts w:ascii="GHEA Grapalat" w:hAnsi="GHEA Grapalat"/>
                <w:lang w:val="ru-RU"/>
              </w:rPr>
            </w:pPr>
          </w:p>
          <w:p w14:paraId="67A5DB5B"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DD11B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BFE7E2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D39F5EF" w14:textId="77777777" w:rsidR="00071D1C" w:rsidRPr="00A71D81" w:rsidRDefault="00071D1C" w:rsidP="00EF3662">
            <w:pPr>
              <w:jc w:val="center"/>
              <w:rPr>
                <w:rFonts w:ascii="GHEA Grapalat" w:hAnsi="GHEA Grapalat"/>
                <w:lang w:val="ru-RU"/>
              </w:rPr>
            </w:pPr>
          </w:p>
        </w:tc>
        <w:tc>
          <w:tcPr>
            <w:tcW w:w="4343" w:type="dxa"/>
          </w:tcPr>
          <w:p w14:paraId="039C96EA"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29562E41" w14:textId="77777777" w:rsidR="00071D1C" w:rsidRPr="00A71D81" w:rsidRDefault="00071D1C" w:rsidP="00EF3662">
            <w:pPr>
              <w:jc w:val="center"/>
              <w:rPr>
                <w:rFonts w:ascii="GHEA Grapalat" w:hAnsi="GHEA Grapalat"/>
                <w:lang w:val="ru-RU"/>
              </w:rPr>
            </w:pPr>
          </w:p>
          <w:p w14:paraId="6A3943A2" w14:textId="77777777" w:rsidR="00071D1C" w:rsidRPr="00A71D81" w:rsidRDefault="00071D1C" w:rsidP="00EF3662">
            <w:pPr>
              <w:jc w:val="center"/>
              <w:rPr>
                <w:rFonts w:ascii="GHEA Grapalat" w:hAnsi="GHEA Grapalat"/>
                <w:lang w:val="ru-RU"/>
              </w:rPr>
            </w:pPr>
          </w:p>
          <w:p w14:paraId="31E49DC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2A84D14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5D544E"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5CD9CA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4BFF8457" w14:textId="77777777" w:rsidR="00071D1C" w:rsidRPr="00A71D81" w:rsidRDefault="00071D1C" w:rsidP="00EF3662">
      <w:pPr>
        <w:rPr>
          <w:rFonts w:ascii="GHEA Grapalat" w:hAnsi="GHEA Grapalat"/>
          <w:sz w:val="20"/>
          <w:lang w:val="ru-RU"/>
        </w:rPr>
      </w:pPr>
    </w:p>
    <w:p w14:paraId="2484D6FF"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738C2D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798640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C429F9D" w14:textId="77777777" w:rsidR="00071D1C" w:rsidRPr="00E84367" w:rsidRDefault="00071D1C" w:rsidP="00EF3662">
      <w:pPr>
        <w:ind w:left="-142" w:firstLine="142"/>
        <w:jc w:val="center"/>
        <w:rPr>
          <w:rFonts w:ascii="GHEA Grapalat" w:hAnsi="GHEA Grapalat" w:cs="Sylfaen"/>
          <w:b/>
          <w:lang w:val="ru-RU"/>
        </w:rPr>
      </w:pPr>
    </w:p>
    <w:p w14:paraId="12F204B5"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B4A04" w14:paraId="2A4E01EA" w14:textId="77777777" w:rsidTr="007A2020">
        <w:trPr>
          <w:tblCellSpacing w:w="7" w:type="dxa"/>
          <w:jc w:val="center"/>
        </w:trPr>
        <w:tc>
          <w:tcPr>
            <w:tcW w:w="0" w:type="auto"/>
            <w:vAlign w:val="center"/>
          </w:tcPr>
          <w:p w14:paraId="69AB4FD8" w14:textId="305D89CB" w:rsidR="0038400D" w:rsidRPr="00A71D81" w:rsidRDefault="002F76B2" w:rsidP="007A2020">
            <w:pPr>
              <w:jc w:val="center"/>
              <w:rPr>
                <w:rFonts w:ascii="GHEA Grapalat" w:hAnsi="GHEA Grapalat"/>
                <w:iCs/>
                <w:color w:val="000000"/>
                <w:sz w:val="21"/>
                <w:szCs w:val="21"/>
                <w:lang w:val="pt-BR"/>
              </w:rPr>
            </w:pPr>
            <w:r>
              <w:rPr>
                <w:noProof/>
                <w:lang w:val="en-GB" w:eastAsia="en-GB"/>
              </w:rPr>
              <mc:AlternateContent>
                <mc:Choice Requires="wps">
                  <w:drawing>
                    <wp:anchor distT="0" distB="0" distL="114300" distR="114300" simplePos="0" relativeHeight="251657728" behindDoc="0" locked="0" layoutInCell="1" allowOverlap="1" wp14:anchorId="0566B689" wp14:editId="5C7FDD66">
                      <wp:simplePos x="0" y="0"/>
                      <wp:positionH relativeFrom="column">
                        <wp:posOffset>2400300</wp:posOffset>
                      </wp:positionH>
                      <wp:positionV relativeFrom="paragraph">
                        <wp:posOffset>167640</wp:posOffset>
                      </wp:positionV>
                      <wp:extent cx="114300" cy="1028700"/>
                      <wp:effectExtent l="0" t="0" r="0" b="0"/>
                      <wp:wrapNone/>
                      <wp:docPr id="10940428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D351A" id="Rectangle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6C23053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68C9AA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2B14BF1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55F2F2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644648D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77663EC4"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2882E86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11A935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393DF0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4ADFE8A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0AEC6792"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0DAC387D"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22FFDC05" w14:textId="77777777" w:rsidR="0038400D" w:rsidRPr="00A71D81" w:rsidRDefault="0038400D" w:rsidP="0038400D">
      <w:pPr>
        <w:ind w:firstLine="375"/>
        <w:rPr>
          <w:rFonts w:ascii="GHEA Grapalat" w:hAnsi="GHEA Grapalat"/>
          <w:iCs/>
          <w:color w:val="000000"/>
          <w:sz w:val="15"/>
          <w:szCs w:val="21"/>
          <w:lang w:val="pt-BR"/>
        </w:rPr>
      </w:pPr>
    </w:p>
    <w:p w14:paraId="4CA85FAB"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726AF145"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BB6CF38"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38413A" w14:textId="77777777" w:rsidR="0038400D" w:rsidRPr="00A71D81" w:rsidRDefault="0038400D" w:rsidP="0038400D">
      <w:pPr>
        <w:pStyle w:val="BodyTextIndent"/>
        <w:spacing w:line="240" w:lineRule="auto"/>
        <w:ind w:firstLine="0"/>
        <w:jc w:val="center"/>
        <w:rPr>
          <w:b/>
          <w:bCs/>
          <w:iCs/>
          <w:lang w:val="es-ES"/>
        </w:rPr>
      </w:pPr>
    </w:p>
    <w:p w14:paraId="2C2B3C84"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1BD63E8" w14:textId="77777777" w:rsidR="0038400D" w:rsidRPr="00A71D81" w:rsidRDefault="0038400D" w:rsidP="0038400D">
      <w:pPr>
        <w:pStyle w:val="BodyTextIndent"/>
        <w:spacing w:line="240" w:lineRule="auto"/>
        <w:ind w:firstLine="0"/>
        <w:rPr>
          <w:iCs/>
          <w:lang w:val="es-ES"/>
        </w:rPr>
      </w:pPr>
    </w:p>
    <w:p w14:paraId="29AE677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22C506B2"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9E9DCC"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0F1891B9"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3C9B2E5D"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284E7C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D11E16A" w14:textId="77777777" w:rsidTr="007A2020">
        <w:trPr>
          <w:jc w:val="right"/>
        </w:trPr>
        <w:tc>
          <w:tcPr>
            <w:tcW w:w="357" w:type="dxa"/>
            <w:vMerge w:val="restart"/>
            <w:vAlign w:val="center"/>
          </w:tcPr>
          <w:p w14:paraId="660D14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1EC8EBF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5F622FAB" w14:textId="77777777" w:rsidTr="007A2020">
        <w:trPr>
          <w:jc w:val="right"/>
        </w:trPr>
        <w:tc>
          <w:tcPr>
            <w:tcW w:w="357" w:type="dxa"/>
            <w:vMerge/>
          </w:tcPr>
          <w:p w14:paraId="520162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1A20E4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7AFCB88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4C4053A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AD73A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0DE8C62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3607AC1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607502E6" w14:textId="77777777" w:rsidTr="007A2020">
        <w:trPr>
          <w:trHeight w:val="1105"/>
          <w:jc w:val="right"/>
        </w:trPr>
        <w:tc>
          <w:tcPr>
            <w:tcW w:w="357" w:type="dxa"/>
            <w:vMerge/>
            <w:tcBorders>
              <w:bottom w:val="single" w:sz="4" w:space="0" w:color="auto"/>
            </w:tcBorders>
          </w:tcPr>
          <w:p w14:paraId="54CBA53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238EE12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3B5FDC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79EAE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4D89F11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3FF2CA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604CDE5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7FF982A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216D1A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3DADA8D" w14:textId="77777777" w:rsidTr="007A2020">
        <w:trPr>
          <w:jc w:val="right"/>
        </w:trPr>
        <w:tc>
          <w:tcPr>
            <w:tcW w:w="357" w:type="dxa"/>
            <w:vAlign w:val="center"/>
          </w:tcPr>
          <w:p w14:paraId="03FD239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214B699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51EAAD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648D8E1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258FFB5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FAA18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5B72A6F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587D75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601F17A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48AF3336" w14:textId="77777777" w:rsidTr="007A2020">
        <w:trPr>
          <w:jc w:val="right"/>
        </w:trPr>
        <w:tc>
          <w:tcPr>
            <w:tcW w:w="357" w:type="dxa"/>
          </w:tcPr>
          <w:p w14:paraId="1DFF234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5FF801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485B8EC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7B80925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0E7B53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2C3C3013"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1C0D1A94"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3DC152C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3C9203F9"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44C6A99"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2A22A1B"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235FBF7"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0C100861"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5E1E2CF4"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B12617A" w14:textId="77777777" w:rsidTr="007A2020">
        <w:trPr>
          <w:trHeight w:val="266"/>
          <w:tblCellSpacing w:w="7" w:type="dxa"/>
          <w:jc w:val="center"/>
        </w:trPr>
        <w:tc>
          <w:tcPr>
            <w:tcW w:w="0" w:type="auto"/>
            <w:vAlign w:val="center"/>
          </w:tcPr>
          <w:p w14:paraId="46AF83ED"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5664FB88"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75D0517A" w14:textId="77777777" w:rsidTr="007A2020">
        <w:trPr>
          <w:trHeight w:val="473"/>
          <w:tblCellSpacing w:w="7" w:type="dxa"/>
          <w:jc w:val="center"/>
        </w:trPr>
        <w:tc>
          <w:tcPr>
            <w:tcW w:w="0" w:type="auto"/>
            <w:vAlign w:val="center"/>
          </w:tcPr>
          <w:p w14:paraId="0B3273B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98D163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2499BEF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94060D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1A433F6" w14:textId="77777777" w:rsidTr="007A2020">
        <w:trPr>
          <w:trHeight w:val="503"/>
          <w:tblCellSpacing w:w="7" w:type="dxa"/>
          <w:jc w:val="center"/>
        </w:trPr>
        <w:tc>
          <w:tcPr>
            <w:tcW w:w="0" w:type="auto"/>
            <w:vAlign w:val="center"/>
          </w:tcPr>
          <w:p w14:paraId="53D29DB2"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51F8908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47CE57B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0840A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36D95E02" w14:textId="77777777" w:rsidTr="007A2020">
        <w:trPr>
          <w:trHeight w:val="281"/>
          <w:tblCellSpacing w:w="7" w:type="dxa"/>
          <w:jc w:val="center"/>
        </w:trPr>
        <w:tc>
          <w:tcPr>
            <w:tcW w:w="0" w:type="auto"/>
            <w:vAlign w:val="center"/>
          </w:tcPr>
          <w:p w14:paraId="336A252E" w14:textId="68ABCEF9"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r w:rsidR="008409E1">
              <w:rPr>
                <w:rFonts w:ascii="GHEA Grapalat" w:hAnsi="GHEA Grapalat"/>
                <w:iCs/>
                <w:color w:val="000000"/>
                <w:sz w:val="21"/>
                <w:szCs w:val="21"/>
              </w:rPr>
              <w:t xml:space="preserve">     </w:t>
            </w:r>
            <w:r w:rsidRPr="00A71D81">
              <w:rPr>
                <w:rFonts w:ascii="GHEA Grapalat" w:hAnsi="GHEA Grapalat"/>
                <w:iCs/>
                <w:color w:val="000000"/>
                <w:sz w:val="21"/>
                <w:szCs w:val="21"/>
              </w:rPr>
              <w:t>Կ.Տ.</w:t>
            </w:r>
            <w:r w:rsidRPr="00A71D81">
              <w:rPr>
                <w:rFonts w:ascii="Arial" w:hAnsi="Arial" w:cs="Arial"/>
                <w:iCs/>
                <w:color w:val="000000"/>
                <w:sz w:val="21"/>
                <w:szCs w:val="21"/>
              </w:rPr>
              <w:t xml:space="preserve">                                                                                 </w:t>
            </w:r>
          </w:p>
        </w:tc>
        <w:tc>
          <w:tcPr>
            <w:tcW w:w="0" w:type="auto"/>
            <w:vAlign w:val="center"/>
          </w:tcPr>
          <w:p w14:paraId="0A213420"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BF836E9" w14:textId="77777777" w:rsidR="00071D1C" w:rsidRPr="00A71D81" w:rsidRDefault="00071D1C" w:rsidP="00EF3662">
      <w:pPr>
        <w:ind w:left="-142" w:firstLine="142"/>
        <w:jc w:val="center"/>
        <w:rPr>
          <w:rFonts w:ascii="GHEA Grapalat" w:hAnsi="GHEA Grapalat" w:cs="Sylfaen"/>
          <w:b/>
        </w:rPr>
      </w:pPr>
    </w:p>
    <w:p w14:paraId="0C5F6DBA" w14:textId="77777777" w:rsidR="00071D1C" w:rsidRPr="00A71D81" w:rsidRDefault="00071D1C" w:rsidP="00EF3662">
      <w:pPr>
        <w:ind w:left="-142" w:firstLine="142"/>
        <w:jc w:val="center"/>
        <w:rPr>
          <w:rFonts w:ascii="GHEA Grapalat" w:hAnsi="GHEA Grapalat" w:cs="Sylfaen"/>
          <w:b/>
        </w:rPr>
      </w:pPr>
    </w:p>
    <w:p w14:paraId="44012D52" w14:textId="77777777" w:rsidR="0038400D" w:rsidRPr="00A71D81" w:rsidRDefault="0038400D" w:rsidP="00EF3662">
      <w:pPr>
        <w:ind w:left="-142" w:firstLine="142"/>
        <w:jc w:val="center"/>
        <w:rPr>
          <w:rFonts w:ascii="GHEA Grapalat" w:hAnsi="GHEA Grapalat" w:cs="Sylfaen"/>
          <w:b/>
        </w:rPr>
      </w:pPr>
    </w:p>
    <w:p w14:paraId="7C3477D4" w14:textId="77777777" w:rsidR="00E74BF6" w:rsidRPr="00A71D81" w:rsidRDefault="00E74BF6" w:rsidP="00EF3662">
      <w:pPr>
        <w:jc w:val="right"/>
        <w:rPr>
          <w:rFonts w:ascii="GHEA Grapalat" w:hAnsi="GHEA Grapalat" w:cs="Sylfaen"/>
          <w:i/>
          <w:sz w:val="20"/>
          <w:lang w:val="pt-BR"/>
        </w:rPr>
      </w:pPr>
    </w:p>
    <w:p w14:paraId="03E60671"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2A91CB6F"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636258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649D14E" w14:textId="77777777" w:rsidR="00071D1C" w:rsidRPr="00A71D81" w:rsidRDefault="00071D1C" w:rsidP="00EF3662">
      <w:pPr>
        <w:tabs>
          <w:tab w:val="left" w:pos="360"/>
          <w:tab w:val="left" w:pos="540"/>
        </w:tabs>
        <w:jc w:val="center"/>
        <w:rPr>
          <w:rFonts w:ascii="Sylfaen" w:hAnsi="Sylfaen" w:cs="Sylfaen"/>
          <w:b/>
          <w:bCs/>
        </w:rPr>
      </w:pPr>
    </w:p>
    <w:p w14:paraId="68EF7872" w14:textId="77777777" w:rsidR="00071D1C" w:rsidRPr="00A71D81" w:rsidRDefault="00071D1C" w:rsidP="00EF3662">
      <w:pPr>
        <w:tabs>
          <w:tab w:val="left" w:pos="360"/>
          <w:tab w:val="left" w:pos="540"/>
        </w:tabs>
        <w:jc w:val="center"/>
        <w:rPr>
          <w:rFonts w:ascii="Sylfaen" w:hAnsi="Sylfaen" w:cs="Sylfaen"/>
          <w:b/>
          <w:bCs/>
        </w:rPr>
      </w:pPr>
    </w:p>
    <w:p w14:paraId="45ECA8D2" w14:textId="77777777" w:rsidR="00071D1C" w:rsidRPr="00A71D81" w:rsidRDefault="00071D1C" w:rsidP="00EF3662">
      <w:pPr>
        <w:ind w:left="-142" w:firstLine="142"/>
        <w:jc w:val="center"/>
        <w:rPr>
          <w:rFonts w:ascii="GHEA Grapalat" w:hAnsi="GHEA Grapalat" w:cs="Sylfaen"/>
        </w:rPr>
      </w:pPr>
    </w:p>
    <w:p w14:paraId="2315605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61E0AEE"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499602B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AF2C714" w14:textId="77777777" w:rsidR="00071D1C" w:rsidRPr="00A71D81" w:rsidRDefault="00071D1C" w:rsidP="00EF3662">
      <w:pPr>
        <w:tabs>
          <w:tab w:val="left" w:pos="360"/>
          <w:tab w:val="left" w:pos="540"/>
        </w:tabs>
        <w:rPr>
          <w:rFonts w:ascii="GHEA Grapalat" w:hAnsi="GHEA Grapalat" w:cs="Sylfaen"/>
          <w:sz w:val="18"/>
          <w:szCs w:val="22"/>
        </w:rPr>
      </w:pPr>
    </w:p>
    <w:p w14:paraId="6ECBFE4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22E652CB"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7902F25C"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118B19B"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2B62364A"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1C98A73"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0886D9A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BD153C0"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A38E0B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577FAE"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FCA04AA"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421A80D"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0208120B"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3111508"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160C43A"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854A343"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336D7A8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A8D52A"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A066356"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21D91C2" w14:textId="77777777" w:rsidR="00071D1C" w:rsidRPr="00A71D81" w:rsidRDefault="00071D1C" w:rsidP="00EF3662">
            <w:pPr>
              <w:jc w:val="center"/>
              <w:rPr>
                <w:rFonts w:ascii="GHEA Grapalat" w:hAnsi="GHEA Grapalat" w:cs="Sylfaen"/>
                <w:sz w:val="18"/>
                <w:szCs w:val="18"/>
                <w:lang w:val="ru-RU" w:eastAsia="ru-RU"/>
              </w:rPr>
            </w:pPr>
          </w:p>
        </w:tc>
      </w:tr>
    </w:tbl>
    <w:p w14:paraId="0A033337" w14:textId="77777777" w:rsidR="00071D1C" w:rsidRPr="00A71D81" w:rsidRDefault="00071D1C" w:rsidP="00EF3662">
      <w:pPr>
        <w:tabs>
          <w:tab w:val="left" w:pos="360"/>
          <w:tab w:val="left" w:pos="540"/>
        </w:tabs>
        <w:jc w:val="both"/>
        <w:rPr>
          <w:rFonts w:ascii="GHEA Grapalat" w:hAnsi="GHEA Grapalat" w:cs="Sylfaen"/>
          <w:lang w:eastAsia="ru-RU"/>
        </w:rPr>
      </w:pPr>
    </w:p>
    <w:p w14:paraId="37D07D1A"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545C2A28" w14:textId="77777777" w:rsidR="00071D1C" w:rsidRPr="00A71D81" w:rsidRDefault="00071D1C" w:rsidP="00EF3662">
      <w:pPr>
        <w:tabs>
          <w:tab w:val="left" w:pos="360"/>
          <w:tab w:val="left" w:pos="540"/>
        </w:tabs>
        <w:rPr>
          <w:rFonts w:ascii="GHEA Grapalat" w:hAnsi="GHEA Grapalat" w:cs="Sylfaen"/>
          <w:sz w:val="22"/>
          <w:szCs w:val="22"/>
          <w:lang w:val="hy-AM"/>
        </w:rPr>
      </w:pPr>
    </w:p>
    <w:p w14:paraId="6ECA26F5" w14:textId="77777777" w:rsidR="00071D1C" w:rsidRPr="00A71D81" w:rsidRDefault="00071D1C" w:rsidP="00EF3662">
      <w:pPr>
        <w:jc w:val="center"/>
        <w:rPr>
          <w:rFonts w:ascii="GHEA Grapalat" w:hAnsi="GHEA Grapalat" w:cs="Sylfaen"/>
          <w:sz w:val="22"/>
          <w:szCs w:val="22"/>
          <w:lang w:val="hy-AM"/>
        </w:rPr>
      </w:pPr>
    </w:p>
    <w:p w14:paraId="5C456A75" w14:textId="77777777" w:rsidR="00071D1C" w:rsidRPr="00A71D81" w:rsidRDefault="00071D1C" w:rsidP="00EF3662">
      <w:pPr>
        <w:jc w:val="center"/>
        <w:rPr>
          <w:rFonts w:ascii="GHEA Grapalat" w:hAnsi="GHEA Grapalat" w:cs="Sylfaen"/>
          <w:sz w:val="14"/>
          <w:szCs w:val="14"/>
          <w:lang w:val="hy-AM"/>
        </w:rPr>
      </w:pPr>
    </w:p>
    <w:p w14:paraId="6E11E23E" w14:textId="77777777" w:rsidR="00071D1C" w:rsidRPr="00A71D81" w:rsidRDefault="00071D1C" w:rsidP="00EF3662">
      <w:pPr>
        <w:jc w:val="center"/>
        <w:rPr>
          <w:rFonts w:ascii="GHEA Grapalat" w:hAnsi="GHEA Grapalat" w:cs="Sylfaen"/>
          <w:sz w:val="22"/>
          <w:szCs w:val="22"/>
          <w:lang w:val="hy-AM"/>
        </w:rPr>
      </w:pPr>
    </w:p>
    <w:p w14:paraId="3F215943"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7D6A392D" w14:textId="77777777" w:rsidR="00071D1C" w:rsidRPr="00A71D81" w:rsidRDefault="00071D1C" w:rsidP="00EF3662">
      <w:pPr>
        <w:jc w:val="center"/>
        <w:rPr>
          <w:rFonts w:ascii="GHEA Grapalat" w:hAnsi="GHEA Grapalat" w:cs="Sylfaen"/>
          <w:sz w:val="22"/>
          <w:szCs w:val="22"/>
        </w:rPr>
      </w:pPr>
    </w:p>
    <w:p w14:paraId="6F206B61" w14:textId="77777777" w:rsidR="00071D1C" w:rsidRPr="00A71D81" w:rsidRDefault="00071D1C" w:rsidP="00EF3662">
      <w:pPr>
        <w:tabs>
          <w:tab w:val="left" w:pos="360"/>
          <w:tab w:val="left" w:pos="540"/>
        </w:tabs>
        <w:rPr>
          <w:rFonts w:ascii="GHEA Grapalat" w:hAnsi="GHEA Grapalat" w:cs="Sylfaen"/>
          <w:sz w:val="22"/>
          <w:szCs w:val="22"/>
        </w:rPr>
      </w:pPr>
    </w:p>
    <w:p w14:paraId="49C46824"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AD3B6E2" w14:textId="77777777" w:rsidTr="00E22E51">
        <w:tc>
          <w:tcPr>
            <w:tcW w:w="4785" w:type="dxa"/>
          </w:tcPr>
          <w:p w14:paraId="0EDC0951"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2A5E32E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271BFCAE"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B96D5C"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65146D1D" w14:textId="77777777" w:rsidTr="00E22E51">
        <w:trPr>
          <w:tblCellSpacing w:w="7" w:type="dxa"/>
          <w:jc w:val="center"/>
        </w:trPr>
        <w:tc>
          <w:tcPr>
            <w:tcW w:w="0" w:type="auto"/>
            <w:vAlign w:val="center"/>
          </w:tcPr>
          <w:p w14:paraId="1FA54D92"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39DAA4A"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729AA0F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11DF38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462B19B7" w14:textId="77777777" w:rsidTr="00E22E51">
        <w:trPr>
          <w:tblCellSpacing w:w="7" w:type="dxa"/>
          <w:jc w:val="center"/>
        </w:trPr>
        <w:tc>
          <w:tcPr>
            <w:tcW w:w="0" w:type="auto"/>
            <w:vAlign w:val="center"/>
          </w:tcPr>
          <w:p w14:paraId="5BAAE10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587AE2C"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0131A5A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8ACBF13"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87CFC67" w14:textId="77777777" w:rsidTr="00E22E51">
        <w:trPr>
          <w:tblCellSpacing w:w="7" w:type="dxa"/>
          <w:jc w:val="center"/>
        </w:trPr>
        <w:tc>
          <w:tcPr>
            <w:tcW w:w="0" w:type="auto"/>
            <w:vAlign w:val="center"/>
          </w:tcPr>
          <w:p w14:paraId="7E86504D"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1C39D7A" w14:textId="77777777" w:rsidR="00071D1C" w:rsidRPr="00AE2768" w:rsidRDefault="00071D1C" w:rsidP="00EF3662">
            <w:pPr>
              <w:rPr>
                <w:rFonts w:ascii="GHEA Grapalat" w:hAnsi="GHEA Grapalat" w:cs="GHEA Grapalat"/>
                <w:color w:val="000000"/>
                <w:sz w:val="21"/>
                <w:szCs w:val="21"/>
                <w:lang w:val="ru-RU" w:eastAsia="ru-RU"/>
              </w:rPr>
            </w:pPr>
          </w:p>
        </w:tc>
      </w:tr>
    </w:tbl>
    <w:p w14:paraId="7DEBE644" w14:textId="77777777" w:rsidR="00140600" w:rsidRDefault="00140600" w:rsidP="007E2F6D">
      <w:pPr>
        <w:rPr>
          <w:rFonts w:ascii="GHEA Grapalat" w:hAnsi="GHEA Grapalat" w:cs="Sylfaen"/>
          <w:b/>
        </w:rPr>
      </w:pPr>
    </w:p>
    <w:p w14:paraId="5DEDB04B" w14:textId="77777777" w:rsidR="00140600" w:rsidRPr="00140600" w:rsidRDefault="00140600" w:rsidP="00140600">
      <w:pPr>
        <w:rPr>
          <w:rFonts w:ascii="GHEA Grapalat" w:hAnsi="GHEA Grapalat" w:cs="Sylfaen"/>
        </w:rPr>
      </w:pPr>
    </w:p>
    <w:p w14:paraId="0291152D" w14:textId="77777777" w:rsidR="00140600" w:rsidRPr="00140600" w:rsidRDefault="00140600" w:rsidP="00140600">
      <w:pPr>
        <w:rPr>
          <w:rFonts w:ascii="GHEA Grapalat" w:hAnsi="GHEA Grapalat" w:cs="Sylfaen"/>
        </w:rPr>
      </w:pPr>
    </w:p>
    <w:p w14:paraId="12E6105B" w14:textId="77777777" w:rsidR="00140600" w:rsidRPr="00140600" w:rsidRDefault="00140600" w:rsidP="00140600">
      <w:pPr>
        <w:rPr>
          <w:rFonts w:ascii="GHEA Grapalat" w:hAnsi="GHEA Grapalat" w:cs="Sylfaen"/>
        </w:rPr>
      </w:pPr>
    </w:p>
    <w:p w14:paraId="1F0E1E99" w14:textId="77777777" w:rsidR="00140600" w:rsidRDefault="00140600" w:rsidP="00140600">
      <w:pPr>
        <w:rPr>
          <w:rFonts w:ascii="GHEA Grapalat" w:hAnsi="GHEA Grapalat" w:cs="Sylfaen"/>
        </w:rPr>
      </w:pPr>
    </w:p>
    <w:p w14:paraId="7BB88C26" w14:textId="77777777" w:rsidR="00B2572B" w:rsidRDefault="00140600" w:rsidP="00140600">
      <w:pPr>
        <w:tabs>
          <w:tab w:val="left" w:pos="8640"/>
        </w:tabs>
        <w:rPr>
          <w:rFonts w:ascii="GHEA Grapalat" w:hAnsi="GHEA Grapalat" w:cs="Sylfaen"/>
        </w:rPr>
      </w:pPr>
      <w:r>
        <w:rPr>
          <w:rFonts w:ascii="GHEA Grapalat" w:hAnsi="GHEA Grapalat" w:cs="Sylfaen"/>
        </w:rPr>
        <w:tab/>
      </w:r>
    </w:p>
    <w:p w14:paraId="71E59353" w14:textId="77777777" w:rsidR="00E456FF" w:rsidRDefault="00E456FF" w:rsidP="00140600">
      <w:pPr>
        <w:tabs>
          <w:tab w:val="left" w:pos="8640"/>
        </w:tabs>
        <w:rPr>
          <w:rFonts w:ascii="GHEA Grapalat" w:hAnsi="GHEA Grapalat" w:cs="Sylfaen"/>
        </w:rPr>
      </w:pPr>
    </w:p>
    <w:p w14:paraId="0F51CB5F" w14:textId="77777777" w:rsidR="00E456FF" w:rsidRDefault="00E456FF" w:rsidP="00140600">
      <w:pPr>
        <w:tabs>
          <w:tab w:val="left" w:pos="8640"/>
        </w:tabs>
        <w:rPr>
          <w:rFonts w:ascii="GHEA Grapalat" w:hAnsi="GHEA Grapalat" w:cs="Sylfaen"/>
        </w:rPr>
      </w:pPr>
    </w:p>
    <w:p w14:paraId="4FF3A47F" w14:textId="77777777" w:rsidR="00E456FF" w:rsidRDefault="00E456FF" w:rsidP="00140600">
      <w:pPr>
        <w:tabs>
          <w:tab w:val="left" w:pos="8640"/>
        </w:tabs>
        <w:rPr>
          <w:rFonts w:ascii="GHEA Grapalat" w:hAnsi="GHEA Grapalat" w:cs="Sylfaen"/>
        </w:rPr>
      </w:pPr>
    </w:p>
    <w:p w14:paraId="50FA83B0" w14:textId="77777777" w:rsidR="00E456FF" w:rsidRDefault="00E456FF" w:rsidP="00140600">
      <w:pPr>
        <w:tabs>
          <w:tab w:val="left" w:pos="8640"/>
        </w:tabs>
        <w:rPr>
          <w:rFonts w:ascii="GHEA Grapalat" w:hAnsi="GHEA Grapalat" w:cs="Sylfaen"/>
        </w:rPr>
      </w:pPr>
    </w:p>
    <w:p w14:paraId="359AD1D4" w14:textId="77777777" w:rsidR="00E456FF" w:rsidRDefault="00E456FF" w:rsidP="00140600">
      <w:pPr>
        <w:tabs>
          <w:tab w:val="left" w:pos="8640"/>
        </w:tabs>
        <w:rPr>
          <w:rFonts w:ascii="GHEA Grapalat" w:hAnsi="GHEA Grapalat" w:cs="Sylfaen"/>
        </w:rPr>
      </w:pPr>
    </w:p>
    <w:p w14:paraId="0F707228" w14:textId="77777777" w:rsidR="00E456FF" w:rsidRDefault="00E456FF" w:rsidP="00140600">
      <w:pPr>
        <w:tabs>
          <w:tab w:val="left" w:pos="8640"/>
        </w:tabs>
        <w:rPr>
          <w:rFonts w:ascii="GHEA Grapalat" w:hAnsi="GHEA Grapalat" w:cs="Sylfaen"/>
        </w:rPr>
      </w:pPr>
    </w:p>
    <w:p w14:paraId="67D82E96" w14:textId="77777777" w:rsidR="00E456FF" w:rsidRDefault="00E456FF" w:rsidP="00140600">
      <w:pPr>
        <w:tabs>
          <w:tab w:val="left" w:pos="8640"/>
        </w:tabs>
        <w:rPr>
          <w:rFonts w:ascii="GHEA Grapalat" w:hAnsi="GHEA Grapalat" w:cs="Sylfaen"/>
        </w:rPr>
      </w:pPr>
    </w:p>
    <w:p w14:paraId="6B802A53" w14:textId="77777777" w:rsidR="00E456FF" w:rsidRDefault="00E456FF" w:rsidP="00140600">
      <w:pPr>
        <w:tabs>
          <w:tab w:val="left" w:pos="8640"/>
        </w:tabs>
        <w:rPr>
          <w:rFonts w:ascii="GHEA Grapalat" w:hAnsi="GHEA Grapalat" w:cs="Sylfaen"/>
          <w:lang w:val="hy-AM"/>
        </w:rPr>
      </w:pPr>
    </w:p>
    <w:p w14:paraId="2EE49954" w14:textId="77777777" w:rsidR="001D2523" w:rsidRDefault="001D2523" w:rsidP="00140600">
      <w:pPr>
        <w:tabs>
          <w:tab w:val="left" w:pos="8640"/>
        </w:tabs>
        <w:rPr>
          <w:rFonts w:ascii="GHEA Grapalat" w:hAnsi="GHEA Grapalat" w:cs="Sylfaen"/>
          <w:lang w:val="hy-AM"/>
        </w:rPr>
      </w:pPr>
    </w:p>
    <w:p w14:paraId="12DB0A01" w14:textId="77777777" w:rsidR="001D2523" w:rsidRPr="001D2523" w:rsidRDefault="001D2523" w:rsidP="00140600">
      <w:pPr>
        <w:tabs>
          <w:tab w:val="left" w:pos="8640"/>
        </w:tabs>
        <w:rPr>
          <w:rFonts w:ascii="GHEA Grapalat" w:hAnsi="GHEA Grapalat" w:cs="Sylfaen"/>
          <w:lang w:val="hy-AM"/>
        </w:rPr>
      </w:pPr>
    </w:p>
    <w:p w14:paraId="781B7DB6" w14:textId="77777777" w:rsidR="00E456FF" w:rsidRPr="00494327" w:rsidRDefault="00E456FF" w:rsidP="00E456FF">
      <w:pPr>
        <w:jc w:val="right"/>
        <w:rPr>
          <w:rFonts w:ascii="GHEA Grapalat" w:hAnsi="GHEA Grapalat"/>
          <w:i/>
          <w:sz w:val="18"/>
          <w:lang w:val="hy-AM"/>
        </w:rPr>
      </w:pPr>
      <w:bookmarkStart w:id="13" w:name="_Hlk187704942"/>
      <w:r w:rsidRPr="005E1F72">
        <w:rPr>
          <w:rFonts w:ascii="GHEA Grapalat" w:hAnsi="GHEA Grapalat"/>
          <w:i/>
          <w:sz w:val="18"/>
          <w:lang w:val="hy-AM"/>
        </w:rPr>
        <w:t xml:space="preserve">Հավելված N </w:t>
      </w:r>
      <w:r w:rsidRPr="00494327">
        <w:rPr>
          <w:rFonts w:ascii="GHEA Grapalat" w:hAnsi="GHEA Grapalat"/>
          <w:i/>
          <w:sz w:val="18"/>
          <w:lang w:val="hy-AM"/>
        </w:rPr>
        <w:t>4</w:t>
      </w:r>
    </w:p>
    <w:p w14:paraId="51B2958B"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B1FDB06"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02253BE" w14:textId="77777777" w:rsidR="00E456FF" w:rsidRPr="00F32F71" w:rsidRDefault="00E456FF" w:rsidP="00E456FF">
      <w:pPr>
        <w:tabs>
          <w:tab w:val="left" w:pos="360"/>
          <w:tab w:val="left" w:pos="540"/>
        </w:tabs>
        <w:jc w:val="center"/>
        <w:rPr>
          <w:rFonts w:ascii="Sylfaen" w:hAnsi="Sylfaen" w:cs="Sylfaen"/>
          <w:b/>
          <w:bCs/>
          <w:lang w:val="pt-BR"/>
        </w:rPr>
      </w:pPr>
    </w:p>
    <w:p w14:paraId="5FF35C57" w14:textId="77777777" w:rsidR="00E456FF" w:rsidRPr="00494327" w:rsidRDefault="00E456FF" w:rsidP="00E456FF">
      <w:pPr>
        <w:jc w:val="right"/>
        <w:rPr>
          <w:rFonts w:ascii="GHEA Grapalat" w:hAnsi="GHEA Grapalat"/>
          <w:i/>
          <w:sz w:val="18"/>
          <w:lang w:val="hy-AM"/>
        </w:rPr>
      </w:pPr>
    </w:p>
    <w:p w14:paraId="162A57EA" w14:textId="77777777" w:rsidR="00E456FF" w:rsidRDefault="00E456FF" w:rsidP="00E456FF">
      <w:pPr>
        <w:rPr>
          <w:rFonts w:ascii="GHEA Grapalat" w:hAnsi="GHEA Grapalat" w:cs="GHEA Grapalat"/>
          <w:sz w:val="22"/>
          <w:szCs w:val="22"/>
          <w:lang w:val="hy-AM"/>
        </w:rPr>
      </w:pPr>
    </w:p>
    <w:p w14:paraId="717B6B78" w14:textId="77777777" w:rsidR="00E456FF" w:rsidRDefault="00E456FF" w:rsidP="00E456FF">
      <w:pPr>
        <w:rPr>
          <w:rFonts w:ascii="GHEA Grapalat" w:hAnsi="GHEA Grapalat" w:cs="GHEA Grapalat"/>
          <w:sz w:val="22"/>
          <w:szCs w:val="22"/>
          <w:lang w:val="hy-AM"/>
        </w:rPr>
      </w:pPr>
    </w:p>
    <w:p w14:paraId="26D6D507" w14:textId="77777777" w:rsidR="00E456FF" w:rsidRDefault="00E456FF" w:rsidP="00E456FF">
      <w:pPr>
        <w:rPr>
          <w:rFonts w:ascii="GHEA Grapalat" w:hAnsi="GHEA Grapalat" w:cs="GHEA Grapalat"/>
          <w:sz w:val="22"/>
          <w:szCs w:val="22"/>
          <w:lang w:val="hy-AM"/>
        </w:rPr>
      </w:pPr>
    </w:p>
    <w:p w14:paraId="1AB73FE4" w14:textId="77777777" w:rsidR="00E456FF" w:rsidRDefault="00E456FF" w:rsidP="00E456FF">
      <w:pPr>
        <w:rPr>
          <w:rFonts w:ascii="GHEA Grapalat" w:hAnsi="GHEA Grapalat" w:cs="GHEA Grapalat"/>
          <w:sz w:val="22"/>
          <w:szCs w:val="22"/>
          <w:lang w:val="hy-AM"/>
        </w:rPr>
      </w:pPr>
    </w:p>
    <w:p w14:paraId="031AD936"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80B95C1" w14:textId="77777777" w:rsidR="00E456FF" w:rsidRPr="00635053" w:rsidRDefault="00E456FF" w:rsidP="00E456FF">
      <w:pPr>
        <w:jc w:val="center"/>
        <w:rPr>
          <w:rFonts w:ascii="GHEA Grapalat" w:hAnsi="GHEA Grapalat" w:cs="GHEA Grapalat"/>
          <w:sz w:val="22"/>
          <w:szCs w:val="22"/>
          <w:lang w:val="hy-AM"/>
        </w:rPr>
      </w:pPr>
    </w:p>
    <w:p w14:paraId="2F7CDC3E"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419F9CF"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3915862" w14:textId="77777777" w:rsidR="00E456FF" w:rsidRPr="005E1F72" w:rsidRDefault="00E456FF" w:rsidP="00E456FF">
      <w:pPr>
        <w:jc w:val="both"/>
        <w:rPr>
          <w:rFonts w:ascii="GHEA Grapalat" w:hAnsi="GHEA Grapalat"/>
          <w:sz w:val="22"/>
          <w:szCs w:val="22"/>
          <w:vertAlign w:val="superscript"/>
          <w:lang w:val="es-ES"/>
        </w:rPr>
      </w:pPr>
    </w:p>
    <w:p w14:paraId="09F88DCF"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F64E863"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D33DB8D" w14:textId="77777777" w:rsidR="00E456FF" w:rsidRPr="005E1F72" w:rsidRDefault="00E456FF" w:rsidP="00E456FF">
      <w:pPr>
        <w:jc w:val="both"/>
        <w:rPr>
          <w:rFonts w:ascii="GHEA Grapalat" w:hAnsi="GHEA Grapalat" w:cs="Sylfaen"/>
          <w:vertAlign w:val="superscript"/>
          <w:lang w:val="es-ES"/>
        </w:rPr>
      </w:pPr>
    </w:p>
    <w:p w14:paraId="497ABC43" w14:textId="77777777" w:rsidR="00E456FF" w:rsidRPr="005E1F72" w:rsidRDefault="00E456FF" w:rsidP="00E456FF">
      <w:pPr>
        <w:jc w:val="both"/>
        <w:rPr>
          <w:rFonts w:ascii="GHEA Grapalat" w:hAnsi="GHEA Grapalat"/>
          <w:sz w:val="22"/>
          <w:szCs w:val="22"/>
          <w:u w:val="single"/>
          <w:lang w:val="es-ES"/>
        </w:rPr>
      </w:pPr>
    </w:p>
    <w:p w14:paraId="049542EA"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D34C60D" w14:textId="77777777" w:rsidR="008C6ADB" w:rsidRDefault="008C6ADB" w:rsidP="00E456FF">
      <w:pPr>
        <w:jc w:val="both"/>
        <w:rPr>
          <w:rFonts w:ascii="GHEA Grapalat" w:hAnsi="GHEA Grapalat" w:cs="Sylfaen"/>
          <w:sz w:val="20"/>
          <w:szCs w:val="20"/>
          <w:lang w:val="es-ES"/>
        </w:rPr>
      </w:pPr>
    </w:p>
    <w:p w14:paraId="1C9EBFA9"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12B6F45"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A58585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A431818" w14:textId="77777777" w:rsidR="00E456FF" w:rsidRDefault="00E456FF" w:rsidP="00E456FF">
      <w:pPr>
        <w:jc w:val="both"/>
        <w:rPr>
          <w:rFonts w:ascii="GHEA Grapalat" w:hAnsi="GHEA Grapalat" w:cs="Sylfaen"/>
          <w:sz w:val="20"/>
          <w:szCs w:val="20"/>
          <w:lang w:val="es-ES"/>
        </w:rPr>
      </w:pPr>
    </w:p>
    <w:p w14:paraId="3B00138E"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0CFB0954" w14:textId="77777777" w:rsidR="00E456FF" w:rsidRPr="00513F14" w:rsidRDefault="00E456FF" w:rsidP="00E456FF">
      <w:pPr>
        <w:jc w:val="center"/>
        <w:rPr>
          <w:rFonts w:ascii="GHEA Grapalat" w:hAnsi="GHEA Grapalat" w:cs="GHEA Grapalat"/>
          <w:sz w:val="22"/>
          <w:szCs w:val="22"/>
          <w:lang w:val="es-ES"/>
        </w:rPr>
      </w:pPr>
    </w:p>
    <w:p w14:paraId="15A18DB8" w14:textId="77777777" w:rsidR="00E456FF" w:rsidRDefault="00E456FF" w:rsidP="00E456FF">
      <w:pPr>
        <w:ind w:firstLine="709"/>
        <w:jc w:val="both"/>
        <w:rPr>
          <w:lang w:val="es-ES"/>
        </w:rPr>
      </w:pPr>
    </w:p>
    <w:p w14:paraId="71C69A24" w14:textId="77777777" w:rsidR="00E456FF" w:rsidRDefault="00E456FF" w:rsidP="00E456FF">
      <w:pPr>
        <w:ind w:firstLine="709"/>
        <w:jc w:val="both"/>
        <w:rPr>
          <w:lang w:val="es-ES"/>
        </w:rPr>
      </w:pPr>
    </w:p>
    <w:p w14:paraId="6B145029" w14:textId="77777777" w:rsidR="00E456FF" w:rsidRDefault="00E456FF" w:rsidP="00E456FF">
      <w:pPr>
        <w:ind w:firstLine="709"/>
        <w:jc w:val="both"/>
        <w:rPr>
          <w:lang w:val="es-ES"/>
        </w:rPr>
      </w:pPr>
    </w:p>
    <w:p w14:paraId="0554231E" w14:textId="77777777" w:rsidR="00E456FF" w:rsidRDefault="00E456FF" w:rsidP="00E456FF">
      <w:pPr>
        <w:ind w:firstLine="709"/>
        <w:jc w:val="both"/>
        <w:rPr>
          <w:lang w:val="es-ES"/>
        </w:rPr>
      </w:pPr>
    </w:p>
    <w:p w14:paraId="07D3F0DF"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68CC4C9D"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0A40652"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F931EC1"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A0F96F9"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31FB107"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1D71E2D" w14:textId="77777777" w:rsidR="00E456FF" w:rsidRDefault="00E456FF" w:rsidP="00E456FF">
      <w:pPr>
        <w:jc w:val="center"/>
        <w:rPr>
          <w:rFonts w:ascii="GHEA Grapalat" w:hAnsi="GHEA Grapalat" w:cs="Sylfaen"/>
          <w:sz w:val="16"/>
          <w:szCs w:val="16"/>
          <w:lang w:val="es-ES"/>
        </w:rPr>
      </w:pPr>
    </w:p>
    <w:p w14:paraId="64AD8CE0"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710246C3" w14:textId="77777777" w:rsidR="00E456FF" w:rsidRPr="00E5270C" w:rsidRDefault="00E456FF" w:rsidP="00E456FF">
      <w:pPr>
        <w:ind w:firstLine="709"/>
        <w:jc w:val="both"/>
        <w:rPr>
          <w:lang w:val="es-ES"/>
        </w:rPr>
      </w:pPr>
    </w:p>
    <w:p w14:paraId="7F619B6D" w14:textId="77777777" w:rsidR="00E456FF" w:rsidRDefault="00E456FF" w:rsidP="00E456FF">
      <w:pPr>
        <w:rPr>
          <w:rFonts w:ascii="GHEA Grapalat" w:hAnsi="GHEA Grapalat" w:cs="GHEA Grapalat"/>
          <w:sz w:val="22"/>
          <w:szCs w:val="22"/>
          <w:lang w:val="hy-AM"/>
        </w:rPr>
      </w:pPr>
    </w:p>
    <w:p w14:paraId="5E9496B6"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CB276" w14:textId="77777777" w:rsidR="001C22CF" w:rsidRDefault="001C22CF">
      <w:r>
        <w:separator/>
      </w:r>
    </w:p>
  </w:endnote>
  <w:endnote w:type="continuationSeparator" w:id="0">
    <w:p w14:paraId="2543C123" w14:textId="77777777" w:rsidR="001C22CF" w:rsidRDefault="001C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ngsuh">
    <w:altName w:val="Arial Unicode MS"/>
    <w:charset w:val="81"/>
    <w:family w:val="roman"/>
    <w:pitch w:val="variable"/>
    <w:sig w:usb0="00000000" w:usb1="69D77CFB" w:usb2="00000030" w:usb3="00000000" w:csb0="0008009F" w:csb1="00000000"/>
  </w:font>
  <w:font w:name="inheri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18031" w14:textId="77777777" w:rsidR="001C22CF" w:rsidRDefault="001C22CF">
      <w:r>
        <w:separator/>
      </w:r>
    </w:p>
  </w:footnote>
  <w:footnote w:type="continuationSeparator" w:id="0">
    <w:p w14:paraId="3B97DA8B" w14:textId="77777777" w:rsidR="001C22CF" w:rsidRDefault="001C22CF">
      <w:r>
        <w:continuationSeparator/>
      </w:r>
    </w:p>
  </w:footnote>
  <w:footnote w:id="1">
    <w:p w14:paraId="7C5CE1C7" w14:textId="77777777" w:rsidR="00132DB2" w:rsidRPr="004B72E3" w:rsidRDefault="00132DB2"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24E7A38" w14:textId="77777777" w:rsidR="00132DB2" w:rsidRPr="004B72E3" w:rsidRDefault="00132DB2"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7B3719C" w14:textId="77777777" w:rsidR="00132DB2" w:rsidRPr="00084034" w:rsidRDefault="00132DB2"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2">
    <w:p w14:paraId="6A1A6182" w14:textId="77777777" w:rsidR="00132DB2" w:rsidRPr="00FD4E69" w:rsidRDefault="00132DB2" w:rsidP="00FD4E69">
      <w:pPr>
        <w:pStyle w:val="FootnoteText"/>
        <w:jc w:val="both"/>
        <w:rPr>
          <w:rFonts w:ascii="Sylfaen" w:hAnsi="Sylfaen" w:cs="Sylfaen"/>
          <w:lang w:val="af-ZA"/>
        </w:rPr>
      </w:pPr>
      <w:r>
        <w:rPr>
          <w:rStyle w:val="FootnoteReference"/>
        </w:rPr>
        <w:footnoteRef/>
      </w:r>
      <w:r w:rsidRPr="00C2711B">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C2711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111BB164" w14:textId="77777777" w:rsidR="00132DB2" w:rsidRPr="000B7538" w:rsidRDefault="00132DB2" w:rsidP="001977FE">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E70F1C9" w14:textId="77777777" w:rsidR="00132DB2" w:rsidRPr="00C2711B" w:rsidRDefault="00132DB2" w:rsidP="001977FE">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7DF8AF84" w14:textId="77777777" w:rsidR="00132DB2" w:rsidRPr="00C2711B" w:rsidRDefault="00132DB2" w:rsidP="001977FE">
      <w:pPr>
        <w:pStyle w:val="FootnoteText"/>
        <w:rPr>
          <w:rFonts w:asciiTheme="minorHAnsi" w:hAnsiTheme="minorHAnsi"/>
          <w:lang w:val="hy-AM"/>
        </w:rPr>
      </w:pPr>
    </w:p>
  </w:footnote>
  <w:footnote w:id="4">
    <w:p w14:paraId="487252C3" w14:textId="77777777" w:rsidR="00132DB2" w:rsidRPr="00002A8F"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lang w:val="hy-AM"/>
        </w:rPr>
        <w:t xml:space="preserve">Եթե </w:t>
      </w:r>
      <w:r w:rsidRPr="00C2711B">
        <w:rPr>
          <w:rFonts w:ascii="GHEA Grapalat" w:hAnsi="GHEA Grapalat"/>
          <w:i/>
          <w:sz w:val="16"/>
          <w:lang w:val="hy-AM"/>
        </w:rPr>
        <w:t>Վ</w:t>
      </w:r>
      <w:r w:rsidRPr="006265F4">
        <w:rPr>
          <w:rFonts w:ascii="GHEA Grapalat" w:hAnsi="GHEA Grapalat"/>
          <w:i/>
          <w:sz w:val="16"/>
          <w:lang w:val="hy-AM"/>
        </w:rPr>
        <w:t>աճառողի կողմից գնային ա</w:t>
      </w:r>
      <w:r w:rsidRPr="00C2711B">
        <w:rPr>
          <w:rFonts w:ascii="GHEA Grapalat" w:hAnsi="GHEA Grapalat"/>
          <w:i/>
          <w:sz w:val="16"/>
          <w:lang w:val="hy-AM"/>
        </w:rPr>
        <w:t>ռաջարկը</w:t>
      </w:r>
      <w:r w:rsidRPr="006265F4">
        <w:rPr>
          <w:rFonts w:ascii="GHEA Grapalat" w:hAnsi="GHEA Grapalat"/>
          <w:i/>
          <w:sz w:val="16"/>
          <w:lang w:val="af-ZA"/>
        </w:rPr>
        <w:t xml:space="preserve"> </w:t>
      </w:r>
      <w:r w:rsidRPr="00C2711B">
        <w:rPr>
          <w:rFonts w:ascii="GHEA Grapalat" w:hAnsi="GHEA Grapalat"/>
          <w:i/>
          <w:sz w:val="16"/>
          <w:lang w:val="hy-AM"/>
        </w:rPr>
        <w:t>ներկայացվել</w:t>
      </w:r>
      <w:r w:rsidRPr="006265F4">
        <w:rPr>
          <w:rFonts w:ascii="GHEA Grapalat" w:hAnsi="GHEA Grapalat"/>
          <w:i/>
          <w:sz w:val="16"/>
          <w:lang w:val="af-ZA"/>
        </w:rPr>
        <w:t xml:space="preserve"> </w:t>
      </w:r>
      <w:r w:rsidRPr="00C2711B">
        <w:rPr>
          <w:rFonts w:ascii="GHEA Grapalat" w:hAnsi="GHEA Grapalat"/>
          <w:i/>
          <w:sz w:val="16"/>
          <w:lang w:val="hy-AM"/>
        </w:rPr>
        <w:t>է</w:t>
      </w:r>
      <w:r w:rsidRPr="006265F4">
        <w:rPr>
          <w:rFonts w:ascii="GHEA Grapalat" w:hAnsi="GHEA Grapalat"/>
          <w:i/>
          <w:sz w:val="16"/>
          <w:lang w:val="af-ZA"/>
        </w:rPr>
        <w:t xml:space="preserve"> </w:t>
      </w:r>
      <w:r w:rsidRPr="00C2711B">
        <w:rPr>
          <w:rFonts w:ascii="GHEA Grapalat" w:hAnsi="GHEA Grapalat"/>
          <w:i/>
          <w:sz w:val="16"/>
          <w:lang w:val="hy-AM"/>
        </w:rPr>
        <w:t>առանց</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ի</w:t>
      </w:r>
      <w:r w:rsidRPr="006265F4">
        <w:rPr>
          <w:rFonts w:ascii="GHEA Grapalat" w:hAnsi="GHEA Grapalat"/>
          <w:i/>
          <w:sz w:val="16"/>
          <w:lang w:val="af-ZA"/>
        </w:rPr>
        <w:t xml:space="preserve">, </w:t>
      </w:r>
      <w:r w:rsidRPr="00C2711B">
        <w:rPr>
          <w:rFonts w:ascii="GHEA Grapalat" w:hAnsi="GHEA Grapalat"/>
          <w:i/>
          <w:sz w:val="16"/>
          <w:lang w:val="hy-AM"/>
        </w:rPr>
        <w:t>ապա</w:t>
      </w:r>
      <w:r w:rsidRPr="006265F4">
        <w:rPr>
          <w:rFonts w:ascii="GHEA Grapalat" w:hAnsi="GHEA Grapalat"/>
          <w:i/>
          <w:sz w:val="16"/>
          <w:lang w:val="af-ZA"/>
        </w:rPr>
        <w:t xml:space="preserve"> </w:t>
      </w:r>
      <w:r w:rsidRPr="00C2711B">
        <w:rPr>
          <w:rFonts w:ascii="GHEA Grapalat" w:hAnsi="GHEA Grapalat"/>
          <w:i/>
          <w:sz w:val="16"/>
          <w:lang w:val="hy-AM"/>
        </w:rPr>
        <w:t>պայմանագիրը</w:t>
      </w:r>
      <w:r w:rsidRPr="006265F4">
        <w:rPr>
          <w:rFonts w:ascii="GHEA Grapalat" w:hAnsi="GHEA Grapalat"/>
          <w:i/>
          <w:sz w:val="16"/>
          <w:lang w:val="af-ZA"/>
        </w:rPr>
        <w:t xml:space="preserve"> </w:t>
      </w:r>
      <w:r w:rsidRPr="00C2711B">
        <w:rPr>
          <w:rFonts w:ascii="GHEA Grapalat" w:hAnsi="GHEA Grapalat"/>
          <w:i/>
          <w:sz w:val="16"/>
          <w:lang w:val="hy-AM"/>
        </w:rPr>
        <w:t>կնքելիս</w:t>
      </w:r>
      <w:r w:rsidRPr="006265F4">
        <w:rPr>
          <w:rFonts w:ascii="GHEA Grapalat" w:hAnsi="GHEA Grapalat"/>
          <w:i/>
          <w:sz w:val="16"/>
          <w:lang w:val="af-ZA"/>
        </w:rPr>
        <w:t xml:space="preserve"> «</w:t>
      </w:r>
      <w:r w:rsidRPr="00C2711B">
        <w:rPr>
          <w:rFonts w:ascii="GHEA Grapalat" w:hAnsi="GHEA Grapalat"/>
          <w:i/>
          <w:sz w:val="16"/>
          <w:lang w:val="hy-AM"/>
        </w:rPr>
        <w:t>ներառյալ</w:t>
      </w:r>
      <w:r w:rsidRPr="006265F4">
        <w:rPr>
          <w:rFonts w:ascii="GHEA Grapalat" w:hAnsi="GHEA Grapalat"/>
          <w:i/>
          <w:sz w:val="16"/>
          <w:lang w:val="af-ZA"/>
        </w:rPr>
        <w:t xml:space="preserve"> </w:t>
      </w:r>
      <w:r w:rsidRPr="00C2711B">
        <w:rPr>
          <w:rFonts w:ascii="GHEA Grapalat" w:hAnsi="GHEA Grapalat"/>
          <w:i/>
          <w:sz w:val="16"/>
          <w:lang w:val="hy-AM"/>
        </w:rPr>
        <w:t>ԱԱՀ</w:t>
      </w:r>
      <w:r w:rsidRPr="006265F4">
        <w:rPr>
          <w:rFonts w:ascii="GHEA Grapalat" w:hAnsi="GHEA Grapalat"/>
          <w:i/>
          <w:sz w:val="16"/>
          <w:lang w:val="af-ZA"/>
        </w:rPr>
        <w:t>-</w:t>
      </w:r>
      <w:r w:rsidRPr="00C2711B">
        <w:rPr>
          <w:rFonts w:ascii="GHEA Grapalat" w:hAnsi="GHEA Grapalat"/>
          <w:i/>
          <w:sz w:val="16"/>
          <w:lang w:val="hy-AM"/>
        </w:rPr>
        <w:t>ն</w:t>
      </w:r>
      <w:r w:rsidRPr="006265F4">
        <w:rPr>
          <w:rFonts w:ascii="GHEA Grapalat" w:hAnsi="GHEA Grapalat"/>
          <w:i/>
          <w:sz w:val="16"/>
          <w:lang w:val="af-ZA"/>
        </w:rPr>
        <w:t xml:space="preserve">» </w:t>
      </w:r>
      <w:r w:rsidRPr="00C2711B">
        <w:rPr>
          <w:rFonts w:ascii="GHEA Grapalat" w:hAnsi="GHEA Grapalat"/>
          <w:i/>
          <w:sz w:val="16"/>
          <w:lang w:val="hy-AM"/>
        </w:rPr>
        <w:t>բառերը</w:t>
      </w:r>
      <w:r w:rsidRPr="006265F4">
        <w:rPr>
          <w:rFonts w:ascii="GHEA Grapalat" w:hAnsi="GHEA Grapalat"/>
          <w:i/>
          <w:sz w:val="16"/>
          <w:lang w:val="af-ZA"/>
        </w:rPr>
        <w:t xml:space="preserve"> </w:t>
      </w:r>
      <w:r w:rsidRPr="00C2711B">
        <w:rPr>
          <w:rFonts w:ascii="GHEA Grapalat" w:hAnsi="GHEA Grapalat"/>
          <w:i/>
          <w:sz w:val="16"/>
          <w:lang w:val="hy-AM"/>
        </w:rPr>
        <w:t>հանվում</w:t>
      </w:r>
      <w:r w:rsidRPr="006265F4">
        <w:rPr>
          <w:rFonts w:ascii="GHEA Grapalat" w:hAnsi="GHEA Grapalat"/>
          <w:i/>
          <w:sz w:val="16"/>
          <w:lang w:val="af-ZA"/>
        </w:rPr>
        <w:t xml:space="preserve"> </w:t>
      </w:r>
      <w:r w:rsidRPr="00C2711B">
        <w:rPr>
          <w:rFonts w:ascii="GHEA Grapalat" w:hAnsi="GHEA Grapalat"/>
          <w:i/>
          <w:sz w:val="16"/>
          <w:lang w:val="hy-AM"/>
        </w:rPr>
        <w:t>են</w:t>
      </w:r>
      <w:r>
        <w:rPr>
          <w:rFonts w:ascii="GHEA Grapalat" w:hAnsi="GHEA Grapalat"/>
          <w:i/>
          <w:sz w:val="16"/>
          <w:lang w:val="hy-AM"/>
        </w:rPr>
        <w:t>:</w:t>
      </w:r>
    </w:p>
  </w:footnote>
  <w:footnote w:id="5">
    <w:p w14:paraId="64DDEDC3" w14:textId="77777777" w:rsidR="00132DB2" w:rsidRPr="004E599D" w:rsidRDefault="00132DB2">
      <w:pPr>
        <w:pStyle w:val="FootnoteText"/>
        <w:rPr>
          <w:rFonts w:asciiTheme="minorHAnsi" w:hAnsiTheme="minorHAnsi"/>
          <w:lang w:val="hy-AM"/>
        </w:rPr>
      </w:pPr>
      <w:r>
        <w:rPr>
          <w:rStyle w:val="FootnoteReference"/>
        </w:rPr>
        <w:footnoteRef/>
      </w:r>
      <w:r w:rsidRPr="00C2711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6">
    <w:p w14:paraId="30F73366"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7">
    <w:p w14:paraId="167B9691" w14:textId="77777777" w:rsidR="00132DB2" w:rsidRPr="006265F4" w:rsidRDefault="00132DB2" w:rsidP="00416526">
      <w:pPr>
        <w:pStyle w:val="FootnoteText"/>
        <w:jc w:val="both"/>
        <w:rPr>
          <w:rFonts w:ascii="GHEA Grapalat" w:hAnsi="GHEA Grapalat"/>
          <w:i/>
          <w:sz w:val="16"/>
          <w:szCs w:val="24"/>
          <w:lang w:val="hy-AM" w:eastAsia="en-US"/>
        </w:rPr>
      </w:pPr>
      <w:r>
        <w:rPr>
          <w:rStyle w:val="FootnoteReference"/>
        </w:rPr>
        <w:footnoteRef/>
      </w:r>
      <w:r w:rsidRPr="00C2711B">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1E4BE93B" w14:textId="77777777" w:rsidR="00132DB2" w:rsidRPr="00416526" w:rsidRDefault="00132DB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613F4AE2" w14:textId="77777777" w:rsidR="00132DB2" w:rsidRPr="00C2711B" w:rsidRDefault="00132DB2">
      <w:pPr>
        <w:pStyle w:val="FootnoteText"/>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5428A0C2" w14:textId="77777777" w:rsidR="00132DB2" w:rsidRPr="00151EB5" w:rsidRDefault="00132DB2" w:rsidP="00151EB5">
      <w:pPr>
        <w:pStyle w:val="FootnoteText"/>
        <w:jc w:val="both"/>
        <w:rPr>
          <w:rFonts w:asciiTheme="minorHAnsi" w:hAnsiTheme="minorHAnsi"/>
          <w:lang w:val="hy-AM"/>
        </w:rPr>
      </w:pPr>
      <w:r>
        <w:rPr>
          <w:rStyle w:val="FootnoteReference"/>
        </w:rPr>
        <w:footnoteRef/>
      </w:r>
      <w:r w:rsidRPr="00C2711B">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5AC1874" w14:textId="77777777" w:rsidR="00132DB2" w:rsidRPr="00C2711B" w:rsidRDefault="00132DB2">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2632FC26" w14:textId="77777777" w:rsidR="00132DB2" w:rsidRPr="00E34F95" w:rsidRDefault="00132DB2" w:rsidP="00E456FF">
      <w:pPr>
        <w:pStyle w:val="FootnoteText"/>
        <w:rPr>
          <w:rFonts w:asciiTheme="minorHAnsi" w:hAnsiTheme="minorHAnsi"/>
          <w:lang w:val="hy-AM"/>
        </w:rPr>
      </w:pPr>
      <w:r>
        <w:rPr>
          <w:rStyle w:val="FootnoteReference"/>
        </w:rPr>
        <w:footnoteRef/>
      </w:r>
      <w:r w:rsidRPr="00C2711B">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0D0007C3" w14:textId="77777777" w:rsidR="00132DB2" w:rsidRDefault="00132DB2"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5368208" w14:textId="77777777" w:rsidR="00132DB2" w:rsidRPr="00265BC4" w:rsidRDefault="00132DB2"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7273D9B" w14:textId="77777777" w:rsidR="00132DB2" w:rsidRPr="00BE68BB" w:rsidRDefault="00132DB2">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F1392B"/>
    <w:multiLevelType w:val="hybridMultilevel"/>
    <w:tmpl w:val="4B1847F4"/>
    <w:lvl w:ilvl="0" w:tplc="04090001">
      <w:start w:val="1"/>
      <w:numFmt w:val="bullet"/>
      <w:lvlText w:val=""/>
      <w:lvlJc w:val="left"/>
      <w:pPr>
        <w:ind w:left="436" w:hanging="360"/>
      </w:pPr>
      <w:rPr>
        <w:rFonts w:ascii="Symbol" w:hAnsi="Symbol" w:hint="default"/>
      </w:rPr>
    </w:lvl>
    <w:lvl w:ilvl="1" w:tplc="04090003">
      <w:start w:val="1"/>
      <w:numFmt w:val="bullet"/>
      <w:lvlText w:val="o"/>
      <w:lvlJc w:val="left"/>
      <w:pPr>
        <w:ind w:left="1156" w:hanging="360"/>
      </w:pPr>
      <w:rPr>
        <w:rFonts w:ascii="Courier New" w:hAnsi="Courier New" w:cs="Courier New" w:hint="default"/>
      </w:rPr>
    </w:lvl>
    <w:lvl w:ilvl="2" w:tplc="04090005">
      <w:start w:val="1"/>
      <w:numFmt w:val="bullet"/>
      <w:lvlText w:val=""/>
      <w:lvlJc w:val="left"/>
      <w:pPr>
        <w:ind w:left="1876" w:hanging="360"/>
      </w:pPr>
      <w:rPr>
        <w:rFonts w:ascii="Wingdings" w:hAnsi="Wingdings" w:hint="default"/>
      </w:rPr>
    </w:lvl>
    <w:lvl w:ilvl="3" w:tplc="04090001">
      <w:start w:val="1"/>
      <w:numFmt w:val="bullet"/>
      <w:lvlText w:val=""/>
      <w:lvlJc w:val="left"/>
      <w:pPr>
        <w:ind w:left="2596" w:hanging="360"/>
      </w:pPr>
      <w:rPr>
        <w:rFonts w:ascii="Symbol" w:hAnsi="Symbol" w:hint="default"/>
      </w:rPr>
    </w:lvl>
    <w:lvl w:ilvl="4" w:tplc="04090003">
      <w:start w:val="1"/>
      <w:numFmt w:val="bullet"/>
      <w:lvlText w:val="o"/>
      <w:lvlJc w:val="left"/>
      <w:pPr>
        <w:ind w:left="3316" w:hanging="360"/>
      </w:pPr>
      <w:rPr>
        <w:rFonts w:ascii="Courier New" w:hAnsi="Courier New" w:cs="Courier New" w:hint="default"/>
      </w:rPr>
    </w:lvl>
    <w:lvl w:ilvl="5" w:tplc="04090005">
      <w:start w:val="1"/>
      <w:numFmt w:val="bullet"/>
      <w:lvlText w:val=""/>
      <w:lvlJc w:val="left"/>
      <w:pPr>
        <w:ind w:left="4036" w:hanging="360"/>
      </w:pPr>
      <w:rPr>
        <w:rFonts w:ascii="Wingdings" w:hAnsi="Wingdings" w:hint="default"/>
      </w:rPr>
    </w:lvl>
    <w:lvl w:ilvl="6" w:tplc="04090001">
      <w:start w:val="1"/>
      <w:numFmt w:val="bullet"/>
      <w:lvlText w:val=""/>
      <w:lvlJc w:val="left"/>
      <w:pPr>
        <w:ind w:left="4756" w:hanging="360"/>
      </w:pPr>
      <w:rPr>
        <w:rFonts w:ascii="Symbol" w:hAnsi="Symbol" w:hint="default"/>
      </w:rPr>
    </w:lvl>
    <w:lvl w:ilvl="7" w:tplc="04090003">
      <w:start w:val="1"/>
      <w:numFmt w:val="bullet"/>
      <w:lvlText w:val="o"/>
      <w:lvlJc w:val="left"/>
      <w:pPr>
        <w:ind w:left="5476" w:hanging="360"/>
      </w:pPr>
      <w:rPr>
        <w:rFonts w:ascii="Courier New" w:hAnsi="Courier New" w:cs="Courier New" w:hint="default"/>
      </w:rPr>
    </w:lvl>
    <w:lvl w:ilvl="8" w:tplc="04090005">
      <w:start w:val="1"/>
      <w:numFmt w:val="bullet"/>
      <w:lvlText w:val=""/>
      <w:lvlJc w:val="left"/>
      <w:pPr>
        <w:ind w:left="6196"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
  </w:num>
  <w:num w:numId="33">
    <w:abstractNumId w:val="10"/>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484F"/>
    <w:rsid w:val="00004A95"/>
    <w:rsid w:val="000058CF"/>
    <w:rsid w:val="00005D30"/>
    <w:rsid w:val="000076A1"/>
    <w:rsid w:val="0000776B"/>
    <w:rsid w:val="00012347"/>
    <w:rsid w:val="00012E2C"/>
    <w:rsid w:val="00013093"/>
    <w:rsid w:val="000132F3"/>
    <w:rsid w:val="00013C24"/>
    <w:rsid w:val="000149F3"/>
    <w:rsid w:val="00014B97"/>
    <w:rsid w:val="00014C19"/>
    <w:rsid w:val="00014D2F"/>
    <w:rsid w:val="00017484"/>
    <w:rsid w:val="00017BBB"/>
    <w:rsid w:val="000206AC"/>
    <w:rsid w:val="000206DA"/>
    <w:rsid w:val="00020C83"/>
    <w:rsid w:val="00021831"/>
    <w:rsid w:val="00021990"/>
    <w:rsid w:val="00021C2E"/>
    <w:rsid w:val="00021E1F"/>
    <w:rsid w:val="00022E84"/>
    <w:rsid w:val="00023384"/>
    <w:rsid w:val="000238FE"/>
    <w:rsid w:val="000246E6"/>
    <w:rsid w:val="00025353"/>
    <w:rsid w:val="00025FE9"/>
    <w:rsid w:val="00026351"/>
    <w:rsid w:val="00026FA4"/>
    <w:rsid w:val="00027026"/>
    <w:rsid w:val="000275BF"/>
    <w:rsid w:val="00030D40"/>
    <w:rsid w:val="00031141"/>
    <w:rsid w:val="000312D9"/>
    <w:rsid w:val="000313A6"/>
    <w:rsid w:val="000329AC"/>
    <w:rsid w:val="000330A3"/>
    <w:rsid w:val="00033946"/>
    <w:rsid w:val="00033B20"/>
    <w:rsid w:val="00033E5D"/>
    <w:rsid w:val="0003466E"/>
    <w:rsid w:val="00034CED"/>
    <w:rsid w:val="000352EA"/>
    <w:rsid w:val="000356CC"/>
    <w:rsid w:val="00037DDE"/>
    <w:rsid w:val="00037F3F"/>
    <w:rsid w:val="00037F83"/>
    <w:rsid w:val="000408D8"/>
    <w:rsid w:val="00041323"/>
    <w:rsid w:val="0004387F"/>
    <w:rsid w:val="00045B10"/>
    <w:rsid w:val="00046533"/>
    <w:rsid w:val="00046BAC"/>
    <w:rsid w:val="000500DF"/>
    <w:rsid w:val="0005139E"/>
    <w:rsid w:val="00051490"/>
    <w:rsid w:val="00051B7F"/>
    <w:rsid w:val="0005202C"/>
    <w:rsid w:val="00052AF7"/>
    <w:rsid w:val="00052F61"/>
    <w:rsid w:val="000537FF"/>
    <w:rsid w:val="00053BFB"/>
    <w:rsid w:val="000545B4"/>
    <w:rsid w:val="000550DA"/>
    <w:rsid w:val="00055129"/>
    <w:rsid w:val="00055195"/>
    <w:rsid w:val="000559A3"/>
    <w:rsid w:val="00055CC2"/>
    <w:rsid w:val="0005629A"/>
    <w:rsid w:val="00056516"/>
    <w:rsid w:val="00056A08"/>
    <w:rsid w:val="00056AB4"/>
    <w:rsid w:val="00057264"/>
    <w:rsid w:val="000604CF"/>
    <w:rsid w:val="00060FB1"/>
    <w:rsid w:val="0006107F"/>
    <w:rsid w:val="0006220B"/>
    <w:rsid w:val="00062ED0"/>
    <w:rsid w:val="0006311D"/>
    <w:rsid w:val="00065C3B"/>
    <w:rsid w:val="00066403"/>
    <w:rsid w:val="00066FCE"/>
    <w:rsid w:val="000677B2"/>
    <w:rsid w:val="0007031B"/>
    <w:rsid w:val="000704B9"/>
    <w:rsid w:val="00070DBB"/>
    <w:rsid w:val="00071D1C"/>
    <w:rsid w:val="00072443"/>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A73"/>
    <w:rsid w:val="00092D0A"/>
    <w:rsid w:val="0009380C"/>
    <w:rsid w:val="0009449B"/>
    <w:rsid w:val="000946A3"/>
    <w:rsid w:val="000952D8"/>
    <w:rsid w:val="00095EB1"/>
    <w:rsid w:val="00096078"/>
    <w:rsid w:val="00096865"/>
    <w:rsid w:val="00097DE8"/>
    <w:rsid w:val="00097DEE"/>
    <w:rsid w:val="000A37CE"/>
    <w:rsid w:val="000A5B16"/>
    <w:rsid w:val="000A6B75"/>
    <w:rsid w:val="000A72AD"/>
    <w:rsid w:val="000A7528"/>
    <w:rsid w:val="000A7CDC"/>
    <w:rsid w:val="000B033F"/>
    <w:rsid w:val="000B1088"/>
    <w:rsid w:val="000B259E"/>
    <w:rsid w:val="000B3083"/>
    <w:rsid w:val="000B5AE5"/>
    <w:rsid w:val="000B700B"/>
    <w:rsid w:val="000B7446"/>
    <w:rsid w:val="000B7538"/>
    <w:rsid w:val="000B7641"/>
    <w:rsid w:val="000B7C54"/>
    <w:rsid w:val="000C0396"/>
    <w:rsid w:val="000C062F"/>
    <w:rsid w:val="000C0A9D"/>
    <w:rsid w:val="000C165F"/>
    <w:rsid w:val="000C3407"/>
    <w:rsid w:val="000C36C6"/>
    <w:rsid w:val="000C5A09"/>
    <w:rsid w:val="000C6286"/>
    <w:rsid w:val="000C6F81"/>
    <w:rsid w:val="000C78C9"/>
    <w:rsid w:val="000D07E4"/>
    <w:rsid w:val="000D091F"/>
    <w:rsid w:val="000D09BF"/>
    <w:rsid w:val="000D10F1"/>
    <w:rsid w:val="000D16B6"/>
    <w:rsid w:val="000D2054"/>
    <w:rsid w:val="000D2527"/>
    <w:rsid w:val="000D3059"/>
    <w:rsid w:val="000D3188"/>
    <w:rsid w:val="000D34C8"/>
    <w:rsid w:val="000D3B6D"/>
    <w:rsid w:val="000D4471"/>
    <w:rsid w:val="000D52A5"/>
    <w:rsid w:val="000D5766"/>
    <w:rsid w:val="000D590A"/>
    <w:rsid w:val="000D6A89"/>
    <w:rsid w:val="000D6C21"/>
    <w:rsid w:val="000D701E"/>
    <w:rsid w:val="000D708F"/>
    <w:rsid w:val="000D7502"/>
    <w:rsid w:val="000D77C1"/>
    <w:rsid w:val="000E05AB"/>
    <w:rsid w:val="000E1C31"/>
    <w:rsid w:val="000E21E6"/>
    <w:rsid w:val="000E2416"/>
    <w:rsid w:val="000E2427"/>
    <w:rsid w:val="000E267C"/>
    <w:rsid w:val="000E2A04"/>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7A1"/>
    <w:rsid w:val="001149F0"/>
    <w:rsid w:val="00115905"/>
    <w:rsid w:val="001159FA"/>
    <w:rsid w:val="0011611E"/>
    <w:rsid w:val="00116E47"/>
    <w:rsid w:val="00117020"/>
    <w:rsid w:val="00117964"/>
    <w:rsid w:val="00117DAA"/>
    <w:rsid w:val="00122684"/>
    <w:rsid w:val="001241F6"/>
    <w:rsid w:val="001242C4"/>
    <w:rsid w:val="00124461"/>
    <w:rsid w:val="00124ED3"/>
    <w:rsid w:val="001258CE"/>
    <w:rsid w:val="00126348"/>
    <w:rsid w:val="001276C9"/>
    <w:rsid w:val="00130202"/>
    <w:rsid w:val="001305C6"/>
    <w:rsid w:val="0013139F"/>
    <w:rsid w:val="00131E9C"/>
    <w:rsid w:val="00132DB2"/>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AE"/>
    <w:rsid w:val="00147CD0"/>
    <w:rsid w:val="00147F14"/>
    <w:rsid w:val="00150CBE"/>
    <w:rsid w:val="001514D1"/>
    <w:rsid w:val="001515DE"/>
    <w:rsid w:val="00151EB5"/>
    <w:rsid w:val="001522CE"/>
    <w:rsid w:val="00152564"/>
    <w:rsid w:val="0015393F"/>
    <w:rsid w:val="00153A85"/>
    <w:rsid w:val="00153C87"/>
    <w:rsid w:val="00154FCB"/>
    <w:rsid w:val="00155382"/>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1E"/>
    <w:rsid w:val="00164BBC"/>
    <w:rsid w:val="0016519F"/>
    <w:rsid w:val="001669C1"/>
    <w:rsid w:val="001679A6"/>
    <w:rsid w:val="001724D7"/>
    <w:rsid w:val="00172777"/>
    <w:rsid w:val="00172BD7"/>
    <w:rsid w:val="00172FB7"/>
    <w:rsid w:val="0017323F"/>
    <w:rsid w:val="001732FB"/>
    <w:rsid w:val="00174FE1"/>
    <w:rsid w:val="00175F8F"/>
    <w:rsid w:val="00175FDC"/>
    <w:rsid w:val="001763F5"/>
    <w:rsid w:val="00176A38"/>
    <w:rsid w:val="00176A92"/>
    <w:rsid w:val="00176C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F60"/>
    <w:rsid w:val="00192606"/>
    <w:rsid w:val="00192A1F"/>
    <w:rsid w:val="001932A7"/>
    <w:rsid w:val="00193375"/>
    <w:rsid w:val="00193871"/>
    <w:rsid w:val="00194598"/>
    <w:rsid w:val="00194DBD"/>
    <w:rsid w:val="00195835"/>
    <w:rsid w:val="00195F24"/>
    <w:rsid w:val="00196487"/>
    <w:rsid w:val="00196668"/>
    <w:rsid w:val="001977FE"/>
    <w:rsid w:val="00197D76"/>
    <w:rsid w:val="001A23A6"/>
    <w:rsid w:val="001A2579"/>
    <w:rsid w:val="001A2F72"/>
    <w:rsid w:val="001A3FEC"/>
    <w:rsid w:val="001A43A4"/>
    <w:rsid w:val="001A4EF7"/>
    <w:rsid w:val="001A5BC8"/>
    <w:rsid w:val="001A5C02"/>
    <w:rsid w:val="001A5CC5"/>
    <w:rsid w:val="001A5E16"/>
    <w:rsid w:val="001B0D9A"/>
    <w:rsid w:val="001B1370"/>
    <w:rsid w:val="001B1FC4"/>
    <w:rsid w:val="001B21A3"/>
    <w:rsid w:val="001B37D2"/>
    <w:rsid w:val="001B45A9"/>
    <w:rsid w:val="001B478E"/>
    <w:rsid w:val="001B4A1A"/>
    <w:rsid w:val="001B6FCF"/>
    <w:rsid w:val="001B7698"/>
    <w:rsid w:val="001C07C6"/>
    <w:rsid w:val="001C0849"/>
    <w:rsid w:val="001C0B2D"/>
    <w:rsid w:val="001C22CF"/>
    <w:rsid w:val="001C3D83"/>
    <w:rsid w:val="001C3F6C"/>
    <w:rsid w:val="001C6D5B"/>
    <w:rsid w:val="001C76F7"/>
    <w:rsid w:val="001C7C1A"/>
    <w:rsid w:val="001D1139"/>
    <w:rsid w:val="001D1D00"/>
    <w:rsid w:val="001D2523"/>
    <w:rsid w:val="001D2D62"/>
    <w:rsid w:val="001D3BB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9C9"/>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AE"/>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2DAD"/>
    <w:rsid w:val="002539A3"/>
    <w:rsid w:val="00253C74"/>
    <w:rsid w:val="002542AE"/>
    <w:rsid w:val="00254A36"/>
    <w:rsid w:val="002559B9"/>
    <w:rsid w:val="00255D6A"/>
    <w:rsid w:val="00257773"/>
    <w:rsid w:val="00260569"/>
    <w:rsid w:val="00260E64"/>
    <w:rsid w:val="00261272"/>
    <w:rsid w:val="0026158D"/>
    <w:rsid w:val="00262D7D"/>
    <w:rsid w:val="00263035"/>
    <w:rsid w:val="00263094"/>
    <w:rsid w:val="00263D72"/>
    <w:rsid w:val="00263E28"/>
    <w:rsid w:val="0026426F"/>
    <w:rsid w:val="0026557B"/>
    <w:rsid w:val="00265BC4"/>
    <w:rsid w:val="00265D18"/>
    <w:rsid w:val="002665A4"/>
    <w:rsid w:val="00266B8B"/>
    <w:rsid w:val="00266BD2"/>
    <w:rsid w:val="002678D0"/>
    <w:rsid w:val="0027052A"/>
    <w:rsid w:val="00270AF6"/>
    <w:rsid w:val="00270D59"/>
    <w:rsid w:val="00270F1E"/>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3BF"/>
    <w:rsid w:val="00280E91"/>
    <w:rsid w:val="00281740"/>
    <w:rsid w:val="00281D16"/>
    <w:rsid w:val="00282B03"/>
    <w:rsid w:val="00283198"/>
    <w:rsid w:val="00283E26"/>
    <w:rsid w:val="00283F0A"/>
    <w:rsid w:val="002846B1"/>
    <w:rsid w:val="002848EA"/>
    <w:rsid w:val="00285D2B"/>
    <w:rsid w:val="00286AD3"/>
    <w:rsid w:val="0028726A"/>
    <w:rsid w:val="0028748F"/>
    <w:rsid w:val="00287491"/>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0E8"/>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D72"/>
    <w:rsid w:val="002B4FD9"/>
    <w:rsid w:val="002B50DB"/>
    <w:rsid w:val="002B5F87"/>
    <w:rsid w:val="002B6991"/>
    <w:rsid w:val="002B7388"/>
    <w:rsid w:val="002B7594"/>
    <w:rsid w:val="002C071B"/>
    <w:rsid w:val="002C0DD6"/>
    <w:rsid w:val="002C0F2C"/>
    <w:rsid w:val="002C1050"/>
    <w:rsid w:val="002C1AE5"/>
    <w:rsid w:val="002C205F"/>
    <w:rsid w:val="002C213B"/>
    <w:rsid w:val="002C26C3"/>
    <w:rsid w:val="002C27EB"/>
    <w:rsid w:val="002C2AAB"/>
    <w:rsid w:val="002C3CAA"/>
    <w:rsid w:val="002C4DBF"/>
    <w:rsid w:val="002C565E"/>
    <w:rsid w:val="002C5EA7"/>
    <w:rsid w:val="002C6CF7"/>
    <w:rsid w:val="002C7037"/>
    <w:rsid w:val="002D02FE"/>
    <w:rsid w:val="002D1AAA"/>
    <w:rsid w:val="002D1EB9"/>
    <w:rsid w:val="002D20E8"/>
    <w:rsid w:val="002D236D"/>
    <w:rsid w:val="002D3C61"/>
    <w:rsid w:val="002D4250"/>
    <w:rsid w:val="002D4575"/>
    <w:rsid w:val="002D5CF0"/>
    <w:rsid w:val="002D601F"/>
    <w:rsid w:val="002E065B"/>
    <w:rsid w:val="002E0768"/>
    <w:rsid w:val="002E0877"/>
    <w:rsid w:val="002E0966"/>
    <w:rsid w:val="002E3165"/>
    <w:rsid w:val="002E33D8"/>
    <w:rsid w:val="002E34CB"/>
    <w:rsid w:val="002E4305"/>
    <w:rsid w:val="002E530A"/>
    <w:rsid w:val="002E531D"/>
    <w:rsid w:val="002E67D3"/>
    <w:rsid w:val="002E7EE1"/>
    <w:rsid w:val="002F1AB3"/>
    <w:rsid w:val="002F2B23"/>
    <w:rsid w:val="002F2C5F"/>
    <w:rsid w:val="002F2CE0"/>
    <w:rsid w:val="002F35FE"/>
    <w:rsid w:val="002F6164"/>
    <w:rsid w:val="002F6FA0"/>
    <w:rsid w:val="002F76B2"/>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07C"/>
    <w:rsid w:val="003141B6"/>
    <w:rsid w:val="00315CBF"/>
    <w:rsid w:val="00316381"/>
    <w:rsid w:val="003169A4"/>
    <w:rsid w:val="0032071C"/>
    <w:rsid w:val="00321A56"/>
    <w:rsid w:val="00321B20"/>
    <w:rsid w:val="00321EE0"/>
    <w:rsid w:val="00322A82"/>
    <w:rsid w:val="00323053"/>
    <w:rsid w:val="00323B33"/>
    <w:rsid w:val="00324258"/>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30D"/>
    <w:rsid w:val="003465D8"/>
    <w:rsid w:val="003468B8"/>
    <w:rsid w:val="00347499"/>
    <w:rsid w:val="0034769E"/>
    <w:rsid w:val="0034777A"/>
    <w:rsid w:val="00350018"/>
    <w:rsid w:val="003500D1"/>
    <w:rsid w:val="00350C85"/>
    <w:rsid w:val="00352DB8"/>
    <w:rsid w:val="00352EFB"/>
    <w:rsid w:val="00353890"/>
    <w:rsid w:val="0035453F"/>
    <w:rsid w:val="00355533"/>
    <w:rsid w:val="0035555B"/>
    <w:rsid w:val="003572A0"/>
    <w:rsid w:val="003579C1"/>
    <w:rsid w:val="00357A33"/>
    <w:rsid w:val="00357AA2"/>
    <w:rsid w:val="00357D48"/>
    <w:rsid w:val="00357E1B"/>
    <w:rsid w:val="00361308"/>
    <w:rsid w:val="00362238"/>
    <w:rsid w:val="0036230B"/>
    <w:rsid w:val="003626AE"/>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A59"/>
    <w:rsid w:val="003862E0"/>
    <w:rsid w:val="00386369"/>
    <w:rsid w:val="00386E4B"/>
    <w:rsid w:val="003871DA"/>
    <w:rsid w:val="003873E6"/>
    <w:rsid w:val="00387730"/>
    <w:rsid w:val="00387F66"/>
    <w:rsid w:val="00390155"/>
    <w:rsid w:val="00391E56"/>
    <w:rsid w:val="00392525"/>
    <w:rsid w:val="00392B5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A26"/>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056"/>
    <w:rsid w:val="003F1EEA"/>
    <w:rsid w:val="003F208A"/>
    <w:rsid w:val="003F264A"/>
    <w:rsid w:val="003F288F"/>
    <w:rsid w:val="003F300B"/>
    <w:rsid w:val="003F3613"/>
    <w:rsid w:val="003F3AE8"/>
    <w:rsid w:val="003F4C5E"/>
    <w:rsid w:val="003F5F7D"/>
    <w:rsid w:val="003F6CF8"/>
    <w:rsid w:val="003F7B41"/>
    <w:rsid w:val="0040112D"/>
    <w:rsid w:val="00401BA5"/>
    <w:rsid w:val="004021AA"/>
    <w:rsid w:val="00402941"/>
    <w:rsid w:val="00402AD9"/>
    <w:rsid w:val="00403109"/>
    <w:rsid w:val="004055C1"/>
    <w:rsid w:val="00405996"/>
    <w:rsid w:val="00405EDE"/>
    <w:rsid w:val="004064ED"/>
    <w:rsid w:val="004068F5"/>
    <w:rsid w:val="00406C77"/>
    <w:rsid w:val="004072C8"/>
    <w:rsid w:val="0040761D"/>
    <w:rsid w:val="0040799E"/>
    <w:rsid w:val="00407CC7"/>
    <w:rsid w:val="00407F37"/>
    <w:rsid w:val="00410574"/>
    <w:rsid w:val="004107A0"/>
    <w:rsid w:val="00410B68"/>
    <w:rsid w:val="00410FAF"/>
    <w:rsid w:val="004110AC"/>
    <w:rsid w:val="00411D9D"/>
    <w:rsid w:val="004134BB"/>
    <w:rsid w:val="00413A8A"/>
    <w:rsid w:val="00416526"/>
    <w:rsid w:val="00416F1E"/>
    <w:rsid w:val="00417553"/>
    <w:rsid w:val="004175B6"/>
    <w:rsid w:val="004177EC"/>
    <w:rsid w:val="00417E0C"/>
    <w:rsid w:val="0042084B"/>
    <w:rsid w:val="00427EAA"/>
    <w:rsid w:val="004306D6"/>
    <w:rsid w:val="004313D4"/>
    <w:rsid w:val="00431998"/>
    <w:rsid w:val="00431A05"/>
    <w:rsid w:val="004320F2"/>
    <w:rsid w:val="00433F39"/>
    <w:rsid w:val="004348F9"/>
    <w:rsid w:val="00434D1C"/>
    <w:rsid w:val="0043558D"/>
    <w:rsid w:val="00435634"/>
    <w:rsid w:val="004361D6"/>
    <w:rsid w:val="0043641B"/>
    <w:rsid w:val="00436DF8"/>
    <w:rsid w:val="00436F47"/>
    <w:rsid w:val="004371A0"/>
    <w:rsid w:val="00437CDB"/>
    <w:rsid w:val="00440390"/>
    <w:rsid w:val="00441C20"/>
    <w:rsid w:val="00441CC1"/>
    <w:rsid w:val="00441D04"/>
    <w:rsid w:val="004423BE"/>
    <w:rsid w:val="00443208"/>
    <w:rsid w:val="00443B7A"/>
    <w:rsid w:val="00444069"/>
    <w:rsid w:val="0044426F"/>
    <w:rsid w:val="004454D8"/>
    <w:rsid w:val="0044556F"/>
    <w:rsid w:val="004460B1"/>
    <w:rsid w:val="0044660E"/>
    <w:rsid w:val="00446FD1"/>
    <w:rsid w:val="00447808"/>
    <w:rsid w:val="00447FFD"/>
    <w:rsid w:val="004504F0"/>
    <w:rsid w:val="00450EBB"/>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BD3"/>
    <w:rsid w:val="00464D3A"/>
    <w:rsid w:val="00464DA7"/>
    <w:rsid w:val="0046522E"/>
    <w:rsid w:val="0046586E"/>
    <w:rsid w:val="00466714"/>
    <w:rsid w:val="00466BE6"/>
    <w:rsid w:val="004672FC"/>
    <w:rsid w:val="0046798D"/>
    <w:rsid w:val="00467B47"/>
    <w:rsid w:val="0047117B"/>
    <w:rsid w:val="00471867"/>
    <w:rsid w:val="004722BC"/>
    <w:rsid w:val="00472963"/>
    <w:rsid w:val="00472E68"/>
    <w:rsid w:val="00473CF5"/>
    <w:rsid w:val="004749BD"/>
    <w:rsid w:val="00475591"/>
    <w:rsid w:val="0047619C"/>
    <w:rsid w:val="00476579"/>
    <w:rsid w:val="00476A47"/>
    <w:rsid w:val="00476E8C"/>
    <w:rsid w:val="00477354"/>
    <w:rsid w:val="00480162"/>
    <w:rsid w:val="004813B3"/>
    <w:rsid w:val="00482EBE"/>
    <w:rsid w:val="00482F6F"/>
    <w:rsid w:val="00482FAB"/>
    <w:rsid w:val="00483944"/>
    <w:rsid w:val="0048419C"/>
    <w:rsid w:val="004842E9"/>
    <w:rsid w:val="00484FED"/>
    <w:rsid w:val="004859E2"/>
    <w:rsid w:val="004863E1"/>
    <w:rsid w:val="00486B55"/>
    <w:rsid w:val="004874EC"/>
    <w:rsid w:val="0049223B"/>
    <w:rsid w:val="004929E4"/>
    <w:rsid w:val="00493AF9"/>
    <w:rsid w:val="00494327"/>
    <w:rsid w:val="00496E18"/>
    <w:rsid w:val="004974D8"/>
    <w:rsid w:val="00497851"/>
    <w:rsid w:val="004A08CB"/>
    <w:rsid w:val="004A1734"/>
    <w:rsid w:val="004A197E"/>
    <w:rsid w:val="004A1C5D"/>
    <w:rsid w:val="004A3051"/>
    <w:rsid w:val="004A3A81"/>
    <w:rsid w:val="004A712A"/>
    <w:rsid w:val="004A7722"/>
    <w:rsid w:val="004B1786"/>
    <w:rsid w:val="004B2363"/>
    <w:rsid w:val="004B28E1"/>
    <w:rsid w:val="004B2F56"/>
    <w:rsid w:val="004B383E"/>
    <w:rsid w:val="004B4580"/>
    <w:rsid w:val="004B47D4"/>
    <w:rsid w:val="004B4BB0"/>
    <w:rsid w:val="004B5522"/>
    <w:rsid w:val="004B5663"/>
    <w:rsid w:val="004B61C2"/>
    <w:rsid w:val="004B6D52"/>
    <w:rsid w:val="004B7B69"/>
    <w:rsid w:val="004B7C30"/>
    <w:rsid w:val="004B7C9F"/>
    <w:rsid w:val="004C076F"/>
    <w:rsid w:val="004C090C"/>
    <w:rsid w:val="004C17D2"/>
    <w:rsid w:val="004C1958"/>
    <w:rsid w:val="004C1C08"/>
    <w:rsid w:val="004C1D9B"/>
    <w:rsid w:val="004C217A"/>
    <w:rsid w:val="004C3178"/>
    <w:rsid w:val="004C3803"/>
    <w:rsid w:val="004C5CF3"/>
    <w:rsid w:val="004C6D52"/>
    <w:rsid w:val="004C7638"/>
    <w:rsid w:val="004C77DB"/>
    <w:rsid w:val="004D0281"/>
    <w:rsid w:val="004D0AE2"/>
    <w:rsid w:val="004D1C32"/>
    <w:rsid w:val="004D1E87"/>
    <w:rsid w:val="004D1FCD"/>
    <w:rsid w:val="004D2727"/>
    <w:rsid w:val="004D28BA"/>
    <w:rsid w:val="004D2B4B"/>
    <w:rsid w:val="004D304E"/>
    <w:rsid w:val="004D5333"/>
    <w:rsid w:val="004D5364"/>
    <w:rsid w:val="004D557A"/>
    <w:rsid w:val="004D5671"/>
    <w:rsid w:val="004D5D9B"/>
    <w:rsid w:val="004D6073"/>
    <w:rsid w:val="004D76A9"/>
    <w:rsid w:val="004D7784"/>
    <w:rsid w:val="004D77AD"/>
    <w:rsid w:val="004E0603"/>
    <w:rsid w:val="004E144F"/>
    <w:rsid w:val="004E1503"/>
    <w:rsid w:val="004E1977"/>
    <w:rsid w:val="004E1B0A"/>
    <w:rsid w:val="004E1C8E"/>
    <w:rsid w:val="004E27C5"/>
    <w:rsid w:val="004E2FC6"/>
    <w:rsid w:val="004E386A"/>
    <w:rsid w:val="004E39B1"/>
    <w:rsid w:val="004E4706"/>
    <w:rsid w:val="004E54F5"/>
    <w:rsid w:val="004E5843"/>
    <w:rsid w:val="004E599D"/>
    <w:rsid w:val="004E6A12"/>
    <w:rsid w:val="004E6E9A"/>
    <w:rsid w:val="004F1CD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822"/>
    <w:rsid w:val="00501516"/>
    <w:rsid w:val="0050161D"/>
    <w:rsid w:val="00501A05"/>
    <w:rsid w:val="00501CC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EF4"/>
    <w:rsid w:val="005230A8"/>
    <w:rsid w:val="00523563"/>
    <w:rsid w:val="005236FD"/>
    <w:rsid w:val="00523B4A"/>
    <w:rsid w:val="00524982"/>
    <w:rsid w:val="00524995"/>
    <w:rsid w:val="00524DDF"/>
    <w:rsid w:val="00524EFA"/>
    <w:rsid w:val="005250B5"/>
    <w:rsid w:val="0052546C"/>
    <w:rsid w:val="00525BD2"/>
    <w:rsid w:val="00526CA0"/>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CA9"/>
    <w:rsid w:val="00557E3D"/>
    <w:rsid w:val="00560961"/>
    <w:rsid w:val="00561FCA"/>
    <w:rsid w:val="00562EB1"/>
    <w:rsid w:val="00563192"/>
    <w:rsid w:val="0056331A"/>
    <w:rsid w:val="005639B0"/>
    <w:rsid w:val="00564FB7"/>
    <w:rsid w:val="0056529B"/>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DF0"/>
    <w:rsid w:val="005900F2"/>
    <w:rsid w:val="005918A4"/>
    <w:rsid w:val="00592A50"/>
    <w:rsid w:val="005939DE"/>
    <w:rsid w:val="00593C05"/>
    <w:rsid w:val="0059404D"/>
    <w:rsid w:val="00594FEE"/>
    <w:rsid w:val="00595213"/>
    <w:rsid w:val="005953F4"/>
    <w:rsid w:val="005960B4"/>
    <w:rsid w:val="0059636E"/>
    <w:rsid w:val="005A1236"/>
    <w:rsid w:val="005A16C6"/>
    <w:rsid w:val="005A1D54"/>
    <w:rsid w:val="005A3280"/>
    <w:rsid w:val="005A3A35"/>
    <w:rsid w:val="005A3DC6"/>
    <w:rsid w:val="005A3E2F"/>
    <w:rsid w:val="005A3EB8"/>
    <w:rsid w:val="005A3EDC"/>
    <w:rsid w:val="005A51C8"/>
    <w:rsid w:val="005A5B64"/>
    <w:rsid w:val="005A64FF"/>
    <w:rsid w:val="005A719C"/>
    <w:rsid w:val="005A72DB"/>
    <w:rsid w:val="005A765C"/>
    <w:rsid w:val="005A7FD2"/>
    <w:rsid w:val="005B1797"/>
    <w:rsid w:val="005B18D8"/>
    <w:rsid w:val="005B1CFC"/>
    <w:rsid w:val="005B1DD6"/>
    <w:rsid w:val="005B1E95"/>
    <w:rsid w:val="005B20E7"/>
    <w:rsid w:val="005B46B6"/>
    <w:rsid w:val="005B4AE4"/>
    <w:rsid w:val="005B598A"/>
    <w:rsid w:val="005B6B3E"/>
    <w:rsid w:val="005B6CC0"/>
    <w:rsid w:val="005B7350"/>
    <w:rsid w:val="005C1C00"/>
    <w:rsid w:val="005C4C12"/>
    <w:rsid w:val="005C4EBF"/>
    <w:rsid w:val="005C5413"/>
    <w:rsid w:val="005C6159"/>
    <w:rsid w:val="005C7043"/>
    <w:rsid w:val="005D00A5"/>
    <w:rsid w:val="005D00D6"/>
    <w:rsid w:val="005D010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36"/>
    <w:rsid w:val="005E4C8D"/>
    <w:rsid w:val="005E573E"/>
    <w:rsid w:val="005E6606"/>
    <w:rsid w:val="005E6D42"/>
    <w:rsid w:val="005E7286"/>
    <w:rsid w:val="005F0CA9"/>
    <w:rsid w:val="005F1243"/>
    <w:rsid w:val="005F1793"/>
    <w:rsid w:val="005F1B96"/>
    <w:rsid w:val="005F1C06"/>
    <w:rsid w:val="005F1DBB"/>
    <w:rsid w:val="005F1F95"/>
    <w:rsid w:val="005F2F27"/>
    <w:rsid w:val="005F34B2"/>
    <w:rsid w:val="005F35FC"/>
    <w:rsid w:val="005F425D"/>
    <w:rsid w:val="005F53F2"/>
    <w:rsid w:val="005F610C"/>
    <w:rsid w:val="005F7C1D"/>
    <w:rsid w:val="00600DD3"/>
    <w:rsid w:val="0060505A"/>
    <w:rsid w:val="0060526C"/>
    <w:rsid w:val="00606328"/>
    <w:rsid w:val="0060652B"/>
    <w:rsid w:val="00606B84"/>
    <w:rsid w:val="0060715C"/>
    <w:rsid w:val="00613C1B"/>
    <w:rsid w:val="0061423D"/>
    <w:rsid w:val="00614934"/>
    <w:rsid w:val="00615570"/>
    <w:rsid w:val="006158AD"/>
    <w:rsid w:val="00616808"/>
    <w:rsid w:val="006175DC"/>
    <w:rsid w:val="006178DA"/>
    <w:rsid w:val="00617A6E"/>
    <w:rsid w:val="00620934"/>
    <w:rsid w:val="00620AB7"/>
    <w:rsid w:val="0062101F"/>
    <w:rsid w:val="00621350"/>
    <w:rsid w:val="00621D3B"/>
    <w:rsid w:val="00621E4B"/>
    <w:rsid w:val="00621FDC"/>
    <w:rsid w:val="006237BD"/>
    <w:rsid w:val="00623998"/>
    <w:rsid w:val="00624D18"/>
    <w:rsid w:val="006265F4"/>
    <w:rsid w:val="00627101"/>
    <w:rsid w:val="0062728A"/>
    <w:rsid w:val="00627351"/>
    <w:rsid w:val="00627E00"/>
    <w:rsid w:val="0063015B"/>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6083"/>
    <w:rsid w:val="00647B5C"/>
    <w:rsid w:val="00650073"/>
    <w:rsid w:val="00650076"/>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2F56"/>
    <w:rsid w:val="0066349B"/>
    <w:rsid w:val="006657A3"/>
    <w:rsid w:val="006657EE"/>
    <w:rsid w:val="006675F2"/>
    <w:rsid w:val="00667A56"/>
    <w:rsid w:val="0067102D"/>
    <w:rsid w:val="00671A82"/>
    <w:rsid w:val="0067229B"/>
    <w:rsid w:val="00673511"/>
    <w:rsid w:val="0067579A"/>
    <w:rsid w:val="00675DB0"/>
    <w:rsid w:val="00676178"/>
    <w:rsid w:val="00677658"/>
    <w:rsid w:val="00677C72"/>
    <w:rsid w:val="00680AF5"/>
    <w:rsid w:val="00680FFC"/>
    <w:rsid w:val="006818C6"/>
    <w:rsid w:val="006822A1"/>
    <w:rsid w:val="006853C9"/>
    <w:rsid w:val="00685962"/>
    <w:rsid w:val="00685A30"/>
    <w:rsid w:val="00685C48"/>
    <w:rsid w:val="006906D4"/>
    <w:rsid w:val="00691009"/>
    <w:rsid w:val="006912BB"/>
    <w:rsid w:val="0069263C"/>
    <w:rsid w:val="00692C09"/>
    <w:rsid w:val="00692DA7"/>
    <w:rsid w:val="00692FA3"/>
    <w:rsid w:val="00693C4E"/>
    <w:rsid w:val="00694F6D"/>
    <w:rsid w:val="006953B6"/>
    <w:rsid w:val="0069568D"/>
    <w:rsid w:val="006968E8"/>
    <w:rsid w:val="00697C38"/>
    <w:rsid w:val="006A0C17"/>
    <w:rsid w:val="006A0D8B"/>
    <w:rsid w:val="006A0F27"/>
    <w:rsid w:val="006A134C"/>
    <w:rsid w:val="006A14B3"/>
    <w:rsid w:val="006A1922"/>
    <w:rsid w:val="006A1945"/>
    <w:rsid w:val="006A1F61"/>
    <w:rsid w:val="006A200B"/>
    <w:rsid w:val="006A245F"/>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53"/>
    <w:rsid w:val="006D5516"/>
    <w:rsid w:val="006D5E0B"/>
    <w:rsid w:val="006D6150"/>
    <w:rsid w:val="006D67D5"/>
    <w:rsid w:val="006E07C1"/>
    <w:rsid w:val="006E0F22"/>
    <w:rsid w:val="006E35A0"/>
    <w:rsid w:val="006E35C3"/>
    <w:rsid w:val="006E3A5B"/>
    <w:rsid w:val="006E4901"/>
    <w:rsid w:val="006E49D7"/>
    <w:rsid w:val="006E4C3F"/>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7F9"/>
    <w:rsid w:val="006F6413"/>
    <w:rsid w:val="00700C81"/>
    <w:rsid w:val="007010F4"/>
    <w:rsid w:val="00701157"/>
    <w:rsid w:val="007019EA"/>
    <w:rsid w:val="007032AC"/>
    <w:rsid w:val="00703303"/>
    <w:rsid w:val="007035C9"/>
    <w:rsid w:val="0070374E"/>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70A"/>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9FA"/>
    <w:rsid w:val="00764AAD"/>
    <w:rsid w:val="00764E0C"/>
    <w:rsid w:val="007660DE"/>
    <w:rsid w:val="00767670"/>
    <w:rsid w:val="0076785A"/>
    <w:rsid w:val="00767AD3"/>
    <w:rsid w:val="00767B04"/>
    <w:rsid w:val="007706D9"/>
    <w:rsid w:val="00771A7D"/>
    <w:rsid w:val="00771A92"/>
    <w:rsid w:val="00771C0F"/>
    <w:rsid w:val="00771DCB"/>
    <w:rsid w:val="007721BB"/>
    <w:rsid w:val="00772280"/>
    <w:rsid w:val="00772329"/>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1D"/>
    <w:rsid w:val="00784B86"/>
    <w:rsid w:val="00784CB7"/>
    <w:rsid w:val="007862B1"/>
    <w:rsid w:val="0078774A"/>
    <w:rsid w:val="0079040A"/>
    <w:rsid w:val="00790A89"/>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71C"/>
    <w:rsid w:val="007A7DEB"/>
    <w:rsid w:val="007B188A"/>
    <w:rsid w:val="007B207A"/>
    <w:rsid w:val="007B36E4"/>
    <w:rsid w:val="007B3D9D"/>
    <w:rsid w:val="007B600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C9"/>
    <w:rsid w:val="007D055C"/>
    <w:rsid w:val="007D0927"/>
    <w:rsid w:val="007D0C96"/>
    <w:rsid w:val="007D1213"/>
    <w:rsid w:val="007D12B1"/>
    <w:rsid w:val="007D13EE"/>
    <w:rsid w:val="007D17DA"/>
    <w:rsid w:val="007D2B56"/>
    <w:rsid w:val="007D3E45"/>
    <w:rsid w:val="007D4017"/>
    <w:rsid w:val="007D58E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6D0"/>
    <w:rsid w:val="007F503F"/>
    <w:rsid w:val="007F5A5F"/>
    <w:rsid w:val="007F622B"/>
    <w:rsid w:val="007F6722"/>
    <w:rsid w:val="007F72DC"/>
    <w:rsid w:val="007F7893"/>
    <w:rsid w:val="008012F3"/>
    <w:rsid w:val="008013DA"/>
    <w:rsid w:val="008025C4"/>
    <w:rsid w:val="0080437A"/>
    <w:rsid w:val="00804D6D"/>
    <w:rsid w:val="008061D6"/>
    <w:rsid w:val="008069F0"/>
    <w:rsid w:val="00807178"/>
    <w:rsid w:val="0080718A"/>
    <w:rsid w:val="0080763E"/>
    <w:rsid w:val="00807F1E"/>
    <w:rsid w:val="00807F3B"/>
    <w:rsid w:val="008105B4"/>
    <w:rsid w:val="00811D16"/>
    <w:rsid w:val="008128C9"/>
    <w:rsid w:val="0081344C"/>
    <w:rsid w:val="00813E80"/>
    <w:rsid w:val="00814170"/>
    <w:rsid w:val="008147B5"/>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929"/>
    <w:rsid w:val="00834CD0"/>
    <w:rsid w:val="00835374"/>
    <w:rsid w:val="00835822"/>
    <w:rsid w:val="00836400"/>
    <w:rsid w:val="008365E4"/>
    <w:rsid w:val="00836753"/>
    <w:rsid w:val="00836C9C"/>
    <w:rsid w:val="00837337"/>
    <w:rsid w:val="00837F16"/>
    <w:rsid w:val="00840613"/>
    <w:rsid w:val="008409E1"/>
    <w:rsid w:val="00840D77"/>
    <w:rsid w:val="00841C2C"/>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D"/>
    <w:rsid w:val="008558B3"/>
    <w:rsid w:val="00855F55"/>
    <w:rsid w:val="0085683F"/>
    <w:rsid w:val="008568E9"/>
    <w:rsid w:val="00856FDE"/>
    <w:rsid w:val="00857194"/>
    <w:rsid w:val="0085736F"/>
    <w:rsid w:val="00857BF8"/>
    <w:rsid w:val="0086004A"/>
    <w:rsid w:val="008601B2"/>
    <w:rsid w:val="0086059D"/>
    <w:rsid w:val="00860B3B"/>
    <w:rsid w:val="00861068"/>
    <w:rsid w:val="00861BEB"/>
    <w:rsid w:val="00862230"/>
    <w:rsid w:val="008626E5"/>
    <w:rsid w:val="008628CD"/>
    <w:rsid w:val="008628EC"/>
    <w:rsid w:val="00862B55"/>
    <w:rsid w:val="00866029"/>
    <w:rsid w:val="00866DB0"/>
    <w:rsid w:val="00867987"/>
    <w:rsid w:val="008702CB"/>
    <w:rsid w:val="0087155D"/>
    <w:rsid w:val="0087176B"/>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5EC"/>
    <w:rsid w:val="0089384E"/>
    <w:rsid w:val="00895733"/>
    <w:rsid w:val="008960F6"/>
    <w:rsid w:val="00896212"/>
    <w:rsid w:val="0089622B"/>
    <w:rsid w:val="00896A13"/>
    <w:rsid w:val="00897000"/>
    <w:rsid w:val="008A0639"/>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9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755"/>
    <w:rsid w:val="008D39EF"/>
    <w:rsid w:val="008D3C71"/>
    <w:rsid w:val="008D493D"/>
    <w:rsid w:val="008D5016"/>
    <w:rsid w:val="008D5704"/>
    <w:rsid w:val="008D5EE7"/>
    <w:rsid w:val="008D613F"/>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2D1"/>
    <w:rsid w:val="008F2365"/>
    <w:rsid w:val="008F2B76"/>
    <w:rsid w:val="008F2CE0"/>
    <w:rsid w:val="008F527F"/>
    <w:rsid w:val="008F53BC"/>
    <w:rsid w:val="008F6B74"/>
    <w:rsid w:val="00902BB9"/>
    <w:rsid w:val="00902D0C"/>
    <w:rsid w:val="00903898"/>
    <w:rsid w:val="0090481C"/>
    <w:rsid w:val="00904926"/>
    <w:rsid w:val="0090510C"/>
    <w:rsid w:val="00905984"/>
    <w:rsid w:val="00905F57"/>
    <w:rsid w:val="00906104"/>
    <w:rsid w:val="00906204"/>
    <w:rsid w:val="00906B16"/>
    <w:rsid w:val="00906D65"/>
    <w:rsid w:val="0091042F"/>
    <w:rsid w:val="0091064F"/>
    <w:rsid w:val="00910F71"/>
    <w:rsid w:val="009114A5"/>
    <w:rsid w:val="009123CA"/>
    <w:rsid w:val="00912DF1"/>
    <w:rsid w:val="00914A6B"/>
    <w:rsid w:val="00915104"/>
    <w:rsid w:val="00915337"/>
    <w:rsid w:val="009160C2"/>
    <w:rsid w:val="00916A53"/>
    <w:rsid w:val="00917234"/>
    <w:rsid w:val="0091775C"/>
    <w:rsid w:val="00917FAA"/>
    <w:rsid w:val="00920009"/>
    <w:rsid w:val="009202C3"/>
    <w:rsid w:val="00922306"/>
    <w:rsid w:val="009229DF"/>
    <w:rsid w:val="009247B8"/>
    <w:rsid w:val="00926875"/>
    <w:rsid w:val="009277B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A0D"/>
    <w:rsid w:val="00971CAE"/>
    <w:rsid w:val="00972668"/>
    <w:rsid w:val="009731E7"/>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93D"/>
    <w:rsid w:val="00993B84"/>
    <w:rsid w:val="00994A77"/>
    <w:rsid w:val="00995045"/>
    <w:rsid w:val="00995F68"/>
    <w:rsid w:val="00996C19"/>
    <w:rsid w:val="00997050"/>
    <w:rsid w:val="00997686"/>
    <w:rsid w:val="009A0154"/>
    <w:rsid w:val="009A05AC"/>
    <w:rsid w:val="009A171D"/>
    <w:rsid w:val="009A1B95"/>
    <w:rsid w:val="009A2FDE"/>
    <w:rsid w:val="009A305C"/>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9FE"/>
    <w:rsid w:val="009C1A9B"/>
    <w:rsid w:val="009C1D0F"/>
    <w:rsid w:val="009C27A8"/>
    <w:rsid w:val="009C370D"/>
    <w:rsid w:val="009C3A21"/>
    <w:rsid w:val="009C3B73"/>
    <w:rsid w:val="009C3EC5"/>
    <w:rsid w:val="009C5831"/>
    <w:rsid w:val="009C6103"/>
    <w:rsid w:val="009C7DD3"/>
    <w:rsid w:val="009D03A4"/>
    <w:rsid w:val="009D158E"/>
    <w:rsid w:val="009D2415"/>
    <w:rsid w:val="009D2800"/>
    <w:rsid w:val="009D352B"/>
    <w:rsid w:val="009D3747"/>
    <w:rsid w:val="009D3FF8"/>
    <w:rsid w:val="009D47AF"/>
    <w:rsid w:val="009D62B8"/>
    <w:rsid w:val="009D64FE"/>
    <w:rsid w:val="009D6D1A"/>
    <w:rsid w:val="009D78BC"/>
    <w:rsid w:val="009E0111"/>
    <w:rsid w:val="009E1525"/>
    <w:rsid w:val="009E19C7"/>
    <w:rsid w:val="009E2620"/>
    <w:rsid w:val="009E27FC"/>
    <w:rsid w:val="009E285B"/>
    <w:rsid w:val="009E35C5"/>
    <w:rsid w:val="009E38B9"/>
    <w:rsid w:val="009E45F3"/>
    <w:rsid w:val="009E4A0F"/>
    <w:rsid w:val="009E65AE"/>
    <w:rsid w:val="009E7100"/>
    <w:rsid w:val="009F0660"/>
    <w:rsid w:val="009F06BA"/>
    <w:rsid w:val="009F18D0"/>
    <w:rsid w:val="009F1FF7"/>
    <w:rsid w:val="009F337A"/>
    <w:rsid w:val="009F4638"/>
    <w:rsid w:val="009F5D9B"/>
    <w:rsid w:val="009F64A7"/>
    <w:rsid w:val="009F6587"/>
    <w:rsid w:val="009F6FFB"/>
    <w:rsid w:val="009F7683"/>
    <w:rsid w:val="009F78CD"/>
    <w:rsid w:val="009F7C54"/>
    <w:rsid w:val="009F7D78"/>
    <w:rsid w:val="00A00BCA"/>
    <w:rsid w:val="00A00E74"/>
    <w:rsid w:val="00A0285A"/>
    <w:rsid w:val="00A04DB0"/>
    <w:rsid w:val="00A06A82"/>
    <w:rsid w:val="00A0752B"/>
    <w:rsid w:val="00A10D1E"/>
    <w:rsid w:val="00A10D1F"/>
    <w:rsid w:val="00A112E2"/>
    <w:rsid w:val="00A1152B"/>
    <w:rsid w:val="00A11BD0"/>
    <w:rsid w:val="00A11F49"/>
    <w:rsid w:val="00A1295D"/>
    <w:rsid w:val="00A12A5E"/>
    <w:rsid w:val="00A12C95"/>
    <w:rsid w:val="00A14538"/>
    <w:rsid w:val="00A14ED9"/>
    <w:rsid w:val="00A150A9"/>
    <w:rsid w:val="00A161E3"/>
    <w:rsid w:val="00A1623D"/>
    <w:rsid w:val="00A16565"/>
    <w:rsid w:val="00A20B69"/>
    <w:rsid w:val="00A21764"/>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1BE"/>
    <w:rsid w:val="00A40446"/>
    <w:rsid w:val="00A408CE"/>
    <w:rsid w:val="00A41950"/>
    <w:rsid w:val="00A42216"/>
    <w:rsid w:val="00A42D1F"/>
    <w:rsid w:val="00A42E71"/>
    <w:rsid w:val="00A43166"/>
    <w:rsid w:val="00A4360B"/>
    <w:rsid w:val="00A4426D"/>
    <w:rsid w:val="00A45662"/>
    <w:rsid w:val="00A45946"/>
    <w:rsid w:val="00A45D0A"/>
    <w:rsid w:val="00A47121"/>
    <w:rsid w:val="00A4729F"/>
    <w:rsid w:val="00A47A4E"/>
    <w:rsid w:val="00A5050E"/>
    <w:rsid w:val="00A51840"/>
    <w:rsid w:val="00A51B73"/>
    <w:rsid w:val="00A51D7C"/>
    <w:rsid w:val="00A52061"/>
    <w:rsid w:val="00A524AC"/>
    <w:rsid w:val="00A530B3"/>
    <w:rsid w:val="00A5473D"/>
    <w:rsid w:val="00A54EAC"/>
    <w:rsid w:val="00A5501E"/>
    <w:rsid w:val="00A5512C"/>
    <w:rsid w:val="00A5567C"/>
    <w:rsid w:val="00A558B9"/>
    <w:rsid w:val="00A55E59"/>
    <w:rsid w:val="00A55FEE"/>
    <w:rsid w:val="00A572D8"/>
    <w:rsid w:val="00A6097F"/>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292"/>
    <w:rsid w:val="00A731B5"/>
    <w:rsid w:val="00A73661"/>
    <w:rsid w:val="00A738F6"/>
    <w:rsid w:val="00A747D4"/>
    <w:rsid w:val="00A74B2F"/>
    <w:rsid w:val="00A74D0E"/>
    <w:rsid w:val="00A76200"/>
    <w:rsid w:val="00A76C15"/>
    <w:rsid w:val="00A779D8"/>
    <w:rsid w:val="00A77D54"/>
    <w:rsid w:val="00A80088"/>
    <w:rsid w:val="00A8134C"/>
    <w:rsid w:val="00A81620"/>
    <w:rsid w:val="00A81DD5"/>
    <w:rsid w:val="00A82A92"/>
    <w:rsid w:val="00A8328A"/>
    <w:rsid w:val="00A85E5D"/>
    <w:rsid w:val="00A87140"/>
    <w:rsid w:val="00A872B9"/>
    <w:rsid w:val="00A905A7"/>
    <w:rsid w:val="00A9072D"/>
    <w:rsid w:val="00A9134F"/>
    <w:rsid w:val="00A921FF"/>
    <w:rsid w:val="00A93710"/>
    <w:rsid w:val="00A95C09"/>
    <w:rsid w:val="00A96293"/>
    <w:rsid w:val="00A96461"/>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1F1"/>
    <w:rsid w:val="00AD0AB3"/>
    <w:rsid w:val="00AD0BEB"/>
    <w:rsid w:val="00AD1BFE"/>
    <w:rsid w:val="00AD2C11"/>
    <w:rsid w:val="00AD305B"/>
    <w:rsid w:val="00AD34C9"/>
    <w:rsid w:val="00AD491C"/>
    <w:rsid w:val="00AD522C"/>
    <w:rsid w:val="00AD6852"/>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06"/>
    <w:rsid w:val="00AE74A0"/>
    <w:rsid w:val="00AF023B"/>
    <w:rsid w:val="00AF05C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1E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35"/>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DE8"/>
    <w:rsid w:val="00B35202"/>
    <w:rsid w:val="00B36E56"/>
    <w:rsid w:val="00B37250"/>
    <w:rsid w:val="00B40121"/>
    <w:rsid w:val="00B40233"/>
    <w:rsid w:val="00B413A8"/>
    <w:rsid w:val="00B425F0"/>
    <w:rsid w:val="00B4364F"/>
    <w:rsid w:val="00B44A67"/>
    <w:rsid w:val="00B44DC4"/>
    <w:rsid w:val="00B46279"/>
    <w:rsid w:val="00B462B5"/>
    <w:rsid w:val="00B46AA0"/>
    <w:rsid w:val="00B4746C"/>
    <w:rsid w:val="00B47557"/>
    <w:rsid w:val="00B4794D"/>
    <w:rsid w:val="00B50A5E"/>
    <w:rsid w:val="00B50F8D"/>
    <w:rsid w:val="00B514E8"/>
    <w:rsid w:val="00B51D9F"/>
    <w:rsid w:val="00B51E2F"/>
    <w:rsid w:val="00B52987"/>
    <w:rsid w:val="00B52C16"/>
    <w:rsid w:val="00B5319F"/>
    <w:rsid w:val="00B5361E"/>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9CF"/>
    <w:rsid w:val="00B64118"/>
    <w:rsid w:val="00B64BF8"/>
    <w:rsid w:val="00B66C0B"/>
    <w:rsid w:val="00B67736"/>
    <w:rsid w:val="00B67CCD"/>
    <w:rsid w:val="00B71D73"/>
    <w:rsid w:val="00B7248D"/>
    <w:rsid w:val="00B73AB8"/>
    <w:rsid w:val="00B73DE0"/>
    <w:rsid w:val="00B744F6"/>
    <w:rsid w:val="00B752D1"/>
    <w:rsid w:val="00B755C5"/>
    <w:rsid w:val="00B75687"/>
    <w:rsid w:val="00B763EF"/>
    <w:rsid w:val="00B7771E"/>
    <w:rsid w:val="00B80DD7"/>
    <w:rsid w:val="00B811DF"/>
    <w:rsid w:val="00B81AD3"/>
    <w:rsid w:val="00B82302"/>
    <w:rsid w:val="00B825F9"/>
    <w:rsid w:val="00B82836"/>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FE7"/>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A68"/>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D3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11B"/>
    <w:rsid w:val="00C27455"/>
    <w:rsid w:val="00C300AD"/>
    <w:rsid w:val="00C3130B"/>
    <w:rsid w:val="00C31373"/>
    <w:rsid w:val="00C324F0"/>
    <w:rsid w:val="00C3373B"/>
    <w:rsid w:val="00C34414"/>
    <w:rsid w:val="00C346B2"/>
    <w:rsid w:val="00C34813"/>
    <w:rsid w:val="00C3484C"/>
    <w:rsid w:val="00C35169"/>
    <w:rsid w:val="00C354E1"/>
    <w:rsid w:val="00C358EA"/>
    <w:rsid w:val="00C364E8"/>
    <w:rsid w:val="00C3797F"/>
    <w:rsid w:val="00C4095B"/>
    <w:rsid w:val="00C41159"/>
    <w:rsid w:val="00C41477"/>
    <w:rsid w:val="00C43213"/>
    <w:rsid w:val="00C4327F"/>
    <w:rsid w:val="00C43524"/>
    <w:rsid w:val="00C435DD"/>
    <w:rsid w:val="00C446C8"/>
    <w:rsid w:val="00C4487D"/>
    <w:rsid w:val="00C45620"/>
    <w:rsid w:val="00C45964"/>
    <w:rsid w:val="00C4599B"/>
    <w:rsid w:val="00C464BA"/>
    <w:rsid w:val="00C46748"/>
    <w:rsid w:val="00C47611"/>
    <w:rsid w:val="00C4795F"/>
    <w:rsid w:val="00C47D72"/>
    <w:rsid w:val="00C50D71"/>
    <w:rsid w:val="00C51195"/>
    <w:rsid w:val="00C51512"/>
    <w:rsid w:val="00C527F9"/>
    <w:rsid w:val="00C53926"/>
    <w:rsid w:val="00C53D1C"/>
    <w:rsid w:val="00C54CEE"/>
    <w:rsid w:val="00C54DB2"/>
    <w:rsid w:val="00C56BBA"/>
    <w:rsid w:val="00C573A0"/>
    <w:rsid w:val="00C57D7E"/>
    <w:rsid w:val="00C57F32"/>
    <w:rsid w:val="00C6056C"/>
    <w:rsid w:val="00C611EE"/>
    <w:rsid w:val="00C6256F"/>
    <w:rsid w:val="00C62660"/>
    <w:rsid w:val="00C6329E"/>
    <w:rsid w:val="00C63E1C"/>
    <w:rsid w:val="00C6467B"/>
    <w:rsid w:val="00C647D8"/>
    <w:rsid w:val="00C648B6"/>
    <w:rsid w:val="00C64BF0"/>
    <w:rsid w:val="00C65A05"/>
    <w:rsid w:val="00C65C17"/>
    <w:rsid w:val="00C66474"/>
    <w:rsid w:val="00C66851"/>
    <w:rsid w:val="00C66A65"/>
    <w:rsid w:val="00C67E80"/>
    <w:rsid w:val="00C700FE"/>
    <w:rsid w:val="00C706F4"/>
    <w:rsid w:val="00C71E26"/>
    <w:rsid w:val="00C72606"/>
    <w:rsid w:val="00C727E5"/>
    <w:rsid w:val="00C72D0E"/>
    <w:rsid w:val="00C72E21"/>
    <w:rsid w:val="00C73E62"/>
    <w:rsid w:val="00C74EE5"/>
    <w:rsid w:val="00C752FC"/>
    <w:rsid w:val="00C75A7D"/>
    <w:rsid w:val="00C7685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72"/>
    <w:rsid w:val="00C91C07"/>
    <w:rsid w:val="00C91F69"/>
    <w:rsid w:val="00C92051"/>
    <w:rsid w:val="00C946A0"/>
    <w:rsid w:val="00C957FE"/>
    <w:rsid w:val="00C95B0F"/>
    <w:rsid w:val="00C95E21"/>
    <w:rsid w:val="00C95EC3"/>
    <w:rsid w:val="00C978AF"/>
    <w:rsid w:val="00CA0015"/>
    <w:rsid w:val="00CA169D"/>
    <w:rsid w:val="00CA1747"/>
    <w:rsid w:val="00CA1C11"/>
    <w:rsid w:val="00CA2207"/>
    <w:rsid w:val="00CA297F"/>
    <w:rsid w:val="00CA2D70"/>
    <w:rsid w:val="00CA30F7"/>
    <w:rsid w:val="00CA4510"/>
    <w:rsid w:val="00CA45A2"/>
    <w:rsid w:val="00CA4AB2"/>
    <w:rsid w:val="00CA54EA"/>
    <w:rsid w:val="00CA5671"/>
    <w:rsid w:val="00CA5B8D"/>
    <w:rsid w:val="00CA5DD1"/>
    <w:rsid w:val="00CA6E7C"/>
    <w:rsid w:val="00CA770E"/>
    <w:rsid w:val="00CA7F13"/>
    <w:rsid w:val="00CB0129"/>
    <w:rsid w:val="00CB0901"/>
    <w:rsid w:val="00CB0ADE"/>
    <w:rsid w:val="00CB2C6B"/>
    <w:rsid w:val="00CB3C45"/>
    <w:rsid w:val="00CB3CB1"/>
    <w:rsid w:val="00CB41AB"/>
    <w:rsid w:val="00CB4C1E"/>
    <w:rsid w:val="00CB4EE1"/>
    <w:rsid w:val="00CB5290"/>
    <w:rsid w:val="00CB57BB"/>
    <w:rsid w:val="00CB5EFD"/>
    <w:rsid w:val="00CB68EF"/>
    <w:rsid w:val="00CB71A2"/>
    <w:rsid w:val="00CB759C"/>
    <w:rsid w:val="00CB79A4"/>
    <w:rsid w:val="00CC049D"/>
    <w:rsid w:val="00CC0A8D"/>
    <w:rsid w:val="00CC16CF"/>
    <w:rsid w:val="00CC20C7"/>
    <w:rsid w:val="00CC2E47"/>
    <w:rsid w:val="00CC32EA"/>
    <w:rsid w:val="00CC3419"/>
    <w:rsid w:val="00CC3A77"/>
    <w:rsid w:val="00CC43F3"/>
    <w:rsid w:val="00CC49B7"/>
    <w:rsid w:val="00CC518E"/>
    <w:rsid w:val="00CC66C6"/>
    <w:rsid w:val="00CC70EB"/>
    <w:rsid w:val="00CC73F0"/>
    <w:rsid w:val="00CC74B4"/>
    <w:rsid w:val="00CC7693"/>
    <w:rsid w:val="00CC7E1F"/>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975"/>
    <w:rsid w:val="00CF0D0D"/>
    <w:rsid w:val="00CF1270"/>
    <w:rsid w:val="00CF12EE"/>
    <w:rsid w:val="00CF1653"/>
    <w:rsid w:val="00CF1742"/>
    <w:rsid w:val="00CF1F8A"/>
    <w:rsid w:val="00CF2191"/>
    <w:rsid w:val="00CF2304"/>
    <w:rsid w:val="00CF30C0"/>
    <w:rsid w:val="00CF34D0"/>
    <w:rsid w:val="00CF3B8F"/>
    <w:rsid w:val="00D00286"/>
    <w:rsid w:val="00D00401"/>
    <w:rsid w:val="00D0068C"/>
    <w:rsid w:val="00D008B5"/>
    <w:rsid w:val="00D00A61"/>
    <w:rsid w:val="00D00BED"/>
    <w:rsid w:val="00D01B3C"/>
    <w:rsid w:val="00D0210C"/>
    <w:rsid w:val="00D02861"/>
    <w:rsid w:val="00D03331"/>
    <w:rsid w:val="00D03E7C"/>
    <w:rsid w:val="00D048EE"/>
    <w:rsid w:val="00D04B17"/>
    <w:rsid w:val="00D057FB"/>
    <w:rsid w:val="00D05A4D"/>
    <w:rsid w:val="00D05F06"/>
    <w:rsid w:val="00D07CB8"/>
    <w:rsid w:val="00D104E6"/>
    <w:rsid w:val="00D10B0C"/>
    <w:rsid w:val="00D11611"/>
    <w:rsid w:val="00D132BC"/>
    <w:rsid w:val="00D14A8A"/>
    <w:rsid w:val="00D14B02"/>
    <w:rsid w:val="00D150B0"/>
    <w:rsid w:val="00D150FE"/>
    <w:rsid w:val="00D15272"/>
    <w:rsid w:val="00D15ED6"/>
    <w:rsid w:val="00D161B8"/>
    <w:rsid w:val="00D17209"/>
    <w:rsid w:val="00D17258"/>
    <w:rsid w:val="00D176BE"/>
    <w:rsid w:val="00D20DD6"/>
    <w:rsid w:val="00D219A5"/>
    <w:rsid w:val="00D21F8D"/>
    <w:rsid w:val="00D2213C"/>
    <w:rsid w:val="00D22464"/>
    <w:rsid w:val="00D237BB"/>
    <w:rsid w:val="00D23CDE"/>
    <w:rsid w:val="00D243F3"/>
    <w:rsid w:val="00D26E4A"/>
    <w:rsid w:val="00D26FCF"/>
    <w:rsid w:val="00D27B1C"/>
    <w:rsid w:val="00D27C21"/>
    <w:rsid w:val="00D30318"/>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08C"/>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0BE"/>
    <w:rsid w:val="00D612BC"/>
    <w:rsid w:val="00D61B60"/>
    <w:rsid w:val="00D61D87"/>
    <w:rsid w:val="00D627D0"/>
    <w:rsid w:val="00D62C0F"/>
    <w:rsid w:val="00D631CE"/>
    <w:rsid w:val="00D65BF2"/>
    <w:rsid w:val="00D65E4E"/>
    <w:rsid w:val="00D65EBA"/>
    <w:rsid w:val="00D70264"/>
    <w:rsid w:val="00D71259"/>
    <w:rsid w:val="00D71A84"/>
    <w:rsid w:val="00D729D4"/>
    <w:rsid w:val="00D7354F"/>
    <w:rsid w:val="00D7435F"/>
    <w:rsid w:val="00D74CCE"/>
    <w:rsid w:val="00D7538E"/>
    <w:rsid w:val="00D758CA"/>
    <w:rsid w:val="00D75D5A"/>
    <w:rsid w:val="00D75F27"/>
    <w:rsid w:val="00D76BBA"/>
    <w:rsid w:val="00D770E9"/>
    <w:rsid w:val="00D77ADB"/>
    <w:rsid w:val="00D77EF7"/>
    <w:rsid w:val="00D80498"/>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0017"/>
    <w:rsid w:val="00D92107"/>
    <w:rsid w:val="00D93027"/>
    <w:rsid w:val="00D94301"/>
    <w:rsid w:val="00D94932"/>
    <w:rsid w:val="00D9650F"/>
    <w:rsid w:val="00D970D2"/>
    <w:rsid w:val="00D974F4"/>
    <w:rsid w:val="00D976EB"/>
    <w:rsid w:val="00D97A15"/>
    <w:rsid w:val="00DA0240"/>
    <w:rsid w:val="00DA0948"/>
    <w:rsid w:val="00DA0A4E"/>
    <w:rsid w:val="00DA0D47"/>
    <w:rsid w:val="00DA0F94"/>
    <w:rsid w:val="00DA0FDD"/>
    <w:rsid w:val="00DA10C9"/>
    <w:rsid w:val="00DA1AF1"/>
    <w:rsid w:val="00DA210C"/>
    <w:rsid w:val="00DA2289"/>
    <w:rsid w:val="00DA41B1"/>
    <w:rsid w:val="00DA65AD"/>
    <w:rsid w:val="00DA687B"/>
    <w:rsid w:val="00DA6C97"/>
    <w:rsid w:val="00DA755E"/>
    <w:rsid w:val="00DB01A7"/>
    <w:rsid w:val="00DB0602"/>
    <w:rsid w:val="00DB2BCC"/>
    <w:rsid w:val="00DB3E17"/>
    <w:rsid w:val="00DB41B7"/>
    <w:rsid w:val="00DB4273"/>
    <w:rsid w:val="00DB4CC7"/>
    <w:rsid w:val="00DB4EFF"/>
    <w:rsid w:val="00DB64C8"/>
    <w:rsid w:val="00DB6D02"/>
    <w:rsid w:val="00DC1B3F"/>
    <w:rsid w:val="00DC3470"/>
    <w:rsid w:val="00DC3EAC"/>
    <w:rsid w:val="00DC5233"/>
    <w:rsid w:val="00DC5332"/>
    <w:rsid w:val="00DC567F"/>
    <w:rsid w:val="00DC59F5"/>
    <w:rsid w:val="00DC6663"/>
    <w:rsid w:val="00DC6FEB"/>
    <w:rsid w:val="00DC769E"/>
    <w:rsid w:val="00DC7A3F"/>
    <w:rsid w:val="00DD0F33"/>
    <w:rsid w:val="00DD2498"/>
    <w:rsid w:val="00DD322C"/>
    <w:rsid w:val="00DD3E3D"/>
    <w:rsid w:val="00DD4F11"/>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C5"/>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5ED6"/>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B9"/>
    <w:rsid w:val="00E46DBA"/>
    <w:rsid w:val="00E51117"/>
    <w:rsid w:val="00E51577"/>
    <w:rsid w:val="00E51EEA"/>
    <w:rsid w:val="00E52515"/>
    <w:rsid w:val="00E5348C"/>
    <w:rsid w:val="00E54297"/>
    <w:rsid w:val="00E54B2C"/>
    <w:rsid w:val="00E5510F"/>
    <w:rsid w:val="00E56508"/>
    <w:rsid w:val="00E57111"/>
    <w:rsid w:val="00E6008B"/>
    <w:rsid w:val="00E601A1"/>
    <w:rsid w:val="00E6044F"/>
    <w:rsid w:val="00E60526"/>
    <w:rsid w:val="00E61E2C"/>
    <w:rsid w:val="00E6367A"/>
    <w:rsid w:val="00E63C8D"/>
    <w:rsid w:val="00E64337"/>
    <w:rsid w:val="00E656BF"/>
    <w:rsid w:val="00E659C6"/>
    <w:rsid w:val="00E65F37"/>
    <w:rsid w:val="00E6622E"/>
    <w:rsid w:val="00E663FC"/>
    <w:rsid w:val="00E66866"/>
    <w:rsid w:val="00E674AE"/>
    <w:rsid w:val="00E67BA7"/>
    <w:rsid w:val="00E700E1"/>
    <w:rsid w:val="00E71080"/>
    <w:rsid w:val="00E71CEE"/>
    <w:rsid w:val="00E72E8A"/>
    <w:rsid w:val="00E73B1B"/>
    <w:rsid w:val="00E74033"/>
    <w:rsid w:val="00E74264"/>
    <w:rsid w:val="00E747AF"/>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3DC"/>
    <w:rsid w:val="00E85A49"/>
    <w:rsid w:val="00E9086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6B2"/>
    <w:rsid w:val="00EB487B"/>
    <w:rsid w:val="00EB5989"/>
    <w:rsid w:val="00EB5F02"/>
    <w:rsid w:val="00EB5F77"/>
    <w:rsid w:val="00EB602D"/>
    <w:rsid w:val="00EB6064"/>
    <w:rsid w:val="00EB6314"/>
    <w:rsid w:val="00EB6684"/>
    <w:rsid w:val="00EB6E54"/>
    <w:rsid w:val="00EB7BEF"/>
    <w:rsid w:val="00EC0C4F"/>
    <w:rsid w:val="00EC20BC"/>
    <w:rsid w:val="00EC22F7"/>
    <w:rsid w:val="00EC2345"/>
    <w:rsid w:val="00EC2BF2"/>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14D"/>
    <w:rsid w:val="00ED5503"/>
    <w:rsid w:val="00ED57AC"/>
    <w:rsid w:val="00ED5C1C"/>
    <w:rsid w:val="00ED6836"/>
    <w:rsid w:val="00EE0172"/>
    <w:rsid w:val="00EE09A4"/>
    <w:rsid w:val="00EE0EB3"/>
    <w:rsid w:val="00EE0EF1"/>
    <w:rsid w:val="00EE111A"/>
    <w:rsid w:val="00EE11C5"/>
    <w:rsid w:val="00EE2663"/>
    <w:rsid w:val="00EE3BAD"/>
    <w:rsid w:val="00EE3E59"/>
    <w:rsid w:val="00EE497B"/>
    <w:rsid w:val="00EE55F5"/>
    <w:rsid w:val="00EE5855"/>
    <w:rsid w:val="00EE5A09"/>
    <w:rsid w:val="00EE7019"/>
    <w:rsid w:val="00EE73A8"/>
    <w:rsid w:val="00EE7A99"/>
    <w:rsid w:val="00EF056B"/>
    <w:rsid w:val="00EF0BF6"/>
    <w:rsid w:val="00EF124E"/>
    <w:rsid w:val="00EF2159"/>
    <w:rsid w:val="00EF24C7"/>
    <w:rsid w:val="00EF273B"/>
    <w:rsid w:val="00EF2954"/>
    <w:rsid w:val="00EF2B43"/>
    <w:rsid w:val="00EF352E"/>
    <w:rsid w:val="00EF3662"/>
    <w:rsid w:val="00EF4630"/>
    <w:rsid w:val="00EF4BBA"/>
    <w:rsid w:val="00EF6526"/>
    <w:rsid w:val="00EF6DF2"/>
    <w:rsid w:val="00EF7868"/>
    <w:rsid w:val="00F00539"/>
    <w:rsid w:val="00F00C96"/>
    <w:rsid w:val="00F01D1E"/>
    <w:rsid w:val="00F025FC"/>
    <w:rsid w:val="00F02DBC"/>
    <w:rsid w:val="00F03B10"/>
    <w:rsid w:val="00F04FC3"/>
    <w:rsid w:val="00F05954"/>
    <w:rsid w:val="00F06414"/>
    <w:rsid w:val="00F06F30"/>
    <w:rsid w:val="00F07E8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1DB"/>
    <w:rsid w:val="00F172AB"/>
    <w:rsid w:val="00F1738A"/>
    <w:rsid w:val="00F17D00"/>
    <w:rsid w:val="00F20B78"/>
    <w:rsid w:val="00F20C18"/>
    <w:rsid w:val="00F20CEC"/>
    <w:rsid w:val="00F20CF5"/>
    <w:rsid w:val="00F20DA5"/>
    <w:rsid w:val="00F213D0"/>
    <w:rsid w:val="00F21C25"/>
    <w:rsid w:val="00F23100"/>
    <w:rsid w:val="00F23A51"/>
    <w:rsid w:val="00F242D7"/>
    <w:rsid w:val="00F24327"/>
    <w:rsid w:val="00F24898"/>
    <w:rsid w:val="00F24A51"/>
    <w:rsid w:val="00F24CB6"/>
    <w:rsid w:val="00F24E9E"/>
    <w:rsid w:val="00F25B39"/>
    <w:rsid w:val="00F2609B"/>
    <w:rsid w:val="00F26162"/>
    <w:rsid w:val="00F263B3"/>
    <w:rsid w:val="00F26909"/>
    <w:rsid w:val="00F2733D"/>
    <w:rsid w:val="00F2770D"/>
    <w:rsid w:val="00F27778"/>
    <w:rsid w:val="00F30A94"/>
    <w:rsid w:val="00F339E3"/>
    <w:rsid w:val="00F35120"/>
    <w:rsid w:val="00F3668E"/>
    <w:rsid w:val="00F36E1F"/>
    <w:rsid w:val="00F377C0"/>
    <w:rsid w:val="00F37C9A"/>
    <w:rsid w:val="00F37F2C"/>
    <w:rsid w:val="00F400E7"/>
    <w:rsid w:val="00F403A5"/>
    <w:rsid w:val="00F406AC"/>
    <w:rsid w:val="00F40755"/>
    <w:rsid w:val="00F40D4D"/>
    <w:rsid w:val="00F4140F"/>
    <w:rsid w:val="00F419C7"/>
    <w:rsid w:val="00F4395E"/>
    <w:rsid w:val="00F449C0"/>
    <w:rsid w:val="00F4506C"/>
    <w:rsid w:val="00F45B4D"/>
    <w:rsid w:val="00F45B8B"/>
    <w:rsid w:val="00F4625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0C3"/>
    <w:rsid w:val="00F63223"/>
    <w:rsid w:val="00F64BF8"/>
    <w:rsid w:val="00F64DF9"/>
    <w:rsid w:val="00F658E7"/>
    <w:rsid w:val="00F666E0"/>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FE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48A5"/>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542"/>
    <w:rsid w:val="00FB1C56"/>
    <w:rsid w:val="00FB1CB4"/>
    <w:rsid w:val="00FB2C0D"/>
    <w:rsid w:val="00FB35D5"/>
    <w:rsid w:val="00FB37AC"/>
    <w:rsid w:val="00FB3AFB"/>
    <w:rsid w:val="00FB3CC9"/>
    <w:rsid w:val="00FB4A04"/>
    <w:rsid w:val="00FB4ACF"/>
    <w:rsid w:val="00FB65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377"/>
    <w:rsid w:val="00FD7772"/>
    <w:rsid w:val="00FD7DFE"/>
    <w:rsid w:val="00FE1316"/>
    <w:rsid w:val="00FE20B2"/>
    <w:rsid w:val="00FE2467"/>
    <w:rsid w:val="00FE25EA"/>
    <w:rsid w:val="00FE4310"/>
    <w:rsid w:val="00FE54DC"/>
    <w:rsid w:val="00FE5743"/>
    <w:rsid w:val="00FE5CF4"/>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02D"/>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59C97"/>
  <w15:docId w15:val="{BE58F3A4-59F4-46CC-ADCC-B2426CB8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1653264">
      <w:bodyDiv w:val="1"/>
      <w:marLeft w:val="0"/>
      <w:marRight w:val="0"/>
      <w:marTop w:val="0"/>
      <w:marBottom w:val="0"/>
      <w:divBdr>
        <w:top w:val="none" w:sz="0" w:space="0" w:color="auto"/>
        <w:left w:val="none" w:sz="0" w:space="0" w:color="auto"/>
        <w:bottom w:val="none" w:sz="0" w:space="0" w:color="auto"/>
        <w:right w:val="none" w:sz="0" w:space="0" w:color="auto"/>
      </w:divBdr>
    </w:div>
    <w:div w:id="1227766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7407571">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34207774">
      <w:bodyDiv w:val="1"/>
      <w:marLeft w:val="0"/>
      <w:marRight w:val="0"/>
      <w:marTop w:val="0"/>
      <w:marBottom w:val="0"/>
      <w:divBdr>
        <w:top w:val="none" w:sz="0" w:space="0" w:color="auto"/>
        <w:left w:val="none" w:sz="0" w:space="0" w:color="auto"/>
        <w:bottom w:val="none" w:sz="0" w:space="0" w:color="auto"/>
        <w:right w:val="none" w:sz="0" w:space="0" w:color="auto"/>
      </w:divBdr>
    </w:div>
    <w:div w:id="810638314">
      <w:bodyDiv w:val="1"/>
      <w:marLeft w:val="0"/>
      <w:marRight w:val="0"/>
      <w:marTop w:val="0"/>
      <w:marBottom w:val="0"/>
      <w:divBdr>
        <w:top w:val="none" w:sz="0" w:space="0" w:color="auto"/>
        <w:left w:val="none" w:sz="0" w:space="0" w:color="auto"/>
        <w:bottom w:val="none" w:sz="0" w:space="0" w:color="auto"/>
        <w:right w:val="none" w:sz="0" w:space="0" w:color="auto"/>
      </w:divBdr>
    </w:div>
    <w:div w:id="98208092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8744519">
      <w:bodyDiv w:val="1"/>
      <w:marLeft w:val="0"/>
      <w:marRight w:val="0"/>
      <w:marTop w:val="0"/>
      <w:marBottom w:val="0"/>
      <w:divBdr>
        <w:top w:val="none" w:sz="0" w:space="0" w:color="auto"/>
        <w:left w:val="none" w:sz="0" w:space="0" w:color="auto"/>
        <w:bottom w:val="none" w:sz="0" w:space="0" w:color="auto"/>
        <w:right w:val="none" w:sz="0" w:space="0" w:color="auto"/>
      </w:divBdr>
    </w:div>
    <w:div w:id="114867248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0197052">
      <w:bodyDiv w:val="1"/>
      <w:marLeft w:val="0"/>
      <w:marRight w:val="0"/>
      <w:marTop w:val="0"/>
      <w:marBottom w:val="0"/>
      <w:divBdr>
        <w:top w:val="none" w:sz="0" w:space="0" w:color="auto"/>
        <w:left w:val="none" w:sz="0" w:space="0" w:color="auto"/>
        <w:bottom w:val="none" w:sz="0" w:space="0" w:color="auto"/>
        <w:right w:val="none" w:sz="0" w:space="0" w:color="auto"/>
      </w:divBdr>
    </w:div>
    <w:div w:id="119337675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786132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434077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4608912">
      <w:bodyDiv w:val="1"/>
      <w:marLeft w:val="0"/>
      <w:marRight w:val="0"/>
      <w:marTop w:val="0"/>
      <w:marBottom w:val="0"/>
      <w:divBdr>
        <w:top w:val="none" w:sz="0" w:space="0" w:color="auto"/>
        <w:left w:val="none" w:sz="0" w:space="0" w:color="auto"/>
        <w:bottom w:val="none" w:sz="0" w:space="0" w:color="auto"/>
        <w:right w:val="none" w:sz="0" w:space="0" w:color="auto"/>
      </w:divBdr>
    </w:div>
    <w:div w:id="1641496663">
      <w:bodyDiv w:val="1"/>
      <w:marLeft w:val="0"/>
      <w:marRight w:val="0"/>
      <w:marTop w:val="0"/>
      <w:marBottom w:val="0"/>
      <w:divBdr>
        <w:top w:val="none" w:sz="0" w:space="0" w:color="auto"/>
        <w:left w:val="none" w:sz="0" w:space="0" w:color="auto"/>
        <w:bottom w:val="none" w:sz="0" w:space="0" w:color="auto"/>
        <w:right w:val="none" w:sz="0" w:space="0" w:color="auto"/>
      </w:divBdr>
    </w:div>
    <w:div w:id="16939191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424817">
      <w:bodyDiv w:val="1"/>
      <w:marLeft w:val="0"/>
      <w:marRight w:val="0"/>
      <w:marTop w:val="0"/>
      <w:marBottom w:val="0"/>
      <w:divBdr>
        <w:top w:val="none" w:sz="0" w:space="0" w:color="auto"/>
        <w:left w:val="none" w:sz="0" w:space="0" w:color="auto"/>
        <w:bottom w:val="none" w:sz="0" w:space="0" w:color="auto"/>
        <w:right w:val="none" w:sz="0" w:space="0" w:color="auto"/>
      </w:divBdr>
    </w:div>
    <w:div w:id="1765877713">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9276439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49563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05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CBDF5-64D5-4DBC-9D83-12576F07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72</Pages>
  <Words>22844</Words>
  <Characters>130212</Characters>
  <Application>Microsoft Office Word</Application>
  <DocSecurity>0</DocSecurity>
  <Lines>1085</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Harut</cp:lastModifiedBy>
  <cp:revision>73</cp:revision>
  <cp:lastPrinted>2018-02-16T07:12:00Z</cp:lastPrinted>
  <dcterms:created xsi:type="dcterms:W3CDTF">2025-10-14T08:26:00Z</dcterms:created>
  <dcterms:modified xsi:type="dcterms:W3CDTF">2025-10-21T15:40:00Z</dcterms:modified>
</cp:coreProperties>
</file>