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8EA39" w14:textId="77777777" w:rsidR="00870DBF" w:rsidRPr="00391F9C" w:rsidRDefault="00870DBF" w:rsidP="00C32BA3">
      <w:pPr>
        <w:tabs>
          <w:tab w:val="left" w:pos="90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</w:pPr>
      <w:r w:rsidRPr="00391F9C">
        <w:rPr>
          <w:rFonts w:ascii="Sylfaen" w:hAnsi="Sylfae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0" allowOverlap="0" wp14:anchorId="2AF0F22C" wp14:editId="78874125">
            <wp:simplePos x="0" y="0"/>
            <wp:positionH relativeFrom="margin">
              <wp:posOffset>-84455</wp:posOffset>
            </wp:positionH>
            <wp:positionV relativeFrom="paragraph">
              <wp:posOffset>-351155</wp:posOffset>
            </wp:positionV>
            <wp:extent cx="691515" cy="9309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F9C"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  <w:t>Հայաստանի</w:t>
      </w:r>
      <w:r w:rsidRPr="00391F9C">
        <w:rPr>
          <w:rFonts w:ascii="Sylfaen" w:hAnsi="Sylfaen"/>
          <w:b/>
          <w:bCs/>
          <w:caps/>
          <w:color w:val="000000"/>
          <w:sz w:val="22"/>
          <w:szCs w:val="22"/>
          <w:lang w:val="hy-AM"/>
        </w:rPr>
        <w:t xml:space="preserve"> </w:t>
      </w:r>
      <w:r w:rsidRPr="00391F9C"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  <w:t>տարածքային</w:t>
      </w:r>
      <w:r w:rsidRPr="00391F9C">
        <w:rPr>
          <w:rFonts w:ascii="Sylfaen" w:hAnsi="Sylfaen"/>
          <w:b/>
          <w:bCs/>
          <w:caps/>
          <w:color w:val="000000"/>
          <w:sz w:val="22"/>
          <w:szCs w:val="22"/>
          <w:lang w:val="hy-AM"/>
        </w:rPr>
        <w:t xml:space="preserve"> </w:t>
      </w:r>
      <w:r w:rsidRPr="00391F9C"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  <w:t>զարգացման</w:t>
      </w:r>
      <w:r w:rsidRPr="00391F9C">
        <w:rPr>
          <w:rFonts w:ascii="Sylfaen" w:hAnsi="Sylfaen"/>
          <w:b/>
          <w:bCs/>
          <w:caps/>
          <w:color w:val="000000"/>
          <w:sz w:val="22"/>
          <w:szCs w:val="22"/>
          <w:lang w:val="hy-AM"/>
        </w:rPr>
        <w:t xml:space="preserve"> </w:t>
      </w:r>
      <w:r w:rsidRPr="00391F9C"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  <w:t>հիմնադրամ</w:t>
      </w:r>
    </w:p>
    <w:p w14:paraId="06F851A1" w14:textId="77777777" w:rsidR="00870DBF" w:rsidRPr="00391F9C" w:rsidRDefault="00870DBF" w:rsidP="00C32BA3">
      <w:pPr>
        <w:spacing w:line="276" w:lineRule="auto"/>
        <w:jc w:val="center"/>
        <w:rPr>
          <w:rFonts w:ascii="Sylfaen" w:hAnsi="Sylfaen"/>
          <w:b/>
          <w:sz w:val="22"/>
          <w:szCs w:val="22"/>
          <w:lang w:val="fr-FR"/>
        </w:rPr>
      </w:pPr>
      <w:r w:rsidRPr="00391F9C"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  <w:t xml:space="preserve"> </w:t>
      </w:r>
      <w:r w:rsidRPr="00391F9C">
        <w:rPr>
          <w:rFonts w:ascii="Sylfaen" w:hAnsi="Sylfaen" w:cs="Sylfaen"/>
          <w:b/>
          <w:sz w:val="22"/>
          <w:szCs w:val="22"/>
          <w:lang w:val="fr-FR"/>
        </w:rPr>
        <w:t>ՀՐԱՎԵՐ</w:t>
      </w:r>
      <w:r w:rsidRPr="00391F9C">
        <w:rPr>
          <w:rFonts w:ascii="Sylfaen" w:hAnsi="Sylfaen"/>
          <w:b/>
          <w:sz w:val="22"/>
          <w:szCs w:val="22"/>
          <w:lang w:val="fr-FR"/>
        </w:rPr>
        <w:t xml:space="preserve"> </w:t>
      </w:r>
    </w:p>
    <w:p w14:paraId="7F6042D5" w14:textId="77777777" w:rsidR="00870DBF" w:rsidRPr="00391F9C" w:rsidRDefault="00870DBF" w:rsidP="00C32BA3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391F9C">
        <w:rPr>
          <w:rFonts w:ascii="Sylfaen" w:hAnsi="Sylfaen" w:cs="Sylfaen"/>
          <w:b/>
          <w:sz w:val="22"/>
          <w:szCs w:val="22"/>
          <w:lang w:val="fr-FR"/>
        </w:rPr>
        <w:t>ՀԵՏԱՔՐՔՐՈՒԹՅԱՆ</w:t>
      </w:r>
      <w:r w:rsidRPr="00391F9C">
        <w:rPr>
          <w:rFonts w:ascii="Sylfaen" w:hAnsi="Sylfaen"/>
          <w:b/>
          <w:sz w:val="22"/>
          <w:szCs w:val="22"/>
          <w:lang w:val="fr-FR"/>
        </w:rPr>
        <w:t xml:space="preserve"> </w:t>
      </w:r>
      <w:r w:rsidRPr="00391F9C">
        <w:rPr>
          <w:rFonts w:ascii="Sylfaen" w:hAnsi="Sylfaen" w:cs="Sylfaen"/>
          <w:b/>
          <w:sz w:val="22"/>
          <w:szCs w:val="22"/>
          <w:lang w:val="fr-FR"/>
        </w:rPr>
        <w:t>ՀԱՅՏ</w:t>
      </w:r>
      <w:r w:rsidRPr="00391F9C">
        <w:rPr>
          <w:rFonts w:ascii="Sylfaen" w:hAnsi="Sylfaen"/>
          <w:b/>
          <w:sz w:val="22"/>
          <w:szCs w:val="22"/>
          <w:lang w:val="fr-FR"/>
        </w:rPr>
        <w:t xml:space="preserve"> </w:t>
      </w:r>
      <w:r w:rsidRPr="00391F9C">
        <w:rPr>
          <w:rFonts w:ascii="Sylfaen" w:hAnsi="Sylfaen" w:cs="Sylfaen"/>
          <w:b/>
          <w:sz w:val="22"/>
          <w:szCs w:val="22"/>
          <w:lang w:val="fr-FR"/>
        </w:rPr>
        <w:t>ՆԵՐԿԱՅԱՑՆԵԼՈՒ</w:t>
      </w:r>
      <w:r w:rsidRPr="00391F9C">
        <w:rPr>
          <w:rFonts w:ascii="Sylfaen" w:hAnsi="Sylfaen" w:cs="Sylfaen"/>
          <w:b/>
          <w:sz w:val="22"/>
          <w:szCs w:val="22"/>
          <w:lang w:val="hy-AM"/>
        </w:rPr>
        <w:t xml:space="preserve">  </w:t>
      </w:r>
    </w:p>
    <w:p w14:paraId="52D2EFDE" w14:textId="77777777" w:rsidR="00870DBF" w:rsidRPr="00391F9C" w:rsidRDefault="00870DBF" w:rsidP="00C32BA3">
      <w:pPr>
        <w:spacing w:line="276" w:lineRule="auto"/>
        <w:jc w:val="center"/>
        <w:rPr>
          <w:rFonts w:ascii="Sylfaen" w:hAnsi="Sylfaen" w:cs="Sylfaen"/>
          <w:b/>
          <w:sz w:val="22"/>
          <w:szCs w:val="22"/>
        </w:rPr>
      </w:pPr>
    </w:p>
    <w:p w14:paraId="344D5A3C" w14:textId="066D5FDA" w:rsidR="009C2F7B" w:rsidRPr="00391F9C" w:rsidRDefault="009C2F7B" w:rsidP="00C32BA3">
      <w:pPr>
        <w:spacing w:line="276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 w:rsidRPr="00391F9C">
        <w:rPr>
          <w:rFonts w:ascii="Sylfaen" w:hAnsi="Sylfaen"/>
          <w:b/>
          <w:sz w:val="22"/>
          <w:szCs w:val="22"/>
          <w:lang w:val="hy-AM"/>
        </w:rPr>
        <w:t xml:space="preserve"> Ծրագրի մասին:  ՀՏԶՀ/ԱՄՆ ՄԶԳ Տեղական ինքնակառավարման և ապակենտրոնացման բարեփոխումների ծրագիր</w:t>
      </w:r>
    </w:p>
    <w:p w14:paraId="1DE39A8E" w14:textId="7923E69E" w:rsidR="009C2F7B" w:rsidRPr="00391F9C" w:rsidRDefault="009C2F7B" w:rsidP="00C32BA3">
      <w:pPr>
        <w:shd w:val="clear" w:color="auto" w:fill="FFFFFF"/>
        <w:spacing w:line="276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 w:rsidRPr="00391F9C">
        <w:rPr>
          <w:rFonts w:ascii="Sylfaen" w:hAnsi="Sylfaen"/>
          <w:b/>
          <w:sz w:val="22"/>
          <w:szCs w:val="22"/>
          <w:lang w:val="hy-AM"/>
        </w:rPr>
        <w:t xml:space="preserve">Ծրագրի </w:t>
      </w:r>
      <w:r w:rsidR="001242CE">
        <w:rPr>
          <w:rFonts w:ascii="Sylfaen" w:hAnsi="Sylfaen"/>
          <w:b/>
          <w:sz w:val="22"/>
          <w:szCs w:val="22"/>
          <w:lang w:val="hy-AM"/>
        </w:rPr>
        <w:t>բնապահպանական հարցերով</w:t>
      </w:r>
      <w:r w:rsidR="0047417E" w:rsidRPr="0047417E">
        <w:rPr>
          <w:rFonts w:ascii="Sylfaen" w:hAnsi="Sylfaen"/>
          <w:b/>
          <w:sz w:val="22"/>
          <w:szCs w:val="22"/>
          <w:lang w:val="hy-AM"/>
        </w:rPr>
        <w:t xml:space="preserve"> մասնագետ</w:t>
      </w:r>
      <w:r w:rsidRPr="00391F9C">
        <w:rPr>
          <w:rFonts w:ascii="Sylfaen" w:hAnsi="Sylfaen"/>
          <w:b/>
          <w:sz w:val="22"/>
          <w:szCs w:val="22"/>
          <w:lang w:val="hy-AM"/>
        </w:rPr>
        <w:t>ի</w:t>
      </w:r>
      <w:r w:rsidR="0047417E" w:rsidRPr="0047417E">
        <w:rPr>
          <w:rFonts w:ascii="Sylfaen" w:hAnsi="Sylfaen"/>
          <w:b/>
          <w:sz w:val="22"/>
          <w:szCs w:val="22"/>
          <w:lang w:val="hy-AM"/>
        </w:rPr>
        <w:t>`</w:t>
      </w:r>
      <w:r w:rsidRPr="00391F9C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47417E">
        <w:rPr>
          <w:rFonts w:ascii="Sylfaen" w:hAnsi="Sylfaen"/>
          <w:b/>
          <w:sz w:val="22"/>
          <w:szCs w:val="22"/>
          <w:lang w:val="hy-AM"/>
        </w:rPr>
        <w:t xml:space="preserve">անհատ </w:t>
      </w:r>
      <w:r w:rsidRPr="00391F9C">
        <w:rPr>
          <w:rFonts w:ascii="Sylfaen" w:hAnsi="Sylfaen"/>
          <w:b/>
          <w:sz w:val="22"/>
          <w:szCs w:val="22"/>
          <w:lang w:val="hy-AM"/>
        </w:rPr>
        <w:t>խորհրդատուի ընտրություն</w:t>
      </w:r>
    </w:p>
    <w:p w14:paraId="32BB4948" w14:textId="7B80483A" w:rsidR="00460445" w:rsidRPr="00391F9C" w:rsidRDefault="009C2F7B" w:rsidP="00C32BA3">
      <w:pPr>
        <w:shd w:val="clear" w:color="auto" w:fill="FFFFFF"/>
        <w:spacing w:line="276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 w:rsidRPr="00391F9C">
        <w:rPr>
          <w:rFonts w:ascii="Sylfaen" w:hAnsi="Sylfaen"/>
          <w:b/>
          <w:sz w:val="22"/>
          <w:szCs w:val="22"/>
          <w:lang w:val="hy-AM"/>
        </w:rPr>
        <w:t>USAID-</w:t>
      </w:r>
      <w:r w:rsidR="00755AE9" w:rsidRPr="00391F9C">
        <w:rPr>
          <w:rFonts w:ascii="Sylfaen" w:hAnsi="Sylfaen"/>
          <w:b/>
          <w:sz w:val="22"/>
          <w:szCs w:val="22"/>
          <w:lang w:val="hy-AM"/>
        </w:rPr>
        <w:t>1</w:t>
      </w:r>
      <w:r w:rsidR="001242CE">
        <w:rPr>
          <w:rFonts w:ascii="Sylfaen" w:hAnsi="Sylfaen"/>
          <w:b/>
          <w:sz w:val="22"/>
          <w:szCs w:val="22"/>
          <w:lang w:val="hy-AM"/>
        </w:rPr>
        <w:t>2</w:t>
      </w:r>
      <w:r w:rsidRPr="00391F9C">
        <w:rPr>
          <w:rFonts w:ascii="Sylfaen" w:hAnsi="Sylfaen"/>
          <w:b/>
          <w:sz w:val="22"/>
          <w:szCs w:val="22"/>
          <w:lang w:val="hy-AM"/>
        </w:rPr>
        <w:t>/24</w:t>
      </w:r>
    </w:p>
    <w:p w14:paraId="6386EA6C" w14:textId="77777777" w:rsidR="009C2F7B" w:rsidRPr="00391F9C" w:rsidRDefault="009C2F7B" w:rsidP="00C32BA3">
      <w:pPr>
        <w:spacing w:line="276" w:lineRule="auto"/>
        <w:rPr>
          <w:rFonts w:ascii="Sylfaen" w:hAnsi="Sylfaen"/>
          <w:i/>
          <w:iCs/>
          <w:sz w:val="22"/>
          <w:szCs w:val="22"/>
          <w:lang w:val="hy-AM"/>
        </w:rPr>
      </w:pPr>
    </w:p>
    <w:p w14:paraId="55F72B2B" w14:textId="23C52A73" w:rsidR="00460445" w:rsidRPr="00391F9C" w:rsidRDefault="00460445" w:rsidP="00C32BA3">
      <w:pPr>
        <w:spacing w:line="276" w:lineRule="auto"/>
        <w:ind w:firstLine="709"/>
        <w:jc w:val="both"/>
        <w:rPr>
          <w:rFonts w:ascii="Sylfaen" w:hAnsi="Sylfaen" w:cs="Arial"/>
          <w:bCs/>
          <w:i/>
          <w:iCs/>
          <w:color w:val="304458"/>
          <w:spacing w:val="9"/>
          <w:sz w:val="22"/>
          <w:szCs w:val="22"/>
          <w:bdr w:val="none" w:sz="0" w:space="0" w:color="auto" w:frame="1"/>
          <w:shd w:val="clear" w:color="auto" w:fill="FFFFFF"/>
          <w:lang w:val="hy-AM"/>
        </w:rPr>
      </w:pPr>
      <w:r w:rsidRPr="00391F9C">
        <w:rPr>
          <w:rFonts w:ascii="Sylfaen" w:hAnsi="Sylfaen"/>
          <w:i/>
          <w:iCs/>
          <w:sz w:val="22"/>
          <w:szCs w:val="22"/>
          <w:lang w:val="hy-AM"/>
        </w:rPr>
        <w:t xml:space="preserve">Հայաստանի տարածքային զարգացման հիմնադրամը (ՀՏԶՀ) բաց մրցույթ է հայտարարում </w:t>
      </w:r>
      <w:r w:rsidRPr="00391F9C">
        <w:rPr>
          <w:rFonts w:ascii="Sylfaen" w:hAnsi="Sylfaen"/>
          <w:bCs/>
          <w:i/>
          <w:iCs/>
          <w:sz w:val="22"/>
          <w:szCs w:val="22"/>
          <w:lang w:val="hy-AM"/>
        </w:rPr>
        <w:t xml:space="preserve">ծրագրի </w:t>
      </w:r>
      <w:r w:rsidR="001242CE" w:rsidRPr="001242CE">
        <w:rPr>
          <w:rFonts w:ascii="Sylfaen" w:hAnsi="Sylfaen"/>
          <w:bCs/>
          <w:i/>
          <w:iCs/>
          <w:sz w:val="22"/>
          <w:szCs w:val="22"/>
          <w:lang w:val="hy-AM"/>
        </w:rPr>
        <w:t>բնապահպանական հարցերով</w:t>
      </w:r>
      <w:r w:rsidR="0047417E" w:rsidRPr="0047417E">
        <w:rPr>
          <w:rFonts w:ascii="Sylfaen" w:hAnsi="Sylfaen"/>
          <w:bCs/>
          <w:i/>
          <w:iCs/>
          <w:sz w:val="22"/>
          <w:szCs w:val="22"/>
          <w:lang w:val="hy-AM"/>
        </w:rPr>
        <w:t xml:space="preserve"> մասնագետի` անհատ խորհրդատուի </w:t>
      </w:r>
      <w:r w:rsidRPr="00391F9C">
        <w:rPr>
          <w:rFonts w:ascii="Sylfaen" w:hAnsi="Sylfaen"/>
          <w:bCs/>
          <w:i/>
          <w:iCs/>
          <w:sz w:val="22"/>
          <w:szCs w:val="22"/>
          <w:lang w:val="hy-AM"/>
        </w:rPr>
        <w:t>թափուր տեղի համար։</w:t>
      </w:r>
    </w:p>
    <w:p w14:paraId="69862A9E" w14:textId="77777777" w:rsidR="0099402C" w:rsidRPr="00391F9C" w:rsidRDefault="0099402C" w:rsidP="00C32BA3">
      <w:pPr>
        <w:keepNext/>
        <w:spacing w:before="240" w:after="60" w:line="276" w:lineRule="auto"/>
        <w:ind w:firstLine="709"/>
        <w:rPr>
          <w:rFonts w:ascii="Sylfaen" w:hAnsi="Sylfaen" w:cs="Sylfaen"/>
          <w:b/>
          <w:sz w:val="22"/>
          <w:szCs w:val="22"/>
          <w:lang w:val="hy-AM"/>
        </w:rPr>
      </w:pPr>
      <w:r w:rsidRPr="00391F9C">
        <w:rPr>
          <w:rFonts w:ascii="Sylfaen" w:hAnsi="Sylfaen" w:cs="Sylfaen"/>
          <w:b/>
          <w:sz w:val="22"/>
          <w:szCs w:val="22"/>
          <w:lang w:val="hy-AM"/>
        </w:rPr>
        <w:t>Ծրագրի նկարագրությունը</w:t>
      </w:r>
    </w:p>
    <w:p w14:paraId="3F95B10A" w14:textId="77777777" w:rsidR="00460445" w:rsidRPr="00391F9C" w:rsidRDefault="00460445" w:rsidP="00C32BA3">
      <w:pPr>
        <w:spacing w:line="276" w:lineRule="auto"/>
        <w:ind w:firstLine="709"/>
        <w:jc w:val="both"/>
        <w:rPr>
          <w:rFonts w:ascii="Sylfaen" w:hAnsi="Sylfaen"/>
          <w:sz w:val="22"/>
          <w:szCs w:val="22"/>
          <w:lang w:val="hy-AM"/>
        </w:rPr>
      </w:pPr>
      <w:r w:rsidRPr="00391F9C">
        <w:rPr>
          <w:rFonts w:ascii="Sylfaen" w:hAnsi="Sylfaen"/>
          <w:sz w:val="22"/>
          <w:szCs w:val="22"/>
          <w:lang w:val="hy-AM"/>
        </w:rPr>
        <w:t xml:space="preserve">«Տեղական ինքնակառավարման և ապակենտրոնացման բարեփոխումների» ծրագիրը ֆինանսավորվում է ԱՄՆ կառավարության կողմից և իրականացվում է Հայաստանի տարածքային զարգացման հիմնադրամի կողմից: </w:t>
      </w:r>
    </w:p>
    <w:p w14:paraId="6CB5AE1D" w14:textId="77777777" w:rsidR="00460445" w:rsidRPr="00391F9C" w:rsidRDefault="00460445" w:rsidP="00C32BA3">
      <w:pPr>
        <w:spacing w:line="276" w:lineRule="auto"/>
        <w:ind w:firstLine="709"/>
        <w:jc w:val="both"/>
        <w:rPr>
          <w:rFonts w:ascii="Sylfaen" w:hAnsi="Sylfaen"/>
          <w:sz w:val="22"/>
          <w:szCs w:val="22"/>
          <w:lang w:val="hy-AM"/>
        </w:rPr>
      </w:pPr>
      <w:r w:rsidRPr="00391F9C">
        <w:rPr>
          <w:rFonts w:ascii="Sylfaen" w:hAnsi="Sylfaen"/>
          <w:sz w:val="22"/>
          <w:szCs w:val="22"/>
          <w:lang w:val="hy-AM"/>
        </w:rPr>
        <w:t xml:space="preserve">Դրամաշնորհը տրամադրվել է Հայաստանի Հանրապետության կառավարությանը՝ ՏԻՄ համակարգի հզորացման, համայնքային ծառայությունների բարելավման և կառավարության ապակենտրոնացման քաղաքականությանն աջակցելու նպատակով: </w:t>
      </w:r>
    </w:p>
    <w:p w14:paraId="10E57471" w14:textId="6DF6229A" w:rsidR="0046799B" w:rsidRDefault="00460445" w:rsidP="00C32BA3">
      <w:pPr>
        <w:spacing w:line="276" w:lineRule="auto"/>
        <w:ind w:firstLine="709"/>
        <w:jc w:val="both"/>
        <w:rPr>
          <w:rFonts w:ascii="Sylfaen" w:hAnsi="Sylfaen"/>
          <w:sz w:val="22"/>
          <w:szCs w:val="22"/>
          <w:lang w:val="hy-AM"/>
        </w:rPr>
      </w:pPr>
      <w:r w:rsidRPr="00391F9C">
        <w:rPr>
          <w:rFonts w:ascii="Sylfaen" w:hAnsi="Sylfaen"/>
          <w:sz w:val="22"/>
          <w:szCs w:val="22"/>
          <w:lang w:val="hy-AM"/>
        </w:rPr>
        <w:t xml:space="preserve">Ծրագիրը մեկնարկել է 2022թ. դեկտեմբերի 1-ին և նախատեսվում է ավարտին հասցնել 2027թ. նոյեմբերի 30-ին: </w:t>
      </w:r>
    </w:p>
    <w:p w14:paraId="6CA3FFFD" w14:textId="77777777" w:rsidR="00DA2497" w:rsidRDefault="00DA2497" w:rsidP="00DA2497">
      <w:pPr>
        <w:ind w:right="-31" w:firstLine="540"/>
        <w:jc w:val="both"/>
        <w:rPr>
          <w:rFonts w:ascii="Sylfaen" w:hAnsi="Sylfaen"/>
          <w:b/>
          <w:i/>
          <w:sz w:val="22"/>
          <w:szCs w:val="22"/>
          <w:lang w:val="hy-AM"/>
        </w:rPr>
      </w:pPr>
    </w:p>
    <w:p w14:paraId="45BC876B" w14:textId="77777777" w:rsidR="00DA2497" w:rsidRPr="001F1B99" w:rsidRDefault="00DA2497" w:rsidP="00DA2497">
      <w:pPr>
        <w:ind w:right="-31" w:firstLine="540"/>
        <w:jc w:val="both"/>
        <w:rPr>
          <w:rFonts w:ascii="Sylfaen" w:hAnsi="Sylfaen"/>
          <w:b/>
          <w:i/>
          <w:color w:val="000000"/>
          <w:shd w:val="clear" w:color="auto" w:fill="FFFFFF"/>
          <w:lang w:val="hy-AM"/>
        </w:rPr>
      </w:pPr>
      <w:r w:rsidRPr="001F1B99">
        <w:rPr>
          <w:rFonts w:ascii="Sylfaen" w:hAnsi="Sylfaen"/>
          <w:b/>
          <w:i/>
          <w:sz w:val="22"/>
          <w:szCs w:val="22"/>
          <w:lang w:val="hy-AM"/>
        </w:rPr>
        <w:t>Կնքվելիք ծառայությունների մատուցման պայմանագրի գործունեության ժամկետը կսահմանվի 3 ամիս տևողությամբ՝ երկարաձգման հնարավորությամբ:</w:t>
      </w:r>
    </w:p>
    <w:p w14:paraId="0AE31C2C" w14:textId="77777777" w:rsidR="00DA2497" w:rsidRPr="00391F9C" w:rsidRDefault="00DA2497" w:rsidP="00C32BA3">
      <w:pPr>
        <w:spacing w:line="276" w:lineRule="auto"/>
        <w:ind w:firstLine="709"/>
        <w:jc w:val="both"/>
        <w:rPr>
          <w:rFonts w:ascii="Sylfaen" w:hAnsi="Sylfaen" w:cs="Calibri"/>
          <w:color w:val="000000"/>
          <w:sz w:val="22"/>
          <w:szCs w:val="22"/>
          <w:lang w:val="hy-AM"/>
        </w:rPr>
      </w:pPr>
    </w:p>
    <w:p w14:paraId="2FE34C0C" w14:textId="77777777" w:rsidR="001242CE" w:rsidRPr="001242CE" w:rsidRDefault="00B7707F" w:rsidP="00C32BA3">
      <w:pPr>
        <w:keepNext/>
        <w:tabs>
          <w:tab w:val="left" w:pos="720"/>
        </w:tabs>
        <w:spacing w:before="240" w:after="60" w:line="276" w:lineRule="auto"/>
        <w:ind w:firstLine="426"/>
        <w:jc w:val="both"/>
        <w:outlineLvl w:val="0"/>
        <w:rPr>
          <w:rFonts w:ascii="Sylfaen" w:hAnsi="Sylfaen"/>
          <w:i/>
          <w:kern w:val="32"/>
          <w:sz w:val="22"/>
          <w:szCs w:val="22"/>
          <w:lang w:val="hy-AM"/>
        </w:rPr>
      </w:pPr>
      <w:r w:rsidRPr="001242CE">
        <w:rPr>
          <w:rFonts w:ascii="Sylfaen" w:hAnsi="Sylfaen" w:cs="Sylfaen"/>
          <w:b/>
          <w:sz w:val="22"/>
          <w:szCs w:val="22"/>
          <w:lang w:val="hy-AM"/>
        </w:rPr>
        <w:tab/>
      </w:r>
      <w:r w:rsidR="001242CE" w:rsidRPr="001242CE">
        <w:rPr>
          <w:rFonts w:ascii="Sylfaen" w:hAnsi="Sylfaen" w:cs="Sylfaen"/>
          <w:b/>
          <w:sz w:val="22"/>
          <w:szCs w:val="22"/>
          <w:lang w:val="hy-AM"/>
        </w:rPr>
        <w:t xml:space="preserve">Խորհրդատուի </w:t>
      </w:r>
      <w:r w:rsidR="001242CE" w:rsidRPr="001242CE">
        <w:rPr>
          <w:rFonts w:ascii="Sylfaen" w:hAnsi="Sylfaen" w:cs="Times Armenian"/>
          <w:b/>
          <w:sz w:val="22"/>
          <w:szCs w:val="22"/>
          <w:lang w:val="hy-AM"/>
        </w:rPr>
        <w:t>գ</w:t>
      </w:r>
      <w:r w:rsidR="001242CE" w:rsidRPr="001242CE">
        <w:rPr>
          <w:rFonts w:ascii="Sylfaen" w:hAnsi="Sylfaen" w:cs="Sylfaen"/>
          <w:b/>
          <w:sz w:val="22"/>
          <w:szCs w:val="22"/>
          <w:lang w:val="hy-AM"/>
        </w:rPr>
        <w:t>ործունեության</w:t>
      </w:r>
      <w:r w:rsidR="001242CE" w:rsidRPr="001242CE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1242CE" w:rsidRPr="001242CE">
        <w:rPr>
          <w:rFonts w:ascii="Sylfaen" w:hAnsi="Sylfaen" w:cs="Sylfaen"/>
          <w:b/>
          <w:sz w:val="22"/>
          <w:szCs w:val="22"/>
          <w:lang w:val="hy-AM"/>
        </w:rPr>
        <w:t>շրջանակները</w:t>
      </w:r>
      <w:r w:rsidR="001242CE" w:rsidRPr="001242CE">
        <w:rPr>
          <w:rFonts w:ascii="Sylfaen" w:hAnsi="Sylfaen"/>
          <w:b/>
          <w:bCs/>
          <w:i/>
          <w:kern w:val="32"/>
          <w:sz w:val="22"/>
          <w:szCs w:val="22"/>
          <w:lang w:val="hy-AM"/>
        </w:rPr>
        <w:t xml:space="preserve"> </w:t>
      </w:r>
    </w:p>
    <w:p w14:paraId="3DE9274D" w14:textId="77777777" w:rsidR="001242CE" w:rsidRPr="001242CE" w:rsidRDefault="001242CE" w:rsidP="00C32BA3">
      <w:pPr>
        <w:pStyle w:val="ListParagraph"/>
        <w:numPr>
          <w:ilvl w:val="0"/>
          <w:numId w:val="6"/>
        </w:numPr>
        <w:tabs>
          <w:tab w:val="left" w:pos="450"/>
          <w:tab w:val="left" w:pos="720"/>
        </w:tabs>
        <w:spacing w:line="276" w:lineRule="auto"/>
        <w:ind w:left="0" w:firstLine="426"/>
        <w:jc w:val="both"/>
        <w:rPr>
          <w:rFonts w:ascii="Sylfaen" w:hAnsi="Sylfaen"/>
          <w:sz w:val="22"/>
          <w:szCs w:val="22"/>
          <w:lang w:val="hy-AM"/>
        </w:rPr>
      </w:pPr>
      <w:r w:rsidRPr="001242CE">
        <w:rPr>
          <w:rFonts w:ascii="Sylfaen" w:hAnsi="Sylfaen"/>
          <w:sz w:val="22"/>
          <w:szCs w:val="22"/>
          <w:lang w:val="hy-AM"/>
        </w:rPr>
        <w:t>Ապահովել Ծրագրով սահմանված բնապահպանական գործառույթների իրականացումը,</w:t>
      </w:r>
    </w:p>
    <w:p w14:paraId="34957EA1" w14:textId="77777777" w:rsidR="001242CE" w:rsidRPr="001242CE" w:rsidRDefault="001242CE" w:rsidP="00C32BA3">
      <w:pPr>
        <w:pStyle w:val="ListParagraph"/>
        <w:numPr>
          <w:ilvl w:val="0"/>
          <w:numId w:val="6"/>
        </w:numPr>
        <w:tabs>
          <w:tab w:val="left" w:pos="450"/>
          <w:tab w:val="left" w:pos="720"/>
        </w:tabs>
        <w:spacing w:line="276" w:lineRule="auto"/>
        <w:ind w:left="0" w:firstLine="426"/>
        <w:jc w:val="both"/>
        <w:rPr>
          <w:rFonts w:ascii="Sylfaen" w:hAnsi="Sylfaen"/>
          <w:sz w:val="22"/>
          <w:szCs w:val="22"/>
          <w:lang w:val="hy-AM"/>
        </w:rPr>
      </w:pPr>
      <w:r w:rsidRPr="001242CE">
        <w:rPr>
          <w:rFonts w:ascii="Sylfaen" w:hAnsi="Sylfaen"/>
          <w:sz w:val="22"/>
          <w:szCs w:val="22"/>
          <w:lang w:val="hy-AM"/>
        </w:rPr>
        <w:t>Կատարել այցելություններ Ծրագրի թիրախային բնակավայրեր, իրականացնել բնապահպանական ուսումնասիրություն և գնահատում,</w:t>
      </w:r>
    </w:p>
    <w:p w14:paraId="6627AF2B" w14:textId="77777777" w:rsidR="001242CE" w:rsidRPr="001242CE" w:rsidRDefault="001242CE" w:rsidP="00C32BA3">
      <w:pPr>
        <w:pStyle w:val="ListParagraph"/>
        <w:numPr>
          <w:ilvl w:val="0"/>
          <w:numId w:val="6"/>
        </w:numPr>
        <w:tabs>
          <w:tab w:val="left" w:pos="450"/>
          <w:tab w:val="left" w:pos="720"/>
        </w:tabs>
        <w:spacing w:line="276" w:lineRule="auto"/>
        <w:ind w:left="0" w:firstLine="426"/>
        <w:jc w:val="both"/>
        <w:rPr>
          <w:rFonts w:ascii="Sylfaen" w:hAnsi="Sylfaen"/>
          <w:sz w:val="22"/>
          <w:szCs w:val="22"/>
          <w:lang w:val="hy-AM"/>
        </w:rPr>
      </w:pPr>
      <w:r w:rsidRPr="001242CE">
        <w:rPr>
          <w:rFonts w:ascii="Sylfaen" w:hAnsi="Sylfaen"/>
          <w:sz w:val="22"/>
          <w:szCs w:val="22"/>
          <w:lang w:val="hy-AM"/>
        </w:rPr>
        <w:t>Ապահովել բնապահպանական ստուգումների արդյունքների ներկայացումը,</w:t>
      </w:r>
    </w:p>
    <w:p w14:paraId="1B77E5CE" w14:textId="77777777" w:rsidR="001242CE" w:rsidRPr="001242CE" w:rsidRDefault="001242CE" w:rsidP="00C32BA3">
      <w:pPr>
        <w:pStyle w:val="ListParagraph"/>
        <w:numPr>
          <w:ilvl w:val="0"/>
          <w:numId w:val="6"/>
        </w:numPr>
        <w:tabs>
          <w:tab w:val="left" w:pos="450"/>
          <w:tab w:val="left" w:pos="720"/>
        </w:tabs>
        <w:spacing w:line="276" w:lineRule="auto"/>
        <w:ind w:left="0" w:firstLine="426"/>
        <w:jc w:val="both"/>
        <w:rPr>
          <w:rFonts w:ascii="Sylfaen" w:hAnsi="Sylfaen"/>
          <w:sz w:val="22"/>
          <w:szCs w:val="22"/>
          <w:lang w:val="hy-AM"/>
        </w:rPr>
      </w:pPr>
      <w:r w:rsidRPr="001242CE">
        <w:rPr>
          <w:rFonts w:ascii="Sylfaen" w:hAnsi="Sylfaen"/>
          <w:sz w:val="22"/>
          <w:szCs w:val="22"/>
          <w:lang w:val="hy-AM"/>
        </w:rPr>
        <w:t>Վերհանել Ծրագրի շրջանակներում առկա բնապահպանական ռիսկերը,</w:t>
      </w:r>
    </w:p>
    <w:p w14:paraId="61B7D9DD" w14:textId="77777777" w:rsidR="001242CE" w:rsidRPr="001242CE" w:rsidRDefault="001242CE" w:rsidP="00C32BA3">
      <w:pPr>
        <w:pStyle w:val="ListParagraph"/>
        <w:numPr>
          <w:ilvl w:val="0"/>
          <w:numId w:val="6"/>
        </w:numPr>
        <w:tabs>
          <w:tab w:val="left" w:pos="450"/>
          <w:tab w:val="left" w:pos="720"/>
        </w:tabs>
        <w:spacing w:line="276" w:lineRule="auto"/>
        <w:ind w:left="0" w:firstLine="426"/>
        <w:jc w:val="both"/>
        <w:rPr>
          <w:rFonts w:ascii="Sylfaen" w:hAnsi="Sylfaen"/>
          <w:sz w:val="22"/>
          <w:szCs w:val="22"/>
          <w:lang w:val="hy-AM"/>
        </w:rPr>
      </w:pPr>
      <w:r w:rsidRPr="001242CE">
        <w:rPr>
          <w:rFonts w:ascii="Sylfaen" w:hAnsi="Sylfaen"/>
          <w:sz w:val="22"/>
          <w:szCs w:val="22"/>
          <w:lang w:val="hy-AM"/>
        </w:rPr>
        <w:t>Անհրաժեշտության դեպքում մշակել բնապահպանական մշտադիտարկման պլան,</w:t>
      </w:r>
    </w:p>
    <w:p w14:paraId="652DDECE" w14:textId="77777777" w:rsidR="001242CE" w:rsidRPr="001242CE" w:rsidRDefault="001242CE" w:rsidP="00C32BA3">
      <w:pPr>
        <w:pStyle w:val="ListParagraph"/>
        <w:numPr>
          <w:ilvl w:val="0"/>
          <w:numId w:val="6"/>
        </w:numPr>
        <w:tabs>
          <w:tab w:val="left" w:pos="450"/>
          <w:tab w:val="left" w:pos="720"/>
        </w:tabs>
        <w:spacing w:line="276" w:lineRule="auto"/>
        <w:ind w:left="0" w:firstLine="426"/>
        <w:jc w:val="both"/>
        <w:rPr>
          <w:rFonts w:ascii="Sylfaen" w:hAnsi="Sylfaen"/>
          <w:sz w:val="22"/>
          <w:szCs w:val="22"/>
          <w:lang w:val="hy-AM"/>
        </w:rPr>
      </w:pPr>
      <w:r w:rsidRPr="001242CE">
        <w:rPr>
          <w:rFonts w:ascii="Sylfaen" w:hAnsi="Sylfaen"/>
          <w:sz w:val="22"/>
          <w:szCs w:val="22"/>
          <w:lang w:val="hy-AM"/>
        </w:rPr>
        <w:t>Այլ հարակից գործառույթներ։</w:t>
      </w:r>
    </w:p>
    <w:p w14:paraId="2BC977C7" w14:textId="77777777" w:rsidR="001242CE" w:rsidRPr="001242CE" w:rsidRDefault="001242CE" w:rsidP="00C32BA3">
      <w:pPr>
        <w:tabs>
          <w:tab w:val="left" w:pos="450"/>
          <w:tab w:val="left" w:pos="720"/>
        </w:tabs>
        <w:spacing w:line="276" w:lineRule="auto"/>
        <w:ind w:firstLine="426"/>
        <w:jc w:val="both"/>
        <w:rPr>
          <w:rFonts w:ascii="Sylfaen" w:hAnsi="Sylfaen"/>
          <w:b/>
          <w:sz w:val="22"/>
          <w:szCs w:val="22"/>
          <w:lang w:val="hy-AM"/>
        </w:rPr>
      </w:pPr>
    </w:p>
    <w:p w14:paraId="6B04D931" w14:textId="77777777" w:rsidR="001242CE" w:rsidRPr="001242CE" w:rsidRDefault="001242CE" w:rsidP="00C32BA3">
      <w:pPr>
        <w:tabs>
          <w:tab w:val="left" w:pos="450"/>
          <w:tab w:val="left" w:pos="720"/>
        </w:tabs>
        <w:spacing w:line="276" w:lineRule="auto"/>
        <w:ind w:firstLine="426"/>
        <w:jc w:val="both"/>
        <w:rPr>
          <w:rFonts w:ascii="Sylfaen" w:hAnsi="Sylfaen"/>
          <w:b/>
          <w:sz w:val="22"/>
          <w:szCs w:val="22"/>
          <w:lang w:val="hy-AM"/>
        </w:rPr>
      </w:pPr>
      <w:r w:rsidRPr="001242CE">
        <w:rPr>
          <w:rFonts w:ascii="Sylfaen" w:hAnsi="Sylfaen"/>
          <w:b/>
          <w:sz w:val="22"/>
          <w:szCs w:val="22"/>
          <w:lang w:val="hy-AM"/>
        </w:rPr>
        <w:t>Որակավորում</w:t>
      </w:r>
    </w:p>
    <w:p w14:paraId="340D2D14" w14:textId="77777777" w:rsidR="001242CE" w:rsidRPr="001242CE" w:rsidRDefault="001242CE" w:rsidP="00C32BA3">
      <w:pPr>
        <w:pStyle w:val="ListParagraph"/>
        <w:numPr>
          <w:ilvl w:val="0"/>
          <w:numId w:val="7"/>
        </w:numPr>
        <w:tabs>
          <w:tab w:val="left" w:pos="450"/>
          <w:tab w:val="left" w:pos="720"/>
        </w:tabs>
        <w:spacing w:line="276" w:lineRule="auto"/>
        <w:ind w:left="0" w:firstLine="426"/>
        <w:jc w:val="both"/>
        <w:rPr>
          <w:rFonts w:ascii="Sylfaen" w:hAnsi="Sylfaen"/>
          <w:sz w:val="22"/>
          <w:szCs w:val="22"/>
          <w:lang w:val="hy-AM"/>
        </w:rPr>
      </w:pPr>
      <w:r w:rsidRPr="001242CE">
        <w:rPr>
          <w:rFonts w:ascii="Sylfaen" w:hAnsi="Sylfaen"/>
          <w:sz w:val="22"/>
          <w:szCs w:val="22"/>
          <w:lang w:val="hy-AM"/>
        </w:rPr>
        <w:t>Բարձրագույն կրթություն բնական գիտությունների ոլորտում,</w:t>
      </w:r>
    </w:p>
    <w:p w14:paraId="788730E7" w14:textId="77777777" w:rsidR="001242CE" w:rsidRPr="001242CE" w:rsidRDefault="001242CE" w:rsidP="00C32BA3">
      <w:pPr>
        <w:pStyle w:val="ListParagraph"/>
        <w:numPr>
          <w:ilvl w:val="0"/>
          <w:numId w:val="7"/>
        </w:numPr>
        <w:tabs>
          <w:tab w:val="left" w:pos="450"/>
          <w:tab w:val="left" w:pos="720"/>
        </w:tabs>
        <w:spacing w:line="276" w:lineRule="auto"/>
        <w:ind w:left="0" w:firstLine="426"/>
        <w:jc w:val="both"/>
        <w:rPr>
          <w:rFonts w:ascii="Sylfaen" w:hAnsi="Sylfaen"/>
          <w:sz w:val="22"/>
          <w:szCs w:val="22"/>
          <w:lang w:val="hy-AM"/>
        </w:rPr>
      </w:pPr>
      <w:r w:rsidRPr="001242CE">
        <w:rPr>
          <w:rFonts w:ascii="Sylfaen" w:hAnsi="Sylfaen"/>
          <w:sz w:val="22"/>
          <w:szCs w:val="22"/>
          <w:lang w:val="hy-AM"/>
        </w:rPr>
        <w:t>Առնվազն</w:t>
      </w:r>
      <w:bookmarkStart w:id="0" w:name="_GoBack"/>
      <w:bookmarkEnd w:id="0"/>
      <w:r w:rsidRPr="001242CE">
        <w:rPr>
          <w:rFonts w:ascii="Sylfaen" w:hAnsi="Sylfaen"/>
          <w:sz w:val="22"/>
          <w:szCs w:val="22"/>
          <w:lang w:val="hy-AM"/>
        </w:rPr>
        <w:t xml:space="preserve"> 3 տարվա աշխատանքային փորձ՝ բնապահպանության ոլորտում (միջազգային ծրագրերում բնապահպանության ոլորտում ունեցած փորձը կդիտվի որպես առավելություն),</w:t>
      </w:r>
    </w:p>
    <w:p w14:paraId="756C098C" w14:textId="77777777" w:rsidR="001242CE" w:rsidRPr="001242CE" w:rsidRDefault="001242CE" w:rsidP="00C32BA3">
      <w:pPr>
        <w:pStyle w:val="ListParagraph"/>
        <w:numPr>
          <w:ilvl w:val="0"/>
          <w:numId w:val="7"/>
        </w:numPr>
        <w:tabs>
          <w:tab w:val="left" w:pos="450"/>
          <w:tab w:val="left" w:pos="720"/>
        </w:tabs>
        <w:spacing w:line="276" w:lineRule="auto"/>
        <w:ind w:left="0" w:firstLine="426"/>
        <w:jc w:val="both"/>
        <w:rPr>
          <w:rFonts w:ascii="Sylfaen" w:hAnsi="Sylfaen"/>
          <w:sz w:val="22"/>
          <w:szCs w:val="22"/>
          <w:lang w:val="hy-AM"/>
        </w:rPr>
      </w:pPr>
      <w:r w:rsidRPr="001242CE">
        <w:rPr>
          <w:rFonts w:ascii="Sylfaen" w:hAnsi="Sylfaen"/>
          <w:sz w:val="22"/>
          <w:szCs w:val="22"/>
          <w:lang w:val="hy-AM"/>
        </w:rPr>
        <w:t>Համակարգչային MS Office ծրագրային փաթեթին գերազանց տիրապետում,</w:t>
      </w:r>
    </w:p>
    <w:p w14:paraId="4CB734D2" w14:textId="77777777" w:rsidR="001242CE" w:rsidRPr="001242CE" w:rsidRDefault="001242CE" w:rsidP="00C32BA3">
      <w:pPr>
        <w:pStyle w:val="ListParagraph"/>
        <w:numPr>
          <w:ilvl w:val="0"/>
          <w:numId w:val="7"/>
        </w:numPr>
        <w:tabs>
          <w:tab w:val="left" w:pos="450"/>
          <w:tab w:val="left" w:pos="720"/>
        </w:tabs>
        <w:spacing w:line="276" w:lineRule="auto"/>
        <w:ind w:left="0" w:firstLine="426"/>
        <w:jc w:val="both"/>
        <w:rPr>
          <w:rFonts w:ascii="Sylfaen" w:hAnsi="Sylfaen"/>
          <w:sz w:val="22"/>
          <w:szCs w:val="22"/>
          <w:lang w:val="hy-AM"/>
        </w:rPr>
      </w:pPr>
      <w:r w:rsidRPr="001242CE">
        <w:rPr>
          <w:rFonts w:ascii="Sylfaen" w:hAnsi="Sylfaen"/>
          <w:sz w:val="22"/>
          <w:szCs w:val="22"/>
          <w:lang w:val="hy-AM"/>
        </w:rPr>
        <w:t>Հայերեն և անգլերեն լեզուների գերազանց իմացություն</w:t>
      </w:r>
    </w:p>
    <w:p w14:paraId="2B724AF6" w14:textId="77777777" w:rsidR="001242CE" w:rsidRPr="001242CE" w:rsidRDefault="001242CE" w:rsidP="00C32BA3">
      <w:pPr>
        <w:pStyle w:val="ListParagraph"/>
        <w:tabs>
          <w:tab w:val="left" w:pos="450"/>
          <w:tab w:val="left" w:pos="720"/>
        </w:tabs>
        <w:spacing w:line="276" w:lineRule="auto"/>
        <w:ind w:left="0" w:firstLine="426"/>
        <w:jc w:val="both"/>
        <w:rPr>
          <w:rFonts w:ascii="Sylfaen" w:hAnsi="Sylfaen"/>
          <w:sz w:val="22"/>
          <w:szCs w:val="22"/>
          <w:lang w:val="hy-AM"/>
        </w:rPr>
      </w:pPr>
    </w:p>
    <w:p w14:paraId="5FA39EA9" w14:textId="77777777" w:rsidR="00DA2497" w:rsidRDefault="00DA2497" w:rsidP="00DA2497">
      <w:pPr>
        <w:autoSpaceDE w:val="0"/>
        <w:autoSpaceDN w:val="0"/>
        <w:ind w:firstLine="426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Հետաքրքրված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խորհրդատու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ն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պետք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է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ներկայացնի տվյալներ իր կրթության և աշխատանքային փորձի վերաբերյալ (CV), որակավորումը հիմնավորող փաստաթղթեր և անհրաժեշտության դեպքում Պատվիրատուի կողմից պահանջվող այլ տեղեկատվություն:</w:t>
      </w:r>
    </w:p>
    <w:p w14:paraId="230AB4F4" w14:textId="77777777" w:rsidR="00DA2497" w:rsidRPr="001F1B99" w:rsidRDefault="00DA2497" w:rsidP="00DA2497">
      <w:pPr>
        <w:autoSpaceDE w:val="0"/>
        <w:autoSpaceDN w:val="0"/>
        <w:ind w:firstLine="426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 xml:space="preserve"> Խորհրդատուի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ընտրությունը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կիրականացվի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Համաշխարհային Բանկի ուղեցույցի “Համաշխարհային բանկի փոխառուների կողմից ՎԶՄԲ-ի փոխառությունների և ՄԶԸ-ի վարկերի և դրամաշնորհների շրջանակներում խորհրդ</w:t>
      </w:r>
      <w:r>
        <w:rPr>
          <w:rFonts w:ascii="Sylfaen" w:hAnsi="Sylfaen" w:cs="Sylfaen"/>
          <w:color w:val="000000"/>
          <w:sz w:val="22"/>
          <w:szCs w:val="22"/>
          <w:lang w:val="hy-AM"/>
        </w:rPr>
        <w:t>ատուների ընտրություն և վարձում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”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սահմանված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«Անհատ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Խորհրդատուի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ընտրության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»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ընթացակարգի համաձայն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: </w:t>
      </w:r>
    </w:p>
    <w:p w14:paraId="6CCCBC45" w14:textId="77777777" w:rsidR="00DA2497" w:rsidRPr="001F1B99" w:rsidRDefault="00DA2497" w:rsidP="00DA2497">
      <w:pPr>
        <w:tabs>
          <w:tab w:val="left" w:pos="0"/>
          <w:tab w:val="left" w:pos="426"/>
        </w:tabs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>
        <w:rPr>
          <w:rFonts w:ascii="Sylfaen" w:hAnsi="Sylfaen" w:cs="Sylfaen"/>
          <w:color w:val="000000"/>
          <w:sz w:val="22"/>
          <w:szCs w:val="22"/>
          <w:lang w:val="hy-AM"/>
        </w:rPr>
        <w:tab/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Լրացուցիչ տեղեկություններ հնարավոր է ստանալ ստորև բերված հասցեում, ՀՏԶՀ-ի գրասենյակից, աշխատանքային օրերին, ժամը</w:t>
      </w:r>
      <w:r w:rsidRPr="001F1B99">
        <w:rPr>
          <w:rFonts w:ascii="Sylfaen" w:hAnsi="Sylfaen" w:cs="Times Armenian"/>
          <w:color w:val="000000"/>
          <w:sz w:val="22"/>
          <w:szCs w:val="22"/>
          <w:lang w:val="hy-AM"/>
        </w:rPr>
        <w:t xml:space="preserve"> 09:00-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 xml:space="preserve">ից մինչև </w:t>
      </w:r>
      <w:r w:rsidRPr="001F1B99">
        <w:rPr>
          <w:rFonts w:ascii="Sylfaen" w:hAnsi="Sylfaen" w:cs="Times Armenian"/>
          <w:color w:val="000000"/>
          <w:sz w:val="22"/>
          <w:szCs w:val="22"/>
          <w:lang w:val="hy-AM"/>
        </w:rPr>
        <w:t>18:00-ը:</w:t>
      </w:r>
    </w:p>
    <w:p w14:paraId="055F95C9" w14:textId="77777777" w:rsidR="00DA2497" w:rsidRPr="001F1B99" w:rsidRDefault="00DA2497" w:rsidP="00DA2497">
      <w:pPr>
        <w:tabs>
          <w:tab w:val="left" w:pos="0"/>
        </w:tabs>
        <w:jc w:val="both"/>
        <w:rPr>
          <w:rFonts w:ascii="Sylfaen" w:hAnsi="Sylfaen" w:cs="Times Armenia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 xml:space="preserve">Փաստաթղթեր պետք է ներկայացվեն էլ-փոստով՝ </w:t>
      </w:r>
      <w:hyperlink r:id="rId7" w:history="1">
        <w:r w:rsidRPr="001F1B99">
          <w:rPr>
            <w:rStyle w:val="Hyperlink"/>
            <w:rFonts w:ascii="Sylfaen" w:hAnsi="Sylfaen"/>
            <w:sz w:val="22"/>
            <w:szCs w:val="22"/>
            <w:lang w:val="hy-AM"/>
          </w:rPr>
          <w:t>l.sedrakyan@atdf.am</w:t>
        </w:r>
      </w:hyperlink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hyperlink r:id="rId8" w:history="1">
        <w:r w:rsidRPr="007D3087">
          <w:rPr>
            <w:rStyle w:val="Hyperlink"/>
            <w:rFonts w:ascii="Sylfaen" w:hAnsi="Sylfaen"/>
            <w:sz w:val="22"/>
            <w:szCs w:val="22"/>
            <w:lang w:val="hy-AM"/>
          </w:rPr>
          <w:t>o.</w:t>
        </w:r>
        <w:r w:rsidRPr="001F1B99">
          <w:rPr>
            <w:rStyle w:val="Hyperlink"/>
            <w:rFonts w:ascii="Sylfaen" w:hAnsi="Sylfaen"/>
            <w:sz w:val="22"/>
            <w:szCs w:val="22"/>
            <w:lang w:val="hy-AM"/>
          </w:rPr>
          <w:t>kirakosyan</w:t>
        </w:r>
        <w:r w:rsidRPr="007D3087">
          <w:rPr>
            <w:rStyle w:val="Hyperlink"/>
            <w:rFonts w:ascii="Sylfaen" w:hAnsi="Sylfaen"/>
            <w:sz w:val="22"/>
            <w:szCs w:val="22"/>
            <w:lang w:val="hy-AM"/>
          </w:rPr>
          <w:t>@atdf.am</w:t>
        </w:r>
      </w:hyperlink>
      <w:r w:rsidRPr="001F1B99">
        <w:rPr>
          <w:rFonts w:ascii="Sylfaen" w:hAnsi="Sylfaen"/>
          <w:color w:val="000000"/>
          <w:sz w:val="22"/>
          <w:szCs w:val="22"/>
          <w:lang w:val="hy-AM"/>
        </w:rPr>
        <w:t>, կամ առձեռն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 xml:space="preserve">, ոչ ուշ քան </w:t>
      </w:r>
      <w:r w:rsidRPr="001F1B99">
        <w:rPr>
          <w:rFonts w:ascii="Sylfaen" w:hAnsi="Sylfaen" w:cs="Times Armenian"/>
          <w:b/>
          <w:color w:val="000000"/>
          <w:sz w:val="22"/>
          <w:szCs w:val="22"/>
          <w:lang w:val="hy-AM"/>
        </w:rPr>
        <w:t>2024</w:t>
      </w:r>
      <w:r w:rsidRPr="001F1B99">
        <w:rPr>
          <w:rFonts w:ascii="Sylfaen" w:hAnsi="Sylfaen" w:cs="Sylfaen"/>
          <w:b/>
          <w:color w:val="000000"/>
          <w:sz w:val="22"/>
          <w:szCs w:val="22"/>
          <w:lang w:val="hy-AM"/>
        </w:rPr>
        <w:t>թ</w:t>
      </w:r>
      <w:r w:rsidRPr="001F1B99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>մայիսի 20</w:t>
      </w:r>
      <w:r w:rsidRPr="001F1B99">
        <w:rPr>
          <w:rFonts w:ascii="Sylfaen" w:hAnsi="Sylfaen" w:cs="Sylfaen"/>
          <w:b/>
          <w:color w:val="000000"/>
          <w:sz w:val="22"/>
          <w:szCs w:val="22"/>
          <w:lang w:val="hy-AM"/>
        </w:rPr>
        <w:t>-ը</w:t>
      </w:r>
      <w:r w:rsidRPr="001F1B99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, </w:t>
      </w:r>
      <w:r w:rsidRPr="001F1B99">
        <w:rPr>
          <w:rFonts w:ascii="Sylfaen" w:hAnsi="Sylfaen" w:cs="Sylfaen"/>
          <w:b/>
          <w:color w:val="000000"/>
          <w:sz w:val="22"/>
          <w:szCs w:val="22"/>
          <w:lang w:val="hy-AM"/>
        </w:rPr>
        <w:t xml:space="preserve">ժամը </w:t>
      </w:r>
      <w:r w:rsidRPr="001F1B99">
        <w:rPr>
          <w:rFonts w:ascii="Sylfaen" w:hAnsi="Sylfaen" w:cs="Times Armenian"/>
          <w:b/>
          <w:color w:val="000000"/>
          <w:sz w:val="22"/>
          <w:szCs w:val="22"/>
          <w:lang w:val="hy-AM"/>
        </w:rPr>
        <w:t>17:00</w:t>
      </w:r>
      <w:r w:rsidRPr="001F1B99">
        <w:rPr>
          <w:rFonts w:ascii="Sylfaen" w:hAnsi="Sylfaen" w:cs="Times Armenian"/>
          <w:color w:val="000000"/>
          <w:sz w:val="22"/>
          <w:szCs w:val="22"/>
          <w:lang w:val="hy-AM"/>
        </w:rPr>
        <w:t>:</w:t>
      </w:r>
    </w:p>
    <w:p w14:paraId="3F01F718" w14:textId="77777777" w:rsidR="00DA2497" w:rsidRDefault="00DA2497" w:rsidP="00DA2497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</w:p>
    <w:p w14:paraId="49711A9A" w14:textId="77777777" w:rsidR="00DA2497" w:rsidRPr="001F1B99" w:rsidRDefault="00DA2497" w:rsidP="00DA2497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Հայաստանի տարածքային զարգացման հիմնադրամ,</w:t>
      </w:r>
    </w:p>
    <w:p w14:paraId="13165958" w14:textId="77777777" w:rsidR="00DA2497" w:rsidRPr="001F1B99" w:rsidRDefault="00DA2497" w:rsidP="00DA2497">
      <w:pPr>
        <w:autoSpaceDE w:val="0"/>
        <w:autoSpaceDN w:val="0"/>
        <w:adjustRightInd w:val="0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ՀՀ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>, ք.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Երևան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, 0037,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Կ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>.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Ուլնեցու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31,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ՀՏԶՀ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գրասենյակ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</w:p>
    <w:p w14:paraId="5B6E3ED0" w14:textId="77777777" w:rsidR="00DA2497" w:rsidRPr="001F1B99" w:rsidRDefault="00DA2497" w:rsidP="00DA2497">
      <w:pPr>
        <w:autoSpaceDE w:val="0"/>
        <w:autoSpaceDN w:val="0"/>
        <w:adjustRightInd w:val="0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Գնումների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վարչություն</w:t>
      </w:r>
    </w:p>
    <w:p w14:paraId="2F6C9418" w14:textId="77777777" w:rsidR="00DA2497" w:rsidRPr="001F1B99" w:rsidRDefault="00DA2497" w:rsidP="00DA2497">
      <w:pPr>
        <w:rPr>
          <w:rFonts w:ascii="Sylfaen" w:hAnsi="Sylfaen" w:cs="Arial"/>
          <w:color w:val="304458"/>
          <w:spacing w:val="9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Հեռախոսը՝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(374 60) 50-15-60:</w:t>
      </w:r>
      <w:r w:rsidRPr="001F1B99">
        <w:rPr>
          <w:rFonts w:ascii="Sylfaen" w:hAnsi="Sylfaen" w:cs="Arial"/>
          <w:color w:val="304458"/>
          <w:spacing w:val="9"/>
          <w:sz w:val="22"/>
          <w:szCs w:val="22"/>
          <w:lang w:val="hy-AM"/>
        </w:rPr>
        <w:t xml:space="preserve"> </w:t>
      </w:r>
    </w:p>
    <w:p w14:paraId="3666E1A0" w14:textId="77777777" w:rsidR="00307F98" w:rsidRPr="00391F9C" w:rsidRDefault="00307F98" w:rsidP="00C32BA3">
      <w:pPr>
        <w:shd w:val="clear" w:color="auto" w:fill="FFFFFF"/>
        <w:spacing w:line="276" w:lineRule="auto"/>
        <w:contextualSpacing/>
        <w:jc w:val="both"/>
        <w:rPr>
          <w:rFonts w:ascii="Sylfaen" w:eastAsia="Arial Unicode MS" w:hAnsi="Sylfaen" w:cs="Arial"/>
          <w:sz w:val="22"/>
          <w:szCs w:val="22"/>
          <w:lang w:val="hy-AM"/>
        </w:rPr>
      </w:pPr>
    </w:p>
    <w:p w14:paraId="7ABBFE5C" w14:textId="77777777" w:rsidR="0099402C" w:rsidRPr="00391F9C" w:rsidRDefault="0099402C" w:rsidP="00C32BA3">
      <w:pPr>
        <w:tabs>
          <w:tab w:val="left" w:pos="0"/>
          <w:tab w:val="left" w:pos="720"/>
          <w:tab w:val="left" w:pos="1080"/>
        </w:tabs>
        <w:spacing w:line="276" w:lineRule="auto"/>
        <w:rPr>
          <w:rFonts w:ascii="Sylfaen" w:hAnsi="Sylfaen"/>
          <w:color w:val="000000"/>
          <w:sz w:val="22"/>
          <w:szCs w:val="22"/>
          <w:lang w:val="hy-AM"/>
        </w:rPr>
      </w:pPr>
    </w:p>
    <w:p w14:paraId="1919FD45" w14:textId="77777777" w:rsidR="0099402C" w:rsidRPr="00391F9C" w:rsidRDefault="0099402C" w:rsidP="00C32BA3">
      <w:pPr>
        <w:tabs>
          <w:tab w:val="left" w:pos="0"/>
          <w:tab w:val="left" w:pos="720"/>
          <w:tab w:val="left" w:pos="1080"/>
        </w:tabs>
        <w:spacing w:line="276" w:lineRule="auto"/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1515FEA2" w14:textId="77777777" w:rsidR="0099402C" w:rsidRPr="00391F9C" w:rsidRDefault="0099402C" w:rsidP="00C32BA3">
      <w:pPr>
        <w:tabs>
          <w:tab w:val="left" w:pos="0"/>
          <w:tab w:val="left" w:pos="720"/>
          <w:tab w:val="left" w:pos="1080"/>
        </w:tabs>
        <w:spacing w:line="276" w:lineRule="auto"/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07D65A08" w14:textId="77777777" w:rsidR="0099402C" w:rsidRPr="00391F9C" w:rsidRDefault="0099402C" w:rsidP="00C32BA3">
      <w:pPr>
        <w:tabs>
          <w:tab w:val="left" w:pos="0"/>
          <w:tab w:val="left" w:pos="720"/>
          <w:tab w:val="left" w:pos="1080"/>
        </w:tabs>
        <w:spacing w:line="276" w:lineRule="auto"/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45489BD4" w14:textId="77777777" w:rsidR="0099402C" w:rsidRPr="00391F9C" w:rsidRDefault="0099402C" w:rsidP="00C32BA3">
      <w:pPr>
        <w:tabs>
          <w:tab w:val="left" w:pos="0"/>
          <w:tab w:val="left" w:pos="720"/>
          <w:tab w:val="left" w:pos="1080"/>
        </w:tabs>
        <w:spacing w:line="276" w:lineRule="auto"/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0D8EF354" w14:textId="77777777" w:rsidR="0099402C" w:rsidRPr="00391F9C" w:rsidRDefault="0099402C" w:rsidP="00C32BA3">
      <w:pPr>
        <w:tabs>
          <w:tab w:val="left" w:pos="0"/>
          <w:tab w:val="left" w:pos="720"/>
          <w:tab w:val="left" w:pos="1080"/>
        </w:tabs>
        <w:spacing w:line="276" w:lineRule="auto"/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401992CA" w14:textId="77777777" w:rsidR="0099402C" w:rsidRPr="00391F9C" w:rsidRDefault="0099402C" w:rsidP="00C32BA3">
      <w:pPr>
        <w:tabs>
          <w:tab w:val="left" w:pos="0"/>
          <w:tab w:val="left" w:pos="720"/>
          <w:tab w:val="left" w:pos="1080"/>
        </w:tabs>
        <w:spacing w:line="276" w:lineRule="auto"/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30212ED8" w14:textId="77777777" w:rsidR="0099402C" w:rsidRPr="00391F9C" w:rsidRDefault="0099402C" w:rsidP="00C32BA3">
      <w:pPr>
        <w:tabs>
          <w:tab w:val="left" w:pos="0"/>
          <w:tab w:val="left" w:pos="720"/>
          <w:tab w:val="left" w:pos="1080"/>
        </w:tabs>
        <w:spacing w:line="276" w:lineRule="auto"/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040ED7AF" w14:textId="77777777" w:rsidR="0099402C" w:rsidRPr="00391F9C" w:rsidRDefault="0099402C" w:rsidP="00C32BA3">
      <w:pPr>
        <w:tabs>
          <w:tab w:val="left" w:pos="0"/>
          <w:tab w:val="left" w:pos="720"/>
          <w:tab w:val="left" w:pos="1080"/>
        </w:tabs>
        <w:spacing w:line="276" w:lineRule="auto"/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6C4D0662" w14:textId="77777777" w:rsidR="0099402C" w:rsidRPr="00391F9C" w:rsidRDefault="0099402C" w:rsidP="00C32BA3">
      <w:pPr>
        <w:tabs>
          <w:tab w:val="left" w:pos="0"/>
          <w:tab w:val="left" w:pos="720"/>
          <w:tab w:val="left" w:pos="1080"/>
        </w:tabs>
        <w:spacing w:line="276" w:lineRule="auto"/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61FAC3F4" w14:textId="77777777" w:rsidR="0099402C" w:rsidRPr="00391F9C" w:rsidRDefault="0099402C" w:rsidP="00C32BA3">
      <w:pPr>
        <w:tabs>
          <w:tab w:val="left" w:pos="0"/>
          <w:tab w:val="left" w:pos="720"/>
          <w:tab w:val="left" w:pos="1080"/>
        </w:tabs>
        <w:spacing w:line="276" w:lineRule="auto"/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6C3C4646" w14:textId="77777777" w:rsidR="0099402C" w:rsidRPr="00391F9C" w:rsidRDefault="0099402C" w:rsidP="00C32BA3">
      <w:pPr>
        <w:tabs>
          <w:tab w:val="left" w:pos="0"/>
          <w:tab w:val="left" w:pos="720"/>
          <w:tab w:val="left" w:pos="1080"/>
        </w:tabs>
        <w:spacing w:line="276" w:lineRule="auto"/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5F60D514" w14:textId="77777777" w:rsidR="0099402C" w:rsidRPr="00391F9C" w:rsidRDefault="0099402C" w:rsidP="00C32BA3">
      <w:pPr>
        <w:tabs>
          <w:tab w:val="left" w:pos="0"/>
          <w:tab w:val="left" w:pos="720"/>
          <w:tab w:val="left" w:pos="1080"/>
        </w:tabs>
        <w:spacing w:line="276" w:lineRule="auto"/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20DB3E9A" w14:textId="77777777" w:rsidR="0099402C" w:rsidRPr="00391F9C" w:rsidRDefault="0099402C" w:rsidP="00C32BA3">
      <w:pPr>
        <w:tabs>
          <w:tab w:val="left" w:pos="0"/>
          <w:tab w:val="left" w:pos="720"/>
          <w:tab w:val="left" w:pos="1080"/>
        </w:tabs>
        <w:spacing w:line="276" w:lineRule="auto"/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15FD67B9" w14:textId="77777777" w:rsidR="0099402C" w:rsidRPr="00391F9C" w:rsidRDefault="0099402C" w:rsidP="00C32BA3">
      <w:pPr>
        <w:tabs>
          <w:tab w:val="left" w:pos="0"/>
          <w:tab w:val="left" w:pos="720"/>
          <w:tab w:val="left" w:pos="1080"/>
        </w:tabs>
        <w:spacing w:line="276" w:lineRule="auto"/>
        <w:rPr>
          <w:rFonts w:ascii="Sylfaen" w:hAnsi="Sylfaen"/>
          <w:b/>
          <w:color w:val="000000"/>
          <w:sz w:val="22"/>
          <w:szCs w:val="22"/>
          <w:highlight w:val="yellow"/>
          <w:lang w:val="hy-AM"/>
        </w:rPr>
      </w:pPr>
    </w:p>
    <w:sectPr w:rsidR="0099402C" w:rsidRPr="00391F9C" w:rsidSect="009C2F7B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5AE"/>
    <w:multiLevelType w:val="hybridMultilevel"/>
    <w:tmpl w:val="B65A4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145F"/>
    <w:multiLevelType w:val="multilevel"/>
    <w:tmpl w:val="47E8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E062C"/>
    <w:multiLevelType w:val="hybridMultilevel"/>
    <w:tmpl w:val="EBDE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F6754"/>
    <w:multiLevelType w:val="hybridMultilevel"/>
    <w:tmpl w:val="5E84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E0633"/>
    <w:multiLevelType w:val="hybridMultilevel"/>
    <w:tmpl w:val="291C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95273"/>
    <w:multiLevelType w:val="hybridMultilevel"/>
    <w:tmpl w:val="A42A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F7E10"/>
    <w:multiLevelType w:val="hybridMultilevel"/>
    <w:tmpl w:val="F27A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7B"/>
    <w:rsid w:val="001242CE"/>
    <w:rsid w:val="00307F98"/>
    <w:rsid w:val="003878F3"/>
    <w:rsid w:val="00391F9C"/>
    <w:rsid w:val="00460445"/>
    <w:rsid w:val="0046799B"/>
    <w:rsid w:val="0047417E"/>
    <w:rsid w:val="00565240"/>
    <w:rsid w:val="005E75D3"/>
    <w:rsid w:val="006065A3"/>
    <w:rsid w:val="006569BA"/>
    <w:rsid w:val="006E4C88"/>
    <w:rsid w:val="00755AE9"/>
    <w:rsid w:val="00870DBF"/>
    <w:rsid w:val="0099402C"/>
    <w:rsid w:val="009C2F7B"/>
    <w:rsid w:val="00A1686B"/>
    <w:rsid w:val="00AA146D"/>
    <w:rsid w:val="00B7707F"/>
    <w:rsid w:val="00C32BA3"/>
    <w:rsid w:val="00C75CC0"/>
    <w:rsid w:val="00D01E8C"/>
    <w:rsid w:val="00D629D8"/>
    <w:rsid w:val="00DA2497"/>
    <w:rsid w:val="00DB7A2B"/>
    <w:rsid w:val="00DD5068"/>
    <w:rsid w:val="00E96671"/>
    <w:rsid w:val="00E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6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C2F7B"/>
    <w:pPr>
      <w:keepNext/>
      <w:jc w:val="center"/>
      <w:outlineLvl w:val="1"/>
    </w:pPr>
    <w:rPr>
      <w:i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Report Para,Number Bullets"/>
    <w:basedOn w:val="Normal"/>
    <w:link w:val="ListParagraphChar"/>
    <w:uiPriority w:val="34"/>
    <w:qFormat/>
    <w:rsid w:val="0099402C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Report Para Char"/>
    <w:link w:val="ListParagraph"/>
    <w:uiPriority w:val="34"/>
    <w:locked/>
    <w:rsid w:val="0099402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9940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C2F7B"/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C2F7B"/>
    <w:pPr>
      <w:keepNext/>
      <w:jc w:val="center"/>
      <w:outlineLvl w:val="1"/>
    </w:pPr>
    <w:rPr>
      <w:i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Report Para,Number Bullets"/>
    <w:basedOn w:val="Normal"/>
    <w:link w:val="ListParagraphChar"/>
    <w:uiPriority w:val="34"/>
    <w:qFormat/>
    <w:rsid w:val="0099402C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Report Para Char"/>
    <w:link w:val="ListParagraph"/>
    <w:uiPriority w:val="34"/>
    <w:locked/>
    <w:rsid w:val="0099402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9940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C2F7B"/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irakosyan@atdf.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.sedrakyan@atdf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Sedrakyan</dc:creator>
  <cp:keywords>https:/mul2-atdf.gov.am/tasks/29334/oneclick/TOR.Procurement Specialist.docx?token=5c6d398d76e1ca5287ff481fe878faed</cp:keywords>
  <cp:lastModifiedBy>Ofelia Kirakosyan</cp:lastModifiedBy>
  <cp:revision>12</cp:revision>
  <dcterms:created xsi:type="dcterms:W3CDTF">2024-01-31T10:11:00Z</dcterms:created>
  <dcterms:modified xsi:type="dcterms:W3CDTF">2024-05-06T06:32:00Z</dcterms:modified>
</cp:coreProperties>
</file>