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74BA4D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1239C" w:rsidRPr="0041239C">
        <w:rPr>
          <w:rFonts w:ascii="GHEA Grapalat" w:hAnsi="GHEA Grapalat"/>
          <w:b/>
          <w:i/>
          <w:sz w:val="24"/>
          <w:szCs w:val="24"/>
          <w:lang w:val="hy-AM"/>
        </w:rPr>
        <w:t>61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07B9EAF" w:rsidR="002806E7" w:rsidRPr="00BA47D2" w:rsidRDefault="0041239C" w:rsidP="0041239C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239C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41239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41239C">
        <w:rPr>
          <w:rFonts w:ascii="GHEA Grapalat" w:hAnsi="GHEA Grapalat" w:cs="Sylfaen"/>
          <w:sz w:val="24"/>
          <w:szCs w:val="24"/>
          <w:lang w:val="hy-AM"/>
        </w:rPr>
        <w:t>Սոֆթ</w:t>
      </w:r>
      <w:proofErr w:type="spellEnd"/>
      <w:r w:rsidRPr="004123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1239C">
        <w:rPr>
          <w:rFonts w:ascii="GHEA Grapalat" w:hAnsi="GHEA Grapalat" w:cs="Sylfaen"/>
          <w:sz w:val="24"/>
          <w:szCs w:val="24"/>
          <w:lang w:val="hy-AM"/>
        </w:rPr>
        <w:t>Թրեյդ</w:t>
      </w:r>
      <w:proofErr w:type="spellEnd"/>
      <w:r w:rsidRPr="0041239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D6F43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1239C">
        <w:rPr>
          <w:rFonts w:ascii="GHEA Grapalat" w:hAnsi="GHEA Grapalat" w:cs="Sylfaen"/>
          <w:sz w:val="24"/>
          <w:szCs w:val="24"/>
          <w:lang w:val="hy-AM"/>
        </w:rPr>
        <w:t>ՀՀ Ո ԳՀԱՊՁԲ-2021-ԿԵՆՑԱՂ/ՀԻԳ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41239C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BA47D2"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239C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Pr="0041239C"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239C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465</cp:revision>
  <cp:lastPrinted>2021-03-11T09:48:00Z</cp:lastPrinted>
  <dcterms:created xsi:type="dcterms:W3CDTF">2015-10-12T06:46:00Z</dcterms:created>
  <dcterms:modified xsi:type="dcterms:W3CDTF">2021-03-11T09:48:00Z</dcterms:modified>
</cp:coreProperties>
</file>