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99120F" w:rsidRDefault="00D1476E" w:rsidP="0017520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99120F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99120F">
        <w:rPr>
          <w:rFonts w:ascii="GHEA Grapalat" w:hAnsi="GHEA Grapalat" w:cs="Sylfaen"/>
          <w:i/>
          <w:sz w:val="16"/>
          <w:szCs w:val="16"/>
        </w:rPr>
        <w:t xml:space="preserve"> N 5 </w:t>
      </w:r>
    </w:p>
    <w:p w:rsidR="00D1476E" w:rsidRPr="0099120F" w:rsidRDefault="00D1476E" w:rsidP="00175209">
      <w:pPr>
        <w:pStyle w:val="a3"/>
        <w:tabs>
          <w:tab w:val="left" w:pos="3180"/>
          <w:tab w:val="right" w:pos="10156"/>
        </w:tabs>
        <w:ind w:firstLine="567"/>
        <w:rPr>
          <w:rFonts w:ascii="GHEA Grapalat" w:hAnsi="GHEA Grapalat" w:cs="Sylfaen"/>
          <w:i/>
          <w:sz w:val="16"/>
          <w:szCs w:val="16"/>
        </w:rPr>
      </w:pPr>
      <w:r w:rsidRPr="0099120F">
        <w:rPr>
          <w:rFonts w:ascii="GHEA Grapalat" w:hAnsi="GHEA Grapalat" w:cs="Sylfaen"/>
          <w:i/>
          <w:sz w:val="16"/>
          <w:szCs w:val="16"/>
        </w:rPr>
        <w:tab/>
      </w:r>
      <w:r w:rsidRPr="0099120F">
        <w:rPr>
          <w:rFonts w:ascii="GHEA Grapalat" w:hAnsi="GHEA Grapalat" w:cs="Sylfaen"/>
          <w:i/>
          <w:sz w:val="16"/>
          <w:szCs w:val="16"/>
        </w:rPr>
        <w:tab/>
        <w:t xml:space="preserve">ՀՀ </w:t>
      </w:r>
      <w:proofErr w:type="spellStart"/>
      <w:r w:rsidRPr="0099120F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99120F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99120F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99120F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99120F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99120F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D1476E" w:rsidRPr="0099120F" w:rsidRDefault="00D1476E" w:rsidP="0017520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99120F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99120F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99120F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99120F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</w:p>
    <w:p w:rsidR="00D1476E" w:rsidRPr="0099120F" w:rsidRDefault="00D1476E" w:rsidP="0017520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proofErr w:type="spellStart"/>
      <w:r w:rsidRPr="0099120F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99120F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99120F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D1476E" w:rsidRPr="00D17746" w:rsidRDefault="00D1476E" w:rsidP="00175209">
      <w:pPr>
        <w:spacing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1774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D1476E" w:rsidRPr="00D17746" w:rsidRDefault="00D1476E" w:rsidP="00175209">
      <w:pPr>
        <w:tabs>
          <w:tab w:val="left" w:pos="90"/>
        </w:tabs>
        <w:spacing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1774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D1476E" w:rsidRPr="0099120F" w:rsidRDefault="00D1476E" w:rsidP="0017520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D1476E" w:rsidRPr="00D17746" w:rsidRDefault="00D1476E" w:rsidP="0017520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17746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D13A3A" w:rsidRPr="00D17746">
        <w:rPr>
          <w:rFonts w:ascii="GHEA Grapalat" w:hAnsi="GHEA Grapalat" w:cs="GHEAGrapalat-Bold"/>
          <w:bCs/>
          <w:sz w:val="18"/>
          <w:szCs w:val="18"/>
          <w:lang w:val="hy-AM"/>
        </w:rPr>
        <w:t>ԳՄՃՀ -ԳՀԱՊՁԲ-20/03</w:t>
      </w:r>
    </w:p>
    <w:p w:rsidR="00D1476E" w:rsidRPr="00D17746" w:rsidRDefault="00D1476E" w:rsidP="00175209">
      <w:pPr>
        <w:spacing w:line="240" w:lineRule="auto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17746">
        <w:rPr>
          <w:rFonts w:ascii="GHEA Grapalat" w:hAnsi="GHEA Grapalat"/>
          <w:sz w:val="18"/>
          <w:szCs w:val="18"/>
          <w:lang w:val="af-ZA"/>
        </w:rPr>
        <w:t xml:space="preserve">Ճամբարակի համայնքապետարանը </w:t>
      </w:r>
      <w:r w:rsidRPr="00D17746">
        <w:rPr>
          <w:rFonts w:ascii="GHEA Grapalat" w:hAnsi="GHEA Grapalat"/>
          <w:sz w:val="18"/>
          <w:szCs w:val="18"/>
        </w:rPr>
        <w:t>ս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տորև ներկայացնում է իր կարիքների համար` ՀՀ Գեղարքունիքի մարզի Ճամբարակի համայնքապետարանի կարիքների համար </w:t>
      </w:r>
      <w:r w:rsidR="00DC7F1B" w:rsidRPr="00D17746">
        <w:rPr>
          <w:rFonts w:ascii="GHEA Grapalat" w:hAnsi="GHEA Grapalat"/>
          <w:b/>
          <w:sz w:val="18"/>
          <w:szCs w:val="18"/>
          <w:lang w:val="af-ZA"/>
        </w:rPr>
        <w:t xml:space="preserve">Ճամբարակ համայնքի </w:t>
      </w:r>
      <w:r w:rsidR="00D13A3A" w:rsidRPr="00D17746">
        <w:rPr>
          <w:rFonts w:ascii="GHEA Grapalat" w:hAnsi="GHEA Grapalat" w:cs="GHEAGrapalat-Bold"/>
          <w:b/>
          <w:bCs/>
          <w:sz w:val="18"/>
          <w:szCs w:val="18"/>
          <w:lang w:val="hy-AM"/>
        </w:rPr>
        <w:t xml:space="preserve">համակարգչային տեխնիկայի </w:t>
      </w:r>
      <w:r w:rsidRPr="00D17746">
        <w:rPr>
          <w:rFonts w:ascii="GHEA Grapalat" w:eastAsia="Times New Roman" w:hAnsi="GHEA Grapalat" w:cs="Times Armenian"/>
          <w:sz w:val="18"/>
          <w:szCs w:val="18"/>
          <w:lang w:val="af-ZA"/>
        </w:rPr>
        <w:t>ձեռքբերման</w:t>
      </w:r>
      <w:r w:rsidRPr="00D17746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D13A3A" w:rsidRPr="00D17746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 -ԳՀԱՊՁԲ-20/03</w:t>
      </w:r>
      <w:r w:rsidR="00DC7F1B" w:rsidRPr="00D1774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/>
          <w:sz w:val="18"/>
          <w:szCs w:val="18"/>
        </w:rPr>
        <w:t>ծ</w:t>
      </w:r>
      <w:r w:rsidRPr="00D17746">
        <w:rPr>
          <w:rFonts w:ascii="GHEA Grapalat" w:hAnsi="GHEA Grapalat" w:cs="Sylfaen"/>
          <w:sz w:val="18"/>
          <w:szCs w:val="18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D17746" w:rsidRDefault="00D1476E" w:rsidP="00175209">
      <w:pPr>
        <w:spacing w:line="240" w:lineRule="auto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1774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2019 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DB2271" w:rsidRPr="00D17746">
        <w:rPr>
          <w:rFonts w:ascii="GHEA Grapalat" w:hAnsi="GHEA Grapalat" w:cs="Sylfaen"/>
          <w:sz w:val="18"/>
          <w:szCs w:val="18"/>
          <w:lang w:val="af-ZA"/>
        </w:rPr>
        <w:t>ապրիլի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B2271" w:rsidRPr="00D17746">
        <w:rPr>
          <w:rFonts w:ascii="GHEA Grapalat" w:hAnsi="GHEA Grapalat" w:cs="Sylfaen"/>
          <w:sz w:val="18"/>
          <w:szCs w:val="18"/>
          <w:lang w:val="af-ZA"/>
        </w:rPr>
        <w:t>17</w:t>
      </w:r>
      <w:r w:rsidRPr="00D17746">
        <w:rPr>
          <w:rFonts w:ascii="GHEA Grapalat" w:hAnsi="GHEA Grapalat"/>
          <w:sz w:val="18"/>
          <w:szCs w:val="18"/>
          <w:lang w:val="af-ZA"/>
        </w:rPr>
        <w:t>-</w:t>
      </w:r>
      <w:r w:rsidRPr="00D17746">
        <w:rPr>
          <w:rFonts w:ascii="GHEA Grapalat" w:hAnsi="GHEA Grapalat" w:cs="Sylfaen"/>
          <w:sz w:val="18"/>
          <w:szCs w:val="18"/>
          <w:lang w:val="af-ZA"/>
        </w:rPr>
        <w:t>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թիվ 1 որոշմամբ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են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177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որի</w:t>
      </w:r>
      <w:r w:rsidRPr="00D17746">
        <w:rPr>
          <w:rFonts w:ascii="GHEA Grapalat" w:hAnsi="GHEA Grapalat"/>
          <w:sz w:val="18"/>
          <w:szCs w:val="18"/>
          <w:lang w:val="af-ZA"/>
        </w:rPr>
        <w:t>`</w:t>
      </w:r>
    </w:p>
    <w:p w:rsidR="00D1476E" w:rsidRPr="00D17746" w:rsidRDefault="00D1476E" w:rsidP="00175209">
      <w:pPr>
        <w:autoSpaceDE w:val="0"/>
        <w:autoSpaceDN w:val="0"/>
        <w:adjustRightInd w:val="0"/>
        <w:spacing w:line="240" w:lineRule="auto"/>
        <w:rPr>
          <w:rFonts w:ascii="GHEA Grapalat" w:hAnsi="GHEA Grapalat"/>
          <w:sz w:val="18"/>
          <w:szCs w:val="18"/>
          <w:lang w:val="af-ZA"/>
        </w:rPr>
      </w:pPr>
      <w:r w:rsidRPr="00D177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է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` Ճամբարակի համայնքապետարանի </w:t>
      </w:r>
      <w:r w:rsidRPr="00D17746">
        <w:rPr>
          <w:rFonts w:ascii="GHEA Grapalat" w:hAnsi="GHEA Grapalat"/>
          <w:sz w:val="18"/>
          <w:szCs w:val="18"/>
        </w:rPr>
        <w:t>կարիքների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/>
          <w:sz w:val="18"/>
          <w:szCs w:val="18"/>
        </w:rPr>
        <w:t>համար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B2271" w:rsidRPr="0099120F" w:rsidRDefault="00CF68CE" w:rsidP="00175209">
      <w:pPr>
        <w:spacing w:after="0" w:line="240" w:lineRule="auto"/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99120F">
        <w:rPr>
          <w:rFonts w:ascii="GHEA Grapalat" w:hAnsi="GHEA Grapalat"/>
          <w:sz w:val="16"/>
          <w:szCs w:val="16"/>
          <w:lang w:val="af-ZA"/>
        </w:rPr>
        <w:t xml:space="preserve">1.Չափաբաժին </w:t>
      </w:r>
      <w:r w:rsidRPr="0099120F">
        <w:rPr>
          <w:rFonts w:ascii="GHEA Grapalat" w:hAnsi="GHEA Grapalat" w:cs="Arial"/>
          <w:b/>
          <w:sz w:val="16"/>
          <w:szCs w:val="16"/>
          <w:lang w:val="af-ZA"/>
        </w:rPr>
        <w:t xml:space="preserve"> Կոշտ սկավառակ/վինչեստոր/ HDD 2Tb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99120F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41CCF" w:rsidRPr="0099120F" w:rsidTr="0022766D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1CCF" w:rsidRPr="0099120F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41CCF" w:rsidRPr="0099120F" w:rsidRDefault="00241CCF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476E" w:rsidRPr="0099120F" w:rsidRDefault="00D1476E" w:rsidP="00175209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99120F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1476E" w:rsidRPr="0099120F" w:rsidRDefault="00D1476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7360" w:rsidRPr="0099120F" w:rsidTr="008D022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77360" w:rsidRPr="0099120F" w:rsidRDefault="00977360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977360" w:rsidRPr="0099120F" w:rsidRDefault="00977360" w:rsidP="001752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77360" w:rsidRPr="0099120F" w:rsidRDefault="00977360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977360" w:rsidRPr="0099120F" w:rsidRDefault="00977360" w:rsidP="00D8721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D87212" w:rsidRPr="0099120F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</w:p>
        </w:tc>
      </w:tr>
      <w:tr w:rsidR="00977360" w:rsidRPr="0099120F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77360" w:rsidRPr="0099120F" w:rsidRDefault="00977360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977360" w:rsidRPr="0099120F" w:rsidRDefault="00977360" w:rsidP="00175209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77360" w:rsidRPr="0099120F" w:rsidRDefault="00534AD1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77360" w:rsidRPr="0099120F" w:rsidRDefault="00D87212" w:rsidP="00534A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29.1</w:t>
            </w:r>
          </w:p>
        </w:tc>
      </w:tr>
    </w:tbl>
    <w:p w:rsidR="001C509A" w:rsidRPr="0099120F" w:rsidRDefault="00103AB2" w:rsidP="00175209">
      <w:pPr>
        <w:spacing w:after="0" w:line="240" w:lineRule="auto"/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99120F">
        <w:rPr>
          <w:rFonts w:ascii="GHEA Grapalat" w:hAnsi="GHEA Grapalat" w:cs="Sylfaen"/>
          <w:sz w:val="16"/>
          <w:szCs w:val="16"/>
          <w:lang w:val="af-ZA"/>
        </w:rPr>
        <w:t xml:space="preserve">      </w:t>
      </w:r>
      <w:r w:rsidR="00F659D5" w:rsidRPr="0099120F">
        <w:rPr>
          <w:rFonts w:ascii="GHEA Grapalat" w:hAnsi="GHEA Grapalat" w:cs="Sylfaen"/>
          <w:sz w:val="16"/>
          <w:szCs w:val="16"/>
          <w:lang w:val="af-ZA"/>
        </w:rPr>
        <w:t>2</w:t>
      </w:r>
      <w:r w:rsidR="001C509A" w:rsidRPr="0099120F">
        <w:rPr>
          <w:rFonts w:ascii="GHEA Grapalat" w:hAnsi="GHEA Grapalat"/>
          <w:sz w:val="16"/>
          <w:szCs w:val="16"/>
          <w:lang w:val="af-ZA"/>
        </w:rPr>
        <w:t xml:space="preserve">.Չափաբաժին </w:t>
      </w:r>
      <w:r w:rsidR="001C509A" w:rsidRPr="0099120F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="00F659D5" w:rsidRPr="0099120F">
        <w:rPr>
          <w:rFonts w:ascii="GHEA Grapalat" w:hAnsi="GHEA Grapalat" w:cs="Sylfaen"/>
          <w:b/>
          <w:sz w:val="16"/>
          <w:szCs w:val="16"/>
        </w:rPr>
        <w:t>Տպիչ</w:t>
      </w:r>
      <w:r w:rsidR="00F659D5" w:rsidRPr="0099120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659D5" w:rsidRPr="0099120F">
        <w:rPr>
          <w:rFonts w:ascii="GHEA Grapalat" w:hAnsi="GHEA Grapalat" w:cs="Sylfaen"/>
          <w:b/>
          <w:sz w:val="16"/>
          <w:szCs w:val="16"/>
        </w:rPr>
        <w:t>բազմաֆունկցիոնալ</w:t>
      </w:r>
      <w:r w:rsidR="00F659D5" w:rsidRPr="0099120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659D5" w:rsidRPr="0099120F">
        <w:rPr>
          <w:rFonts w:ascii="GHEA Grapalat" w:hAnsi="GHEA Grapalat" w:cs="Sylfaen"/>
          <w:b/>
          <w:sz w:val="16"/>
          <w:szCs w:val="16"/>
        </w:rPr>
        <w:t>սարք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1C509A" w:rsidRPr="0099120F" w:rsidTr="00B7421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C509A" w:rsidRPr="0099120F" w:rsidRDefault="001C509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C509A" w:rsidRPr="0099120F" w:rsidRDefault="001C509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1C0E" w:rsidRPr="0099120F" w:rsidTr="00291E7D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91C0E" w:rsidRPr="0099120F" w:rsidRDefault="00B91C0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B91C0E" w:rsidRPr="0099120F" w:rsidRDefault="00B91C0E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«ԿՌ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Պրոջեկտս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91C0E" w:rsidRPr="0099120F" w:rsidRDefault="00B91C0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1C0E" w:rsidRPr="0099120F" w:rsidRDefault="00B91C0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B91C0E" w:rsidRPr="0099120F" w:rsidRDefault="00B91C0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52E2" w:rsidRPr="0099120F" w:rsidTr="00590E9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</w:tcPr>
          <w:p w:rsidR="00E052E2" w:rsidRPr="0099120F" w:rsidRDefault="00E052E2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«Այ-Թի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Թրեյդինգ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52E2" w:rsidRPr="0099120F" w:rsidTr="00590E9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E052E2" w:rsidRPr="0099120F" w:rsidRDefault="00E052E2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052E2" w:rsidRPr="0099120F" w:rsidTr="00590E9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C509A" w:rsidRPr="0099120F" w:rsidRDefault="001C509A" w:rsidP="00175209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1C509A" w:rsidRPr="0099120F" w:rsidTr="00E052E2">
        <w:trPr>
          <w:trHeight w:val="111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1C509A" w:rsidRPr="0099120F" w:rsidRDefault="001C509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C509A" w:rsidRPr="0099120F" w:rsidRDefault="001C509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052E2" w:rsidRPr="0099120F" w:rsidTr="00C2349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«ԿՌ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Պրոջեկտս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E052E2" w:rsidRPr="0099120F" w:rsidTr="00C2349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E052E2" w:rsidRPr="0099120F" w:rsidRDefault="00E052E2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«Այ-Թի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Թրեյդինգ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052E2" w:rsidRPr="0099120F" w:rsidRDefault="007B6CD1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E052E2" w:rsidRPr="0099120F" w:rsidRDefault="007B6CD1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262.5</w:t>
            </w:r>
          </w:p>
        </w:tc>
      </w:tr>
      <w:tr w:rsidR="00E052E2" w:rsidRPr="0099120F" w:rsidTr="00C2349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92" w:type="dxa"/>
            <w:shd w:val="clear" w:color="auto" w:fill="auto"/>
          </w:tcPr>
          <w:p w:rsidR="00E052E2" w:rsidRPr="0099120F" w:rsidRDefault="00E052E2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E052E2" w:rsidRPr="0099120F" w:rsidTr="00B74216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E052E2" w:rsidRPr="0099120F" w:rsidRDefault="00E052E2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</w:tbl>
    <w:p w:rsidR="0071095A" w:rsidRPr="0099120F" w:rsidRDefault="0071095A" w:rsidP="00175209">
      <w:pPr>
        <w:spacing w:after="0" w:line="240" w:lineRule="auto"/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99120F">
        <w:rPr>
          <w:rFonts w:ascii="GHEA Grapalat" w:hAnsi="GHEA Grapalat" w:cs="Sylfaen"/>
          <w:sz w:val="16"/>
          <w:szCs w:val="16"/>
        </w:rPr>
        <w:t xml:space="preserve">      3</w:t>
      </w:r>
      <w:r w:rsidRPr="0099120F">
        <w:rPr>
          <w:rFonts w:ascii="GHEA Grapalat" w:hAnsi="GHEA Grapalat"/>
          <w:sz w:val="16"/>
          <w:szCs w:val="16"/>
          <w:lang w:val="af-ZA"/>
        </w:rPr>
        <w:t xml:space="preserve">.Չափաբաժին </w:t>
      </w:r>
      <w:r w:rsidRPr="0099120F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99120F">
        <w:rPr>
          <w:rFonts w:ascii="GHEA Grapalat" w:hAnsi="GHEA Grapalat"/>
          <w:b/>
          <w:sz w:val="16"/>
          <w:szCs w:val="16"/>
        </w:rPr>
        <w:t>Համակարգչի հոսանքի սնուցման /պրոցեսորի սնուցման/ բլոկ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71095A" w:rsidRPr="0099120F" w:rsidTr="00B7421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095A" w:rsidRPr="0099120F" w:rsidTr="00B7421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1095A" w:rsidRPr="0099120F" w:rsidRDefault="0071095A" w:rsidP="00175209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71095A" w:rsidRPr="0099120F" w:rsidTr="00B74216">
        <w:trPr>
          <w:trHeight w:val="111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1095A" w:rsidRPr="0099120F" w:rsidRDefault="0071095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1095A" w:rsidRPr="0099120F" w:rsidTr="00B74216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71095A" w:rsidRPr="0099120F" w:rsidRDefault="0071095A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71095A" w:rsidRPr="0099120F" w:rsidRDefault="005464B0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1095A" w:rsidRPr="0099120F" w:rsidRDefault="005464B0" w:rsidP="00175209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41.6</w:t>
            </w:r>
          </w:p>
        </w:tc>
      </w:tr>
    </w:tbl>
    <w:p w:rsidR="00F52E43" w:rsidRPr="0099120F" w:rsidRDefault="00F52E43" w:rsidP="00175209">
      <w:pPr>
        <w:spacing w:after="0" w:line="240" w:lineRule="auto"/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99120F">
        <w:rPr>
          <w:rFonts w:ascii="GHEA Grapalat" w:hAnsi="GHEA Grapalat"/>
          <w:sz w:val="16"/>
          <w:szCs w:val="16"/>
          <w:lang w:val="af-ZA"/>
        </w:rPr>
        <w:t xml:space="preserve">4.Չափաբաժին </w:t>
      </w:r>
      <w:r w:rsidRPr="0099120F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99120F">
        <w:rPr>
          <w:rFonts w:ascii="GHEA Grapalat" w:hAnsi="GHEA Grapalat" w:cs="Sylfaen"/>
          <w:b/>
          <w:sz w:val="16"/>
          <w:szCs w:val="16"/>
        </w:rPr>
        <w:t>Անխափան սնուցման սարք/UPS/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F52E43" w:rsidRPr="0099120F" w:rsidTr="00B7421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52E43" w:rsidRPr="0099120F" w:rsidTr="00B7421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F52E43" w:rsidRPr="0099120F" w:rsidRDefault="00F52E43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52E43" w:rsidRPr="0099120F" w:rsidTr="00B7421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52E43" w:rsidRPr="0099120F" w:rsidRDefault="00F52E43" w:rsidP="00175209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F52E43" w:rsidRPr="0099120F" w:rsidTr="00B74216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52E43" w:rsidRPr="0099120F" w:rsidTr="00B74216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F52E43" w:rsidRPr="0099120F" w:rsidRDefault="00F52E43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F52E43" w:rsidRPr="0099120F" w:rsidRDefault="00CE0AB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81.7</w:t>
            </w:r>
          </w:p>
        </w:tc>
      </w:tr>
      <w:tr w:rsidR="00F52E43" w:rsidRPr="0099120F" w:rsidTr="00B74216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F52E43" w:rsidRPr="0099120F" w:rsidRDefault="00F52E43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52E43" w:rsidRPr="0099120F" w:rsidRDefault="00CE0AB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52E43" w:rsidRPr="0099120F" w:rsidRDefault="00CE0AB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48.3</w:t>
            </w:r>
          </w:p>
        </w:tc>
      </w:tr>
    </w:tbl>
    <w:p w:rsidR="00554B38" w:rsidRPr="0099120F" w:rsidRDefault="00554B38" w:rsidP="00175209">
      <w:pPr>
        <w:spacing w:line="240" w:lineRule="auto"/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99120F">
        <w:rPr>
          <w:rFonts w:ascii="GHEA Grapalat" w:hAnsi="GHEA Grapalat" w:cs="Sylfaen"/>
          <w:sz w:val="16"/>
          <w:szCs w:val="16"/>
        </w:rPr>
        <w:t>5</w:t>
      </w:r>
      <w:r w:rsidRPr="0099120F">
        <w:rPr>
          <w:rFonts w:ascii="GHEA Grapalat" w:hAnsi="GHEA Grapalat"/>
          <w:sz w:val="16"/>
          <w:szCs w:val="16"/>
          <w:lang w:val="af-ZA"/>
        </w:rPr>
        <w:t xml:space="preserve">.Չափաբաժին </w:t>
      </w:r>
      <w:r w:rsidRPr="0099120F">
        <w:rPr>
          <w:rFonts w:ascii="GHEA Grapalat" w:hAnsi="GHEA Grapalat" w:cs="Arial"/>
          <w:b/>
          <w:sz w:val="16"/>
          <w:szCs w:val="16"/>
          <w:lang w:val="af-ZA"/>
        </w:rPr>
        <w:t xml:space="preserve"> Կոշտ սկավառակ/վինչեստոր/HDD 1Tb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554B38" w:rsidRPr="0099120F" w:rsidTr="00B7421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3A7E" w:rsidRPr="0099120F" w:rsidTr="00B7421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683A7E" w:rsidRPr="0099120F" w:rsidRDefault="00683A7E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«Այ-Թի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Թրեյդինգ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7992" w:rsidRPr="0099120F" w:rsidTr="000246F2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67992" w:rsidRPr="0099120F" w:rsidRDefault="00767992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</w:tcPr>
          <w:p w:rsidR="00767992" w:rsidRPr="0099120F" w:rsidRDefault="00767992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767992" w:rsidRPr="0099120F" w:rsidRDefault="00767992" w:rsidP="00767992">
            <w:pPr>
              <w:jc w:val="center"/>
              <w:rPr>
                <w:sz w:val="16"/>
                <w:szCs w:val="16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67992" w:rsidRPr="0099120F" w:rsidRDefault="0076799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67992" w:rsidRPr="0099120F" w:rsidRDefault="0076799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7992" w:rsidRPr="0099120F" w:rsidTr="000246F2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67992" w:rsidRPr="0099120F" w:rsidRDefault="00767992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767992" w:rsidRPr="0099120F" w:rsidRDefault="00767992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767992" w:rsidRPr="0099120F" w:rsidRDefault="00767992" w:rsidP="00767992">
            <w:pPr>
              <w:jc w:val="center"/>
              <w:rPr>
                <w:sz w:val="16"/>
                <w:szCs w:val="16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67992" w:rsidRPr="0099120F" w:rsidRDefault="0076799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67992" w:rsidRPr="0099120F" w:rsidRDefault="00767992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54B38" w:rsidRPr="0099120F" w:rsidRDefault="00554B38" w:rsidP="00175209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554B38" w:rsidRPr="0099120F" w:rsidTr="00B74216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54B38" w:rsidRPr="0099120F" w:rsidRDefault="00554B38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912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83A7E" w:rsidRPr="0099120F" w:rsidTr="00B74216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683A7E" w:rsidRPr="0099120F" w:rsidRDefault="00683A7E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«Այ-Թի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Թրեյդինգ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83A7E" w:rsidRPr="0099120F" w:rsidRDefault="00E162B4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40.0</w:t>
            </w:r>
          </w:p>
        </w:tc>
      </w:tr>
      <w:tr w:rsidR="00683A7E" w:rsidRPr="0099120F" w:rsidTr="00017DC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683A7E" w:rsidRPr="0099120F" w:rsidRDefault="00683A7E" w:rsidP="00175209">
            <w:pPr>
              <w:spacing w:line="240" w:lineRule="auto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«ԿՈՄՊԳԱՐԱՆՏ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83A7E" w:rsidRPr="0099120F" w:rsidRDefault="00E162B4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46.0</w:t>
            </w:r>
          </w:p>
        </w:tc>
      </w:tr>
      <w:tr w:rsidR="00683A7E" w:rsidRPr="0099120F" w:rsidTr="00B74216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line="240" w:lineRule="auto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Վանդիստ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683A7E" w:rsidRPr="0099120F" w:rsidRDefault="00683A7E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83A7E" w:rsidRPr="0099120F" w:rsidRDefault="00E162B4" w:rsidP="0017520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en-US"/>
              </w:rPr>
              <w:t>65.0</w:t>
            </w:r>
          </w:p>
        </w:tc>
      </w:tr>
    </w:tbl>
    <w:p w:rsidR="00D1476E" w:rsidRPr="0099120F" w:rsidRDefault="00103AB2" w:rsidP="00175209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9120F">
        <w:rPr>
          <w:rFonts w:ascii="GHEA Grapalat" w:hAnsi="GHEA Grapalat" w:cs="Sylfaen"/>
          <w:sz w:val="20"/>
          <w:szCs w:val="20"/>
        </w:rPr>
        <w:t xml:space="preserve"> </w:t>
      </w:r>
      <w:r w:rsidR="00D1476E" w:rsidRPr="0099120F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D1476E"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="00D1476E" w:rsidRPr="0099120F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D1476E"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="00D1476E" w:rsidRPr="0099120F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D1476E"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="00D1476E" w:rsidRPr="0099120F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D1476E"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="00D1476E" w:rsidRPr="0099120F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D1476E"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="00D1476E" w:rsidRPr="0099120F">
        <w:rPr>
          <w:rFonts w:ascii="GHEA Grapalat" w:hAnsi="GHEA Grapalat" w:cs="Sylfaen"/>
          <w:sz w:val="20"/>
          <w:szCs w:val="20"/>
          <w:lang w:val="af-ZA"/>
        </w:rPr>
        <w:t xml:space="preserve">չափանիշ՝ </w:t>
      </w:r>
      <w:r w:rsidR="00D1476E" w:rsidRPr="0099120F">
        <w:rPr>
          <w:rFonts w:ascii="GHEA Grapalat" w:hAnsi="GHEA Grapalat"/>
          <w:sz w:val="20"/>
          <w:szCs w:val="20"/>
          <w:lang w:val="af-ZA"/>
        </w:rPr>
        <w:t>հրավերին համապատասխանող հայտ և նվազագույն գնային առաջարկ:</w:t>
      </w:r>
    </w:p>
    <w:p w:rsidR="00681713" w:rsidRPr="000A336E" w:rsidRDefault="00681713" w:rsidP="00681713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D1476E" w:rsidRPr="0099120F" w:rsidRDefault="00D1476E" w:rsidP="00175209">
      <w:pPr>
        <w:spacing w:line="240" w:lineRule="auto"/>
        <w:ind w:firstLine="540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99120F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հետ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եք</w:t>
      </w:r>
      <w:r w:rsidRPr="009912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 xml:space="preserve">դիմել </w:t>
      </w:r>
      <w:r w:rsidR="0099120F" w:rsidRPr="0099120F">
        <w:rPr>
          <w:rFonts w:ascii="GHEA Grapalat" w:hAnsi="GHEA Grapalat" w:cs="GHEAGrapalat-Bold"/>
          <w:b/>
          <w:bCs/>
          <w:sz w:val="20"/>
          <w:szCs w:val="20"/>
          <w:lang w:val="hy-AM"/>
        </w:rPr>
        <w:t>ԳՄՃՀ -ԳՀԱՊՁԲ-20/03</w:t>
      </w:r>
      <w:r w:rsidR="00F221C4" w:rsidRPr="0099120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9120F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 Լուսինե Մարկոսյանին:</w:t>
      </w:r>
      <w:r w:rsidRPr="0099120F">
        <w:rPr>
          <w:rFonts w:ascii="GHEA Grapalat" w:hAnsi="GHEA Grapalat" w:cs="Sylfaen"/>
          <w:sz w:val="20"/>
          <w:szCs w:val="20"/>
          <w:lang w:val="af-ZA"/>
        </w:rPr>
        <w:tab/>
      </w:r>
    </w:p>
    <w:p w:rsidR="00D1476E" w:rsidRPr="0099120F" w:rsidRDefault="00D1476E" w:rsidP="00175209">
      <w:pPr>
        <w:pStyle w:val="a5"/>
        <w:ind w:firstLine="567"/>
        <w:rPr>
          <w:rFonts w:ascii="GHEA Grapalat" w:hAnsi="GHEA Grapalat"/>
          <w:sz w:val="20"/>
          <w:lang w:val="af-ZA"/>
        </w:rPr>
      </w:pPr>
      <w:r w:rsidRPr="0099120F">
        <w:rPr>
          <w:rFonts w:ascii="GHEA Grapalat" w:hAnsi="GHEA Grapalat"/>
          <w:sz w:val="20"/>
          <w:lang w:val="af-ZA"/>
        </w:rPr>
        <w:t xml:space="preserve">                     Հեռախոս   0265-2-30-08</w:t>
      </w:r>
    </w:p>
    <w:p w:rsidR="00103AB2" w:rsidRPr="0099120F" w:rsidRDefault="00D1476E" w:rsidP="00175209">
      <w:pPr>
        <w:pStyle w:val="a5"/>
        <w:ind w:firstLine="567"/>
        <w:rPr>
          <w:rFonts w:ascii="GHEA Grapalat" w:hAnsi="GHEA Grapalat"/>
          <w:sz w:val="20"/>
          <w:lang w:val="af-ZA"/>
        </w:rPr>
      </w:pPr>
      <w:r w:rsidRPr="0099120F">
        <w:rPr>
          <w:rFonts w:ascii="GHEA Grapalat" w:hAnsi="GHEA Grapalat"/>
          <w:sz w:val="20"/>
          <w:lang w:val="af-ZA"/>
        </w:rPr>
        <w:t xml:space="preserve">                      </w:t>
      </w:r>
      <w:r w:rsidR="00150165" w:rsidRPr="0099120F">
        <w:rPr>
          <w:rFonts w:ascii="GHEA Grapalat" w:hAnsi="GHEA Grapalat"/>
          <w:sz w:val="20"/>
          <w:lang w:val="af-ZA"/>
        </w:rPr>
        <w:t xml:space="preserve">         </w:t>
      </w:r>
      <w:r w:rsidRPr="0099120F">
        <w:rPr>
          <w:rFonts w:ascii="GHEA Grapalat" w:hAnsi="GHEA Grapalat"/>
          <w:sz w:val="20"/>
          <w:lang w:val="af-ZA"/>
        </w:rPr>
        <w:t xml:space="preserve"> Էլ.փոստ   </w:t>
      </w:r>
      <w:hyperlink r:id="rId6" w:history="1">
        <w:r w:rsidR="00103AB2" w:rsidRPr="0099120F">
          <w:rPr>
            <w:rStyle w:val="aa"/>
            <w:rFonts w:ascii="GHEA Grapalat" w:hAnsi="GHEA Grapalat"/>
            <w:sz w:val="20"/>
            <w:lang w:val="af-ZA"/>
          </w:rPr>
          <w:t>chambarak.gnumner@bk.ru</w:t>
        </w:r>
      </w:hyperlink>
    </w:p>
    <w:p w:rsidR="00D1476E" w:rsidRPr="0099120F" w:rsidRDefault="00150165" w:rsidP="00175209">
      <w:pPr>
        <w:pStyle w:val="a5"/>
        <w:ind w:firstLine="567"/>
        <w:rPr>
          <w:rFonts w:ascii="GHEA Grapalat" w:hAnsi="GHEA Grapalat"/>
          <w:sz w:val="20"/>
          <w:u w:val="single"/>
          <w:lang w:val="af-ZA"/>
        </w:rPr>
      </w:pPr>
      <w:r w:rsidRPr="0099120F">
        <w:rPr>
          <w:rFonts w:ascii="GHEA Grapalat" w:hAnsi="GHEA Grapalat"/>
          <w:sz w:val="20"/>
          <w:lang w:val="af-ZA"/>
        </w:rPr>
        <w:t xml:space="preserve">                       </w:t>
      </w:r>
      <w:r w:rsidR="00D1476E" w:rsidRPr="0099120F">
        <w:rPr>
          <w:rFonts w:ascii="GHEA Grapalat" w:hAnsi="GHEA Grapalat"/>
          <w:sz w:val="20"/>
          <w:lang w:val="af-ZA"/>
        </w:rPr>
        <w:t>Պատվիրատու`  Ճամբարակի համայնքապետարան</w:t>
      </w:r>
    </w:p>
    <w:sectPr w:rsidR="00D1476E" w:rsidRPr="0099120F" w:rsidSect="00103AB2">
      <w:footerReference w:type="even" r:id="rId7"/>
      <w:footerReference w:type="default" r:id="rId8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3E" w:rsidRDefault="00C4263E" w:rsidP="00BD4DF8">
      <w:pPr>
        <w:spacing w:after="0" w:line="240" w:lineRule="auto"/>
      </w:pPr>
      <w:r>
        <w:separator/>
      </w:r>
    </w:p>
  </w:endnote>
  <w:endnote w:type="continuationSeparator" w:id="0">
    <w:p w:rsidR="00C4263E" w:rsidRDefault="00C4263E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02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B638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02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638D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4B638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3E" w:rsidRDefault="00C4263E" w:rsidP="00BD4DF8">
      <w:pPr>
        <w:spacing w:after="0" w:line="240" w:lineRule="auto"/>
      </w:pPr>
      <w:r>
        <w:separator/>
      </w:r>
    </w:p>
  </w:footnote>
  <w:footnote w:type="continuationSeparator" w:id="0">
    <w:p w:rsidR="00C4263E" w:rsidRDefault="00C4263E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272DC"/>
    <w:rsid w:val="000514F2"/>
    <w:rsid w:val="00051A2D"/>
    <w:rsid w:val="0007248F"/>
    <w:rsid w:val="000748AC"/>
    <w:rsid w:val="00083090"/>
    <w:rsid w:val="000C16CC"/>
    <w:rsid w:val="000C3B99"/>
    <w:rsid w:val="00103AB2"/>
    <w:rsid w:val="00122E35"/>
    <w:rsid w:val="00150165"/>
    <w:rsid w:val="0017297B"/>
    <w:rsid w:val="00175209"/>
    <w:rsid w:val="001829CA"/>
    <w:rsid w:val="00187473"/>
    <w:rsid w:val="001A2184"/>
    <w:rsid w:val="001C509A"/>
    <w:rsid w:val="001D02BF"/>
    <w:rsid w:val="001D49AF"/>
    <w:rsid w:val="00202C12"/>
    <w:rsid w:val="00205536"/>
    <w:rsid w:val="00234D5D"/>
    <w:rsid w:val="00241CCF"/>
    <w:rsid w:val="002721C6"/>
    <w:rsid w:val="0028156A"/>
    <w:rsid w:val="002C26D5"/>
    <w:rsid w:val="002E3AE9"/>
    <w:rsid w:val="00310C27"/>
    <w:rsid w:val="00312336"/>
    <w:rsid w:val="0038106F"/>
    <w:rsid w:val="00382316"/>
    <w:rsid w:val="003B2B45"/>
    <w:rsid w:val="003C7715"/>
    <w:rsid w:val="003E3DCB"/>
    <w:rsid w:val="00484C98"/>
    <w:rsid w:val="004B638D"/>
    <w:rsid w:val="004F7559"/>
    <w:rsid w:val="004F7DD6"/>
    <w:rsid w:val="00534AD1"/>
    <w:rsid w:val="005464B0"/>
    <w:rsid w:val="00554B38"/>
    <w:rsid w:val="00587B7C"/>
    <w:rsid w:val="005B7C94"/>
    <w:rsid w:val="005D4E08"/>
    <w:rsid w:val="006645CA"/>
    <w:rsid w:val="006678EA"/>
    <w:rsid w:val="00681713"/>
    <w:rsid w:val="00683A7E"/>
    <w:rsid w:val="00693B55"/>
    <w:rsid w:val="006B215F"/>
    <w:rsid w:val="0071095A"/>
    <w:rsid w:val="007337CC"/>
    <w:rsid w:val="007524A2"/>
    <w:rsid w:val="00767992"/>
    <w:rsid w:val="007807DB"/>
    <w:rsid w:val="007A1A91"/>
    <w:rsid w:val="007B6CD1"/>
    <w:rsid w:val="007D7A20"/>
    <w:rsid w:val="007E7610"/>
    <w:rsid w:val="00821DDE"/>
    <w:rsid w:val="0082764E"/>
    <w:rsid w:val="00841DA5"/>
    <w:rsid w:val="008924CA"/>
    <w:rsid w:val="008A2E31"/>
    <w:rsid w:val="008A7E5D"/>
    <w:rsid w:val="008E0259"/>
    <w:rsid w:val="00902094"/>
    <w:rsid w:val="00977360"/>
    <w:rsid w:val="0099120F"/>
    <w:rsid w:val="009B1225"/>
    <w:rsid w:val="009B40CD"/>
    <w:rsid w:val="009D2E74"/>
    <w:rsid w:val="009E3643"/>
    <w:rsid w:val="00A2373B"/>
    <w:rsid w:val="00A67240"/>
    <w:rsid w:val="00A807AF"/>
    <w:rsid w:val="00B57B7B"/>
    <w:rsid w:val="00B625B1"/>
    <w:rsid w:val="00B91C0E"/>
    <w:rsid w:val="00B9357C"/>
    <w:rsid w:val="00BA31C2"/>
    <w:rsid w:val="00BB380B"/>
    <w:rsid w:val="00BD4DF8"/>
    <w:rsid w:val="00C07067"/>
    <w:rsid w:val="00C11346"/>
    <w:rsid w:val="00C27CDB"/>
    <w:rsid w:val="00C3093A"/>
    <w:rsid w:val="00C309D4"/>
    <w:rsid w:val="00C4263E"/>
    <w:rsid w:val="00C56ACF"/>
    <w:rsid w:val="00C56B8C"/>
    <w:rsid w:val="00C71DE8"/>
    <w:rsid w:val="00C847F3"/>
    <w:rsid w:val="00C91850"/>
    <w:rsid w:val="00CA394E"/>
    <w:rsid w:val="00CC0C0D"/>
    <w:rsid w:val="00CD41AF"/>
    <w:rsid w:val="00CE0AB2"/>
    <w:rsid w:val="00CF68CE"/>
    <w:rsid w:val="00CF7C93"/>
    <w:rsid w:val="00D13A3A"/>
    <w:rsid w:val="00D1476E"/>
    <w:rsid w:val="00D17746"/>
    <w:rsid w:val="00D529AD"/>
    <w:rsid w:val="00D86350"/>
    <w:rsid w:val="00D87212"/>
    <w:rsid w:val="00DB2271"/>
    <w:rsid w:val="00DC71F4"/>
    <w:rsid w:val="00DC7F1B"/>
    <w:rsid w:val="00E052E2"/>
    <w:rsid w:val="00E162B4"/>
    <w:rsid w:val="00E265CF"/>
    <w:rsid w:val="00E3557B"/>
    <w:rsid w:val="00EF7234"/>
    <w:rsid w:val="00F221C4"/>
    <w:rsid w:val="00F370C7"/>
    <w:rsid w:val="00F52E43"/>
    <w:rsid w:val="00F5737C"/>
    <w:rsid w:val="00F659D5"/>
    <w:rsid w:val="00F80305"/>
    <w:rsid w:val="00F83E2E"/>
    <w:rsid w:val="00FA4163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103AB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9B40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mbarak.gnumner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633</Words>
  <Characters>3614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141</cp:revision>
  <cp:lastPrinted>2019-07-22T13:19:00Z</cp:lastPrinted>
  <dcterms:created xsi:type="dcterms:W3CDTF">2019-07-07T20:19:00Z</dcterms:created>
  <dcterms:modified xsi:type="dcterms:W3CDTF">2020-04-22T13:38:00Z</dcterms:modified>
</cp:coreProperties>
</file>