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A24" w:rsidRPr="00146C27" w:rsidRDefault="00AE7A24"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AE7A24" w:rsidRPr="00146C27" w:rsidRDefault="00AE7A24"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w:t>
      </w:r>
      <w:smartTag w:uri="urn:schemas-microsoft-com:office:smarttags" w:element="PlaceType">
        <w:smartTag w:uri="urn:schemas-microsoft-com:office:smarttags" w:element="place">
          <w:r w:rsidRPr="00146C27">
            <w:rPr>
              <w:rFonts w:ascii="GHEA Grapalat" w:hAnsi="GHEA Grapalat"/>
              <w:i/>
            </w:rPr>
            <w:t>Republic</w:t>
          </w:r>
        </w:smartTag>
        <w:r w:rsidRPr="00146C27">
          <w:rPr>
            <w:rFonts w:ascii="GHEA Grapalat" w:hAnsi="GHEA Grapalat"/>
            <w:i/>
          </w:rPr>
          <w:t xml:space="preserve"> of </w:t>
        </w:r>
        <w:smartTag w:uri="urn:schemas-microsoft-com:office:smarttags" w:element="PlaceName">
          <w:r w:rsidRPr="00146C27">
            <w:rPr>
              <w:rFonts w:ascii="GHEA Grapalat" w:hAnsi="GHEA Grapalat"/>
              <w:i/>
            </w:rPr>
            <w:t>Armenia</w:t>
          </w:r>
        </w:smartTag>
      </w:smartTag>
      <w:r w:rsidRPr="00146C27">
        <w:rPr>
          <w:rFonts w:ascii="GHEA Grapalat" w:hAnsi="GHEA Grapalat"/>
          <w:i/>
        </w:rPr>
        <w:t xml:space="preserve"> </w:t>
      </w:r>
    </w:p>
    <w:p w:rsidR="00AE7A24" w:rsidRDefault="00AE7A24"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AE7A24" w:rsidRDefault="00AE7A24" w:rsidP="00BE18E9">
      <w:pPr>
        <w:pStyle w:val="BodyText"/>
        <w:spacing w:after="160" w:line="360" w:lineRule="auto"/>
        <w:ind w:firstLine="567"/>
        <w:jc w:val="right"/>
        <w:rPr>
          <w:rFonts w:ascii="GHEA Grapalat" w:hAnsi="GHEA Grapalat"/>
          <w:i/>
        </w:rPr>
      </w:pPr>
    </w:p>
    <w:p w:rsidR="00AE7A24" w:rsidRPr="00570676" w:rsidRDefault="00AE7A24"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AE7A24" w:rsidRPr="00570676" w:rsidRDefault="00AE7A24"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w:t>
      </w:r>
      <w:smartTag w:uri="urn:schemas-microsoft-com:office:smarttags" w:element="PlaceName">
        <w:smartTag w:uri="urn:schemas-microsoft-com:office:smarttags" w:element="PlaceName">
          <w:r w:rsidRPr="00570676">
            <w:rPr>
              <w:rFonts w:ascii="GHEA Grapalat" w:hAnsi="GHEA Grapalat"/>
              <w:i/>
            </w:rPr>
            <w:t>Republic</w:t>
          </w:r>
        </w:smartTag>
        <w:r w:rsidRPr="00570676">
          <w:rPr>
            <w:rFonts w:ascii="GHEA Grapalat" w:hAnsi="GHEA Grapalat"/>
            <w:i/>
          </w:rPr>
          <w:t xml:space="preserve"> of </w:t>
        </w:r>
        <w:smartTag w:uri="urn:schemas-microsoft-com:office:smarttags" w:element="PlaceName">
          <w:r w:rsidRPr="00570676">
            <w:rPr>
              <w:rFonts w:ascii="GHEA Grapalat" w:hAnsi="GHEA Grapalat"/>
              <w:i/>
            </w:rPr>
            <w:t>Armenia</w:t>
          </w:r>
        </w:smartTag>
      </w:smartTag>
      <w:r w:rsidRPr="00570676">
        <w:rPr>
          <w:rFonts w:ascii="GHEA Grapalat" w:hAnsi="GHEA Grapalat"/>
          <w:i/>
        </w:rPr>
        <w:t xml:space="preserve"> </w:t>
      </w:r>
    </w:p>
    <w:p w:rsidR="00AE7A24" w:rsidRPr="00570676" w:rsidRDefault="00AE7A24"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AE7A24" w:rsidRPr="00570676" w:rsidRDefault="00AE7A24" w:rsidP="00570676">
      <w:pPr>
        <w:pStyle w:val="BodyText"/>
        <w:spacing w:after="160" w:line="360" w:lineRule="auto"/>
        <w:ind w:right="-7" w:firstLine="567"/>
        <w:jc w:val="right"/>
        <w:rPr>
          <w:rFonts w:ascii="GHEA Grapalat" w:hAnsi="GHEA Grapalat" w:cs="Sylfaen"/>
          <w:i/>
        </w:rPr>
      </w:pPr>
    </w:p>
    <w:p w:rsidR="00AE7A24" w:rsidRPr="00570676" w:rsidRDefault="00AE7A24"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AE7A24" w:rsidRPr="00570676" w:rsidRDefault="00AE7A24" w:rsidP="00570676">
      <w:pPr>
        <w:pStyle w:val="BodyTextIndent"/>
        <w:ind w:left="567" w:right="565" w:firstLine="0"/>
        <w:jc w:val="center"/>
        <w:rPr>
          <w:rFonts w:ascii="GHEA Grapalat" w:hAnsi="GHEA Grapalat" w:cs="Times New Roman"/>
          <w:sz w:val="24"/>
          <w:szCs w:val="24"/>
        </w:rPr>
      </w:pPr>
    </w:p>
    <w:p w:rsidR="00AE7A24" w:rsidRPr="00570676" w:rsidRDefault="00AE7A24"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AE7A24" w:rsidRPr="00570676" w:rsidRDefault="00AE7A24" w:rsidP="00570676">
      <w:pPr>
        <w:pStyle w:val="BodyTextIndent"/>
        <w:ind w:left="567" w:right="565" w:firstLine="0"/>
        <w:jc w:val="center"/>
        <w:rPr>
          <w:rFonts w:ascii="GHEA Grapalat" w:hAnsi="GHEA Grapalat" w:cs="Times New Roman"/>
          <w:sz w:val="24"/>
          <w:szCs w:val="24"/>
        </w:rPr>
      </w:pPr>
    </w:p>
    <w:p w:rsidR="00AE7A24" w:rsidRPr="00570676" w:rsidRDefault="00AE7A24"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This text of the notice is approved by decision of the Price Quotation Commission</w:t>
      </w:r>
      <w:r w:rsidRPr="00570676">
        <w:rPr>
          <w:rFonts w:ascii="GHEA Grapalat" w:hAnsi="GHEA Grapalat" w:cs="Times New Roman"/>
          <w:sz w:val="24"/>
          <w:szCs w:val="24"/>
          <w:lang w:val="en-US"/>
        </w:rPr>
        <w:t xml:space="preserve"> </w:t>
      </w:r>
      <w:r w:rsidRPr="00570676">
        <w:rPr>
          <w:rFonts w:ascii="GHEA Grapalat" w:hAnsi="GHEA Grapalat" w:cs="Times New Roman"/>
          <w:sz w:val="24"/>
          <w:szCs w:val="24"/>
        </w:rPr>
        <w:t>"</w:t>
      </w:r>
      <w:r>
        <w:rPr>
          <w:rFonts w:ascii="GHEA Grapalat" w:hAnsi="GHEA Grapalat" w:cs="Times New Roman"/>
          <w:sz w:val="24"/>
          <w:szCs w:val="24"/>
        </w:rPr>
        <w:t>1" of "23" "</w:t>
      </w:r>
      <w:r w:rsidRPr="006829DB">
        <w:rPr>
          <w:rFonts w:ascii="GHEA Grapalat" w:hAnsi="GHEA Grapalat" w:cs="Times New Roman"/>
          <w:sz w:val="24"/>
          <w:szCs w:val="24"/>
        </w:rPr>
        <w:t xml:space="preserve"> July</w:t>
      </w:r>
      <w:r>
        <w:rPr>
          <w:rFonts w:ascii="GHEA Grapalat" w:hAnsi="GHEA Grapalat" w:cs="Times New Roman"/>
          <w:sz w:val="24"/>
          <w:szCs w:val="24"/>
        </w:rPr>
        <w:t xml:space="preserve"> " of 2018</w:t>
      </w:r>
      <w:r w:rsidRPr="00570676">
        <w:rPr>
          <w:rFonts w:ascii="GHEA Grapalat" w:hAnsi="GHEA Grapalat" w:cs="Times New Roman"/>
          <w:sz w:val="24"/>
          <w:szCs w:val="24"/>
        </w:rPr>
        <w:t xml:space="preserve"> and is</w:t>
      </w:r>
      <w:r w:rsidRPr="00570676">
        <w:rPr>
          <w:rFonts w:ascii="Courier New" w:hAnsi="Courier New" w:cs="Courier New"/>
          <w:sz w:val="24"/>
          <w:szCs w:val="24"/>
          <w:lang w:val="en-US"/>
        </w:rPr>
        <w:t> </w:t>
      </w:r>
      <w:r w:rsidRPr="00570676">
        <w:rPr>
          <w:rFonts w:ascii="GHEA Grapalat" w:hAnsi="GHEA Grapalat" w:cs="Times New Roman"/>
          <w:sz w:val="24"/>
          <w:szCs w:val="24"/>
        </w:rPr>
        <w:t>published</w:t>
      </w:r>
      <w:r w:rsidRPr="00570676">
        <w:rPr>
          <w:rFonts w:ascii="GHEA Grapalat" w:hAnsi="GHEA Grapalat" w:cs="Times New Roman"/>
          <w:sz w:val="24"/>
          <w:szCs w:val="24"/>
          <w:lang w:val="en-US"/>
        </w:rPr>
        <w:t xml:space="preserve"> </w:t>
      </w:r>
      <w:r w:rsidRPr="00570676">
        <w:rPr>
          <w:rFonts w:ascii="GHEA Grapalat" w:hAnsi="GHEA Grapalat" w:cs="Times New Roman"/>
          <w:sz w:val="24"/>
          <w:szCs w:val="24"/>
        </w:rPr>
        <w:t xml:space="preserve">pursuant to Article 27 of the Law of the </w:t>
      </w:r>
      <w:smartTag w:uri="urn:schemas-microsoft-com:office:smarttags" w:element="PlaceName">
        <w:smartTag w:uri="urn:schemas-microsoft-com:office:smarttags" w:element="PlaceNam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"On procurement"</w:t>
      </w:r>
    </w:p>
    <w:p w:rsidR="00AE7A24" w:rsidRPr="00570676" w:rsidRDefault="00AE7A24" w:rsidP="00570676">
      <w:pPr>
        <w:pStyle w:val="BodyTextIndent"/>
        <w:ind w:left="567" w:right="565" w:firstLine="0"/>
        <w:jc w:val="center"/>
        <w:rPr>
          <w:rFonts w:ascii="GHEA Grapalat" w:hAnsi="GHEA Grapalat" w:cs="Times New Roman"/>
          <w:sz w:val="24"/>
          <w:szCs w:val="24"/>
        </w:rPr>
      </w:pPr>
    </w:p>
    <w:p w:rsidR="00AE7A24" w:rsidRPr="009D4B14" w:rsidRDefault="00AE7A24" w:rsidP="00570676">
      <w:pPr>
        <w:pStyle w:val="BodyTextIndent"/>
        <w:ind w:left="567" w:right="565" w:firstLine="0"/>
        <w:jc w:val="center"/>
        <w:rPr>
          <w:rFonts w:ascii="GHEA Grapalat" w:hAnsi="GHEA Grapalat" w:cs="Times New Roman"/>
          <w:sz w:val="24"/>
          <w:szCs w:val="24"/>
          <w:lang w:val="en-US"/>
        </w:rPr>
      </w:pPr>
      <w:r w:rsidRPr="00570676">
        <w:rPr>
          <w:rFonts w:ascii="GHEA Grapalat" w:hAnsi="GHEA Grapalat" w:cs="Times New Roman"/>
          <w:sz w:val="24"/>
          <w:szCs w:val="24"/>
        </w:rPr>
        <w:t>Code of the price quotation</w:t>
      </w:r>
      <w:r>
        <w:rPr>
          <w:rFonts w:ascii="GHEA Grapalat" w:hAnsi="GHEA Grapalat" w:cs="Times New Roman"/>
          <w:sz w:val="24"/>
          <w:szCs w:val="24"/>
        </w:rPr>
        <w:t xml:space="preserve"> </w:t>
      </w:r>
      <w:r>
        <w:rPr>
          <w:rFonts w:ascii="GHEA Grapalat" w:hAnsi="GHEA Grapalat" w:cs="Times New Roman" w:hint="eastAsia"/>
          <w:sz w:val="24"/>
          <w:szCs w:val="24"/>
        </w:rPr>
        <w:t>А</w:t>
      </w:r>
      <w:r>
        <w:rPr>
          <w:rFonts w:ascii="GHEA Grapalat" w:hAnsi="GHEA Grapalat" w:cs="Times New Roman"/>
          <w:sz w:val="24"/>
          <w:szCs w:val="24"/>
        </w:rPr>
        <w:t>HGHAShDzB -18/7</w:t>
      </w:r>
    </w:p>
    <w:tbl>
      <w:tblPr>
        <w:tblW w:w="0" w:type="auto"/>
        <w:tblLook w:val="00A0"/>
      </w:tblPr>
      <w:tblGrid>
        <w:gridCol w:w="9286"/>
      </w:tblGrid>
      <w:tr w:rsidR="00AE7A24" w:rsidTr="00873FEF">
        <w:tc>
          <w:tcPr>
            <w:tcW w:w="9286" w:type="dxa"/>
          </w:tcPr>
          <w:p w:rsidR="00AE7A24" w:rsidRPr="00873FEF" w:rsidRDefault="00AE7A24" w:rsidP="00873FEF">
            <w:pPr>
              <w:pStyle w:val="BodyTextIndent"/>
              <w:spacing w:after="0"/>
              <w:ind w:firstLine="0"/>
              <w:rPr>
                <w:rFonts w:ascii="GHEA Grapalat" w:hAnsi="GHEA Grapalat" w:cs="Times New Roman"/>
                <w:sz w:val="24"/>
                <w:szCs w:val="24"/>
              </w:rPr>
            </w:pPr>
            <w:r w:rsidRPr="00873FEF">
              <w:rPr>
                <w:rFonts w:ascii="GHEA Grapalat" w:hAnsi="GHEA Grapalat" w:cs="Times New Roman"/>
                <w:sz w:val="24"/>
                <w:szCs w:val="24"/>
              </w:rPr>
              <w:t xml:space="preserve">The contracting authority </w:t>
            </w:r>
            <w:r w:rsidRPr="00C35731">
              <w:rPr>
                <w:rFonts w:ascii="GHEA Grapalat" w:hAnsi="GHEA Grapalat" w:cs="Times New Roman"/>
                <w:sz w:val="24"/>
                <w:szCs w:val="24"/>
              </w:rPr>
              <w:t>Akhuryan Community Headquarters:</w:t>
            </w:r>
            <w:r w:rsidRPr="00873FEF">
              <w:rPr>
                <w:rFonts w:ascii="GHEA Grapalat" w:hAnsi="GHEA Grapalat" w:cs="Times New Roman"/>
                <w:sz w:val="24"/>
                <w:szCs w:val="24"/>
              </w:rPr>
              <w:t xml:space="preserve">, located at the following address: </w:t>
            </w:r>
            <w:r w:rsidRPr="00C35731">
              <w:rPr>
                <w:rFonts w:ascii="GHEA Grapalat" w:hAnsi="GHEA Grapalat" w:cs="Times New Roman"/>
                <w:sz w:val="24"/>
                <w:szCs w:val="24"/>
              </w:rPr>
              <w:t>Shirak Marz, RA Akhuryan, Gyumi Highway 42</w:t>
            </w:r>
            <w:r w:rsidRPr="00873FEF">
              <w:rPr>
                <w:rFonts w:ascii="GHEA Grapalat" w:hAnsi="GHEA Grapalat" w:cs="Times New Roman"/>
                <w:sz w:val="24"/>
                <w:szCs w:val="24"/>
              </w:rPr>
              <w:t>,</w:t>
            </w:r>
          </w:p>
        </w:tc>
      </w:tr>
    </w:tbl>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gives notice for a price quotation which shall be carried out in one stage.</w:t>
      </w:r>
    </w:p>
    <w:p w:rsidR="00AE7A24" w:rsidRPr="00570676" w:rsidRDefault="00AE7A24"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 xml:space="preserve">The bidder selected based on the results of the price quotation will be proposed, in a prescribed manner, to conclude a contract for performance of </w:t>
      </w:r>
      <w:r w:rsidRPr="000C08E9">
        <w:rPr>
          <w:rFonts w:ascii="GHEA Grapalat" w:hAnsi="GHEA Grapalat" w:cs="Times New Roman"/>
          <w:sz w:val="24"/>
          <w:szCs w:val="24"/>
        </w:rPr>
        <w:t>Asphalting works of 1314m section of the road to Nor Akhuryan district of Akhuryan community of Shirak marz</w:t>
      </w:r>
      <w:r w:rsidRPr="00570676">
        <w:rPr>
          <w:rFonts w:ascii="GHEA Grapalat" w:hAnsi="GHEA Grapalat" w:cs="Times New Roman"/>
          <w:sz w:val="24"/>
          <w:szCs w:val="24"/>
        </w:rPr>
        <w:t xml:space="preserve"> works (hereinafter referred to as "the contract"). </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E7A24" w:rsidRPr="00570676" w:rsidRDefault="00AE7A24"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E7A24"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apply to t</w:t>
      </w:r>
      <w:r>
        <w:rPr>
          <w:rFonts w:ascii="GHEA Grapalat" w:hAnsi="GHEA Grapalat" w:cs="Times New Roman"/>
          <w:sz w:val="24"/>
          <w:szCs w:val="24"/>
        </w:rPr>
        <w:t>he contracting authority by 14:00</w:t>
      </w:r>
      <w:r w:rsidRPr="00570676">
        <w:rPr>
          <w:rFonts w:ascii="GHEA Grapalat" w:hAnsi="GHEA Grapalat" w:cs="Times New Roman"/>
          <w:sz w:val="24"/>
          <w:szCs w:val="24"/>
        </w:rPr>
        <w:t xml:space="preserve"> o'clock of the </w:t>
      </w:r>
      <w:r>
        <w:rPr>
          <w:rFonts w:ascii="GHEA Grapalat" w:hAnsi="GHEA Grapalat" w:cs="Times New Roman"/>
          <w:sz w:val="24"/>
          <w:szCs w:val="24"/>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The contracting authority shall ensure the free of charge provision of the hard copy of the invitation on the first working day following the receipt of such request</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AE7A24" w:rsidRPr="00570676" w:rsidRDefault="00AE7A24" w:rsidP="000D65C1">
      <w:pPr>
        <w:pStyle w:val="BodyTextIndent"/>
        <w:spacing w:after="0"/>
        <w:ind w:firstLine="0"/>
        <w:rPr>
          <w:rFonts w:ascii="GHEA Grapalat" w:hAnsi="GHEA Grapalat" w:cs="Times New Roman"/>
          <w:sz w:val="16"/>
          <w:szCs w:val="16"/>
          <w:lang w:val="en-US"/>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C35731">
        <w:rPr>
          <w:rFonts w:ascii="GHEA Grapalat" w:hAnsi="GHEA Grapalat" w:cs="Times New Roman"/>
          <w:sz w:val="24"/>
          <w:szCs w:val="24"/>
        </w:rPr>
        <w:t>Shirak Marz, RA Akhuryan, Gyumi Highway 42</w:t>
      </w:r>
      <w:r w:rsidRPr="00570676">
        <w:rPr>
          <w:rFonts w:ascii="GHEA Grapalat" w:hAnsi="GHEA Grapalat" w:cs="Times New Roman"/>
          <w:sz w:val="16"/>
          <w:szCs w:val="16"/>
        </w:rPr>
        <w:t xml:space="preserve"> </w:t>
      </w:r>
    </w:p>
    <w:p w:rsidR="00AE7A24" w:rsidRPr="00570676" w:rsidRDefault="00AE7A24" w:rsidP="00570676">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"3" "</w:t>
      </w:r>
      <w:r w:rsidRPr="000D65C1">
        <w:rPr>
          <w:rFonts w:ascii="GHEA Grapalat" w:hAnsi="GHEA Grapalat" w:cs="Times New Roman"/>
          <w:sz w:val="24"/>
          <w:szCs w:val="24"/>
        </w:rPr>
        <w:t xml:space="preserve"> </w:t>
      </w:r>
      <w:r w:rsidRPr="00680C1C">
        <w:rPr>
          <w:rFonts w:ascii="Arial" w:hAnsi="Arial"/>
          <w:color w:val="212121"/>
          <w:szCs w:val="22"/>
          <w:shd w:val="clear" w:color="auto" w:fill="FFFFFF"/>
        </w:rPr>
        <w:t>August</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AE7A24" w:rsidRPr="00570676" w:rsidRDefault="00AE7A24"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570676">
          <w:rPr>
            <w:rFonts w:ascii="GHEA Grapalat" w:hAnsi="GHEA Grapalat" w:cs="Times New Roman"/>
            <w:sz w:val="24"/>
            <w:szCs w:val="24"/>
          </w:rPr>
          <w:t>M</w:t>
        </w:r>
        <w:r>
          <w:rPr>
            <w:rFonts w:ascii="GHEA Grapalat" w:hAnsi="GHEA Grapalat" w:cs="Times New Roman"/>
            <w:sz w:val="24"/>
            <w:szCs w:val="24"/>
          </w:rPr>
          <w:t>elik-Adamyan St.</w:t>
        </w:r>
      </w:smartTag>
      <w:r>
        <w:rPr>
          <w:rFonts w:ascii="GHEA Grapalat" w:hAnsi="GHEA Grapalat" w:cs="Times New Roman"/>
          <w:sz w:val="24"/>
          <w:szCs w:val="24"/>
        </w:rPr>
        <w:t xml:space="preserve"> 1., </w:t>
      </w:r>
      <w:smartTag w:uri="urn:schemas-microsoft-com:office:smarttags" w:element="PlaceName">
        <w:r>
          <w:rPr>
            <w:rFonts w:ascii="GHEA Grapalat" w:hAnsi="GHEA Grapalat" w:cs="Times New Roman"/>
            <w:sz w:val="24"/>
            <w:szCs w:val="24"/>
          </w:rPr>
          <w:t>Yerevan</w:t>
        </w:r>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w:t>
      </w:r>
    </w:p>
    <w:p w:rsidR="00AE7A24" w:rsidRPr="00570676" w:rsidRDefault="00AE7A24"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Sylfaen"/>
          <w:sz w:val="24"/>
          <w:szCs w:val="24"/>
        </w:rPr>
        <w:t xml:space="preserve"> Anahit Yavrumyan</w:t>
      </w:r>
      <w:r w:rsidRPr="00570676">
        <w:rPr>
          <w:rFonts w:ascii="GHEA Grapalat" w:hAnsi="GHEA Grapalat" w:cs="Times New Roman"/>
          <w:sz w:val="24"/>
          <w:szCs w:val="24"/>
        </w:rPr>
        <w:t>, Secretary of the Evaluation Commission</w:t>
      </w:r>
    </w:p>
    <w:p w:rsidR="00AE7A24" w:rsidRDefault="00AE7A24" w:rsidP="00570676">
      <w:pPr>
        <w:pStyle w:val="BodyTextIndent"/>
        <w:ind w:firstLine="720"/>
        <w:rPr>
          <w:rFonts w:ascii="GHEA Grapalat" w:hAnsi="GHEA Grapalat" w:cs="Times New Roman"/>
          <w:sz w:val="24"/>
          <w:szCs w:val="24"/>
        </w:rPr>
      </w:pPr>
    </w:p>
    <w:p w:rsidR="00AE7A24" w:rsidRPr="00570676" w:rsidRDefault="00AE7A24"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Telephone </w:t>
      </w:r>
      <w:r>
        <w:rPr>
          <w:rFonts w:ascii="GHEA Grapalat" w:hAnsi="GHEA Grapalat" w:cs="Times New Roman"/>
          <w:i/>
          <w:sz w:val="24"/>
          <w:szCs w:val="24"/>
        </w:rPr>
        <w:t>094754603</w:t>
      </w:r>
    </w:p>
    <w:p w:rsidR="00AE7A24" w:rsidRPr="00570676" w:rsidRDefault="00AE7A24" w:rsidP="00580F9B">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E-mail </w:t>
      </w:r>
      <w:hyperlink r:id="rId7" w:history="1">
        <w:r w:rsidRPr="00026F20">
          <w:rPr>
            <w:rStyle w:val="Hyperlink"/>
            <w:rFonts w:ascii="GHEA Grapalat" w:hAnsi="GHEA Grapalat" w:cs="Arial"/>
            <w:i/>
            <w:color w:val="auto"/>
          </w:rPr>
          <w:t>anahit.yavrumyan@mail.ru</w:t>
        </w:r>
      </w:hyperlink>
      <w:r w:rsidRPr="00026F20">
        <w:rPr>
          <w:rFonts w:ascii="GHEA Grapalat" w:hAnsi="GHEA Grapalat" w:cs="Times New Roman"/>
          <w:i/>
          <w:sz w:val="24"/>
          <w:szCs w:val="24"/>
        </w:rPr>
        <w:t xml:space="preserve"> </w:t>
      </w:r>
    </w:p>
    <w:p w:rsidR="00AE7A24" w:rsidRPr="00570676" w:rsidRDefault="00AE7A24" w:rsidP="00EC076D">
      <w:pPr>
        <w:pStyle w:val="BodyTextIndent"/>
        <w:spacing w:after="0"/>
        <w:ind w:firstLine="0"/>
        <w:rPr>
          <w:rFonts w:ascii="GHEA Grapalat" w:hAnsi="GHEA Grapalat" w:cs="Times New Roman"/>
          <w:sz w:val="24"/>
          <w:szCs w:val="24"/>
          <w:u w:val="single"/>
        </w:rPr>
      </w:pPr>
      <w:r w:rsidRPr="00570676">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Pr="00C35731">
        <w:rPr>
          <w:rFonts w:ascii="GHEA Grapalat" w:hAnsi="GHEA Grapalat" w:cs="Times New Roman"/>
          <w:sz w:val="24"/>
          <w:szCs w:val="24"/>
        </w:rPr>
        <w:t>Akhuryan Community Headquarters</w:t>
      </w:r>
    </w:p>
    <w:sectPr w:rsidR="00AE7A24" w:rsidRPr="00570676" w:rsidSect="00EC076D">
      <w:footerReference w:type="default" r:id="rId8"/>
      <w:pgSz w:w="11906" w:h="16838" w:code="9"/>
      <w:pgMar w:top="1418" w:right="1106"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A24" w:rsidRDefault="00AE7A24">
      <w:r>
        <w:separator/>
      </w:r>
    </w:p>
  </w:endnote>
  <w:endnote w:type="continuationSeparator" w:id="0">
    <w:p w:rsidR="00AE7A24" w:rsidRDefault="00AE7A2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00000003" w:usb1="00000000" w:usb2="00000000" w:usb3="00000000" w:csb0="00000001" w:csb1="00000000"/>
  </w:font>
  <w:font w:name="Arial Armenian">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A24" w:rsidRPr="00570676" w:rsidRDefault="00AE7A24">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3</w:t>
    </w:r>
    <w:r w:rsidRPr="00570676">
      <w:rPr>
        <w:rFonts w:ascii="GHEA Grapalat" w:hAnsi="GHEA Grapalat"/>
        <w:sz w:val="24"/>
        <w:szCs w:val="24"/>
      </w:rPr>
      <w:fldChar w:fldCharType="end"/>
    </w:r>
  </w:p>
  <w:p w:rsidR="00AE7A24" w:rsidRPr="00570676" w:rsidRDefault="00AE7A2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A24" w:rsidRDefault="00AE7A24">
      <w:r>
        <w:separator/>
      </w:r>
    </w:p>
  </w:footnote>
  <w:footnote w:type="continuationSeparator" w:id="0">
    <w:p w:rsidR="00AE7A24" w:rsidRDefault="00AE7A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F20"/>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8E9"/>
    <w:rsid w:val="000C0A9D"/>
    <w:rsid w:val="000C165F"/>
    <w:rsid w:val="000C36C6"/>
    <w:rsid w:val="000C44CC"/>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38B"/>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6679"/>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5D2"/>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62C"/>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7D2"/>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195"/>
    <w:rsid w:val="00650458"/>
    <w:rsid w:val="00651408"/>
    <w:rsid w:val="006521E5"/>
    <w:rsid w:val="00654059"/>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0C1C"/>
    <w:rsid w:val="006829DB"/>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5E2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FEF"/>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5CD1"/>
    <w:rsid w:val="008D77B2"/>
    <w:rsid w:val="008D7FF8"/>
    <w:rsid w:val="008E0032"/>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61E"/>
    <w:rsid w:val="009647B3"/>
    <w:rsid w:val="009648D5"/>
    <w:rsid w:val="00965350"/>
    <w:rsid w:val="00965B76"/>
    <w:rsid w:val="00965FCF"/>
    <w:rsid w:val="009666E0"/>
    <w:rsid w:val="00971CAE"/>
    <w:rsid w:val="009732B6"/>
    <w:rsid w:val="00973601"/>
    <w:rsid w:val="0097362A"/>
    <w:rsid w:val="00973BAB"/>
    <w:rsid w:val="00973FB1"/>
    <w:rsid w:val="009740F3"/>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656F"/>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0C0"/>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2431"/>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E7A24"/>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540E"/>
    <w:rsid w:val="00B366B7"/>
    <w:rsid w:val="00B40233"/>
    <w:rsid w:val="00B411F2"/>
    <w:rsid w:val="00B413A8"/>
    <w:rsid w:val="00B425F0"/>
    <w:rsid w:val="00B44A67"/>
    <w:rsid w:val="00B46279"/>
    <w:rsid w:val="00B474A1"/>
    <w:rsid w:val="00B4794D"/>
    <w:rsid w:val="00B50B1B"/>
    <w:rsid w:val="00B50F8D"/>
    <w:rsid w:val="00B514E8"/>
    <w:rsid w:val="00B5152F"/>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117"/>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83F"/>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1EB0"/>
    <w:rsid w:val="00C32376"/>
    <w:rsid w:val="00C324F0"/>
    <w:rsid w:val="00C34414"/>
    <w:rsid w:val="00C3484C"/>
    <w:rsid w:val="00C35731"/>
    <w:rsid w:val="00C358EA"/>
    <w:rsid w:val="00C364E8"/>
    <w:rsid w:val="00C3797F"/>
    <w:rsid w:val="00C4095B"/>
    <w:rsid w:val="00C43524"/>
    <w:rsid w:val="00C435DD"/>
    <w:rsid w:val="00C4487D"/>
    <w:rsid w:val="00C45122"/>
    <w:rsid w:val="00C45620"/>
    <w:rsid w:val="00C46003"/>
    <w:rsid w:val="00C4616A"/>
    <w:rsid w:val="00C464BA"/>
    <w:rsid w:val="00C46B8F"/>
    <w:rsid w:val="00C474C1"/>
    <w:rsid w:val="00C47611"/>
    <w:rsid w:val="00C4795F"/>
    <w:rsid w:val="00C50D71"/>
    <w:rsid w:val="00C51512"/>
    <w:rsid w:val="00C5238D"/>
    <w:rsid w:val="00C53926"/>
    <w:rsid w:val="00C5394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7BA"/>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964"/>
    <w:rsid w:val="00D219A5"/>
    <w:rsid w:val="00D22464"/>
    <w:rsid w:val="00D25FC6"/>
    <w:rsid w:val="00D27B1C"/>
    <w:rsid w:val="00D27C21"/>
    <w:rsid w:val="00D30487"/>
    <w:rsid w:val="00D30F7E"/>
    <w:rsid w:val="00D31147"/>
    <w:rsid w:val="00D320A2"/>
    <w:rsid w:val="00D326C7"/>
    <w:rsid w:val="00D32DD8"/>
    <w:rsid w:val="00D32F51"/>
    <w:rsid w:val="00D33481"/>
    <w:rsid w:val="00D34423"/>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BC7"/>
    <w:rsid w:val="00D5674E"/>
    <w:rsid w:val="00D56D2A"/>
    <w:rsid w:val="00D57126"/>
    <w:rsid w:val="00D57531"/>
    <w:rsid w:val="00D60CB9"/>
    <w:rsid w:val="00D60E8B"/>
    <w:rsid w:val="00D612BC"/>
    <w:rsid w:val="00D615FE"/>
    <w:rsid w:val="00D61D87"/>
    <w:rsid w:val="00D62C0F"/>
    <w:rsid w:val="00D63B4F"/>
    <w:rsid w:val="00D65BF2"/>
    <w:rsid w:val="00D65E4E"/>
    <w:rsid w:val="00D65EBA"/>
    <w:rsid w:val="00D678B5"/>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6F7"/>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E5A"/>
    <w:rsid w:val="00E36717"/>
    <w:rsid w:val="00E36A86"/>
    <w:rsid w:val="00E41156"/>
    <w:rsid w:val="00E41620"/>
    <w:rsid w:val="00E4239E"/>
    <w:rsid w:val="00E42FEB"/>
    <w:rsid w:val="00E430BF"/>
    <w:rsid w:val="00E43CEB"/>
    <w:rsid w:val="00E440B8"/>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76D"/>
    <w:rsid w:val="00EC22F7"/>
    <w:rsid w:val="00EC2345"/>
    <w:rsid w:val="00EC2CDE"/>
    <w:rsid w:val="00EC36FD"/>
    <w:rsid w:val="00EC7188"/>
    <w:rsid w:val="00EC759E"/>
    <w:rsid w:val="00EC7897"/>
    <w:rsid w:val="00ED0338"/>
    <w:rsid w:val="00ED0BF3"/>
    <w:rsid w:val="00ED0DE3"/>
    <w:rsid w:val="00ED1142"/>
    <w:rsid w:val="00ED20DF"/>
    <w:rsid w:val="00ED2462"/>
    <w:rsid w:val="00ED47B6"/>
    <w:rsid w:val="00ED4C1D"/>
    <w:rsid w:val="00ED6836"/>
    <w:rsid w:val="00ED7A2B"/>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93"/>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856"/>
    <w:rsid w:val="00F73CAB"/>
    <w:rsid w:val="00F743B3"/>
    <w:rsid w:val="00F7451F"/>
    <w:rsid w:val="00F825AC"/>
    <w:rsid w:val="00F82623"/>
    <w:rsid w:val="00F839B3"/>
    <w:rsid w:val="00F83B76"/>
    <w:rsid w:val="00F8462A"/>
    <w:rsid w:val="00F85DFC"/>
    <w:rsid w:val="00F85F62"/>
    <w:rsid w:val="00F86162"/>
    <w:rsid w:val="00F8680A"/>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925577059">
      <w:marLeft w:val="0"/>
      <w:marRight w:val="0"/>
      <w:marTop w:val="0"/>
      <w:marBottom w:val="0"/>
      <w:divBdr>
        <w:top w:val="none" w:sz="0" w:space="0" w:color="auto"/>
        <w:left w:val="none" w:sz="0" w:space="0" w:color="auto"/>
        <w:bottom w:val="none" w:sz="0" w:space="0" w:color="auto"/>
        <w:right w:val="none" w:sz="0" w:space="0" w:color="auto"/>
      </w:divBdr>
    </w:div>
    <w:div w:id="925577060">
      <w:marLeft w:val="0"/>
      <w:marRight w:val="0"/>
      <w:marTop w:val="0"/>
      <w:marBottom w:val="0"/>
      <w:divBdr>
        <w:top w:val="none" w:sz="0" w:space="0" w:color="auto"/>
        <w:left w:val="none" w:sz="0" w:space="0" w:color="auto"/>
        <w:bottom w:val="none" w:sz="0" w:space="0" w:color="auto"/>
        <w:right w:val="none" w:sz="0" w:space="0" w:color="auto"/>
      </w:divBdr>
    </w:div>
    <w:div w:id="925577061">
      <w:marLeft w:val="0"/>
      <w:marRight w:val="0"/>
      <w:marTop w:val="0"/>
      <w:marBottom w:val="0"/>
      <w:divBdr>
        <w:top w:val="none" w:sz="0" w:space="0" w:color="auto"/>
        <w:left w:val="none" w:sz="0" w:space="0" w:color="auto"/>
        <w:bottom w:val="none" w:sz="0" w:space="0" w:color="auto"/>
        <w:right w:val="none" w:sz="0" w:space="0" w:color="auto"/>
      </w:divBdr>
    </w:div>
    <w:div w:id="925577062">
      <w:marLeft w:val="0"/>
      <w:marRight w:val="0"/>
      <w:marTop w:val="0"/>
      <w:marBottom w:val="0"/>
      <w:divBdr>
        <w:top w:val="none" w:sz="0" w:space="0" w:color="auto"/>
        <w:left w:val="none" w:sz="0" w:space="0" w:color="auto"/>
        <w:bottom w:val="none" w:sz="0" w:space="0" w:color="auto"/>
        <w:right w:val="none" w:sz="0" w:space="0" w:color="auto"/>
      </w:divBdr>
    </w:div>
    <w:div w:id="925577063">
      <w:marLeft w:val="0"/>
      <w:marRight w:val="0"/>
      <w:marTop w:val="0"/>
      <w:marBottom w:val="0"/>
      <w:divBdr>
        <w:top w:val="none" w:sz="0" w:space="0" w:color="auto"/>
        <w:left w:val="none" w:sz="0" w:space="0" w:color="auto"/>
        <w:bottom w:val="none" w:sz="0" w:space="0" w:color="auto"/>
        <w:right w:val="none" w:sz="0" w:space="0" w:color="auto"/>
      </w:divBdr>
    </w:div>
    <w:div w:id="925577064">
      <w:marLeft w:val="0"/>
      <w:marRight w:val="0"/>
      <w:marTop w:val="0"/>
      <w:marBottom w:val="0"/>
      <w:divBdr>
        <w:top w:val="none" w:sz="0" w:space="0" w:color="auto"/>
        <w:left w:val="none" w:sz="0" w:space="0" w:color="auto"/>
        <w:bottom w:val="none" w:sz="0" w:space="0" w:color="auto"/>
        <w:right w:val="none" w:sz="0" w:space="0" w:color="auto"/>
      </w:divBdr>
    </w:div>
    <w:div w:id="925577065">
      <w:marLeft w:val="0"/>
      <w:marRight w:val="0"/>
      <w:marTop w:val="0"/>
      <w:marBottom w:val="0"/>
      <w:divBdr>
        <w:top w:val="none" w:sz="0" w:space="0" w:color="auto"/>
        <w:left w:val="none" w:sz="0" w:space="0" w:color="auto"/>
        <w:bottom w:val="none" w:sz="0" w:space="0" w:color="auto"/>
        <w:right w:val="none" w:sz="0" w:space="0" w:color="auto"/>
      </w:divBdr>
    </w:div>
    <w:div w:id="925577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hit.yavrum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3</Pages>
  <Words>565</Words>
  <Characters>3225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36</cp:revision>
  <cp:lastPrinted>2017-05-24T12:04:00Z</cp:lastPrinted>
  <dcterms:created xsi:type="dcterms:W3CDTF">2017-09-25T08:02:00Z</dcterms:created>
  <dcterms:modified xsi:type="dcterms:W3CDTF">2018-07-27T06:11:00Z</dcterms:modified>
</cp:coreProperties>
</file>