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59D1B43B" w:rsidR="00096865" w:rsidRPr="005939DE" w:rsidRDefault="00C16F77" w:rsidP="00EF3662">
      <w:pPr>
        <w:pStyle w:val="BodyText"/>
        <w:ind w:right="-7" w:firstLine="567"/>
        <w:jc w:val="right"/>
        <w:rPr>
          <w:rFonts w:ascii="GHEA Grapalat" w:hAnsi="GHEA Grapalat" w:cs="Sylfaen"/>
          <w:i/>
          <w:sz w:val="18"/>
        </w:rPr>
      </w:pPr>
      <w:r>
        <w:rPr>
          <w:rFonts w:ascii="GHEA Grapalat" w:hAnsi="GHEA Grapalat" w:cs="Sylfaen"/>
          <w:i/>
          <w:sz w:val="18"/>
        </w:rPr>
        <w:t xml:space="preserve">                                              </w:t>
      </w:r>
    </w:p>
    <w:p w14:paraId="5706D4E8" w14:textId="1F007D41" w:rsidR="00FB0E0B" w:rsidRPr="00064ADD" w:rsidRDefault="00FB0E0B" w:rsidP="004E19E0">
      <w:pPr>
        <w:pStyle w:val="BodyText"/>
        <w:spacing w:after="0"/>
        <w:ind w:firstLine="567"/>
        <w:jc w:val="right"/>
        <w:rPr>
          <w:rFonts w:ascii="GHEA Grapalat" w:hAnsi="GHEA Grapalat" w:cs="Sylfaen"/>
          <w:i/>
          <w:sz w:val="16"/>
          <w:lang w:val="hy-AM"/>
        </w:rPr>
      </w:pPr>
      <w:proofErr w:type="spellStart"/>
      <w:r w:rsidRPr="00064ADD">
        <w:rPr>
          <w:rFonts w:ascii="GHEA Grapalat" w:hAnsi="GHEA Grapalat" w:cs="Sylfaen"/>
          <w:i/>
          <w:sz w:val="16"/>
        </w:rPr>
        <w:t>Հավելված</w:t>
      </w:r>
      <w:proofErr w:type="spellEnd"/>
      <w:r w:rsidRPr="00064ADD">
        <w:rPr>
          <w:rFonts w:ascii="GHEA Grapalat" w:hAnsi="GHEA Grapalat" w:cs="Sylfaen"/>
          <w:i/>
          <w:sz w:val="16"/>
        </w:rPr>
        <w:t xml:space="preserve"> N </w:t>
      </w:r>
      <w:r w:rsidRPr="00064ADD">
        <w:rPr>
          <w:rFonts w:ascii="GHEA Grapalat" w:hAnsi="GHEA Grapalat" w:cs="Sylfaen"/>
          <w:i/>
          <w:sz w:val="16"/>
          <w:lang w:val="hy-AM"/>
        </w:rPr>
        <w:t>9</w:t>
      </w:r>
    </w:p>
    <w:p w14:paraId="3C9BE8C1" w14:textId="07E77F83" w:rsidR="00CF159C" w:rsidRDefault="00CF159C" w:rsidP="004E19E0">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0436630" w:rsidR="00CF159C" w:rsidRDefault="00CF159C" w:rsidP="004E19E0">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w:t>
      </w:r>
      <w:r w:rsidR="00C16F77">
        <w:rPr>
          <w:rFonts w:ascii="GHEA Grapalat" w:hAnsi="GHEA Grapalat" w:cs="Sylfaen"/>
          <w:i/>
          <w:sz w:val="16"/>
          <w:lang w:val="hy-AM"/>
        </w:rPr>
        <w:t xml:space="preserve">  </w:t>
      </w:r>
      <w:r>
        <w:rPr>
          <w:rFonts w:ascii="GHEA Grapalat" w:hAnsi="GHEA Grapalat" w:cs="Sylfaen"/>
          <w:i/>
          <w:sz w:val="16"/>
          <w:lang w:val="hy-AM"/>
        </w:rPr>
        <w:t xml:space="preserve"> </w:t>
      </w:r>
    </w:p>
    <w:p w14:paraId="623CB595"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31DDA4A2" w14:textId="77777777" w:rsidR="00096865" w:rsidRPr="00064ADD" w:rsidRDefault="00096865" w:rsidP="00EF3662">
      <w:pPr>
        <w:pStyle w:val="BodyTextIndent"/>
        <w:spacing w:line="240" w:lineRule="auto"/>
        <w:jc w:val="center"/>
        <w:rPr>
          <w:rFonts w:ascii="GHEA Grapalat" w:hAnsi="GHEA Grapalat"/>
          <w:i w:val="0"/>
          <w:lang w:val="af-ZA"/>
        </w:rPr>
      </w:pP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6DE3F766" w:rsidR="00642EFE" w:rsidRPr="00064ADD" w:rsidRDefault="0073148F"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C16F77">
        <w:rPr>
          <w:rFonts w:ascii="GHEA Grapalat" w:hAnsi="GHEA Grapalat"/>
          <w:i w:val="0"/>
          <w:lang w:val="af-ZA"/>
        </w:rPr>
        <w:t xml:space="preserve"> </w:t>
      </w:r>
      <w:r w:rsidR="00642EFE" w:rsidRPr="00064ADD">
        <w:rPr>
          <w:rFonts w:ascii="GHEA Grapalat" w:hAnsi="GHEA Grapalat"/>
          <w:i w:val="0"/>
          <w:lang w:val="af-ZA"/>
        </w:rPr>
        <w:t>ՄԱՍԻՆ</w:t>
      </w:r>
      <w:r w:rsidR="00C04572">
        <w:rPr>
          <w:rStyle w:val="FootnoteReference"/>
          <w:rFonts w:ascii="GHEA Grapalat" w:hAnsi="GHEA Grapalat"/>
          <w:i w:val="0"/>
          <w:lang w:val="af-ZA"/>
        </w:rPr>
        <w:footnoteReference w:id="1"/>
      </w:r>
      <w:r w:rsidR="00E449ED" w:rsidRPr="00064ADD">
        <w:rPr>
          <w:rFonts w:ascii="GHEA Grapalat" w:hAnsi="GHEA Grapalat"/>
          <w:i w:val="0"/>
          <w:lang w:val="af-ZA"/>
        </w:rPr>
        <w:t>*</w:t>
      </w:r>
    </w:p>
    <w:p w14:paraId="00F0CAF3" w14:textId="77777777" w:rsidR="00642EFE" w:rsidRPr="00064ADD" w:rsidRDefault="00642EFE" w:rsidP="00EF3662">
      <w:pPr>
        <w:pStyle w:val="BodyTextIndent"/>
        <w:spacing w:line="240" w:lineRule="auto"/>
        <w:jc w:val="center"/>
        <w:rPr>
          <w:rFonts w:ascii="GHEA Grapalat" w:hAnsi="GHEA Grapalat"/>
          <w:i w:val="0"/>
          <w:lang w:val="af-ZA"/>
        </w:rPr>
      </w:pPr>
    </w:p>
    <w:p w14:paraId="30A686F3"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163CA7B1" w:rsidR="0091042F" w:rsidRPr="00BF0BD8" w:rsidRDefault="00247D4F" w:rsidP="00D21F8D">
      <w:pPr>
        <w:pStyle w:val="BodyTextIndent"/>
        <w:spacing w:line="240" w:lineRule="auto"/>
        <w:jc w:val="center"/>
        <w:rPr>
          <w:rFonts w:ascii="GHEA Grapalat" w:hAnsi="GHEA Grapalat"/>
          <w:i w:val="0"/>
          <w:color w:val="FF0000"/>
          <w:lang w:val="af-ZA"/>
        </w:rPr>
      </w:pPr>
      <w:r w:rsidRPr="00362A90">
        <w:rPr>
          <w:rFonts w:ascii="GHEA Grapalat" w:hAnsi="GHEA Grapalat"/>
          <w:i w:val="0"/>
          <w:color w:val="FF0000"/>
          <w:lang w:val="af-ZA"/>
        </w:rPr>
        <w:t>2024թ</w:t>
      </w:r>
      <w:r w:rsidR="00642EFE" w:rsidRPr="00362A90">
        <w:rPr>
          <w:rFonts w:ascii="GHEA Grapalat" w:hAnsi="GHEA Grapalat"/>
          <w:i w:val="0"/>
          <w:color w:val="FF0000"/>
          <w:lang w:val="af-ZA"/>
        </w:rPr>
        <w:t xml:space="preserve">վականի </w:t>
      </w:r>
      <w:r w:rsidR="00362A90" w:rsidRPr="00362A90">
        <w:rPr>
          <w:rFonts w:ascii="GHEA Grapalat" w:hAnsi="GHEA Grapalat"/>
          <w:i w:val="0"/>
          <w:color w:val="FF0000"/>
          <w:lang w:val="hy-AM"/>
        </w:rPr>
        <w:t>նոյեմբերի</w:t>
      </w:r>
      <w:r w:rsidR="00197F4A" w:rsidRPr="00362A90">
        <w:rPr>
          <w:rFonts w:ascii="GHEA Grapalat" w:hAnsi="GHEA Grapalat"/>
          <w:i w:val="0"/>
          <w:color w:val="FF0000"/>
          <w:lang w:val="hy-AM"/>
        </w:rPr>
        <w:t xml:space="preserve"> </w:t>
      </w:r>
      <w:r w:rsidR="00306BC0">
        <w:rPr>
          <w:rFonts w:ascii="GHEA Grapalat" w:hAnsi="GHEA Grapalat"/>
          <w:i w:val="0"/>
          <w:color w:val="FF0000"/>
          <w:lang w:val="hy-AM"/>
        </w:rPr>
        <w:t>14-</w:t>
      </w:r>
      <w:r w:rsidR="00197F4A" w:rsidRPr="00362A90">
        <w:rPr>
          <w:rFonts w:ascii="GHEA Grapalat" w:hAnsi="GHEA Grapalat"/>
          <w:i w:val="0"/>
          <w:color w:val="FF0000"/>
          <w:lang w:val="hy-AM"/>
        </w:rPr>
        <w:t>ի</w:t>
      </w:r>
      <w:r w:rsidR="00642EFE" w:rsidRPr="00362A90">
        <w:rPr>
          <w:rFonts w:ascii="GHEA Grapalat" w:hAnsi="GHEA Grapalat"/>
          <w:i w:val="0"/>
          <w:color w:val="FF0000"/>
          <w:lang w:val="af-ZA"/>
        </w:rPr>
        <w:t xml:space="preserve"> </w:t>
      </w:r>
      <w:r w:rsidR="00A76C15" w:rsidRPr="00362A90">
        <w:rPr>
          <w:rFonts w:ascii="GHEA Grapalat" w:hAnsi="GHEA Grapalat"/>
          <w:i w:val="0"/>
          <w:color w:val="FF0000"/>
          <w:lang w:val="af-ZA"/>
        </w:rPr>
        <w:t>«</w:t>
      </w:r>
      <w:r w:rsidR="00BF0BD8" w:rsidRPr="00362A90">
        <w:rPr>
          <w:rFonts w:ascii="GHEA Grapalat" w:hAnsi="GHEA Grapalat"/>
          <w:i w:val="0"/>
          <w:color w:val="FF0000"/>
          <w:lang w:val="hy-AM"/>
        </w:rPr>
        <w:t>թիվ 1</w:t>
      </w:r>
      <w:r w:rsidR="00A76C15" w:rsidRPr="00362A90">
        <w:rPr>
          <w:rFonts w:ascii="GHEA Grapalat" w:hAnsi="GHEA Grapalat"/>
          <w:i w:val="0"/>
          <w:color w:val="FF0000"/>
          <w:lang w:val="af-ZA"/>
        </w:rPr>
        <w:t>»</w:t>
      </w:r>
      <w:r w:rsidR="003C53D4" w:rsidRPr="00362A90">
        <w:rPr>
          <w:rFonts w:ascii="GHEA Grapalat" w:hAnsi="GHEA Grapalat"/>
          <w:i w:val="0"/>
          <w:color w:val="FF0000"/>
          <w:lang w:val="af-ZA"/>
        </w:rPr>
        <w:t xml:space="preserve"> </w:t>
      </w:r>
      <w:r w:rsidR="00642EFE" w:rsidRPr="00362A90">
        <w:rPr>
          <w:rFonts w:ascii="GHEA Grapalat" w:hAnsi="GHEA Grapalat"/>
          <w:i w:val="0"/>
          <w:color w:val="FF0000"/>
          <w:lang w:val="af-ZA"/>
        </w:rPr>
        <w:t>որոշմամբ</w:t>
      </w:r>
      <w:r w:rsidR="00642EFE" w:rsidRPr="00BF0BD8">
        <w:rPr>
          <w:rFonts w:ascii="GHEA Grapalat" w:hAnsi="GHEA Grapalat"/>
          <w:i w:val="0"/>
          <w:color w:val="FF0000"/>
          <w:lang w:val="af-ZA"/>
        </w:rPr>
        <w:t xml:space="preserve"> </w:t>
      </w:r>
    </w:p>
    <w:p w14:paraId="6547196A" w14:textId="77777777" w:rsidR="0091042F" w:rsidRPr="00BF0BD8" w:rsidRDefault="0091042F" w:rsidP="00EF3662">
      <w:pPr>
        <w:pStyle w:val="BodyTextIndent"/>
        <w:spacing w:line="240" w:lineRule="auto"/>
        <w:jc w:val="center"/>
        <w:rPr>
          <w:rFonts w:ascii="GHEA Grapalat" w:hAnsi="GHEA Grapalat"/>
          <w:i w:val="0"/>
          <w:color w:val="FF0000"/>
          <w:lang w:val="af-ZA"/>
        </w:rPr>
      </w:pPr>
    </w:p>
    <w:p w14:paraId="73A6D218" w14:textId="48AF0601"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C16F77">
        <w:rPr>
          <w:rFonts w:ascii="GHEA Grapalat" w:hAnsi="GHEA Grapalat"/>
          <w:i w:val="0"/>
          <w:u w:val="single"/>
          <w:lang w:val="af-ZA"/>
        </w:rPr>
        <w:t xml:space="preserve"> </w:t>
      </w:r>
      <w:r w:rsidR="00306BC0">
        <w:rPr>
          <w:rFonts w:ascii="GHEA Grapalat" w:hAnsi="GHEA Grapalat" w:cs="Sylfaen"/>
          <w:i w:val="0"/>
        </w:rPr>
        <w:t>ՀՊՏՀ</w:t>
      </w:r>
      <w:r w:rsidR="00306BC0" w:rsidRPr="00306BC0">
        <w:rPr>
          <w:rFonts w:ascii="GHEA Grapalat" w:hAnsi="GHEA Grapalat" w:cs="Sylfaen"/>
          <w:i w:val="0"/>
          <w:lang w:val="af-ZA"/>
        </w:rPr>
        <w:t>-</w:t>
      </w:r>
      <w:r w:rsidR="00306BC0">
        <w:rPr>
          <w:rFonts w:ascii="GHEA Grapalat" w:hAnsi="GHEA Grapalat" w:cs="Sylfaen"/>
          <w:i w:val="0"/>
        </w:rPr>
        <w:t>ԳՀԾՁԲ</w:t>
      </w:r>
      <w:r w:rsidR="00306BC0" w:rsidRPr="00306BC0">
        <w:rPr>
          <w:rFonts w:ascii="GHEA Grapalat" w:hAnsi="GHEA Grapalat" w:cs="Sylfaen"/>
          <w:i w:val="0"/>
          <w:lang w:val="af-ZA"/>
        </w:rPr>
        <w:t>-24/</w:t>
      </w:r>
      <w:r w:rsidR="00306BC0">
        <w:rPr>
          <w:rFonts w:ascii="GHEA Grapalat" w:hAnsi="GHEA Grapalat" w:cs="Sylfaen"/>
          <w:i w:val="0"/>
        </w:rPr>
        <w:t>Ռ</w:t>
      </w:r>
      <w:r w:rsidR="00306BC0" w:rsidRPr="00306BC0">
        <w:rPr>
          <w:rFonts w:ascii="GHEA Grapalat" w:hAnsi="GHEA Grapalat" w:cs="Sylfaen"/>
          <w:i w:val="0"/>
          <w:lang w:val="af-ZA"/>
        </w:rPr>
        <w:t>-2</w:t>
      </w:r>
      <w:r w:rsidR="008C7B39" w:rsidRPr="00BF0BD8">
        <w:rPr>
          <w:rFonts w:ascii="GHEA Grapalat" w:hAnsi="GHEA Grapalat" w:cs="Sylfaen"/>
          <w:lang w:val="af-ZA"/>
        </w:rPr>
        <w:t xml:space="preserve"> </w:t>
      </w:r>
      <w:r w:rsidR="00C16F77">
        <w:rPr>
          <w:rFonts w:ascii="GHEA Grapalat" w:hAnsi="GHEA Grapalat"/>
          <w:i w:val="0"/>
          <w:u w:val="single"/>
          <w:lang w:val="af-ZA"/>
        </w:rPr>
        <w:t xml:space="preserve">   </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11D34574" w14:textId="609C22BE" w:rsidR="0073148F" w:rsidRDefault="0073148F" w:rsidP="00712340">
      <w:pPr>
        <w:pStyle w:val="BodyTextIndent"/>
        <w:spacing w:line="240" w:lineRule="auto"/>
        <w:ind w:firstLine="0"/>
        <w:rPr>
          <w:rFonts w:ascii="GHEA Grapalat" w:hAnsi="GHEA Grapalat"/>
          <w:i w:val="0"/>
          <w:lang w:val="af-ZA"/>
        </w:rPr>
      </w:pPr>
      <w:r w:rsidRPr="0073148F">
        <w:rPr>
          <w:rFonts w:ascii="GHEA Grapalat" w:hAnsi="GHEA Grapalat"/>
          <w:i w:val="0"/>
          <w:lang w:val="af-ZA"/>
        </w:rPr>
        <w:t>Պատվիրատուն` «Հայաստանի պետական տնտեսագիտական համալսարան» ՊՈԱԿ-ը, որը գտնվում է ք</w:t>
      </w:r>
      <w:r w:rsidRPr="0073148F">
        <w:rPr>
          <w:rFonts w:ascii="Cambria Math" w:hAnsi="Cambria Math" w:cs="Cambria Math"/>
          <w:i w:val="0"/>
          <w:lang w:val="af-ZA"/>
        </w:rPr>
        <w:t>․</w:t>
      </w:r>
      <w:r w:rsidRPr="0073148F">
        <w:rPr>
          <w:rFonts w:ascii="GHEA Grapalat" w:hAnsi="GHEA Grapalat"/>
          <w:i w:val="0"/>
          <w:lang w:val="af-ZA"/>
        </w:rPr>
        <w:t xml:space="preserve"> </w:t>
      </w:r>
      <w:r w:rsidRPr="0073148F">
        <w:rPr>
          <w:rFonts w:ascii="GHEA Grapalat" w:hAnsi="GHEA Grapalat" w:cs="GHEA Grapalat"/>
          <w:i w:val="0"/>
          <w:lang w:val="af-ZA"/>
        </w:rPr>
        <w:t>Երևան</w:t>
      </w:r>
      <w:r w:rsidR="00C16F77">
        <w:rPr>
          <w:rFonts w:ascii="GHEA Grapalat" w:hAnsi="GHEA Grapalat"/>
          <w:i w:val="0"/>
          <w:lang w:val="af-ZA"/>
        </w:rPr>
        <w:t xml:space="preserve"> </w:t>
      </w:r>
      <w:r w:rsidRPr="0073148F">
        <w:rPr>
          <w:rFonts w:ascii="GHEA Grapalat" w:hAnsi="GHEA Grapalat" w:cs="GHEA Grapalat"/>
          <w:i w:val="0"/>
          <w:lang w:val="af-ZA"/>
        </w:rPr>
        <w:t>Նալբանդյան</w:t>
      </w:r>
      <w:r w:rsidRPr="0073148F">
        <w:rPr>
          <w:rFonts w:ascii="GHEA Grapalat" w:hAnsi="GHEA Grapalat"/>
          <w:i w:val="0"/>
          <w:lang w:val="af-ZA"/>
        </w:rPr>
        <w:t xml:space="preserve"> 128 </w:t>
      </w:r>
      <w:r w:rsidRPr="0073148F">
        <w:rPr>
          <w:rFonts w:ascii="GHEA Grapalat" w:hAnsi="GHEA Grapalat" w:cs="GHEA Grapalat"/>
          <w:i w:val="0"/>
          <w:lang w:val="af-ZA"/>
        </w:rPr>
        <w:t>հասցեում</w:t>
      </w:r>
      <w:r w:rsidRPr="0073148F">
        <w:rPr>
          <w:rFonts w:ascii="GHEA Grapalat" w:hAnsi="GHEA Grapalat"/>
          <w:i w:val="0"/>
          <w:lang w:val="af-ZA"/>
        </w:rPr>
        <w:t xml:space="preserve">, </w:t>
      </w:r>
      <w:r w:rsidRPr="0073148F">
        <w:rPr>
          <w:rFonts w:ascii="GHEA Grapalat" w:hAnsi="GHEA Grapalat" w:cs="GHEA Grapalat"/>
          <w:i w:val="0"/>
          <w:lang w:val="af-ZA"/>
        </w:rPr>
        <w:t>հայտարարում</w:t>
      </w:r>
      <w:r w:rsidRPr="0073148F">
        <w:rPr>
          <w:rFonts w:ascii="GHEA Grapalat" w:hAnsi="GHEA Grapalat"/>
          <w:i w:val="0"/>
          <w:lang w:val="af-ZA"/>
        </w:rPr>
        <w:t xml:space="preserve"> </w:t>
      </w:r>
      <w:r w:rsidRPr="0073148F">
        <w:rPr>
          <w:rFonts w:ascii="GHEA Grapalat" w:hAnsi="GHEA Grapalat" w:cs="GHEA Grapalat"/>
          <w:i w:val="0"/>
          <w:lang w:val="af-ZA"/>
        </w:rPr>
        <w:t>է</w:t>
      </w:r>
      <w:r w:rsidRPr="0073148F">
        <w:rPr>
          <w:rFonts w:ascii="GHEA Grapalat" w:hAnsi="GHEA Grapalat"/>
          <w:i w:val="0"/>
          <w:lang w:val="af-ZA"/>
        </w:rPr>
        <w:t xml:space="preserve"> </w:t>
      </w:r>
      <w:r w:rsidRPr="0073148F">
        <w:rPr>
          <w:rFonts w:ascii="GHEA Grapalat" w:hAnsi="GHEA Grapalat" w:cs="GHEA Grapalat"/>
          <w:i w:val="0"/>
          <w:lang w:val="af-ZA"/>
        </w:rPr>
        <w:t>գնանշման</w:t>
      </w:r>
      <w:r w:rsidRPr="0073148F">
        <w:rPr>
          <w:rFonts w:ascii="GHEA Grapalat" w:hAnsi="GHEA Grapalat"/>
          <w:i w:val="0"/>
          <w:lang w:val="af-ZA"/>
        </w:rPr>
        <w:t xml:space="preserve"> </w:t>
      </w:r>
      <w:r w:rsidRPr="0073148F">
        <w:rPr>
          <w:rFonts w:ascii="GHEA Grapalat" w:hAnsi="GHEA Grapalat" w:cs="GHEA Grapalat"/>
          <w:i w:val="0"/>
          <w:lang w:val="af-ZA"/>
        </w:rPr>
        <w:t>հարցում</w:t>
      </w:r>
      <w:r w:rsidRPr="0073148F">
        <w:rPr>
          <w:rFonts w:ascii="GHEA Grapalat" w:hAnsi="GHEA Grapalat"/>
          <w:i w:val="0"/>
          <w:lang w:val="af-ZA"/>
        </w:rPr>
        <w:t xml:space="preserve">, </w:t>
      </w:r>
      <w:r w:rsidRPr="0073148F">
        <w:rPr>
          <w:rFonts w:ascii="GHEA Grapalat" w:hAnsi="GHEA Grapalat" w:cs="GHEA Grapalat"/>
          <w:i w:val="0"/>
          <w:lang w:val="af-ZA"/>
        </w:rPr>
        <w:t>որն</w:t>
      </w:r>
      <w:r w:rsidRPr="0073148F">
        <w:rPr>
          <w:rFonts w:ascii="GHEA Grapalat" w:hAnsi="GHEA Grapalat"/>
          <w:i w:val="0"/>
          <w:lang w:val="af-ZA"/>
        </w:rPr>
        <w:t xml:space="preserve"> </w:t>
      </w:r>
      <w:r w:rsidRPr="0073148F">
        <w:rPr>
          <w:rFonts w:ascii="GHEA Grapalat" w:hAnsi="GHEA Grapalat" w:cs="GHEA Grapalat"/>
          <w:i w:val="0"/>
          <w:lang w:val="af-ZA"/>
        </w:rPr>
        <w:t>իրականացվում</w:t>
      </w:r>
      <w:r w:rsidRPr="0073148F">
        <w:rPr>
          <w:rFonts w:ascii="GHEA Grapalat" w:hAnsi="GHEA Grapalat"/>
          <w:i w:val="0"/>
          <w:lang w:val="af-ZA"/>
        </w:rPr>
        <w:t xml:space="preserve"> </w:t>
      </w:r>
      <w:r w:rsidRPr="0073148F">
        <w:rPr>
          <w:rFonts w:ascii="GHEA Grapalat" w:hAnsi="GHEA Grapalat" w:cs="GHEA Grapalat"/>
          <w:i w:val="0"/>
          <w:lang w:val="af-ZA"/>
        </w:rPr>
        <w:t>է</w:t>
      </w:r>
      <w:r w:rsidRPr="0073148F">
        <w:rPr>
          <w:rFonts w:ascii="GHEA Grapalat" w:hAnsi="GHEA Grapalat"/>
          <w:i w:val="0"/>
          <w:lang w:val="af-ZA"/>
        </w:rPr>
        <w:t xml:space="preserve"> </w:t>
      </w:r>
      <w:r w:rsidRPr="0073148F">
        <w:rPr>
          <w:rFonts w:ascii="GHEA Grapalat" w:hAnsi="GHEA Grapalat" w:cs="GHEA Grapalat"/>
          <w:i w:val="0"/>
          <w:lang w:val="af-ZA"/>
        </w:rPr>
        <w:t>մեկ</w:t>
      </w:r>
      <w:r w:rsidRPr="0073148F">
        <w:rPr>
          <w:rFonts w:ascii="GHEA Grapalat" w:hAnsi="GHEA Grapalat"/>
          <w:i w:val="0"/>
          <w:lang w:val="af-ZA"/>
        </w:rPr>
        <w:t xml:space="preserve"> </w:t>
      </w:r>
      <w:r w:rsidRPr="0073148F">
        <w:rPr>
          <w:rFonts w:ascii="GHEA Grapalat" w:hAnsi="GHEA Grapalat" w:cs="GHEA Grapalat"/>
          <w:i w:val="0"/>
          <w:lang w:val="af-ZA"/>
        </w:rPr>
        <w:t>փուլով</w:t>
      </w:r>
      <w:r w:rsidRPr="0073148F">
        <w:rPr>
          <w:rFonts w:ascii="GHEA Grapalat" w:hAnsi="GHEA Grapalat"/>
          <w:i w:val="0"/>
          <w:lang w:val="af-ZA"/>
        </w:rPr>
        <w:t>:</w:t>
      </w:r>
    </w:p>
    <w:p w14:paraId="2805BD77" w14:textId="7A7FD1DF" w:rsidR="00712340" w:rsidRPr="00064ADD" w:rsidRDefault="00A20B69" w:rsidP="00712340">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362A90">
        <w:rPr>
          <w:rFonts w:ascii="GHEA Grapalat" w:hAnsi="GHEA Grapalat"/>
          <w:b/>
          <w:bCs/>
          <w:i w:val="0"/>
          <w:lang w:val="af-ZA"/>
        </w:rPr>
        <w:t>Ռեստորաններում սպասարկման ծառայություններ</w:t>
      </w:r>
      <w:r w:rsidR="00DA12D7">
        <w:rPr>
          <w:rFonts w:ascii="GHEA Grapalat" w:hAnsi="GHEA Grapalat"/>
          <w:b/>
          <w:bCs/>
          <w:i w:val="0"/>
          <w:lang w:val="af-ZA"/>
        </w:rPr>
        <w:t xml:space="preserve">ի </w:t>
      </w:r>
      <w:r w:rsidR="006D47BC">
        <w:rPr>
          <w:rFonts w:ascii="GHEA Grapalat" w:hAnsi="GHEA Grapalat"/>
          <w:b/>
          <w:bCs/>
          <w:i w:val="0"/>
          <w:lang w:val="hy-AM"/>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031B0352" w:rsidR="00357D48" w:rsidRPr="00064ADD" w:rsidRDefault="00C16F77" w:rsidP="00EF3662">
      <w:pPr>
        <w:pStyle w:val="BodyTextIndent"/>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60F486AE" w:rsidR="003E7559" w:rsidRPr="00064ADD" w:rsidRDefault="003E7559" w:rsidP="003E7559">
      <w:pPr>
        <w:pStyle w:val="BodyTextIndent"/>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00C16F77">
        <w:rPr>
          <w:rFonts w:ascii="GHEA Grapalat" w:hAnsi="GHEA Grapalat"/>
          <w:i w:val="0"/>
          <w:lang w:val="af-ZA" w:eastAsia="ru-RU"/>
        </w:rPr>
        <w:t xml:space="preserve">  </w:t>
      </w:r>
      <w:r w:rsidR="0073148F" w:rsidRPr="0073148F">
        <w:rPr>
          <w:rFonts w:ascii="GHEA Grapalat" w:hAnsi="GHEA Grapalat"/>
          <w:i w:val="0"/>
          <w:lang w:val="af-ZA" w:eastAsia="ru-RU"/>
        </w:rPr>
        <w:t>ք</w:t>
      </w:r>
      <w:r w:rsidR="0073148F" w:rsidRPr="0073148F">
        <w:rPr>
          <w:rFonts w:ascii="Cambria Math" w:hAnsi="Cambria Math" w:cs="Cambria Math"/>
          <w:i w:val="0"/>
          <w:lang w:val="af-ZA" w:eastAsia="ru-RU"/>
        </w:rPr>
        <w:t>․</w:t>
      </w:r>
      <w:r w:rsidR="0073148F" w:rsidRPr="0073148F">
        <w:rPr>
          <w:rFonts w:ascii="GHEA Grapalat" w:hAnsi="GHEA Grapalat"/>
          <w:i w:val="0"/>
          <w:lang w:val="af-ZA" w:eastAsia="ru-RU"/>
        </w:rPr>
        <w:t xml:space="preserve"> </w:t>
      </w:r>
      <w:r w:rsidR="0073148F" w:rsidRPr="0073148F">
        <w:rPr>
          <w:rFonts w:ascii="GHEA Grapalat" w:hAnsi="GHEA Grapalat" w:cs="GHEA Grapalat"/>
          <w:i w:val="0"/>
          <w:lang w:val="af-ZA" w:eastAsia="ru-RU"/>
        </w:rPr>
        <w:t>Երևան</w:t>
      </w:r>
      <w:r w:rsidR="00C16F77">
        <w:rPr>
          <w:rFonts w:ascii="GHEA Grapalat" w:hAnsi="GHEA Grapalat"/>
          <w:i w:val="0"/>
          <w:lang w:val="af-ZA" w:eastAsia="ru-RU"/>
        </w:rPr>
        <w:t xml:space="preserve"> </w:t>
      </w:r>
      <w:r w:rsidR="0073148F" w:rsidRPr="0073148F">
        <w:rPr>
          <w:rFonts w:ascii="GHEA Grapalat" w:hAnsi="GHEA Grapalat" w:cs="GHEA Grapalat"/>
          <w:i w:val="0"/>
          <w:lang w:val="af-ZA" w:eastAsia="ru-RU"/>
        </w:rPr>
        <w:t>Նալբանդյան</w:t>
      </w:r>
      <w:r w:rsidR="0073148F" w:rsidRPr="0073148F">
        <w:rPr>
          <w:rFonts w:ascii="GHEA Grapalat" w:hAnsi="GHEA Grapalat"/>
          <w:i w:val="0"/>
          <w:lang w:val="af-ZA" w:eastAsia="ru-RU"/>
        </w:rPr>
        <w:t xml:space="preserve"> 128, </w:t>
      </w:r>
      <w:r w:rsidR="0073148F" w:rsidRPr="0073148F">
        <w:rPr>
          <w:rFonts w:ascii="GHEA Grapalat" w:hAnsi="GHEA Grapalat" w:cs="GHEA Grapalat"/>
          <w:i w:val="0"/>
          <w:lang w:val="af-ZA" w:eastAsia="ru-RU"/>
        </w:rPr>
        <w:t>գլխավո</w:t>
      </w:r>
      <w:r w:rsidR="0073148F" w:rsidRPr="0073148F">
        <w:rPr>
          <w:rFonts w:ascii="GHEA Grapalat" w:hAnsi="GHEA Grapalat"/>
          <w:i w:val="0"/>
          <w:lang w:val="af-ZA" w:eastAsia="ru-RU"/>
        </w:rPr>
        <w:t xml:space="preserve">ր մասնաշենք 5-րդ հարկ 501 սենյակ </w:t>
      </w:r>
      <w:r w:rsidRPr="00064ADD">
        <w:rPr>
          <w:rFonts w:ascii="GHEA Grapalat" w:hAnsi="GHEA Grapalat"/>
          <w:i w:val="0"/>
          <w:lang w:val="af-ZA"/>
        </w:rPr>
        <w:t>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73148F">
        <w:rPr>
          <w:rFonts w:ascii="GHEA Grapalat" w:hAnsi="GHEA Grapalat"/>
          <w:i w:val="0"/>
          <w:lang w:val="hy-AM"/>
        </w:rPr>
        <w:t>7</w:t>
      </w:r>
      <w:r w:rsidRPr="00064ADD">
        <w:rPr>
          <w:rFonts w:ascii="GHEA Grapalat" w:hAnsi="GHEA Grapalat"/>
          <w:i w:val="0"/>
          <w:lang w:val="af-ZA"/>
        </w:rPr>
        <w:t xml:space="preserve">-րդ օրվա ժամը </w:t>
      </w:r>
      <w:r w:rsidR="003603FD">
        <w:rPr>
          <w:rFonts w:ascii="GHEA Grapalat" w:hAnsi="GHEA Grapalat"/>
          <w:i w:val="0"/>
          <w:lang w:val="hy-AM"/>
        </w:rPr>
        <w:t>14։00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51C2461B" w14:textId="18337228" w:rsidR="0073148F" w:rsidRDefault="0073148F" w:rsidP="00906B82">
      <w:pPr>
        <w:ind w:firstLine="720"/>
        <w:jc w:val="both"/>
        <w:rPr>
          <w:rFonts w:ascii="GHEA Grapalat" w:hAnsi="GHEA Grapalat"/>
          <w:b/>
          <w:bCs/>
          <w:color w:val="FF0000"/>
          <w:sz w:val="20"/>
          <w:szCs w:val="20"/>
          <w:lang w:val="af-ZA"/>
        </w:rPr>
      </w:pPr>
      <w:r w:rsidRPr="00730AF2">
        <w:rPr>
          <w:rFonts w:ascii="GHEA Grapalat" w:hAnsi="GHEA Grapalat"/>
          <w:b/>
          <w:bCs/>
          <w:color w:val="FF0000"/>
          <w:sz w:val="20"/>
          <w:szCs w:val="20"/>
          <w:lang w:val="af-ZA"/>
        </w:rPr>
        <w:t xml:space="preserve">Հայտերի բացումը տեղի կունենա </w:t>
      </w:r>
      <w:r w:rsidRPr="00EC10E3">
        <w:rPr>
          <w:rFonts w:ascii="GHEA Grapalat" w:hAnsi="GHEA Grapalat"/>
          <w:b/>
          <w:bCs/>
          <w:color w:val="FF0000"/>
          <w:sz w:val="20"/>
          <w:szCs w:val="20"/>
          <w:lang w:val="af-ZA"/>
        </w:rPr>
        <w:t>ք</w:t>
      </w:r>
      <w:r w:rsidRPr="00EC10E3">
        <w:rPr>
          <w:rFonts w:ascii="Cambria Math" w:hAnsi="Cambria Math" w:cs="Cambria Math"/>
          <w:b/>
          <w:bCs/>
          <w:color w:val="FF0000"/>
          <w:sz w:val="20"/>
          <w:szCs w:val="20"/>
          <w:lang w:val="af-ZA"/>
        </w:rPr>
        <w:t>․</w:t>
      </w:r>
      <w:r w:rsidRPr="00EC10E3">
        <w:rPr>
          <w:rFonts w:ascii="GHEA Grapalat" w:hAnsi="GHEA Grapalat"/>
          <w:b/>
          <w:bCs/>
          <w:color w:val="FF0000"/>
          <w:sz w:val="20"/>
          <w:szCs w:val="20"/>
          <w:lang w:val="af-ZA"/>
        </w:rPr>
        <w:t xml:space="preserve"> </w:t>
      </w:r>
      <w:r w:rsidRPr="00EC10E3">
        <w:rPr>
          <w:rFonts w:ascii="GHEA Grapalat" w:hAnsi="GHEA Grapalat" w:cs="GHEA Grapalat"/>
          <w:b/>
          <w:bCs/>
          <w:color w:val="FF0000"/>
          <w:sz w:val="20"/>
          <w:szCs w:val="20"/>
          <w:lang w:val="af-ZA"/>
        </w:rPr>
        <w:t>Երևան</w:t>
      </w:r>
      <w:r w:rsidR="00C16F77">
        <w:rPr>
          <w:rFonts w:ascii="GHEA Grapalat" w:hAnsi="GHEA Grapalat"/>
          <w:b/>
          <w:bCs/>
          <w:color w:val="FF0000"/>
          <w:sz w:val="20"/>
          <w:szCs w:val="20"/>
          <w:lang w:val="af-ZA"/>
        </w:rPr>
        <w:t xml:space="preserve"> </w:t>
      </w:r>
      <w:r w:rsidRPr="00EC10E3">
        <w:rPr>
          <w:rFonts w:ascii="GHEA Grapalat" w:hAnsi="GHEA Grapalat" w:cs="GHEA Grapalat"/>
          <w:b/>
          <w:bCs/>
          <w:color w:val="FF0000"/>
          <w:sz w:val="20"/>
          <w:szCs w:val="20"/>
          <w:lang w:val="af-ZA"/>
        </w:rPr>
        <w:t>Նալբանդյան</w:t>
      </w:r>
      <w:r w:rsidRPr="00EC10E3">
        <w:rPr>
          <w:rFonts w:ascii="GHEA Grapalat" w:hAnsi="GHEA Grapalat"/>
          <w:b/>
          <w:bCs/>
          <w:color w:val="FF0000"/>
          <w:sz w:val="20"/>
          <w:szCs w:val="20"/>
          <w:lang w:val="af-ZA"/>
        </w:rPr>
        <w:t xml:space="preserve"> 128</w:t>
      </w:r>
      <w:r w:rsidRPr="00EC10E3">
        <w:rPr>
          <w:rFonts w:ascii="GHEA Grapalat" w:hAnsi="GHEA Grapalat"/>
          <w:b/>
          <w:bCs/>
          <w:color w:val="FF0000"/>
          <w:sz w:val="20"/>
          <w:szCs w:val="20"/>
          <w:lang w:val="hy-AM"/>
        </w:rPr>
        <w:t xml:space="preserve">, գլխավոր մասնաշենք 5-րդ հարկ 501 սենյակ </w:t>
      </w:r>
      <w:r w:rsidRPr="00730AF2">
        <w:rPr>
          <w:rFonts w:ascii="GHEA Grapalat" w:hAnsi="GHEA Grapalat"/>
          <w:b/>
          <w:bCs/>
          <w:color w:val="FF0000"/>
          <w:sz w:val="20"/>
          <w:szCs w:val="20"/>
          <w:lang w:val="af-ZA"/>
        </w:rPr>
        <w:t xml:space="preserve">հասցեում, </w:t>
      </w:r>
      <w:r w:rsidR="00247D4F" w:rsidRPr="006D47BC">
        <w:rPr>
          <w:rFonts w:ascii="GHEA Grapalat" w:hAnsi="GHEA Grapalat"/>
          <w:b/>
          <w:bCs/>
          <w:color w:val="FF0000"/>
          <w:sz w:val="20"/>
          <w:szCs w:val="20"/>
          <w:lang w:val="hy-AM"/>
        </w:rPr>
        <w:t>2024</w:t>
      </w:r>
      <w:r w:rsidR="008C7B39">
        <w:rPr>
          <w:rFonts w:ascii="GHEA Grapalat" w:hAnsi="GHEA Grapalat"/>
          <w:b/>
          <w:bCs/>
          <w:color w:val="FF0000"/>
          <w:sz w:val="20"/>
          <w:szCs w:val="20"/>
          <w:lang w:val="hy-AM"/>
        </w:rPr>
        <w:t xml:space="preserve"> </w:t>
      </w:r>
      <w:r w:rsidR="00247D4F" w:rsidRPr="006D47BC">
        <w:rPr>
          <w:rFonts w:ascii="GHEA Grapalat" w:hAnsi="GHEA Grapalat"/>
          <w:b/>
          <w:bCs/>
          <w:color w:val="FF0000"/>
          <w:sz w:val="20"/>
          <w:szCs w:val="20"/>
          <w:lang w:val="hy-AM"/>
        </w:rPr>
        <w:t>թ</w:t>
      </w:r>
      <w:r w:rsidRPr="006D47BC">
        <w:rPr>
          <w:rFonts w:ascii="GHEA Grapalat" w:hAnsi="GHEA Grapalat"/>
          <w:b/>
          <w:bCs/>
          <w:color w:val="FF0000"/>
          <w:sz w:val="20"/>
          <w:szCs w:val="20"/>
          <w:lang w:val="hy-AM"/>
        </w:rPr>
        <w:t xml:space="preserve">վականի </w:t>
      </w:r>
      <w:r w:rsidR="00362A90">
        <w:rPr>
          <w:rFonts w:ascii="GHEA Grapalat" w:hAnsi="GHEA Grapalat"/>
          <w:b/>
          <w:bCs/>
          <w:color w:val="FF0000"/>
          <w:sz w:val="20"/>
          <w:szCs w:val="20"/>
          <w:lang w:val="hy-AM"/>
        </w:rPr>
        <w:t>նոյեմբերի</w:t>
      </w:r>
      <w:r w:rsidRPr="006D47BC">
        <w:rPr>
          <w:rFonts w:ascii="GHEA Grapalat" w:hAnsi="GHEA Grapalat"/>
          <w:b/>
          <w:bCs/>
          <w:color w:val="FF0000"/>
          <w:sz w:val="20"/>
          <w:szCs w:val="20"/>
          <w:lang w:val="hy-AM"/>
        </w:rPr>
        <w:t xml:space="preserve"> </w:t>
      </w:r>
      <w:r w:rsidR="00306BC0">
        <w:rPr>
          <w:rFonts w:ascii="GHEA Grapalat" w:hAnsi="GHEA Grapalat"/>
          <w:b/>
          <w:bCs/>
          <w:color w:val="FF0000"/>
          <w:sz w:val="20"/>
          <w:szCs w:val="20"/>
          <w:lang w:val="hy-AM"/>
        </w:rPr>
        <w:t>21</w:t>
      </w:r>
      <w:r w:rsidR="006D47BC" w:rsidRPr="006D47BC">
        <w:rPr>
          <w:rFonts w:ascii="GHEA Grapalat" w:hAnsi="GHEA Grapalat"/>
          <w:b/>
          <w:bCs/>
          <w:color w:val="FF0000"/>
          <w:sz w:val="20"/>
          <w:szCs w:val="20"/>
          <w:lang w:val="hy-AM"/>
        </w:rPr>
        <w:t>-</w:t>
      </w:r>
      <w:r w:rsidRPr="006D47BC">
        <w:rPr>
          <w:rFonts w:ascii="GHEA Grapalat" w:hAnsi="GHEA Grapalat"/>
          <w:b/>
          <w:bCs/>
          <w:color w:val="FF0000"/>
          <w:sz w:val="20"/>
          <w:szCs w:val="20"/>
          <w:lang w:val="af-ZA"/>
        </w:rPr>
        <w:t xml:space="preserve">ին ժամը </w:t>
      </w:r>
      <w:r w:rsidR="003603FD">
        <w:rPr>
          <w:rFonts w:ascii="GHEA Grapalat" w:hAnsi="GHEA Grapalat"/>
          <w:b/>
          <w:bCs/>
          <w:color w:val="FF0000"/>
          <w:sz w:val="20"/>
          <w:szCs w:val="20"/>
          <w:lang w:val="hy-AM"/>
        </w:rPr>
        <w:t>1</w:t>
      </w:r>
      <w:r w:rsidR="00306BC0">
        <w:rPr>
          <w:rFonts w:ascii="GHEA Grapalat" w:hAnsi="GHEA Grapalat"/>
          <w:b/>
          <w:bCs/>
          <w:color w:val="FF0000"/>
          <w:sz w:val="20"/>
          <w:szCs w:val="20"/>
          <w:lang w:val="hy-AM"/>
        </w:rPr>
        <w:t>4</w:t>
      </w:r>
      <w:r w:rsidR="003603FD">
        <w:rPr>
          <w:rFonts w:ascii="GHEA Grapalat" w:hAnsi="GHEA Grapalat"/>
          <w:b/>
          <w:bCs/>
          <w:color w:val="FF0000"/>
          <w:sz w:val="20"/>
          <w:szCs w:val="20"/>
          <w:lang w:val="hy-AM"/>
        </w:rPr>
        <w:t>։00</w:t>
      </w:r>
      <w:r w:rsidRPr="006D47BC">
        <w:rPr>
          <w:rFonts w:ascii="GHEA Grapalat" w:hAnsi="GHEA Grapalat"/>
          <w:b/>
          <w:bCs/>
          <w:color w:val="FF0000"/>
          <w:sz w:val="20"/>
          <w:szCs w:val="20"/>
          <w:lang w:val="af-ZA"/>
        </w:rPr>
        <w:t>-ին։</w:t>
      </w:r>
      <w:r w:rsidR="00C16F77">
        <w:rPr>
          <w:rFonts w:ascii="GHEA Grapalat" w:hAnsi="GHEA Grapalat"/>
          <w:b/>
          <w:bCs/>
          <w:color w:val="FF0000"/>
          <w:sz w:val="20"/>
          <w:szCs w:val="20"/>
          <w:lang w:val="af-ZA"/>
        </w:rPr>
        <w:t xml:space="preserve"> </w:t>
      </w:r>
      <w:r w:rsidRPr="00730AF2">
        <w:rPr>
          <w:rFonts w:ascii="GHEA Grapalat" w:hAnsi="GHEA Grapalat"/>
          <w:b/>
          <w:bCs/>
          <w:color w:val="FF0000"/>
          <w:sz w:val="20"/>
          <w:szCs w:val="20"/>
          <w:lang w:val="af-ZA"/>
        </w:rPr>
        <w:t xml:space="preserve"> </w:t>
      </w:r>
    </w:p>
    <w:p w14:paraId="6D5D5D3C" w14:textId="43EDF97C"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արկումն իրականացվում է</w:t>
      </w:r>
      <w:r w:rsidR="00C16F77">
        <w:rPr>
          <w:rFonts w:ascii="GHEA Grapalat" w:hAnsi="GHEA Grapalat"/>
          <w:sz w:val="20"/>
          <w:szCs w:val="20"/>
          <w:lang w:val="hy-AM"/>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20E95C9F" w14:textId="55D1FB90" w:rsidR="009F18D0" w:rsidRPr="00064ADD" w:rsidRDefault="00754697" w:rsidP="00BF0BD8">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BF0BD8">
        <w:rPr>
          <w:rFonts w:ascii="GHEA Grapalat" w:hAnsi="GHEA Grapalat"/>
          <w:i w:val="0"/>
          <w:lang w:val="hy-AM"/>
        </w:rPr>
        <w:t xml:space="preserve"> Գոհար Թադևոսյանին։</w:t>
      </w:r>
    </w:p>
    <w:p w14:paraId="336E2178" w14:textId="7C12DEF8" w:rsidR="00BF0BD8" w:rsidRDefault="00C16F77" w:rsidP="00BF0BD8">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00754697" w:rsidRPr="00064ADD">
        <w:rPr>
          <w:rFonts w:ascii="GHEA Grapalat" w:hAnsi="GHEA Grapalat"/>
          <w:i w:val="0"/>
          <w:lang w:val="af-ZA"/>
        </w:rPr>
        <w:t xml:space="preserve"> </w:t>
      </w:r>
    </w:p>
    <w:p w14:paraId="59176E9F" w14:textId="6FEC85D0" w:rsidR="00BF0BD8" w:rsidRPr="00BF0BD8" w:rsidRDefault="00C16F77" w:rsidP="00BF0BD8">
      <w:pPr>
        <w:pStyle w:val="BodyTextIndent"/>
        <w:spacing w:line="240" w:lineRule="auto"/>
        <w:ind w:firstLine="0"/>
        <w:rPr>
          <w:rFonts w:ascii="GHEA Grapalat" w:hAnsi="GHEA Grapalat"/>
          <w:b/>
          <w:lang w:val="af-ZA"/>
        </w:rPr>
      </w:pPr>
      <w:r>
        <w:rPr>
          <w:rFonts w:ascii="GHEA Grapalat" w:hAnsi="GHEA Grapalat"/>
          <w:i w:val="0"/>
          <w:lang w:val="hy-AM"/>
        </w:rPr>
        <w:t xml:space="preserve">      </w:t>
      </w:r>
      <w:r w:rsidR="008C7B39">
        <w:rPr>
          <w:rFonts w:ascii="GHEA Grapalat" w:hAnsi="GHEA Grapalat"/>
          <w:i w:val="0"/>
          <w:lang w:val="hy-AM"/>
        </w:rPr>
        <w:t xml:space="preserve">      </w:t>
      </w:r>
      <w:r w:rsidR="00BF0BD8" w:rsidRPr="00AC0515">
        <w:rPr>
          <w:rFonts w:ascii="GHEA Grapalat" w:hAnsi="GHEA Grapalat"/>
          <w:b/>
          <w:lang w:val="hy-AM"/>
        </w:rPr>
        <w:t>Հեռախոս</w:t>
      </w:r>
      <w:r w:rsidR="00BF0BD8" w:rsidRPr="00BF0BD8">
        <w:rPr>
          <w:rFonts w:ascii="GHEA Grapalat" w:hAnsi="GHEA Grapalat"/>
          <w:b/>
          <w:lang w:val="af-ZA"/>
        </w:rPr>
        <w:t xml:space="preserve"> 010 593 483</w:t>
      </w:r>
    </w:p>
    <w:p w14:paraId="72FBC0AC" w14:textId="77777777" w:rsidR="00BF0BD8" w:rsidRPr="00BF0BD8" w:rsidRDefault="00BF0BD8" w:rsidP="00BF0BD8">
      <w:pPr>
        <w:ind w:firstLine="720"/>
        <w:jc w:val="both"/>
        <w:rPr>
          <w:rFonts w:ascii="GHEA Grapalat" w:hAnsi="GHEA Grapalat"/>
          <w:b/>
          <w:sz w:val="20"/>
          <w:szCs w:val="20"/>
          <w:lang w:val="af-ZA"/>
        </w:rPr>
      </w:pPr>
      <w:r w:rsidRPr="00BF0BD8">
        <w:rPr>
          <w:rFonts w:ascii="GHEA Grapalat" w:hAnsi="GHEA Grapalat"/>
          <w:b/>
          <w:sz w:val="20"/>
          <w:szCs w:val="20"/>
          <w:lang w:val="af-ZA"/>
        </w:rPr>
        <w:t>Էլ. փոստ gnumner.asue@mail.ru</w:t>
      </w:r>
    </w:p>
    <w:p w14:paraId="3F1B6A70" w14:textId="7D2ED58C" w:rsidR="00BF0BD8" w:rsidRPr="00BF0BD8" w:rsidRDefault="00C16F77" w:rsidP="00BF0BD8">
      <w:pPr>
        <w:jc w:val="both"/>
        <w:rPr>
          <w:rFonts w:ascii="GHEA Grapalat" w:hAnsi="GHEA Grapalat"/>
          <w:b/>
          <w:sz w:val="20"/>
          <w:szCs w:val="20"/>
          <w:u w:val="single"/>
          <w:lang w:val="af-ZA"/>
        </w:rPr>
      </w:pPr>
      <w:r>
        <w:rPr>
          <w:rFonts w:ascii="GHEA Grapalat" w:hAnsi="GHEA Grapalat"/>
          <w:b/>
          <w:sz w:val="20"/>
          <w:szCs w:val="20"/>
          <w:lang w:val="hy-AM"/>
        </w:rPr>
        <w:t xml:space="preserve">   </w:t>
      </w:r>
      <w:r w:rsidR="008C7B39">
        <w:rPr>
          <w:rFonts w:ascii="GHEA Grapalat" w:hAnsi="GHEA Grapalat"/>
          <w:b/>
          <w:sz w:val="20"/>
          <w:szCs w:val="20"/>
          <w:lang w:val="hy-AM"/>
        </w:rPr>
        <w:t xml:space="preserve">         </w:t>
      </w:r>
      <w:r w:rsidR="00BF0BD8" w:rsidRPr="00BF0BD8">
        <w:rPr>
          <w:rFonts w:ascii="GHEA Grapalat" w:hAnsi="GHEA Grapalat"/>
          <w:b/>
          <w:sz w:val="20"/>
          <w:szCs w:val="20"/>
          <w:lang w:val="af-ZA"/>
        </w:rPr>
        <w:t>Պատվիրատու «</w:t>
      </w:r>
      <w:r w:rsidR="00BF0BD8" w:rsidRPr="00BF0BD8">
        <w:rPr>
          <w:rFonts w:ascii="GHEA Grapalat" w:hAnsi="GHEA Grapalat"/>
          <w:b/>
          <w:sz w:val="20"/>
          <w:szCs w:val="20"/>
          <w:lang w:val="hy-AM"/>
        </w:rPr>
        <w:t>Հայաստանի</w:t>
      </w:r>
      <w:r w:rsidR="00BF0BD8" w:rsidRPr="00BF0BD8">
        <w:rPr>
          <w:rFonts w:ascii="GHEA Grapalat" w:hAnsi="GHEA Grapalat"/>
          <w:b/>
          <w:sz w:val="20"/>
          <w:szCs w:val="20"/>
          <w:lang w:val="af-ZA"/>
        </w:rPr>
        <w:t xml:space="preserve"> </w:t>
      </w:r>
      <w:r w:rsidR="00BF0BD8" w:rsidRPr="00BF0BD8">
        <w:rPr>
          <w:rFonts w:ascii="GHEA Grapalat" w:hAnsi="GHEA Grapalat"/>
          <w:b/>
          <w:sz w:val="20"/>
          <w:szCs w:val="20"/>
          <w:lang w:val="hy-AM"/>
        </w:rPr>
        <w:t>պետական</w:t>
      </w:r>
      <w:r w:rsidR="00BF0BD8" w:rsidRPr="00BF0BD8">
        <w:rPr>
          <w:rFonts w:ascii="GHEA Grapalat" w:hAnsi="GHEA Grapalat"/>
          <w:b/>
          <w:sz w:val="20"/>
          <w:szCs w:val="20"/>
          <w:lang w:val="af-ZA"/>
        </w:rPr>
        <w:t xml:space="preserve"> </w:t>
      </w:r>
      <w:r w:rsidR="00BF0BD8" w:rsidRPr="00BF0BD8">
        <w:rPr>
          <w:rFonts w:ascii="GHEA Grapalat" w:hAnsi="GHEA Grapalat"/>
          <w:b/>
          <w:sz w:val="20"/>
          <w:szCs w:val="20"/>
          <w:lang w:val="hy-AM"/>
        </w:rPr>
        <w:t>տնտեսագիտական</w:t>
      </w:r>
      <w:r w:rsidR="00BF0BD8" w:rsidRPr="00BF0BD8">
        <w:rPr>
          <w:rFonts w:ascii="GHEA Grapalat" w:hAnsi="GHEA Grapalat"/>
          <w:b/>
          <w:sz w:val="20"/>
          <w:szCs w:val="20"/>
          <w:lang w:val="af-ZA"/>
        </w:rPr>
        <w:t xml:space="preserve"> </w:t>
      </w:r>
      <w:r w:rsidR="00BF0BD8" w:rsidRPr="00BF0BD8">
        <w:rPr>
          <w:rFonts w:ascii="GHEA Grapalat" w:hAnsi="GHEA Grapalat"/>
          <w:b/>
          <w:sz w:val="20"/>
          <w:szCs w:val="20"/>
          <w:lang w:val="hy-AM"/>
        </w:rPr>
        <w:t>համալսարան</w:t>
      </w:r>
      <w:r w:rsidR="00BF0BD8" w:rsidRPr="00BF0BD8">
        <w:rPr>
          <w:rFonts w:ascii="GHEA Grapalat" w:hAnsi="GHEA Grapalat"/>
          <w:b/>
          <w:sz w:val="20"/>
          <w:szCs w:val="20"/>
          <w:lang w:val="af-ZA"/>
        </w:rPr>
        <w:t xml:space="preserve">» </w:t>
      </w:r>
      <w:r w:rsidR="00BF0BD8" w:rsidRPr="00BF0BD8">
        <w:rPr>
          <w:rFonts w:ascii="GHEA Grapalat" w:hAnsi="GHEA Grapalat"/>
          <w:b/>
          <w:sz w:val="20"/>
          <w:szCs w:val="20"/>
          <w:lang w:val="hy-AM"/>
        </w:rPr>
        <w:t>ՊՈԱԿ</w:t>
      </w:r>
    </w:p>
    <w:p w14:paraId="3CFC44B1" w14:textId="19CF3085" w:rsidR="00754697" w:rsidRPr="00BF0BD8" w:rsidRDefault="00754697" w:rsidP="00BF0BD8">
      <w:pPr>
        <w:pStyle w:val="BodyTextIndent"/>
        <w:spacing w:line="240" w:lineRule="auto"/>
        <w:rPr>
          <w:rFonts w:ascii="GHEA Grapalat" w:hAnsi="GHEA Grapalat" w:cs="Sylfaen"/>
          <w:b/>
          <w:lang w:val="af-ZA"/>
        </w:rPr>
      </w:pP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5D8D298E" w14:textId="08C367C1" w:rsidR="00055CC2" w:rsidRDefault="00055CC2" w:rsidP="00EF3662">
      <w:pPr>
        <w:pStyle w:val="BodyText"/>
        <w:ind w:right="-7" w:firstLine="567"/>
        <w:jc w:val="right"/>
        <w:rPr>
          <w:rFonts w:ascii="GHEA Grapalat" w:hAnsi="GHEA Grapalat" w:cs="Sylfaen"/>
          <w:i/>
          <w:sz w:val="22"/>
          <w:lang w:val="af-ZA"/>
        </w:rPr>
      </w:pPr>
    </w:p>
    <w:p w14:paraId="4B700F62" w14:textId="250B0C41" w:rsidR="008C7B39" w:rsidRDefault="008C7B39" w:rsidP="00EF3662">
      <w:pPr>
        <w:pStyle w:val="BodyText"/>
        <w:ind w:right="-7" w:firstLine="567"/>
        <w:jc w:val="right"/>
        <w:rPr>
          <w:rFonts w:ascii="GHEA Grapalat" w:hAnsi="GHEA Grapalat" w:cs="Sylfaen"/>
          <w:i/>
          <w:sz w:val="22"/>
          <w:lang w:val="af-ZA"/>
        </w:rPr>
      </w:pPr>
    </w:p>
    <w:p w14:paraId="33E1D170" w14:textId="792C7586" w:rsidR="008C7B39" w:rsidRDefault="008C7B39" w:rsidP="00EF3662">
      <w:pPr>
        <w:pStyle w:val="BodyText"/>
        <w:ind w:right="-7" w:firstLine="567"/>
        <w:jc w:val="right"/>
        <w:rPr>
          <w:rFonts w:ascii="GHEA Grapalat" w:hAnsi="GHEA Grapalat" w:cs="Sylfaen"/>
          <w:i/>
          <w:sz w:val="22"/>
          <w:lang w:val="af-ZA"/>
        </w:rPr>
      </w:pPr>
    </w:p>
    <w:p w14:paraId="39A58C97" w14:textId="77777777" w:rsidR="008C7B39" w:rsidRPr="00064ADD" w:rsidRDefault="008C7B39"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7D47960E" w14:textId="77777777" w:rsidR="00037DDE" w:rsidRPr="00064ADD" w:rsidRDefault="00037DDE" w:rsidP="00EF3662">
      <w:pPr>
        <w:pStyle w:val="BodyText"/>
        <w:ind w:right="-7" w:firstLine="567"/>
        <w:jc w:val="right"/>
        <w:rPr>
          <w:rFonts w:ascii="GHEA Grapalat" w:hAnsi="GHEA Grapalat" w:cs="Sylfaen"/>
          <w:i/>
          <w:sz w:val="22"/>
          <w:lang w:val="af-ZA"/>
        </w:rPr>
      </w:pPr>
    </w:p>
    <w:p w14:paraId="12CDE128" w14:textId="4C6BEBBD" w:rsidR="00096865" w:rsidRPr="00BF0BD8" w:rsidRDefault="00096865" w:rsidP="00EF3662">
      <w:pPr>
        <w:pStyle w:val="BodyText"/>
        <w:spacing w:after="0"/>
        <w:ind w:firstLine="567"/>
        <w:jc w:val="right"/>
        <w:rPr>
          <w:rFonts w:ascii="GHEA Grapalat" w:hAnsi="GHEA Grapalat" w:cs="Sylfaen"/>
          <w:i/>
          <w:sz w:val="20"/>
          <w:szCs w:val="20"/>
          <w:lang w:val="af-ZA"/>
        </w:rPr>
      </w:pPr>
      <w:proofErr w:type="spellStart"/>
      <w:r w:rsidRPr="00064ADD">
        <w:rPr>
          <w:rFonts w:ascii="GHEA Grapalat" w:hAnsi="GHEA Grapalat" w:cs="Sylfaen"/>
          <w:i/>
          <w:sz w:val="20"/>
          <w:szCs w:val="20"/>
        </w:rPr>
        <w:lastRenderedPageBreak/>
        <w:t>Հաստատված</w:t>
      </w:r>
      <w:proofErr w:type="spellEnd"/>
      <w:r w:rsidRPr="00BF0BD8">
        <w:rPr>
          <w:rFonts w:ascii="GHEA Grapalat" w:hAnsi="GHEA Grapalat" w:cs="Sylfaen"/>
          <w:i/>
          <w:sz w:val="20"/>
          <w:szCs w:val="20"/>
          <w:lang w:val="af-ZA"/>
        </w:rPr>
        <w:t xml:space="preserve"> </w:t>
      </w:r>
      <w:r w:rsidRPr="00064ADD">
        <w:rPr>
          <w:rFonts w:ascii="GHEA Grapalat" w:hAnsi="GHEA Grapalat" w:cs="Sylfaen"/>
          <w:i/>
          <w:sz w:val="20"/>
          <w:szCs w:val="20"/>
        </w:rPr>
        <w:t>է</w:t>
      </w:r>
    </w:p>
    <w:p w14:paraId="7F4382B6" w14:textId="1EB5DD6E" w:rsidR="00096865" w:rsidRPr="00BF0BD8" w:rsidRDefault="00306BC0"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t>ՀՊՏՀ-ԳՀԾՁԲ-24/Ռ-2</w:t>
      </w:r>
      <w:r w:rsidR="0073148F" w:rsidRPr="00BF0BD8">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ծածկա</w:t>
      </w:r>
      <w:r w:rsidR="00096865" w:rsidRPr="00BF0BD8">
        <w:rPr>
          <w:rFonts w:ascii="GHEA Grapalat" w:hAnsi="GHEA Grapalat" w:cs="Sylfaen"/>
          <w:i/>
          <w:sz w:val="20"/>
          <w:szCs w:val="20"/>
        </w:rPr>
        <w:t>գ</w:t>
      </w:r>
      <w:r w:rsidR="00096865" w:rsidRPr="00064ADD">
        <w:rPr>
          <w:rFonts w:ascii="GHEA Grapalat" w:hAnsi="GHEA Grapalat" w:cs="Sylfaen"/>
          <w:i/>
          <w:sz w:val="20"/>
          <w:szCs w:val="20"/>
        </w:rPr>
        <w:t>րով</w:t>
      </w:r>
      <w:proofErr w:type="spellEnd"/>
      <w:r w:rsidR="00096865" w:rsidRPr="00BF0BD8">
        <w:rPr>
          <w:rFonts w:ascii="GHEA Grapalat" w:hAnsi="GHEA Grapalat" w:cs="Sylfaen"/>
          <w:i/>
          <w:sz w:val="20"/>
          <w:szCs w:val="20"/>
          <w:lang w:val="af-ZA"/>
        </w:rPr>
        <w:t xml:space="preserve"> </w:t>
      </w:r>
    </w:p>
    <w:p w14:paraId="5BFA6F62" w14:textId="29A3DA14" w:rsidR="00096865" w:rsidRPr="00BF0BD8" w:rsidRDefault="00BF0BD8" w:rsidP="00EF3662">
      <w:pPr>
        <w:pStyle w:val="BodyText"/>
        <w:spacing w:after="0"/>
        <w:ind w:firstLine="567"/>
        <w:jc w:val="right"/>
        <w:rPr>
          <w:rFonts w:ascii="GHEA Grapalat" w:hAnsi="GHEA Grapalat" w:cs="Sylfaen"/>
          <w:i/>
          <w:sz w:val="20"/>
          <w:szCs w:val="20"/>
          <w:lang w:val="af-ZA"/>
        </w:rPr>
      </w:pPr>
      <w:proofErr w:type="spellStart"/>
      <w:r>
        <w:rPr>
          <w:rFonts w:ascii="GHEA Grapalat" w:hAnsi="GHEA Grapalat" w:cs="Sylfaen"/>
          <w:i/>
          <w:sz w:val="20"/>
          <w:szCs w:val="20"/>
        </w:rPr>
        <w:t>գնանշման</w:t>
      </w:r>
      <w:proofErr w:type="spellEnd"/>
      <w:r w:rsidRPr="00BF0BD8">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Pr="00BF0BD8">
        <w:rPr>
          <w:rFonts w:ascii="GHEA Grapalat" w:hAnsi="GHEA Grapalat" w:cs="Sylfaen"/>
          <w:i/>
          <w:sz w:val="20"/>
          <w:szCs w:val="20"/>
          <w:lang w:val="af-ZA"/>
        </w:rPr>
        <w:t xml:space="preserve"> </w:t>
      </w:r>
      <w:proofErr w:type="spellStart"/>
      <w:r w:rsidR="00EE5855" w:rsidRPr="00BF0BD8">
        <w:rPr>
          <w:rFonts w:ascii="GHEA Grapalat" w:hAnsi="GHEA Grapalat" w:cs="Sylfaen"/>
          <w:i/>
          <w:sz w:val="20"/>
          <w:szCs w:val="20"/>
        </w:rPr>
        <w:t>գնահատող</w:t>
      </w:r>
      <w:proofErr w:type="spellEnd"/>
      <w:r w:rsidR="00EE5855" w:rsidRPr="00BF0BD8">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հանձնաժողովի</w:t>
      </w:r>
      <w:proofErr w:type="spellEnd"/>
    </w:p>
    <w:p w14:paraId="318FF8C4" w14:textId="1EA3BA14" w:rsidR="00096865" w:rsidRPr="00BF0BD8" w:rsidRDefault="00096865" w:rsidP="00EF3662">
      <w:pPr>
        <w:pStyle w:val="BodyText"/>
        <w:spacing w:after="0"/>
        <w:ind w:firstLine="567"/>
        <w:jc w:val="right"/>
        <w:rPr>
          <w:rFonts w:ascii="GHEA Grapalat" w:hAnsi="GHEA Grapalat" w:cs="Sylfaen"/>
          <w:i/>
          <w:sz w:val="20"/>
          <w:szCs w:val="20"/>
          <w:lang w:val="af-ZA"/>
        </w:rPr>
      </w:pPr>
      <w:r w:rsidRPr="00BF0BD8">
        <w:rPr>
          <w:rFonts w:ascii="GHEA Grapalat" w:hAnsi="GHEA Grapalat" w:cs="Sylfaen"/>
          <w:i/>
          <w:sz w:val="20"/>
          <w:szCs w:val="20"/>
          <w:lang w:val="af-ZA"/>
        </w:rPr>
        <w:t xml:space="preserve"> </w:t>
      </w:r>
      <w:r w:rsidR="00247D4F" w:rsidRPr="00C16F77">
        <w:rPr>
          <w:rFonts w:ascii="GHEA Grapalat" w:hAnsi="GHEA Grapalat" w:cs="Sylfaen"/>
          <w:i/>
          <w:sz w:val="20"/>
          <w:szCs w:val="20"/>
          <w:lang w:val="af-ZA"/>
        </w:rPr>
        <w:t>2024թ</w:t>
      </w:r>
      <w:r w:rsidRPr="00C16F77">
        <w:rPr>
          <w:rFonts w:ascii="GHEA Grapalat" w:hAnsi="GHEA Grapalat" w:cs="Sylfaen"/>
          <w:i/>
          <w:sz w:val="20"/>
          <w:szCs w:val="20"/>
          <w:lang w:val="af-ZA"/>
        </w:rPr>
        <w:t>.</w:t>
      </w:r>
      <w:r w:rsidR="00362A90">
        <w:rPr>
          <w:rFonts w:ascii="GHEA Grapalat" w:hAnsi="GHEA Grapalat" w:cs="Sylfaen"/>
          <w:i/>
          <w:sz w:val="20"/>
          <w:szCs w:val="20"/>
          <w:lang w:val="hy-AM"/>
        </w:rPr>
        <w:t>նոյեմբերի</w:t>
      </w:r>
      <w:r w:rsidR="00C16F77">
        <w:rPr>
          <w:rFonts w:ascii="GHEA Grapalat" w:hAnsi="GHEA Grapalat" w:cs="Sylfaen"/>
          <w:i/>
          <w:sz w:val="20"/>
          <w:szCs w:val="20"/>
          <w:lang w:val="hy-AM"/>
        </w:rPr>
        <w:t xml:space="preserve"> </w:t>
      </w:r>
      <w:r w:rsidR="003715BF">
        <w:rPr>
          <w:rFonts w:ascii="GHEA Grapalat" w:hAnsi="GHEA Grapalat" w:cs="Sylfaen"/>
          <w:i/>
          <w:sz w:val="20"/>
          <w:szCs w:val="20"/>
          <w:lang w:val="hy-AM"/>
        </w:rPr>
        <w:t>14</w:t>
      </w:r>
      <w:r w:rsidR="005C6159" w:rsidRPr="00C16F77">
        <w:rPr>
          <w:rFonts w:ascii="GHEA Grapalat" w:hAnsi="GHEA Grapalat" w:cs="Sylfaen"/>
          <w:i/>
          <w:sz w:val="20"/>
          <w:szCs w:val="20"/>
          <w:lang w:val="af-ZA"/>
        </w:rPr>
        <w:t>-</w:t>
      </w:r>
      <w:r w:rsidR="005C6159" w:rsidRPr="00C16F77">
        <w:rPr>
          <w:rFonts w:ascii="GHEA Grapalat" w:hAnsi="GHEA Grapalat" w:cs="Sylfaen"/>
          <w:i/>
          <w:sz w:val="20"/>
          <w:szCs w:val="20"/>
        </w:rPr>
        <w:t>ի</w:t>
      </w:r>
      <w:r w:rsidR="00C16F77">
        <w:rPr>
          <w:rFonts w:ascii="GHEA Grapalat" w:hAnsi="GHEA Grapalat" w:cs="Sylfaen"/>
          <w:i/>
          <w:sz w:val="20"/>
          <w:szCs w:val="20"/>
          <w:lang w:val="af-ZA"/>
        </w:rPr>
        <w:t xml:space="preserve"> </w:t>
      </w:r>
      <w:r w:rsidR="005C6159" w:rsidRPr="00C16F77">
        <w:rPr>
          <w:rFonts w:ascii="GHEA Grapalat" w:hAnsi="GHEA Grapalat" w:cs="Sylfaen"/>
          <w:i/>
          <w:sz w:val="20"/>
          <w:szCs w:val="20"/>
          <w:lang w:val="af-ZA"/>
        </w:rPr>
        <w:t xml:space="preserve">N </w:t>
      </w:r>
      <w:r w:rsidR="00BF0BD8" w:rsidRPr="00C16F77">
        <w:rPr>
          <w:rFonts w:ascii="GHEA Grapalat" w:hAnsi="GHEA Grapalat" w:cs="Sylfaen"/>
          <w:i/>
          <w:sz w:val="20"/>
          <w:szCs w:val="20"/>
          <w:lang w:val="hy-AM"/>
        </w:rPr>
        <w:t>1</w:t>
      </w:r>
      <w:r w:rsidR="005C6159" w:rsidRPr="00C16F77">
        <w:rPr>
          <w:rFonts w:ascii="GHEA Grapalat" w:hAnsi="GHEA Grapalat" w:cs="Sylfaen"/>
          <w:i/>
          <w:sz w:val="20"/>
          <w:szCs w:val="20"/>
          <w:lang w:val="af-ZA"/>
        </w:rPr>
        <w:t xml:space="preserve"> </w:t>
      </w:r>
      <w:proofErr w:type="spellStart"/>
      <w:r w:rsidRPr="00C16F77">
        <w:rPr>
          <w:rFonts w:ascii="GHEA Grapalat" w:hAnsi="GHEA Grapalat" w:cs="Sylfaen"/>
          <w:i/>
          <w:sz w:val="20"/>
          <w:szCs w:val="20"/>
        </w:rPr>
        <w:t>որոշմամբ</w:t>
      </w:r>
      <w:proofErr w:type="spellEnd"/>
    </w:p>
    <w:p w14:paraId="7B473BD6" w14:textId="77777777" w:rsidR="00096865" w:rsidRPr="00BF0BD8" w:rsidRDefault="00096865" w:rsidP="00EF3662">
      <w:pPr>
        <w:pStyle w:val="BodyText"/>
        <w:ind w:right="-7" w:firstLine="567"/>
        <w:jc w:val="center"/>
        <w:rPr>
          <w:rFonts w:ascii="GHEA Grapalat" w:hAnsi="GHEA Grapalat" w:cs="Sylfaen"/>
          <w:i/>
          <w:sz w:val="20"/>
          <w:szCs w:val="20"/>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00569E2F" w14:textId="09030768" w:rsidR="00096865" w:rsidRPr="00BF0BD8" w:rsidRDefault="00C16F77" w:rsidP="00BF0BD8">
      <w:pPr>
        <w:pStyle w:val="BodyText"/>
        <w:tabs>
          <w:tab w:val="left" w:pos="5968"/>
        </w:tabs>
        <w:ind w:right="-7" w:firstLine="567"/>
        <w:rPr>
          <w:rFonts w:ascii="GHEA Grapalat" w:hAnsi="GHEA Grapalat"/>
          <w:b/>
          <w:bCs/>
          <w:lang w:val="af-ZA"/>
        </w:rPr>
      </w:pPr>
      <w:r>
        <w:rPr>
          <w:rFonts w:ascii="GHEA Grapalat" w:hAnsi="GHEA Grapalat" w:cs="Times Armenian"/>
          <w:b/>
          <w:bCs/>
          <w:i/>
          <w:lang w:val="hy-AM"/>
        </w:rPr>
        <w:t xml:space="preserve">       </w:t>
      </w:r>
      <w:r w:rsidR="00BF0BD8" w:rsidRPr="00BF0BD8">
        <w:rPr>
          <w:rFonts w:ascii="GHEA Grapalat" w:hAnsi="GHEA Grapalat" w:cs="Times Armenian"/>
          <w:b/>
          <w:bCs/>
          <w:i/>
          <w:lang w:val="af-ZA"/>
        </w:rPr>
        <w:t>«Հայաստանի պետական տնտեսագիտական համալսարան» ՊՈԱԿ</w:t>
      </w:r>
    </w:p>
    <w:p w14:paraId="15FF2959" w14:textId="77777777" w:rsidR="00096865" w:rsidRPr="00064ADD" w:rsidRDefault="00096865" w:rsidP="00EF3662">
      <w:pPr>
        <w:pStyle w:val="BodyText"/>
        <w:ind w:right="-7" w:firstLine="567"/>
        <w:jc w:val="center"/>
        <w:rPr>
          <w:rFonts w:ascii="GHEA Grapalat" w:hAnsi="GHEA Grapalat"/>
          <w:lang w:val="af-ZA"/>
        </w:rPr>
      </w:pPr>
    </w:p>
    <w:p w14:paraId="78E1FE9E" w14:textId="77777777" w:rsidR="00096865" w:rsidRPr="00064ADD" w:rsidRDefault="00096865" w:rsidP="00EF3662">
      <w:pPr>
        <w:pStyle w:val="BodyText"/>
        <w:ind w:right="-7" w:firstLine="567"/>
        <w:jc w:val="center"/>
        <w:rPr>
          <w:rFonts w:ascii="GHEA Grapalat" w:hAnsi="GHEA Grapalat"/>
          <w:lang w:val="af-ZA"/>
        </w:rPr>
      </w:pPr>
    </w:p>
    <w:p w14:paraId="10F1DFF4" w14:textId="77777777" w:rsidR="00CE0D95" w:rsidRPr="00064ADD" w:rsidRDefault="00CE0D95" w:rsidP="00EF3662">
      <w:pPr>
        <w:pStyle w:val="BodyText"/>
        <w:ind w:right="-7" w:firstLine="567"/>
        <w:jc w:val="center"/>
        <w:rPr>
          <w:rFonts w:ascii="GHEA Grapalat" w:hAnsi="GHEA Grapalat"/>
          <w:lang w:val="af-ZA"/>
        </w:rPr>
      </w:pPr>
    </w:p>
    <w:p w14:paraId="2A29568E" w14:textId="77777777" w:rsidR="00096865" w:rsidRPr="00064ADD" w:rsidRDefault="00096865" w:rsidP="00EF3662">
      <w:pPr>
        <w:pStyle w:val="BodyText"/>
        <w:ind w:right="-7" w:firstLine="567"/>
        <w:jc w:val="center"/>
        <w:rPr>
          <w:rFonts w:ascii="GHEA Grapalat" w:hAnsi="GHEA Grapalat"/>
          <w:lang w:val="af-ZA"/>
        </w:rPr>
      </w:pPr>
    </w:p>
    <w:p w14:paraId="0EEA40EF" w14:textId="77777777" w:rsidR="00096865" w:rsidRPr="00064ADD" w:rsidRDefault="00096865" w:rsidP="00EF3662">
      <w:pPr>
        <w:pStyle w:val="BodyText"/>
        <w:ind w:right="-7" w:firstLine="567"/>
        <w:jc w:val="center"/>
        <w:rPr>
          <w:rFonts w:ascii="GHEA Grapalat" w:hAnsi="GHEA Grapalat" w:cs="Sylfaen"/>
          <w:lang w:val="af-ZA"/>
        </w:rPr>
      </w:pPr>
      <w:r w:rsidRPr="00AC0515">
        <w:rPr>
          <w:rFonts w:ascii="GHEA Grapalat" w:hAnsi="GHEA Grapalat" w:cs="Sylfaen"/>
          <w:lang w:val="hy-AM"/>
        </w:rPr>
        <w:t>Հ</w:t>
      </w:r>
      <w:r w:rsidRPr="00064ADD">
        <w:rPr>
          <w:rFonts w:ascii="GHEA Grapalat" w:hAnsi="GHEA Grapalat" w:cs="Times Armenian"/>
          <w:lang w:val="af-ZA"/>
        </w:rPr>
        <w:t xml:space="preserve"> </w:t>
      </w:r>
      <w:r w:rsidRPr="00AC0515">
        <w:rPr>
          <w:rFonts w:ascii="GHEA Grapalat" w:hAnsi="GHEA Grapalat" w:cs="Sylfaen"/>
          <w:lang w:val="hy-AM"/>
        </w:rPr>
        <w:t>Ր</w:t>
      </w:r>
      <w:r w:rsidRPr="00064ADD">
        <w:rPr>
          <w:rFonts w:ascii="GHEA Grapalat" w:hAnsi="GHEA Grapalat" w:cs="Times Armenian"/>
          <w:lang w:val="af-ZA"/>
        </w:rPr>
        <w:t xml:space="preserve"> </w:t>
      </w:r>
      <w:r w:rsidRPr="00AC0515">
        <w:rPr>
          <w:rFonts w:ascii="GHEA Grapalat" w:hAnsi="GHEA Grapalat" w:cs="Sylfaen"/>
          <w:lang w:val="hy-AM"/>
        </w:rPr>
        <w:t>Ա</w:t>
      </w:r>
      <w:r w:rsidRPr="00064ADD">
        <w:rPr>
          <w:rFonts w:ascii="GHEA Grapalat" w:hAnsi="GHEA Grapalat" w:cs="Times Armenian"/>
          <w:lang w:val="af-ZA"/>
        </w:rPr>
        <w:t xml:space="preserve"> </w:t>
      </w:r>
      <w:r w:rsidRPr="00AC0515">
        <w:rPr>
          <w:rFonts w:ascii="GHEA Grapalat" w:hAnsi="GHEA Grapalat" w:cs="Sylfaen"/>
          <w:lang w:val="hy-AM"/>
        </w:rPr>
        <w:t>Վ</w:t>
      </w:r>
      <w:r w:rsidRPr="00064ADD">
        <w:rPr>
          <w:rFonts w:ascii="GHEA Grapalat" w:hAnsi="GHEA Grapalat" w:cs="Times Armenian"/>
          <w:lang w:val="af-ZA"/>
        </w:rPr>
        <w:t xml:space="preserve"> </w:t>
      </w:r>
      <w:r w:rsidRPr="00AC0515">
        <w:rPr>
          <w:rFonts w:ascii="GHEA Grapalat" w:hAnsi="GHEA Grapalat" w:cs="Sylfaen"/>
          <w:lang w:val="hy-AM"/>
        </w:rPr>
        <w:t>Ե</w:t>
      </w:r>
      <w:r w:rsidRPr="00064ADD">
        <w:rPr>
          <w:rFonts w:ascii="GHEA Grapalat" w:hAnsi="GHEA Grapalat" w:cs="Times Armenian"/>
          <w:lang w:val="af-ZA"/>
        </w:rPr>
        <w:t xml:space="preserve"> </w:t>
      </w:r>
      <w:r w:rsidRPr="00AC0515">
        <w:rPr>
          <w:rFonts w:ascii="GHEA Grapalat" w:hAnsi="GHEA Grapalat" w:cs="Sylfaen"/>
          <w:lang w:val="hy-AM"/>
        </w:rPr>
        <w:t>Ր</w:t>
      </w:r>
    </w:p>
    <w:p w14:paraId="4BC9BEE8" w14:textId="77777777" w:rsidR="00096865" w:rsidRPr="00064ADD" w:rsidRDefault="00096865" w:rsidP="00EF3662">
      <w:pPr>
        <w:pStyle w:val="BodyText"/>
        <w:ind w:right="-7" w:firstLine="567"/>
        <w:jc w:val="center"/>
        <w:rPr>
          <w:rFonts w:ascii="GHEA Grapalat" w:hAnsi="GHEA Grapalat" w:cs="Sylfaen"/>
          <w:lang w:val="af-ZA"/>
        </w:rPr>
      </w:pPr>
    </w:p>
    <w:p w14:paraId="15AD98F5" w14:textId="77777777" w:rsidR="00096865" w:rsidRPr="00064ADD" w:rsidRDefault="00096865" w:rsidP="00EF3662">
      <w:pPr>
        <w:pStyle w:val="BodyText"/>
        <w:ind w:right="-7" w:firstLine="567"/>
        <w:jc w:val="center"/>
        <w:rPr>
          <w:rFonts w:ascii="GHEA Grapalat" w:hAnsi="GHEA Grapalat" w:cs="Sylfaen"/>
          <w:lang w:val="af-ZA"/>
        </w:rPr>
      </w:pPr>
    </w:p>
    <w:p w14:paraId="3FD1BE34" w14:textId="5CAABACE" w:rsidR="00096865" w:rsidRPr="00064ADD" w:rsidRDefault="00C16F77" w:rsidP="00593991">
      <w:pPr>
        <w:pStyle w:val="BodyText"/>
        <w:spacing w:after="0"/>
        <w:ind w:right="-7"/>
        <w:jc w:val="center"/>
        <w:rPr>
          <w:rFonts w:ascii="GHEA Grapalat" w:hAnsi="GHEA Grapalat"/>
          <w:szCs w:val="22"/>
          <w:lang w:val="af-ZA"/>
        </w:rPr>
      </w:pPr>
      <w:r>
        <w:rPr>
          <w:rFonts w:ascii="GHEA Grapalat" w:hAnsi="GHEA Grapalat" w:cs="Sylfaen"/>
          <w:lang w:val="af-ZA"/>
        </w:rPr>
        <w:t xml:space="preserve">       </w:t>
      </w:r>
      <w:r w:rsidR="00BF0BD8" w:rsidRPr="00BF0BD8">
        <w:rPr>
          <w:rFonts w:ascii="GHEA Grapalat" w:hAnsi="GHEA Grapalat" w:cs="Sylfaen"/>
          <w:lang w:val="af-ZA"/>
        </w:rPr>
        <w:t>«ՀԱՅԱՍՏԱՆԻ ՊԵՏԱԿԱՆ ՏՆՏԵՍԱԳԻՏԱԿԱՆ ՀԱՄԱԼՍԱՐԱՆ» ՊՈԱԿ</w:t>
      </w:r>
      <w:r w:rsidR="002B32D6" w:rsidRPr="00064ADD">
        <w:rPr>
          <w:rFonts w:ascii="GHEA Grapalat" w:hAnsi="GHEA Grapalat" w:cs="Sylfaen"/>
          <w:lang w:val="af-ZA"/>
        </w:rPr>
        <w:t>-</w:t>
      </w:r>
      <w:r w:rsidR="002B32D6" w:rsidRPr="00064ADD">
        <w:rPr>
          <w:rFonts w:ascii="GHEA Grapalat" w:hAnsi="GHEA Grapalat" w:cs="Sylfaen"/>
        </w:rPr>
        <w:t>Ի</w:t>
      </w:r>
      <w:r w:rsidR="002B32D6" w:rsidRPr="00064ADD">
        <w:rPr>
          <w:rFonts w:ascii="GHEA Grapalat" w:hAnsi="GHEA Grapalat" w:cs="Sylfaen"/>
          <w:lang w:val="af-ZA"/>
        </w:rPr>
        <w:t xml:space="preserve"> </w:t>
      </w:r>
      <w:r w:rsidR="002B32D6" w:rsidRPr="00064ADD">
        <w:rPr>
          <w:rFonts w:ascii="GHEA Grapalat" w:hAnsi="GHEA Grapalat" w:cs="Sylfaen"/>
        </w:rPr>
        <w:t>ԿԱՐԻՔՆԵՐԻ</w:t>
      </w:r>
      <w:r w:rsidR="002B32D6" w:rsidRPr="00064ADD">
        <w:rPr>
          <w:rFonts w:ascii="GHEA Grapalat" w:hAnsi="GHEA Grapalat" w:cs="Times Armenian"/>
          <w:lang w:val="af-ZA"/>
        </w:rPr>
        <w:t xml:space="preserve"> </w:t>
      </w:r>
      <w:r w:rsidR="002B32D6" w:rsidRPr="00064ADD">
        <w:rPr>
          <w:rFonts w:ascii="GHEA Grapalat" w:hAnsi="GHEA Grapalat" w:cs="Sylfaen"/>
        </w:rPr>
        <w:t>ՀԱՄԱՐ</w:t>
      </w:r>
      <w:r w:rsidR="002B32D6" w:rsidRPr="00064ADD">
        <w:rPr>
          <w:rFonts w:ascii="GHEA Grapalat" w:hAnsi="GHEA Grapalat" w:cs="Times Armenian"/>
          <w:lang w:val="af-ZA"/>
        </w:rPr>
        <w:t xml:space="preserve">` </w:t>
      </w:r>
      <w:r w:rsidR="002B32D6" w:rsidRPr="00064ADD">
        <w:rPr>
          <w:rFonts w:ascii="GHEA Grapalat" w:hAnsi="GHEA Grapalat" w:cs="Sylfaen"/>
          <w:lang w:val="af-ZA"/>
        </w:rPr>
        <w:t>«</w:t>
      </w:r>
      <w:r w:rsidR="00362A90">
        <w:rPr>
          <w:rFonts w:ascii="GHEA Grapalat" w:hAnsi="GHEA Grapalat" w:cs="Sylfaen"/>
          <w:lang w:val="af-ZA"/>
        </w:rPr>
        <w:t>ՌԵՍՏՈՐԱՆՆԵՐՈՒՄ ՍՊԱՍԱՐԿՄԱՆ ԾԱՌԱՅՈՒԹՅՈՒՆՆԵՐ</w:t>
      </w:r>
      <w:r w:rsidR="00DA12D7">
        <w:rPr>
          <w:rFonts w:ascii="GHEA Grapalat" w:hAnsi="GHEA Grapalat" w:cs="Sylfaen"/>
          <w:lang w:val="af-ZA"/>
        </w:rPr>
        <w:t>Ի</w:t>
      </w:r>
      <w:r w:rsidR="002B32D6" w:rsidRPr="00064ADD">
        <w:rPr>
          <w:rFonts w:ascii="GHEA Grapalat" w:hAnsi="GHEA Grapalat" w:cs="Sylfaen"/>
          <w:lang w:val="af-ZA"/>
        </w:rPr>
        <w:t xml:space="preserve">» </w:t>
      </w:r>
      <w:r w:rsidR="002B32D6" w:rsidRPr="00064ADD">
        <w:rPr>
          <w:rFonts w:ascii="GHEA Grapalat" w:hAnsi="GHEA Grapalat" w:cs="Sylfaen"/>
        </w:rPr>
        <w:t>ՁԵՌՔԲԵՐՄԱՆ</w:t>
      </w:r>
      <w:r w:rsidR="002B32D6" w:rsidRPr="00064ADD">
        <w:rPr>
          <w:rFonts w:ascii="GHEA Grapalat" w:hAnsi="GHEA Grapalat" w:cs="Times Armenian"/>
          <w:lang w:val="af-ZA"/>
        </w:rPr>
        <w:t xml:space="preserve"> </w:t>
      </w:r>
      <w:r w:rsidR="002B32D6" w:rsidRPr="00064ADD">
        <w:rPr>
          <w:rFonts w:ascii="GHEA Grapalat" w:hAnsi="GHEA Grapalat" w:cs="Sylfaen"/>
        </w:rPr>
        <w:t>ՆՊԱՏԱԿՈՎ</w:t>
      </w:r>
      <w:r w:rsidR="008465DA" w:rsidRPr="008465DA">
        <w:rPr>
          <w:rFonts w:ascii="GHEA Grapalat" w:hAnsi="GHEA Grapalat" w:cs="Sylfaen"/>
          <w:lang w:val="af-ZA"/>
        </w:rPr>
        <w:t xml:space="preserve"> </w:t>
      </w:r>
      <w:r w:rsidR="002B32D6" w:rsidRPr="00064ADD">
        <w:rPr>
          <w:rFonts w:ascii="GHEA Grapalat" w:hAnsi="GHEA Grapalat" w:cs="Sylfaen"/>
        </w:rPr>
        <w:t>ՀԱՅՏԱՐԱՐՎԱԾ</w:t>
      </w:r>
      <w:r w:rsidR="002B32D6" w:rsidRPr="00064ADD">
        <w:rPr>
          <w:rFonts w:ascii="GHEA Grapalat" w:hAnsi="GHEA Grapalat" w:cs="Times Armenian"/>
          <w:lang w:val="af-ZA"/>
        </w:rPr>
        <w:t xml:space="preserve"> </w:t>
      </w:r>
      <w:r w:rsidR="0073148F">
        <w:rPr>
          <w:rFonts w:ascii="GHEA Grapalat" w:hAnsi="GHEA Grapalat" w:cs="Sylfaen"/>
        </w:rPr>
        <w:t>ԳՆԱՆՇՄԱՆ</w:t>
      </w:r>
      <w:r w:rsidR="0073148F" w:rsidRPr="0073148F">
        <w:rPr>
          <w:rFonts w:ascii="GHEA Grapalat" w:hAnsi="GHEA Grapalat" w:cs="Sylfaen"/>
          <w:lang w:val="af-ZA"/>
        </w:rPr>
        <w:t xml:space="preserve"> </w:t>
      </w:r>
      <w:r w:rsidR="0073148F">
        <w:rPr>
          <w:rFonts w:ascii="GHEA Grapalat" w:hAnsi="GHEA Grapalat" w:cs="Sylfaen"/>
        </w:rPr>
        <w:t>ՀԱՐՑՄԱՆ</w:t>
      </w:r>
      <w:r w:rsidR="0073148F" w:rsidRPr="0073148F">
        <w:rPr>
          <w:rFonts w:ascii="GHEA Grapalat" w:hAnsi="GHEA Grapalat" w:cs="Sylfaen"/>
          <w:lang w:val="af-ZA"/>
        </w:rPr>
        <w:t xml:space="preserve"> </w:t>
      </w: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00096865" w:rsidRPr="00064ADD">
        <w:rPr>
          <w:rFonts w:ascii="GHEA Grapalat" w:hAnsi="GHEA Grapalat" w:cs="Sylfaen"/>
          <w:i/>
          <w:sz w:val="22"/>
          <w:szCs w:val="22"/>
        </w:rPr>
        <w:lastRenderedPageBreak/>
        <w:t>Հարգելի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4EE10FA" w14:textId="1CCD473B" w:rsidR="00096865" w:rsidRPr="00BF0BD8" w:rsidRDefault="00BF0BD8" w:rsidP="00BF0BD8">
      <w:pPr>
        <w:ind w:firstLine="567"/>
        <w:jc w:val="center"/>
        <w:rPr>
          <w:rFonts w:ascii="GHEA Grapalat" w:hAnsi="GHEA Grapalat"/>
          <w:b/>
          <w:sz w:val="20"/>
          <w:lang w:val="af-ZA"/>
        </w:rPr>
      </w:pPr>
      <w:r w:rsidRPr="00BF0BD8">
        <w:rPr>
          <w:rFonts w:ascii="GHEA Grapalat" w:hAnsi="GHEA Grapalat"/>
          <w:b/>
          <w:sz w:val="20"/>
          <w:lang w:val="af-ZA"/>
        </w:rPr>
        <w:t xml:space="preserve">«ՀԱՅԱՍՏԱՆԻ ՊԵՏԱԿԱՆ ՏՆՏԵՍԱԳԻՏԱԿԱՆ ՀԱՄԱԼՍԱՐԱՆ» ՊՈԱԿ-ի </w:t>
      </w:r>
      <w:r w:rsidR="00160AE4" w:rsidRPr="00064ADD">
        <w:rPr>
          <w:rFonts w:ascii="GHEA Grapalat" w:hAnsi="GHEA Grapalat"/>
          <w:b/>
          <w:sz w:val="20"/>
          <w:lang w:val="af-ZA"/>
        </w:rPr>
        <w:t xml:space="preserve">ԿԱՐԻՔՆԵՐԻ </w:t>
      </w:r>
      <w:r w:rsidRPr="00BF0BD8">
        <w:rPr>
          <w:rFonts w:ascii="GHEA Grapalat" w:hAnsi="GHEA Grapalat"/>
          <w:b/>
          <w:sz w:val="20"/>
          <w:lang w:val="af-ZA"/>
        </w:rPr>
        <w:t xml:space="preserve">ՀԱՄԱՐ </w:t>
      </w:r>
      <w:r w:rsidR="00362A90">
        <w:rPr>
          <w:rFonts w:ascii="GHEA Grapalat" w:hAnsi="GHEA Grapalat"/>
          <w:b/>
          <w:sz w:val="20"/>
          <w:lang w:val="af-ZA"/>
        </w:rPr>
        <w:t>ՌԵՍՏՈՐԱՆՆԵՐՈՒՄ ՍՊԱՍԱՐԿՄԱՆ ԾԱՌԱՅՈՒԹՅՈՒՆՆԵՐ</w:t>
      </w:r>
      <w:r w:rsidR="00DA12D7">
        <w:rPr>
          <w:rFonts w:ascii="GHEA Grapalat" w:hAnsi="GHEA Grapalat"/>
          <w:b/>
          <w:sz w:val="20"/>
          <w:lang w:val="af-ZA"/>
        </w:rPr>
        <w:t xml:space="preserve">Ի </w:t>
      </w:r>
      <w:r w:rsidR="00C16F77">
        <w:rPr>
          <w:rFonts w:ascii="GHEA Grapalat" w:hAnsi="GHEA Grapalat"/>
          <w:b/>
          <w:sz w:val="20"/>
          <w:lang w:val="hy-AM"/>
        </w:rPr>
        <w:t xml:space="preserve"> </w:t>
      </w:r>
      <w:r w:rsidR="00160AE4" w:rsidRPr="00064ADD">
        <w:rPr>
          <w:rFonts w:ascii="GHEA Grapalat" w:hAnsi="GHEA Grapalat"/>
          <w:b/>
          <w:sz w:val="20"/>
          <w:lang w:val="af-ZA"/>
        </w:rPr>
        <w:t xml:space="preserve">ՁԵՌՔԲԵՐՄԱՆ ՆՊԱՏԱԿՈՎ ՀԱՅՏԱՐԱՐՎԱԾ </w:t>
      </w:r>
      <w:r w:rsidR="0073148F">
        <w:rPr>
          <w:rFonts w:ascii="GHEA Grapalat" w:hAnsi="GHEA Grapalat"/>
          <w:b/>
          <w:sz w:val="20"/>
          <w:lang w:val="af-ZA"/>
        </w:rPr>
        <w:t>ԳՆԱՆՇՄԱՆ ՀԱՐՑՄԱՆ</w:t>
      </w:r>
      <w:r w:rsidR="00C16F77">
        <w:rPr>
          <w:rFonts w:ascii="GHEA Grapalat" w:hAnsi="GHEA Grapalat"/>
          <w:b/>
          <w:sz w:val="20"/>
          <w:lang w:val="af-ZA"/>
        </w:rPr>
        <w:t xml:space="preserve"> </w:t>
      </w:r>
      <w:r w:rsidR="00160AE4" w:rsidRPr="00064ADD">
        <w:rPr>
          <w:rFonts w:ascii="GHEA Grapalat" w:hAnsi="GHEA Grapalat"/>
          <w:b/>
          <w:sz w:val="20"/>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0437CA1F"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00C16F77">
        <w:rPr>
          <w:rFonts w:ascii="GHEA Grapalat" w:hAnsi="GHEA Grapalat" w:cs="Times Armenian"/>
          <w:b/>
          <w:sz w:val="20"/>
          <w:szCs w:val="22"/>
          <w:lang w:val="af-ZA"/>
        </w:rPr>
        <w:t xml:space="preserve"> </w:t>
      </w:r>
      <w:r w:rsidRPr="00064ADD">
        <w:rPr>
          <w:rFonts w:ascii="GHEA Grapalat" w:hAnsi="GHEA Grapalat" w:cs="Times Armenian"/>
          <w:b/>
          <w:sz w:val="20"/>
          <w:szCs w:val="22"/>
          <w:lang w:val="af-ZA"/>
        </w:rPr>
        <w:t>I.</w:t>
      </w:r>
    </w:p>
    <w:p w14:paraId="68CDEC90" w14:textId="77777777" w:rsidR="00096865" w:rsidRPr="00064ADD" w:rsidRDefault="00096865" w:rsidP="00EF3662">
      <w:pPr>
        <w:ind w:firstLine="567"/>
        <w:jc w:val="both"/>
        <w:rPr>
          <w:rFonts w:ascii="GHEA Grapalat" w:hAnsi="GHEA Grapalat"/>
          <w:sz w:val="20"/>
          <w:lang w:val="af-ZA"/>
        </w:rPr>
      </w:pPr>
    </w:p>
    <w:p w14:paraId="3EF93910" w14:textId="39DD31AD" w:rsidR="00096865" w:rsidRPr="00064ADD" w:rsidRDefault="00096865" w:rsidP="00BF0BD8">
      <w:pPr>
        <w:ind w:left="360" w:hanging="180"/>
        <w:jc w:val="both"/>
        <w:rPr>
          <w:rFonts w:ascii="GHEA Grapalat" w:hAnsi="GHEA Grapalat"/>
          <w:sz w:val="20"/>
          <w:lang w:val="af-ZA"/>
        </w:rPr>
      </w:pPr>
      <w:r w:rsidRPr="00064ADD">
        <w:rPr>
          <w:rFonts w:ascii="GHEA Grapalat" w:hAnsi="GHEA Grapalat"/>
          <w:sz w:val="20"/>
          <w:lang w:val="af-ZA"/>
        </w:rPr>
        <w:t>1.</w:t>
      </w:r>
      <w:r w:rsidR="00C16F77">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BF0BD8">
      <w:pPr>
        <w:ind w:left="360" w:hanging="180"/>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BF0BD8">
      <w:pPr>
        <w:ind w:left="360" w:hanging="180"/>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BF0BD8">
      <w:pPr>
        <w:ind w:left="360" w:hanging="180"/>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BF0BD8">
      <w:pPr>
        <w:ind w:left="360" w:hanging="180"/>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229EB138" w:rsidR="00BF0BD8" w:rsidRPr="00064ADD" w:rsidRDefault="00087A30" w:rsidP="00BF0BD8">
      <w:pPr>
        <w:ind w:left="360" w:hanging="180"/>
        <w:jc w:val="both"/>
        <w:rPr>
          <w:rFonts w:ascii="GHEA Grapalat" w:hAnsi="GHEA Grapalat" w:cs="Times Armenian"/>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p>
    <w:p w14:paraId="1414F740" w14:textId="05319056" w:rsidR="00096865" w:rsidRPr="00064ADD" w:rsidRDefault="00087A30" w:rsidP="00BF0BD8">
      <w:pPr>
        <w:ind w:left="360" w:hanging="180"/>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C16F77">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BF0BD8">
      <w:pPr>
        <w:ind w:left="360" w:hanging="180"/>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BF0BD8">
      <w:pPr>
        <w:ind w:left="360" w:hanging="180"/>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BF0BD8">
      <w:pPr>
        <w:ind w:left="360" w:hanging="180"/>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BF0BD8">
      <w:pPr>
        <w:ind w:left="360" w:hanging="180"/>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1C47B6DE"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w:t>
      </w:r>
      <w:r w:rsidR="00C16F77">
        <w:rPr>
          <w:rFonts w:ascii="GHEA Grapalat" w:hAnsi="GHEA Grapalat" w:cs="Times Armenian"/>
          <w:b/>
          <w:sz w:val="20"/>
          <w:lang w:val="af-ZA"/>
        </w:rPr>
        <w:t xml:space="preserve"> </w:t>
      </w:r>
      <w:r w:rsidR="0073148F">
        <w:rPr>
          <w:rFonts w:ascii="GHEA Grapalat" w:hAnsi="GHEA Grapalat" w:cs="Sylfaen"/>
          <w:b/>
          <w:sz w:val="20"/>
        </w:rPr>
        <w:t>ԳՆԱՆՇՄԱՆ</w:t>
      </w:r>
      <w:r w:rsidR="0073148F" w:rsidRPr="0073148F">
        <w:rPr>
          <w:rFonts w:ascii="GHEA Grapalat" w:hAnsi="GHEA Grapalat" w:cs="Sylfaen"/>
          <w:b/>
          <w:sz w:val="20"/>
          <w:lang w:val="af-ZA"/>
        </w:rPr>
        <w:t xml:space="preserve"> </w:t>
      </w:r>
      <w:r w:rsidR="0073148F">
        <w:rPr>
          <w:rFonts w:ascii="GHEA Grapalat" w:hAnsi="GHEA Grapalat" w:cs="Sylfaen"/>
          <w:b/>
          <w:sz w:val="20"/>
        </w:rPr>
        <w:t>ՀԱՐՑՄԱՆ</w:t>
      </w:r>
      <w:r w:rsidR="00C16F77">
        <w:rPr>
          <w:rFonts w:ascii="GHEA Grapalat" w:hAnsi="GHEA Grapalat" w:cs="Sylfae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6603BE4D"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4C8EF4" w14:textId="5BF53333" w:rsidR="00096865" w:rsidRPr="00064ADD" w:rsidRDefault="00096865" w:rsidP="00EF3662">
      <w:pPr>
        <w:ind w:firstLine="1134"/>
        <w:jc w:val="both"/>
        <w:rPr>
          <w:rFonts w:ascii="GHEA Grapalat" w:hAnsi="GHEA Grapalat" w:cs="Times Armenian"/>
          <w:sz w:val="20"/>
          <w:lang w:val="af-ZA"/>
        </w:rPr>
      </w:pPr>
    </w:p>
    <w:p w14:paraId="4214DA6B" w14:textId="0DBC3154" w:rsidR="00096865" w:rsidRPr="00064ADD" w:rsidRDefault="00C16F77" w:rsidP="00EF3662">
      <w:pPr>
        <w:jc w:val="both"/>
        <w:rPr>
          <w:rFonts w:ascii="GHEA Grapalat" w:hAnsi="GHEA Grapalat"/>
          <w:sz w:val="20"/>
          <w:lang w:val="af-ZA"/>
        </w:rPr>
      </w:pPr>
      <w:r>
        <w:rPr>
          <w:rFonts w:ascii="GHEA Grapalat" w:hAnsi="GHEA Grapalat"/>
          <w:sz w:val="20"/>
          <w:lang w:val="af-ZA"/>
        </w:rPr>
        <w:t xml:space="preserve">     </w:t>
      </w:r>
      <w:proofErr w:type="spellStart"/>
      <w:r w:rsidR="00096865" w:rsidRPr="00064ADD">
        <w:rPr>
          <w:rFonts w:ascii="GHEA Grapalat" w:hAnsi="GHEA Grapalat" w:cs="Sylfaen"/>
          <w:sz w:val="20"/>
        </w:rPr>
        <w:t>Սույն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հրավերը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տրամադրվում</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է</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ի</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լրումն</w:t>
      </w:r>
      <w:proofErr w:type="spellEnd"/>
      <w:r w:rsidR="00096865" w:rsidRPr="00064ADD">
        <w:rPr>
          <w:rFonts w:ascii="GHEA Grapalat" w:hAnsi="GHEA Grapalat"/>
          <w:sz w:val="20"/>
          <w:lang w:val="af-ZA"/>
        </w:rPr>
        <w:t xml:space="preserve"> </w:t>
      </w:r>
      <w:r w:rsidR="00306BC0">
        <w:rPr>
          <w:rFonts w:ascii="GHEA Grapalat" w:hAnsi="GHEA Grapalat" w:cs="Times Armenian"/>
          <w:sz w:val="20"/>
          <w:lang w:val="af-ZA"/>
        </w:rPr>
        <w:t>ՀՊՏՀ-ԳՀԾՁԲ-24/Ռ-2</w:t>
      </w:r>
      <w:r w:rsidR="0073148F">
        <w:rPr>
          <w:rFonts w:ascii="GHEA Grapalat" w:hAnsi="GHEA Grapalat" w:cs="Times Armenian"/>
          <w:sz w:val="20"/>
          <w:lang w:val="hy-AM"/>
        </w:rPr>
        <w:t xml:space="preserve"> </w:t>
      </w:r>
      <w:proofErr w:type="spellStart"/>
      <w:r w:rsidR="00096865" w:rsidRPr="00064ADD">
        <w:rPr>
          <w:rFonts w:ascii="GHEA Grapalat" w:hAnsi="GHEA Grapalat" w:cs="Sylfaen"/>
          <w:sz w:val="20"/>
        </w:rPr>
        <w:t>ծածկա</w:t>
      </w:r>
      <w:r w:rsidR="00096865" w:rsidRPr="00064ADD">
        <w:rPr>
          <w:rFonts w:ascii="GHEA Grapalat" w:hAnsi="GHEA Grapalat" w:cs="Times Armenian"/>
          <w:sz w:val="20"/>
        </w:rPr>
        <w:t>գ</w:t>
      </w:r>
      <w:r w:rsidR="00096865" w:rsidRPr="00064ADD">
        <w:rPr>
          <w:rFonts w:ascii="GHEA Grapalat" w:hAnsi="GHEA Grapalat" w:cs="Sylfaen"/>
          <w:sz w:val="20"/>
        </w:rPr>
        <w:t>րով</w:t>
      </w:r>
      <w:proofErr w:type="spellEnd"/>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անցկացվող</w:t>
      </w:r>
      <w:proofErr w:type="spellEnd"/>
      <w:r w:rsidR="00096865" w:rsidRPr="00064ADD">
        <w:rPr>
          <w:rFonts w:ascii="GHEA Grapalat" w:hAnsi="GHEA Grapalat" w:cs="Times Armenian"/>
          <w:sz w:val="20"/>
          <w:lang w:val="af-ZA"/>
        </w:rPr>
        <w:t xml:space="preserve"> </w:t>
      </w:r>
      <w:proofErr w:type="spellStart"/>
      <w:r w:rsidR="00BF0BD8">
        <w:rPr>
          <w:rFonts w:ascii="GHEA Grapalat" w:hAnsi="GHEA Grapalat" w:cs="Sylfaen"/>
          <w:sz w:val="20"/>
        </w:rPr>
        <w:t>գնանշման</w:t>
      </w:r>
      <w:proofErr w:type="spellEnd"/>
      <w:r w:rsidR="00BF0BD8" w:rsidRPr="0073148F">
        <w:rPr>
          <w:rFonts w:ascii="GHEA Grapalat" w:hAnsi="GHEA Grapalat" w:cs="Sylfaen"/>
          <w:sz w:val="20"/>
          <w:lang w:val="af-ZA"/>
        </w:rPr>
        <w:t xml:space="preserve"> </w:t>
      </w:r>
      <w:proofErr w:type="spellStart"/>
      <w:r w:rsidR="00BF0BD8">
        <w:rPr>
          <w:rFonts w:ascii="GHEA Grapalat" w:hAnsi="GHEA Grapalat" w:cs="Sylfaen"/>
          <w:sz w:val="20"/>
        </w:rPr>
        <w:t>հարցման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այսուհետև</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ընթացակար</w:t>
      </w:r>
      <w:r w:rsidR="00096865" w:rsidRPr="00064ADD">
        <w:rPr>
          <w:rFonts w:ascii="GHEA Grapalat" w:hAnsi="GHEA Grapalat" w:cs="Times Armenian"/>
          <w:sz w:val="20"/>
        </w:rPr>
        <w:t>գ</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62B1F85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BF0BD8">
        <w:rPr>
          <w:rFonts w:ascii="GHEA Grapalat" w:hAnsi="GHEA Grapalat"/>
          <w:sz w:val="20"/>
          <w:lang w:val="hy-AM"/>
        </w:rPr>
        <w:t>Հայաստանի պետական տնտեսագիտական համլսարան</w:t>
      </w:r>
      <w:r w:rsidR="00A00E74" w:rsidRPr="00064ADD">
        <w:rPr>
          <w:rFonts w:ascii="GHEA Grapalat" w:hAnsi="GHEA Grapalat"/>
          <w:sz w:val="20"/>
          <w:lang w:val="af-ZA"/>
        </w:rPr>
        <w:t>»</w:t>
      </w:r>
      <w:r w:rsidR="00BF0BD8">
        <w:rPr>
          <w:rFonts w:ascii="GHEA Grapalat" w:hAnsi="GHEA Grapalat"/>
          <w:sz w:val="20"/>
          <w:lang w:val="hy-AM"/>
        </w:rPr>
        <w:t xml:space="preserve"> ՊՈԱԿ</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w:t>
      </w:r>
      <w:r w:rsidR="00C16F77">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7DD8A6B7" w:rsidR="003E1421" w:rsidRPr="00064ADD" w:rsidRDefault="00A81DD5" w:rsidP="00EF3662">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hyperlink r:id="rId8" w:history="1">
        <w:r w:rsidR="00BF0BD8" w:rsidRPr="00B63B7F">
          <w:rPr>
            <w:rStyle w:val="Hyperlink"/>
            <w:rFonts w:ascii="GHEA Grapalat" w:hAnsi="GHEA Grapalat"/>
          </w:rPr>
          <w:t>gnumner.asue@mail.ru</w:t>
        </w:r>
      </w:hyperlink>
      <w:r w:rsidR="00B2681D" w:rsidRPr="00064ADD">
        <w:rPr>
          <w:rFonts w:ascii="GHEA Grapalat" w:hAnsi="GHEA Grapalat"/>
          <w:sz w:val="24"/>
          <w:szCs w:val="24"/>
        </w:rPr>
        <w:t>»</w:t>
      </w:r>
    </w:p>
    <w:p w14:paraId="5AD4F667" w14:textId="355B92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C16F77">
        <w:rPr>
          <w:rFonts w:ascii="GHEA Grapalat" w:hAnsi="GHEA Grapalat" w:cs="Times Armenian"/>
          <w:szCs w:val="22"/>
          <w:lang w:val="af-ZA"/>
        </w:rPr>
        <w:t xml:space="preserve"> </w:t>
      </w:r>
      <w:r w:rsidR="00096865" w:rsidRPr="00064ADD">
        <w:rPr>
          <w:rFonts w:ascii="GHEA Grapalat" w:hAnsi="GHEA Grapalat" w:cs="Times Armenian"/>
          <w:szCs w:val="22"/>
          <w:lang w:val="af-ZA"/>
        </w:rPr>
        <w:t>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31CA6CE6"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4E24E719" w:rsidR="00096865" w:rsidRPr="00064ADD" w:rsidRDefault="00845AA5" w:rsidP="00EF3662">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00096865" w:rsidRPr="00064ADD">
        <w:rPr>
          <w:rFonts w:ascii="GHEA Grapalat" w:hAnsi="GHEA Grapalat" w:cs="Sylfaen"/>
          <w:i w:val="0"/>
        </w:rPr>
        <w:t>Գնման</w:t>
      </w:r>
      <w:proofErr w:type="spellEnd"/>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առարկա</w:t>
      </w:r>
      <w:proofErr w:type="spellEnd"/>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հանդիսանում</w:t>
      </w:r>
      <w:proofErr w:type="spellEnd"/>
      <w:r w:rsidR="00096865" w:rsidRPr="00064ADD">
        <w:rPr>
          <w:rFonts w:ascii="GHEA Grapalat" w:hAnsi="GHEA Grapalat" w:cs="Sylfaen"/>
          <w:i w:val="0"/>
          <w:lang w:val="af-ZA"/>
        </w:rPr>
        <w:t xml:space="preserve"> </w:t>
      </w:r>
      <w:r w:rsidR="00BF0BD8" w:rsidRPr="00BF0BD8">
        <w:rPr>
          <w:rFonts w:ascii="GHEA Grapalat" w:hAnsi="GHEA Grapalat" w:cs="Sylfaen"/>
          <w:i w:val="0"/>
          <w:lang w:val="af-ZA"/>
        </w:rPr>
        <w:t>«Հայաստանի պետական տնտեսագիտական համալսարան» ՊՈԱԿ</w:t>
      </w:r>
      <w:r w:rsidR="003F5D5C" w:rsidRPr="003F5D5C">
        <w:rPr>
          <w:rFonts w:ascii="GHEA Grapalat" w:hAnsi="GHEA Grapalat" w:cs="Sylfaen"/>
          <w:i w:val="0"/>
          <w:lang w:val="en-US"/>
        </w:rPr>
        <w:t>-</w:t>
      </w:r>
      <w:r w:rsidR="003F5D5C">
        <w:rPr>
          <w:rFonts w:ascii="GHEA Grapalat" w:hAnsi="GHEA Grapalat" w:cs="Sylfaen"/>
          <w:i w:val="0"/>
          <w:lang w:val="hy-AM"/>
        </w:rPr>
        <w:t>ի</w:t>
      </w:r>
      <w:r w:rsidR="00BF0BD8" w:rsidRPr="00BF0BD8">
        <w:rPr>
          <w:rFonts w:ascii="GHEA Grapalat" w:hAnsi="GHEA Grapalat" w:cs="Sylfaen"/>
          <w:i w:val="0"/>
          <w:lang w:val="af-ZA"/>
        </w:rPr>
        <w:t xml:space="preserve"> </w:t>
      </w:r>
      <w:proofErr w:type="spellStart"/>
      <w:r w:rsidR="00096865" w:rsidRPr="00064ADD">
        <w:rPr>
          <w:rFonts w:ascii="GHEA Grapalat" w:hAnsi="GHEA Grapalat" w:cs="Sylfaen"/>
          <w:i w:val="0"/>
        </w:rPr>
        <w:t>կարիքների</w:t>
      </w:r>
      <w:proofErr w:type="spellEnd"/>
      <w:r w:rsidR="00096865" w:rsidRPr="00064ADD">
        <w:rPr>
          <w:rFonts w:ascii="GHEA Grapalat" w:hAnsi="GHEA Grapalat" w:cs="Times Armenian"/>
          <w:i w:val="0"/>
          <w:lang w:val="af-ZA"/>
        </w:rPr>
        <w:t xml:space="preserve"> </w:t>
      </w:r>
      <w:proofErr w:type="spellStart"/>
      <w:r w:rsidR="00096865" w:rsidRPr="00064ADD">
        <w:rPr>
          <w:rFonts w:ascii="GHEA Grapalat" w:hAnsi="GHEA Grapalat" w:cs="Sylfaen"/>
          <w:i w:val="0"/>
        </w:rPr>
        <w:t>համար</w:t>
      </w:r>
      <w:proofErr w:type="spellEnd"/>
      <w:r w:rsidR="00096865" w:rsidRPr="00064ADD">
        <w:rPr>
          <w:rFonts w:ascii="GHEA Grapalat" w:hAnsi="GHEA Grapalat" w:cs="Times Armenian"/>
          <w:i w:val="0"/>
          <w:lang w:val="af-ZA"/>
        </w:rPr>
        <w:t xml:space="preserve">` </w:t>
      </w:r>
      <w:r w:rsidR="00A76C15" w:rsidRPr="00BF0BD8">
        <w:rPr>
          <w:rFonts w:ascii="GHEA Grapalat" w:hAnsi="GHEA Grapalat" w:cs="Sylfaen"/>
          <w:i w:val="0"/>
          <w:lang w:val="af-ZA"/>
        </w:rPr>
        <w:t>«</w:t>
      </w:r>
      <w:r w:rsidR="00DA12D7" w:rsidRPr="00DA12D7">
        <w:t xml:space="preserve"> </w:t>
      </w:r>
      <w:r w:rsidR="00362A90">
        <w:rPr>
          <w:rFonts w:ascii="GHEA Grapalat" w:hAnsi="GHEA Grapalat" w:cs="Sylfaen"/>
          <w:i w:val="0"/>
          <w:lang w:val="af-ZA"/>
        </w:rPr>
        <w:t>Ռեստորաններում սպասարկման ծառայություններ</w:t>
      </w:r>
      <w:r w:rsidR="00DA12D7" w:rsidRPr="00DA12D7">
        <w:rPr>
          <w:rFonts w:ascii="GHEA Grapalat" w:hAnsi="GHEA Grapalat" w:cs="Sylfaen"/>
          <w:i w:val="0"/>
          <w:lang w:val="af-ZA"/>
        </w:rPr>
        <w:t xml:space="preserve">ի </w:t>
      </w:r>
      <w:r w:rsidR="00A76C15" w:rsidRPr="00BF0BD8">
        <w:rPr>
          <w:rFonts w:ascii="GHEA Grapalat" w:hAnsi="GHEA Grapalat" w:cs="Sylfaen"/>
          <w:i w:val="0"/>
          <w:lang w:val="af-ZA"/>
        </w:rPr>
        <w:t>»</w:t>
      </w:r>
      <w:r w:rsidR="00096865" w:rsidRPr="00064ADD">
        <w:rPr>
          <w:rFonts w:ascii="GHEA Grapalat" w:hAnsi="GHEA Grapalat"/>
          <w:i w:val="0"/>
          <w:lang w:val="af-ZA"/>
        </w:rPr>
        <w:t xml:space="preserve"> </w:t>
      </w:r>
      <w:proofErr w:type="spellStart"/>
      <w:r w:rsidR="00096865" w:rsidRPr="00064ADD">
        <w:rPr>
          <w:rFonts w:ascii="GHEA Grapalat" w:hAnsi="GHEA Grapalat"/>
          <w:i w:val="0"/>
        </w:rPr>
        <w:t>ձեռքբերումը</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այսուհետ</w:t>
      </w:r>
      <w:proofErr w:type="spellEnd"/>
      <w:r w:rsidR="00816505" w:rsidRPr="00064ADD">
        <w:rPr>
          <w:rFonts w:ascii="GHEA Grapalat" w:hAnsi="GHEA Grapalat"/>
          <w:i w:val="0"/>
        </w:rPr>
        <w:t xml:space="preserve">` </w:t>
      </w:r>
      <w:proofErr w:type="spellStart"/>
      <w:r w:rsidR="00816505" w:rsidRPr="00064ADD">
        <w:rPr>
          <w:rFonts w:ascii="GHEA Grapalat" w:hAnsi="GHEA Grapalat"/>
          <w:i w:val="0"/>
        </w:rPr>
        <w:t>նաև</w:t>
      </w:r>
      <w:proofErr w:type="spellEnd"/>
      <w:r w:rsidR="00816505" w:rsidRPr="00064ADD">
        <w:rPr>
          <w:rFonts w:ascii="GHEA Grapalat" w:hAnsi="GHEA Grapalat"/>
          <w:i w:val="0"/>
        </w:rPr>
        <w:t xml:space="preserve"> </w:t>
      </w:r>
      <w:proofErr w:type="spellStart"/>
      <w:r w:rsidR="00DC39B5" w:rsidRPr="00064ADD">
        <w:rPr>
          <w:rFonts w:ascii="GHEA Grapalat" w:hAnsi="GHEA Grapalat"/>
          <w:i w:val="0"/>
        </w:rPr>
        <w:t>ծառայություն</w:t>
      </w:r>
      <w:proofErr w:type="spellEnd"/>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proofErr w:type="spellStart"/>
      <w:r w:rsidR="00096865" w:rsidRPr="00064ADD">
        <w:rPr>
          <w:rFonts w:ascii="GHEA Grapalat" w:hAnsi="GHEA Grapalat"/>
          <w:i w:val="0"/>
        </w:rPr>
        <w:t>որոնք</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խմբավորված</w:t>
      </w:r>
      <w:proofErr w:type="spellEnd"/>
      <w:r w:rsidR="00096865" w:rsidRPr="00064ADD">
        <w:rPr>
          <w:rFonts w:ascii="GHEA Grapalat" w:hAnsi="GHEA Grapalat"/>
          <w:i w:val="0"/>
          <w:lang w:val="af-ZA"/>
        </w:rPr>
        <w:t xml:space="preserve"> </w:t>
      </w:r>
      <w:proofErr w:type="spellStart"/>
      <w:r w:rsidR="00096865" w:rsidRPr="00064ADD">
        <w:rPr>
          <w:rFonts w:ascii="GHEA Grapalat" w:hAnsi="GHEA Grapalat"/>
          <w:i w:val="0"/>
        </w:rPr>
        <w:t>են</w:t>
      </w:r>
      <w:proofErr w:type="spellEnd"/>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DA12D7">
        <w:rPr>
          <w:rFonts w:ascii="GHEA Grapalat" w:hAnsi="GHEA Grapalat"/>
          <w:i w:val="0"/>
          <w:lang w:val="hy-AM"/>
        </w:rPr>
        <w:t>1</w:t>
      </w:r>
      <w:r w:rsidR="00A76C15" w:rsidRPr="00064ADD">
        <w:rPr>
          <w:rFonts w:ascii="GHEA Grapalat" w:hAnsi="GHEA Grapalat"/>
          <w:i w:val="0"/>
          <w:lang w:val="af-ZA"/>
        </w:rPr>
        <w:t>»</w:t>
      </w:r>
      <w:r w:rsidR="00096865" w:rsidRPr="00064ADD">
        <w:rPr>
          <w:rFonts w:ascii="GHEA Grapalat" w:hAnsi="GHEA Grapalat"/>
          <w:i w:val="0"/>
          <w:lang w:val="af-ZA"/>
        </w:rPr>
        <w:t xml:space="preserve"> </w:t>
      </w:r>
      <w:proofErr w:type="spellStart"/>
      <w:r w:rsidR="00096865" w:rsidRPr="00064ADD">
        <w:rPr>
          <w:rFonts w:ascii="GHEA Grapalat" w:hAnsi="GHEA Grapalat" w:cs="Sylfaen"/>
          <w:i w:val="0"/>
        </w:rPr>
        <w:t>չափաբաժ</w:t>
      </w:r>
      <w:proofErr w:type="spellEnd"/>
      <w:r w:rsidR="00F76FE7">
        <w:rPr>
          <w:rFonts w:ascii="GHEA Grapalat" w:hAnsi="GHEA Grapalat" w:cs="Sylfaen"/>
          <w:i w:val="0"/>
          <w:lang w:val="hy-AM"/>
        </w:rPr>
        <w:t>ն</w:t>
      </w:r>
      <w:proofErr w:type="spellStart"/>
      <w:r w:rsidR="00753E6E" w:rsidRPr="00064ADD">
        <w:rPr>
          <w:rFonts w:ascii="GHEA Grapalat" w:hAnsi="GHEA Grapalat" w:cs="Sylfaen"/>
          <w:i w:val="0"/>
        </w:rPr>
        <w:t>ում</w:t>
      </w:r>
      <w:proofErr w:type="spellEnd"/>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86"/>
        <w:gridCol w:w="5963"/>
      </w:tblGrid>
      <w:tr w:rsidR="005D26B6" w:rsidRPr="00064ADD" w14:paraId="420E6F70" w14:textId="77777777" w:rsidTr="00A161CD">
        <w:trPr>
          <w:trHeight w:val="315"/>
        </w:trPr>
        <w:tc>
          <w:tcPr>
            <w:tcW w:w="4387"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5963"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A161CD">
        <w:trPr>
          <w:trHeight w:val="166"/>
        </w:trPr>
        <w:tc>
          <w:tcPr>
            <w:tcW w:w="1701" w:type="dxa"/>
            <w:vAlign w:val="center"/>
          </w:tcPr>
          <w:p w14:paraId="3ED5EF4F" w14:textId="77777777" w:rsidR="005D26B6" w:rsidRPr="00064ADD" w:rsidRDefault="00C8495D" w:rsidP="00362A90">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2686" w:type="dxa"/>
            <w:vAlign w:val="center"/>
          </w:tcPr>
          <w:p w14:paraId="304A7873" w14:textId="70C1FA80" w:rsidR="005D26B6" w:rsidRPr="00064ADD" w:rsidRDefault="00C8495D" w:rsidP="00362A90">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lang w:val="hy-AM"/>
              </w:rPr>
              <w:t>գնման</w:t>
            </w:r>
            <w:r w:rsidR="00C16F77">
              <w:rPr>
                <w:rFonts w:ascii="GHEA Grapalat" w:hAnsi="GHEA Grapalat"/>
                <w:b/>
                <w:bCs/>
                <w:i/>
                <w:iCs/>
                <w:sz w:val="14"/>
                <w:szCs w:val="14"/>
                <w:lang w:val="en-US"/>
              </w:rPr>
              <w:t xml:space="preserve"> </w:t>
            </w:r>
            <w:r w:rsidRPr="00064ADD">
              <w:rPr>
                <w:rFonts w:ascii="GHEA Grapalat" w:hAnsi="GHEA Grapalat"/>
                <w:b/>
                <w:bCs/>
                <w:i/>
                <w:iCs/>
                <w:sz w:val="14"/>
                <w:szCs w:val="14"/>
                <w:lang w:val="hy-AM"/>
              </w:rPr>
              <w:t>գինը</w:t>
            </w:r>
          </w:p>
        </w:tc>
        <w:tc>
          <w:tcPr>
            <w:tcW w:w="5963"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C16F77" w:rsidRPr="00F76FE7" w14:paraId="14AFC9BC" w14:textId="77777777" w:rsidTr="00F124B0">
        <w:trPr>
          <w:trHeight w:val="690"/>
        </w:trPr>
        <w:tc>
          <w:tcPr>
            <w:tcW w:w="1701" w:type="dxa"/>
            <w:vAlign w:val="center"/>
          </w:tcPr>
          <w:p w14:paraId="79053F48" w14:textId="77777777" w:rsidR="00C16F77" w:rsidRPr="00064ADD" w:rsidRDefault="00C16F77" w:rsidP="00C16F77">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2686" w:type="dxa"/>
            <w:tcBorders>
              <w:top w:val="single" w:sz="4" w:space="0" w:color="auto"/>
              <w:left w:val="single" w:sz="4" w:space="0" w:color="auto"/>
              <w:bottom w:val="single" w:sz="4" w:space="0" w:color="auto"/>
              <w:right w:val="single" w:sz="4" w:space="0" w:color="auto"/>
            </w:tcBorders>
            <w:vAlign w:val="center"/>
          </w:tcPr>
          <w:p w14:paraId="120E2BE5" w14:textId="77777777" w:rsidR="00FD614A" w:rsidRDefault="00FD614A" w:rsidP="00C16F77">
            <w:pPr>
              <w:pStyle w:val="BodyTextIndent2"/>
              <w:spacing w:line="240" w:lineRule="auto"/>
              <w:ind w:firstLine="0"/>
              <w:jc w:val="center"/>
              <w:rPr>
                <w:rFonts w:ascii="GHEA Grapalat" w:hAnsi="GHEA Grapalat"/>
                <w:b/>
                <w:bCs/>
                <w:sz w:val="16"/>
                <w:lang w:val="hy-AM"/>
              </w:rPr>
            </w:pPr>
          </w:p>
          <w:p w14:paraId="023D0A8D" w14:textId="5EBD8BBC" w:rsidR="00A161CD" w:rsidRDefault="00362A90" w:rsidP="00C16F77">
            <w:pPr>
              <w:pStyle w:val="BodyTextIndent2"/>
              <w:spacing w:line="240" w:lineRule="auto"/>
              <w:ind w:firstLine="0"/>
              <w:jc w:val="center"/>
              <w:rPr>
                <w:rFonts w:ascii="GHEA Grapalat" w:hAnsi="GHEA Grapalat"/>
                <w:b/>
                <w:bCs/>
                <w:sz w:val="16"/>
                <w:lang w:val="hy-AM"/>
              </w:rPr>
            </w:pPr>
            <w:r>
              <w:rPr>
                <w:rFonts w:ascii="GHEA Grapalat" w:hAnsi="GHEA Grapalat"/>
                <w:b/>
                <w:bCs/>
                <w:sz w:val="16"/>
                <w:lang w:val="hy-AM"/>
              </w:rPr>
              <w:t>Մինչև</w:t>
            </w:r>
            <w:r w:rsidR="00F124B0">
              <w:rPr>
                <w:rFonts w:ascii="GHEA Grapalat" w:hAnsi="GHEA Grapalat"/>
                <w:b/>
                <w:bCs/>
                <w:sz w:val="16"/>
                <w:lang w:val="hy-AM"/>
              </w:rPr>
              <w:t xml:space="preserve"> </w:t>
            </w:r>
            <w:r w:rsidR="00FD614A">
              <w:rPr>
                <w:rFonts w:ascii="GHEA Grapalat" w:hAnsi="GHEA Grapalat"/>
                <w:b/>
                <w:bCs/>
                <w:sz w:val="16"/>
                <w:lang w:val="hy-AM"/>
              </w:rPr>
              <w:t xml:space="preserve">- </w:t>
            </w:r>
            <w:r>
              <w:rPr>
                <w:rFonts w:ascii="GHEA Grapalat" w:hAnsi="GHEA Grapalat"/>
                <w:b/>
                <w:bCs/>
                <w:sz w:val="16"/>
                <w:lang w:val="hy-AM"/>
              </w:rPr>
              <w:t>2</w:t>
            </w:r>
            <w:r w:rsidR="00FD614A">
              <w:rPr>
                <w:rFonts w:ascii="GHEA Grapalat" w:hAnsi="GHEA Grapalat"/>
                <w:b/>
                <w:bCs/>
                <w:sz w:val="16"/>
                <w:lang w:val="hy-AM"/>
              </w:rPr>
              <w:t xml:space="preserve"> </w:t>
            </w:r>
            <w:r>
              <w:rPr>
                <w:rFonts w:ascii="GHEA Grapalat" w:hAnsi="GHEA Grapalat"/>
                <w:b/>
                <w:bCs/>
                <w:sz w:val="16"/>
                <w:lang w:val="hy-AM"/>
              </w:rPr>
              <w:t>470</w:t>
            </w:r>
            <w:r w:rsidR="00FD614A">
              <w:rPr>
                <w:rFonts w:ascii="GHEA Grapalat" w:hAnsi="GHEA Grapalat"/>
                <w:b/>
                <w:bCs/>
                <w:sz w:val="16"/>
                <w:lang w:val="hy-AM"/>
              </w:rPr>
              <w:t xml:space="preserve"> </w:t>
            </w:r>
            <w:r>
              <w:rPr>
                <w:rFonts w:ascii="GHEA Grapalat" w:hAnsi="GHEA Grapalat"/>
                <w:b/>
                <w:bCs/>
                <w:sz w:val="16"/>
                <w:lang w:val="hy-AM"/>
              </w:rPr>
              <w:t>000</w:t>
            </w:r>
          </w:p>
          <w:p w14:paraId="5959B5C0" w14:textId="0A326679" w:rsidR="00A161CD" w:rsidRPr="00F47A90" w:rsidRDefault="00A161CD" w:rsidP="00A161CD">
            <w:pPr>
              <w:pStyle w:val="BodyTextIndent2"/>
              <w:spacing w:line="240" w:lineRule="auto"/>
              <w:ind w:firstLine="0"/>
              <w:jc w:val="center"/>
              <w:rPr>
                <w:rFonts w:ascii="GHEA Grapalat" w:hAnsi="GHEA Grapalat"/>
                <w:b/>
                <w:bCs/>
                <w:sz w:val="16"/>
                <w:lang w:val="hy-AM"/>
              </w:rPr>
            </w:pPr>
          </w:p>
        </w:tc>
        <w:tc>
          <w:tcPr>
            <w:tcW w:w="5963" w:type="dxa"/>
            <w:tcBorders>
              <w:top w:val="single" w:sz="4" w:space="0" w:color="auto"/>
              <w:left w:val="single" w:sz="4" w:space="0" w:color="auto"/>
              <w:bottom w:val="single" w:sz="4" w:space="0" w:color="auto"/>
              <w:right w:val="single" w:sz="4" w:space="0" w:color="auto"/>
            </w:tcBorders>
            <w:vAlign w:val="center"/>
          </w:tcPr>
          <w:p w14:paraId="619E65AF" w14:textId="613E6D0A" w:rsidR="00A161CD" w:rsidRPr="00F47A90" w:rsidRDefault="00362A90" w:rsidP="00F124B0">
            <w:pPr>
              <w:pStyle w:val="BodyTextIndent2"/>
              <w:spacing w:line="240" w:lineRule="auto"/>
              <w:ind w:firstLine="0"/>
              <w:jc w:val="left"/>
              <w:rPr>
                <w:rFonts w:ascii="GHEA Grapalat" w:hAnsi="GHEA Grapalat"/>
                <w:b/>
                <w:bCs/>
                <w:sz w:val="16"/>
                <w:lang w:val="hy-AM"/>
              </w:rPr>
            </w:pPr>
            <w:r>
              <w:rPr>
                <w:rFonts w:ascii="GHEA Grapalat" w:hAnsi="GHEA Grapalat"/>
                <w:b/>
                <w:bCs/>
                <w:sz w:val="16"/>
                <w:lang w:val="hy-AM"/>
              </w:rPr>
              <w:t>Ռեստորաններում սպասարկման ծառայություններ</w:t>
            </w:r>
            <w:r w:rsidR="00DA12D7" w:rsidRPr="00F47A90">
              <w:rPr>
                <w:rFonts w:ascii="GHEA Grapalat" w:hAnsi="GHEA Grapalat"/>
                <w:b/>
                <w:bCs/>
                <w:sz w:val="16"/>
                <w:lang w:val="hy-AM"/>
              </w:rPr>
              <w:t>ի</w:t>
            </w:r>
          </w:p>
        </w:tc>
      </w:tr>
    </w:tbl>
    <w:p w14:paraId="2D0B243F" w14:textId="77777777" w:rsidR="00FD614A" w:rsidRDefault="00FD614A" w:rsidP="00EF3662">
      <w:pPr>
        <w:pStyle w:val="BodyTextIndent2"/>
        <w:spacing w:line="240" w:lineRule="auto"/>
        <w:ind w:firstLine="567"/>
        <w:rPr>
          <w:rFonts w:ascii="GHEA Grapalat" w:hAnsi="GHEA Grapalat"/>
        </w:rPr>
      </w:pPr>
    </w:p>
    <w:p w14:paraId="7093E22F" w14:textId="364FC37B"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2E8A9CD5" w14:textId="77777777" w:rsidR="0085236E" w:rsidRPr="00F76FE7" w:rsidRDefault="0085236E" w:rsidP="00EF3662">
      <w:pPr>
        <w:ind w:firstLine="375"/>
        <w:jc w:val="both"/>
        <w:rPr>
          <w:rFonts w:ascii="GHEA Grapalat" w:hAnsi="GHEA Grapalat"/>
          <w:lang w:val="hy-AM"/>
        </w:rPr>
      </w:pPr>
    </w:p>
    <w:p w14:paraId="67853B6D" w14:textId="00E7C701"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2.</w:t>
      </w:r>
      <w:r w:rsidR="00C16F77">
        <w:rPr>
          <w:rFonts w:ascii="GHEA Grapalat" w:hAnsi="GHEA Grapalat"/>
          <w:b/>
          <w:sz w:val="20"/>
          <w:lang w:val="es-ES"/>
        </w:rPr>
        <w:t xml:space="preserve"> </w:t>
      </w:r>
      <w:r w:rsidRPr="004B69CF">
        <w:rPr>
          <w:rFonts w:ascii="GHEA Grapalat" w:hAnsi="GHEA Grapalat" w:cs="Sylfaen"/>
          <w:b/>
          <w:sz w:val="20"/>
          <w:lang w:val="hy-AM"/>
        </w:rPr>
        <w:t>ՄԱՍՆԱԿՑԻ</w:t>
      </w:r>
      <w:r w:rsidRPr="00064ADD">
        <w:rPr>
          <w:rFonts w:ascii="GHEA Grapalat" w:hAnsi="GHEA Grapalat"/>
          <w:b/>
          <w:sz w:val="20"/>
          <w:lang w:val="es-ES"/>
        </w:rPr>
        <w:t xml:space="preserve"> </w:t>
      </w:r>
      <w:r w:rsidRPr="004B69CF">
        <w:rPr>
          <w:rFonts w:ascii="GHEA Grapalat" w:hAnsi="GHEA Grapalat" w:cs="Sylfaen"/>
          <w:b/>
          <w:sz w:val="20"/>
          <w:lang w:val="hy-AM"/>
        </w:rPr>
        <w:t>ՄԱՍՆԱԿՑՈՒԹՅԱՆ</w:t>
      </w:r>
      <w:r w:rsidRPr="00064ADD">
        <w:rPr>
          <w:rFonts w:ascii="GHEA Grapalat" w:hAnsi="GHEA Grapalat"/>
          <w:b/>
          <w:sz w:val="20"/>
          <w:lang w:val="es-ES"/>
        </w:rPr>
        <w:t xml:space="preserve"> </w:t>
      </w:r>
      <w:r w:rsidRPr="004B69CF">
        <w:rPr>
          <w:rFonts w:ascii="GHEA Grapalat" w:hAnsi="GHEA Grapalat" w:cs="Sylfaen"/>
          <w:b/>
          <w:sz w:val="20"/>
          <w:lang w:val="hy-AM"/>
        </w:rPr>
        <w:t>ԻՐԱՎՈՒՆՔԻ</w:t>
      </w:r>
      <w:r w:rsidRPr="00064ADD">
        <w:rPr>
          <w:rFonts w:ascii="GHEA Grapalat" w:hAnsi="GHEA Grapalat"/>
          <w:b/>
          <w:sz w:val="20"/>
          <w:lang w:val="es-ES"/>
        </w:rPr>
        <w:t xml:space="preserve"> </w:t>
      </w:r>
      <w:r w:rsidRPr="004B69CF">
        <w:rPr>
          <w:rFonts w:ascii="GHEA Grapalat" w:hAnsi="GHEA Grapalat" w:cs="Sylfaen"/>
          <w:b/>
          <w:sz w:val="20"/>
          <w:lang w:val="hy-AM"/>
        </w:rPr>
        <w:t>ՊԱՀԱՆՋՆԵՐԸ</w:t>
      </w:r>
      <w:r w:rsidRPr="00064ADD">
        <w:rPr>
          <w:rFonts w:ascii="GHEA Grapalat" w:hAnsi="GHEA Grapalat"/>
          <w:b/>
          <w:sz w:val="20"/>
          <w:lang w:val="es-ES"/>
        </w:rPr>
        <w:t xml:space="preserve">, </w:t>
      </w:r>
      <w:r w:rsidRPr="004B69CF">
        <w:rPr>
          <w:rFonts w:ascii="GHEA Grapalat" w:hAnsi="GHEA Grapalat" w:cs="Sylfaen"/>
          <w:b/>
          <w:sz w:val="20"/>
          <w:lang w:val="hy-AM"/>
        </w:rPr>
        <w:t>ՈՐԱԿԱՎՈՐՄԱՆ</w:t>
      </w:r>
      <w:r w:rsidRPr="00064ADD">
        <w:rPr>
          <w:rFonts w:ascii="GHEA Grapalat" w:hAnsi="GHEA Grapalat"/>
          <w:b/>
          <w:sz w:val="20"/>
          <w:lang w:val="es-ES"/>
        </w:rPr>
        <w:t xml:space="preserve"> </w:t>
      </w:r>
      <w:r w:rsidRPr="004B69CF">
        <w:rPr>
          <w:rFonts w:ascii="GHEA Grapalat" w:hAnsi="GHEA Grapalat" w:cs="Sylfaen"/>
          <w:b/>
          <w:sz w:val="20"/>
          <w:lang w:val="hy-AM"/>
        </w:rPr>
        <w:t>ՉԱՓԱՆԻՇՆԵՐԸ</w:t>
      </w:r>
      <w:r w:rsidRPr="00064ADD">
        <w:rPr>
          <w:rFonts w:ascii="GHEA Grapalat" w:hAnsi="GHEA Grapalat"/>
          <w:b/>
          <w:sz w:val="20"/>
          <w:lang w:val="es-ES"/>
        </w:rPr>
        <w:t xml:space="preserve"> ԵՎ </w:t>
      </w:r>
      <w:r w:rsidRPr="004B69CF">
        <w:rPr>
          <w:rFonts w:ascii="GHEA Grapalat" w:hAnsi="GHEA Grapalat" w:cs="Sylfaen"/>
          <w:b/>
          <w:sz w:val="20"/>
          <w:lang w:val="hy-AM"/>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4B69CF">
        <w:rPr>
          <w:rFonts w:ascii="GHEA Grapalat" w:hAnsi="GHEA Grapalat" w:cs="Sylfaen"/>
          <w:b/>
          <w:sz w:val="20"/>
          <w:lang w:val="hy-AM"/>
        </w:rPr>
        <w:t>ՆԱՀԱՏՄԱՆ</w:t>
      </w:r>
      <w:r w:rsidRPr="00064ADD">
        <w:rPr>
          <w:rFonts w:ascii="GHEA Grapalat" w:hAnsi="GHEA Grapalat"/>
          <w:b/>
          <w:sz w:val="20"/>
          <w:lang w:val="es-ES"/>
        </w:rPr>
        <w:t xml:space="preserve"> </w:t>
      </w:r>
      <w:r w:rsidRPr="004B69CF">
        <w:rPr>
          <w:rFonts w:ascii="GHEA Grapalat" w:hAnsi="GHEA Grapalat" w:cs="Sylfaen"/>
          <w:b/>
          <w:sz w:val="20"/>
          <w:lang w:val="hy-AM"/>
        </w:rPr>
        <w:t>ԿԱՐ</w:t>
      </w:r>
      <w:r w:rsidRPr="00064ADD">
        <w:rPr>
          <w:rFonts w:ascii="GHEA Grapalat" w:hAnsi="GHEA Grapalat" w:cs="Sylfaen"/>
          <w:b/>
          <w:sz w:val="20"/>
          <w:lang w:val="es-ES"/>
        </w:rPr>
        <w:t>Գ</w:t>
      </w:r>
      <w:r w:rsidRPr="004B69CF">
        <w:rPr>
          <w:rFonts w:ascii="GHEA Grapalat" w:hAnsi="GHEA Grapalat" w:cs="Sylfaen"/>
          <w:b/>
          <w:sz w:val="20"/>
          <w:lang w:val="hy-AM"/>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17C118DD"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23FDCC3C"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00C16F77">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w:t>
      </w:r>
      <w:r w:rsidR="00C16F77">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049214E4" w:rsidR="00753E6E" w:rsidRPr="00064ADD" w:rsidRDefault="00C16F77" w:rsidP="00EF3662">
      <w:pPr>
        <w:ind w:firstLine="567"/>
        <w:jc w:val="both"/>
        <w:rPr>
          <w:rFonts w:ascii="GHEA Grapalat" w:hAnsi="GHEA Grapalat"/>
          <w:sz w:val="20"/>
          <w:szCs w:val="20"/>
          <w:lang w:val="es-ES"/>
        </w:rPr>
      </w:pPr>
      <w:r>
        <w:rPr>
          <w:rFonts w:ascii="GHEA Grapalat" w:hAnsi="GHEA Grapalat"/>
          <w:sz w:val="20"/>
          <w:szCs w:val="20"/>
          <w:lang w:val="es-ES"/>
        </w:rPr>
        <w:t xml:space="preserve"> </w:t>
      </w:r>
      <w:r w:rsidR="00753E6E" w:rsidRPr="00064ADD">
        <w:rPr>
          <w:rFonts w:ascii="GHEA Grapalat" w:hAnsi="GHEA Grapalat"/>
          <w:sz w:val="20"/>
          <w:szCs w:val="20"/>
          <w:lang w:val="es-ES"/>
        </w:rPr>
        <w:t xml:space="preserve"> 6) </w:t>
      </w:r>
      <w:proofErr w:type="spellStart"/>
      <w:r w:rsidR="00753E6E" w:rsidRPr="00064ADD">
        <w:rPr>
          <w:rFonts w:ascii="GHEA Grapalat" w:hAnsi="GHEA Grapalat"/>
          <w:sz w:val="20"/>
          <w:szCs w:val="20"/>
        </w:rPr>
        <w:t>որոնք</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sz w:val="20"/>
          <w:szCs w:val="20"/>
        </w:rPr>
        <w:t>հայտը</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sz w:val="20"/>
          <w:szCs w:val="20"/>
        </w:rPr>
        <w:t>ներկայացնելու</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sz w:val="20"/>
          <w:szCs w:val="20"/>
        </w:rPr>
        <w:t>օրվա</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sz w:val="20"/>
          <w:szCs w:val="20"/>
        </w:rPr>
        <w:t>դրությամբ</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ներառված</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են</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գնումների</w:t>
      </w:r>
      <w:proofErr w:type="spellEnd"/>
      <w:r w:rsidR="00753E6E" w:rsidRPr="00064ADD">
        <w:rPr>
          <w:rFonts w:ascii="GHEA Grapalat" w:hAnsi="GHEA Grapalat" w:cs="Sylfaen"/>
          <w:sz w:val="20"/>
          <w:szCs w:val="20"/>
          <w:lang w:val="es-ES"/>
        </w:rPr>
        <w:t xml:space="preserve"> </w:t>
      </w:r>
      <w:proofErr w:type="spellStart"/>
      <w:r w:rsidR="00753E6E" w:rsidRPr="00064ADD">
        <w:rPr>
          <w:rFonts w:ascii="GHEA Grapalat" w:hAnsi="GHEA Grapalat" w:cs="Sylfaen"/>
          <w:sz w:val="20"/>
          <w:szCs w:val="20"/>
        </w:rPr>
        <w:t>գործընթացին</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մասնակցելու</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իրավունք</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չունեցող</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մասնակիցների</w:t>
      </w:r>
      <w:proofErr w:type="spellEnd"/>
      <w:r w:rsidR="00753E6E" w:rsidRPr="00064ADD">
        <w:rPr>
          <w:rFonts w:ascii="GHEA Grapalat" w:hAnsi="GHEA Grapalat"/>
          <w:sz w:val="20"/>
          <w:szCs w:val="20"/>
          <w:lang w:val="es-ES"/>
        </w:rPr>
        <w:t xml:space="preserve"> </w:t>
      </w:r>
      <w:proofErr w:type="spellStart"/>
      <w:r w:rsidR="00753E6E" w:rsidRPr="00064ADD">
        <w:rPr>
          <w:rFonts w:ascii="GHEA Grapalat" w:hAnsi="GHEA Grapalat" w:cs="Sylfaen"/>
          <w:sz w:val="20"/>
          <w:szCs w:val="20"/>
        </w:rPr>
        <w:t>ցուցակում</w:t>
      </w:r>
      <w:proofErr w:type="spellEnd"/>
      <w:r w:rsidR="00753E6E"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lastRenderedPageBreak/>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C9D882F" w14:textId="4E1DFE43"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3.</w:t>
      </w:r>
      <w:r w:rsidR="00C16F77">
        <w:rPr>
          <w:rFonts w:ascii="GHEA Grapalat" w:hAnsi="GHEA Grapalat"/>
          <w:b/>
          <w:sz w:val="20"/>
          <w:lang w:val="af-ZA"/>
        </w:rPr>
        <w:t xml:space="preserve">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00C16F77">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lastRenderedPageBreak/>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r w:rsidR="009C1C91">
        <w:rPr>
          <w:rStyle w:val="FootnoteReference"/>
          <w:rFonts w:ascii="GHEA Grapalat" w:hAnsi="GHEA Grapalat" w:cs="Tahoma"/>
          <w:sz w:val="20"/>
        </w:rPr>
        <w:footnoteReference w:id="2"/>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proofErr w:type="spellEnd"/>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FootnoteReference"/>
          <w:rFonts w:ascii="GHEA Grapalat" w:hAnsi="GHEA Grapalat" w:cs="Sylfaen"/>
          <w:sz w:val="20"/>
          <w:shd w:val="clear" w:color="auto" w:fill="FFFFFF"/>
          <w:lang w:val="hy-AM"/>
        </w:rPr>
        <w:footnoteReference w:id="3"/>
      </w:r>
    </w:p>
    <w:p w14:paraId="59421079" w14:textId="77777777" w:rsidR="00B051BE" w:rsidRPr="00064ADD" w:rsidRDefault="00B051BE" w:rsidP="00EF3662">
      <w:pPr>
        <w:jc w:val="center"/>
        <w:rPr>
          <w:rFonts w:ascii="GHEA Grapalat" w:hAnsi="GHEA Grapalat"/>
          <w:b/>
          <w:sz w:val="20"/>
          <w:lang w:val="hy-AM"/>
        </w:rPr>
      </w:pPr>
    </w:p>
    <w:p w14:paraId="567EE2CC" w14:textId="3D49CA0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4.</w:t>
      </w:r>
      <w:r w:rsidR="00C16F77">
        <w:rPr>
          <w:rFonts w:ascii="GHEA Grapalat" w:hAnsi="GHEA Grapalat"/>
          <w:b/>
          <w:sz w:val="20"/>
          <w:lang w:val="hy-AM"/>
        </w:rPr>
        <w:t xml:space="preserve">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4DA8916C"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00C16F77">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5DC4511B"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C16F77">
        <w:rPr>
          <w:rFonts w:ascii="GHEA Grapalat" w:hAnsi="GHEA Grapalat" w:cs="Sylfaen"/>
          <w:szCs w:val="24"/>
          <w:lang w:val="hy-AM"/>
        </w:rPr>
        <w:t xml:space="preserve">գնանշման հարցման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79049B51" w:rsidR="00A3468D" w:rsidRPr="00790046" w:rsidRDefault="00096865" w:rsidP="00A3468D">
      <w:pPr>
        <w:pStyle w:val="BodyTextIndent2"/>
        <w:spacing w:line="240" w:lineRule="auto"/>
        <w:ind w:firstLine="567"/>
        <w:rPr>
          <w:rFonts w:ascii="GHEA Grapalat" w:hAnsi="GHEA Grapalat" w:cs="Sylfaen"/>
          <w:color w:val="FF0000"/>
          <w:szCs w:val="24"/>
          <w:lang w:val="hy-AM"/>
        </w:rPr>
      </w:pPr>
      <w:r w:rsidRPr="00064ADD">
        <w:rPr>
          <w:rFonts w:ascii="GHEA Grapalat" w:hAnsi="GHEA Grapalat" w:cs="Sylfaen"/>
          <w:szCs w:val="24"/>
          <w:lang w:val="hy-AM"/>
        </w:rPr>
        <w:t>4.2</w:t>
      </w:r>
      <w:r w:rsidR="00C16F77">
        <w:rPr>
          <w:rFonts w:ascii="GHEA Grapalat" w:hAnsi="GHEA Grapalat" w:cs="Sylfaen"/>
          <w:szCs w:val="24"/>
          <w:lang w:val="hy-AM"/>
        </w:rPr>
        <w:t xml:space="preserve">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3468D" w:rsidRPr="00790046">
        <w:rPr>
          <w:rFonts w:ascii="GHEA Grapalat" w:hAnsi="GHEA Grapalat" w:cs="Sylfaen"/>
          <w:color w:val="FF0000"/>
          <w:szCs w:val="24"/>
          <w:lang w:val="hy-AM"/>
        </w:rPr>
        <w:t>«</w:t>
      </w:r>
      <w:r w:rsidR="00790046" w:rsidRPr="00790046">
        <w:rPr>
          <w:rFonts w:ascii="GHEA Grapalat" w:hAnsi="GHEA Grapalat" w:cs="Sylfaen"/>
          <w:color w:val="FF0000"/>
          <w:szCs w:val="24"/>
          <w:lang w:val="hy-AM"/>
        </w:rPr>
        <w:t>7</w:t>
      </w:r>
      <w:r w:rsidR="00A3468D" w:rsidRPr="00790046">
        <w:rPr>
          <w:rFonts w:ascii="GHEA Grapalat" w:hAnsi="GHEA Grapalat" w:cs="Sylfaen"/>
          <w:color w:val="FF0000"/>
          <w:szCs w:val="24"/>
          <w:lang w:val="hy-AM"/>
        </w:rPr>
        <w:t>»րդ օրվա ժամը «</w:t>
      </w:r>
      <w:r w:rsidR="003603FD">
        <w:rPr>
          <w:rFonts w:ascii="GHEA Grapalat" w:hAnsi="GHEA Grapalat" w:cs="Sylfaen"/>
          <w:color w:val="FF0000"/>
          <w:szCs w:val="24"/>
          <w:lang w:val="hy-AM"/>
        </w:rPr>
        <w:t>14։00</w:t>
      </w:r>
      <w:r w:rsidR="00A3468D" w:rsidRPr="00790046">
        <w:rPr>
          <w:rFonts w:ascii="GHEA Grapalat" w:hAnsi="GHEA Grapalat" w:cs="Sylfaen"/>
          <w:color w:val="FF0000"/>
          <w:szCs w:val="24"/>
          <w:lang w:val="hy-AM"/>
        </w:rPr>
        <w:t>»-ն, «</w:t>
      </w:r>
      <w:r w:rsidR="00790046" w:rsidRPr="00790046">
        <w:rPr>
          <w:rFonts w:ascii="GHEA Grapalat" w:hAnsi="GHEA Grapalat" w:cs="Sylfaen"/>
          <w:color w:val="FF0000"/>
          <w:szCs w:val="24"/>
          <w:lang w:val="hy-AM"/>
        </w:rPr>
        <w:t>ք</w:t>
      </w:r>
      <w:r w:rsidR="00790046" w:rsidRPr="00790046">
        <w:rPr>
          <w:rFonts w:ascii="Cambria Math" w:hAnsi="Cambria Math" w:cs="Cambria Math"/>
          <w:color w:val="FF0000"/>
          <w:szCs w:val="24"/>
          <w:lang w:val="hy-AM"/>
        </w:rPr>
        <w:t>․</w:t>
      </w:r>
      <w:r w:rsidR="00790046" w:rsidRPr="00790046">
        <w:rPr>
          <w:rFonts w:ascii="GHEA Grapalat" w:hAnsi="GHEA Grapalat" w:cs="Sylfaen"/>
          <w:color w:val="FF0000"/>
          <w:szCs w:val="24"/>
          <w:lang w:val="hy-AM"/>
        </w:rPr>
        <w:t xml:space="preserve"> Երևան Նալբանդյան 128, գլխավոր մասնաշենք 5-րդ հարկ 501 սենյակ</w:t>
      </w:r>
      <w:r w:rsidR="00A3468D" w:rsidRPr="00790046">
        <w:rPr>
          <w:rFonts w:ascii="GHEA Grapalat" w:hAnsi="GHEA Grapalat" w:cs="Sylfaen"/>
          <w:color w:val="FF0000"/>
          <w:szCs w:val="24"/>
          <w:lang w:val="hy-AM"/>
        </w:rPr>
        <w:t>» հասցեով:</w:t>
      </w:r>
    </w:p>
    <w:p w14:paraId="29073889" w14:textId="74D14D0E"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790046">
        <w:rPr>
          <w:rFonts w:ascii="GHEA Grapalat" w:hAnsi="GHEA Grapalat" w:cs="Sylfaen"/>
          <w:szCs w:val="24"/>
          <w:lang w:val="hy-AM"/>
        </w:rPr>
        <w:t>«</w:t>
      </w:r>
      <w:r w:rsidR="00790046" w:rsidRPr="00790046">
        <w:rPr>
          <w:rFonts w:ascii="GHEA Grapalat" w:hAnsi="GHEA Grapalat" w:cs="Sylfaen"/>
          <w:color w:val="FF0000"/>
          <w:szCs w:val="24"/>
          <w:lang w:val="hy-AM"/>
        </w:rPr>
        <w:t>Գոհար Թադևոսյանը</w:t>
      </w:r>
      <w:r w:rsidRPr="00790046">
        <w:rPr>
          <w:rFonts w:ascii="GHEA Grapalat" w:hAnsi="GHEA Grapalat" w:cs="Sylfaen"/>
          <w:szCs w:val="24"/>
          <w:lang w:val="hy-AM"/>
        </w:rPr>
        <w:t>»</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064ADD">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4"/>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53141CC5" w14:textId="4E28CD4A" w:rsidR="006C3115" w:rsidRPr="009C1C91" w:rsidRDefault="00C16F77" w:rsidP="00EF3662">
      <w:pPr>
        <w:ind w:firstLine="567"/>
        <w:jc w:val="both"/>
        <w:rPr>
          <w:rFonts w:ascii="GHEA Grapalat" w:hAnsi="GHEA Grapalat" w:cs="Sylfaen"/>
          <w:sz w:val="20"/>
          <w:lang w:val="hy-AM"/>
        </w:rPr>
      </w:pPr>
      <w:r>
        <w:rPr>
          <w:rFonts w:ascii="GHEA Grapalat" w:hAnsi="GHEA Grapalat" w:cs="Sylfaen"/>
          <w:sz w:val="20"/>
          <w:lang w:val="hy-AM"/>
        </w:rPr>
        <w:t xml:space="preserve"> </w:t>
      </w:r>
      <w:r w:rsidR="001F0EE2" w:rsidRPr="009C1C91">
        <w:rPr>
          <w:rFonts w:ascii="GHEA Grapalat" w:hAnsi="GHEA Grapalat" w:cs="Sylfaen"/>
          <w:sz w:val="20"/>
          <w:lang w:val="hy-AM"/>
        </w:rPr>
        <w:t>3</w:t>
      </w:r>
      <w:r w:rsidR="00F53525" w:rsidRPr="009C1C91">
        <w:rPr>
          <w:rFonts w:ascii="GHEA Grapalat" w:hAnsi="GHEA Grapalat" w:cs="Sylfaen"/>
          <w:sz w:val="20"/>
          <w:lang w:val="hy-AM"/>
        </w:rPr>
        <w:t xml:space="preserve">) հայտի ապահովում կանխիկ փողի կամ բանկային երաշխիքի </w:t>
      </w:r>
      <w:r w:rsidR="00C03728" w:rsidRPr="009C1C91">
        <w:rPr>
          <w:rFonts w:ascii="GHEA Grapalat" w:hAnsi="GHEA Grapalat" w:cs="Sylfaen"/>
          <w:sz w:val="20"/>
          <w:lang w:val="hy-AM"/>
        </w:rPr>
        <w:t>ձևով</w:t>
      </w:r>
      <w:r w:rsidR="00F53525" w:rsidRPr="009C1C91">
        <w:rPr>
          <w:rFonts w:ascii="GHEA Grapalat" w:hAnsi="GHEA Grapalat" w:cs="Sylfaen"/>
          <w:sz w:val="20"/>
          <w:lang w:val="hy-AM"/>
        </w:rPr>
        <w:t>:</w:t>
      </w:r>
      <w:r w:rsidR="009C1C91" w:rsidRPr="009C1C91">
        <w:rPr>
          <w:rStyle w:val="FootnoteReference"/>
          <w:rFonts w:ascii="GHEA Grapalat" w:hAnsi="GHEA Grapalat" w:cs="Sylfaen"/>
          <w:sz w:val="20"/>
          <w:lang w:val="hy-AM"/>
        </w:rPr>
        <w:footnoteReference w:id="5"/>
      </w:r>
    </w:p>
    <w:p w14:paraId="45A08E8D" w14:textId="71528A93"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w:t>
      </w:r>
      <w:r w:rsidR="00C16F77">
        <w:rPr>
          <w:rFonts w:ascii="GHEA Grapalat" w:hAnsi="GHEA Grapalat" w:cs="Sylfaen"/>
          <w:sz w:val="20"/>
          <w:szCs w:val="24"/>
          <w:lang w:val="hy-AM" w:eastAsia="en-US"/>
        </w:rPr>
        <w:t xml:space="preserve"> </w:t>
      </w:r>
      <w:r w:rsidR="000845F6" w:rsidRPr="009C1C91">
        <w:rPr>
          <w:rFonts w:ascii="GHEA Grapalat" w:hAnsi="GHEA Grapalat" w:cs="Sylfaen"/>
          <w:sz w:val="20"/>
          <w:szCs w:val="24"/>
          <w:lang w:val="hy-AM" w:eastAsia="en-US"/>
        </w:rPr>
        <w:t xml:space="preserve">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4F6870EB"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w:t>
      </w:r>
      <w:r w:rsidR="00C16F77">
        <w:rPr>
          <w:rFonts w:ascii="GHEA Grapalat" w:hAnsi="GHEA Grapalat"/>
          <w:b/>
          <w:sz w:val="20"/>
          <w:lang w:val="es-ES"/>
        </w:rPr>
        <w:t xml:space="preserve"> </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C16F77">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F54348B" w14:textId="5F369A2F"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proofErr w:type="spellStart"/>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557EC077" w:rsidR="00A63118" w:rsidRPr="00064ADD" w:rsidRDefault="00C16F77"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00A63118" w:rsidRPr="00064ADD">
        <w:rPr>
          <w:rFonts w:ascii="GHEA Grapalat" w:hAnsi="GHEA Grapalat" w:cs="Sylfaen"/>
          <w:sz w:val="20"/>
          <w:lang w:val="hy-AM"/>
        </w:rPr>
        <w:t>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w:t>
      </w:r>
      <w:r>
        <w:rPr>
          <w:rFonts w:ascii="GHEA Grapalat" w:hAnsi="GHEA Grapalat" w:cs="Sylfaen"/>
          <w:sz w:val="20"/>
          <w:lang w:val="hy-AM"/>
        </w:rPr>
        <w:t xml:space="preserve"> </w:t>
      </w:r>
    </w:p>
    <w:p w14:paraId="0741B88D" w14:textId="03B81621" w:rsidR="00A63118" w:rsidRPr="00064ADD" w:rsidRDefault="00C16F77"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00A63118"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4BA7AB18"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.2</w:t>
      </w:r>
      <w:r w:rsidR="00C16F77">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3CA2096B"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w:t>
      </w:r>
      <w:r w:rsidR="00C16F77">
        <w:rPr>
          <w:rFonts w:ascii="GHEA Grapalat" w:hAnsi="GHEA Grapalat"/>
          <w:b/>
          <w:sz w:val="20"/>
          <w:lang w:val="af-ZA"/>
        </w:rPr>
        <w:t xml:space="preserve"> </w:t>
      </w:r>
      <w:r w:rsidR="008D5016" w:rsidRPr="00064ADD">
        <w:rPr>
          <w:rFonts w:ascii="GHEA Grapalat" w:hAnsi="GHEA Grapalat"/>
          <w:b/>
          <w:sz w:val="20"/>
          <w:lang w:val="af-ZA"/>
        </w:rPr>
        <w:t>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w:t>
      </w:r>
      <w:r w:rsidR="00C16F77">
        <w:rPr>
          <w:rFonts w:ascii="GHEA Grapalat" w:hAnsi="GHEA Grapalat"/>
          <w:b/>
          <w:sz w:val="20"/>
          <w:lang w:val="af-ZA"/>
        </w:rPr>
        <w:t xml:space="preserve"> </w:t>
      </w:r>
      <w:r w:rsidR="00807178" w:rsidRPr="00064ADD">
        <w:rPr>
          <w:rFonts w:ascii="GHEA Grapalat" w:hAnsi="GHEA Grapalat"/>
          <w:b/>
          <w:sz w:val="20"/>
          <w:lang w:val="af-ZA"/>
        </w:rPr>
        <w:t>ԵՎ</w:t>
      </w:r>
      <w:r w:rsidR="00C16F77">
        <w:rPr>
          <w:rFonts w:ascii="GHEA Grapalat" w:hAnsi="GHEA Grapalat"/>
          <w:b/>
          <w:sz w:val="20"/>
          <w:lang w:val="af-ZA"/>
        </w:rPr>
        <w:t xml:space="preserve">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3B18A3C1" w:rsidR="00A3468D" w:rsidRPr="00064ADD" w:rsidRDefault="00FD2748" w:rsidP="00A3468D">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w:t>
      </w:r>
      <w:r w:rsidR="00C16F77">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790046">
        <w:rPr>
          <w:rFonts w:ascii="GHEA Grapalat" w:hAnsi="GHEA Grapalat" w:cs="Sylfaen"/>
          <w:szCs w:val="24"/>
          <w:lang w:val="hy-AM"/>
        </w:rPr>
        <w:t xml:space="preserve"> 7 </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3603FD">
        <w:rPr>
          <w:rFonts w:ascii="GHEA Grapalat" w:hAnsi="GHEA Grapalat" w:cs="Sylfaen"/>
          <w:szCs w:val="24"/>
          <w:lang w:val="hy-AM"/>
        </w:rPr>
        <w:t>14։00</w:t>
      </w:r>
      <w:r w:rsidR="00A3468D" w:rsidRPr="00064ADD">
        <w:rPr>
          <w:rFonts w:ascii="GHEA Grapalat" w:hAnsi="GHEA Grapalat" w:cs="Sylfaen"/>
          <w:szCs w:val="24"/>
        </w:rPr>
        <w:t>»-</w:t>
      </w:r>
      <w:r w:rsidR="00A3468D" w:rsidRPr="00AC0515">
        <w:rPr>
          <w:rFonts w:ascii="GHEA Grapalat" w:hAnsi="GHEA Grapalat" w:cs="Sylfaen"/>
          <w:szCs w:val="24"/>
          <w:lang w:val="hy-AM"/>
        </w:rPr>
        <w:t>ին։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AC0515">
        <w:rPr>
          <w:rFonts w:ascii="GHEA Grapalat" w:hAnsi="GHEA Grapalat" w:cs="Sylfaen"/>
          <w:sz w:val="20"/>
          <w:lang w:val="hy-AM"/>
        </w:rPr>
        <w:t>Հայտերի</w:t>
      </w:r>
      <w:r w:rsidRPr="00064ADD">
        <w:rPr>
          <w:rFonts w:ascii="GHEA Grapalat" w:hAnsi="GHEA Grapalat" w:cs="Sylfaen"/>
          <w:sz w:val="20"/>
          <w:lang w:val="af-ZA"/>
        </w:rPr>
        <w:t xml:space="preserve"> </w:t>
      </w:r>
      <w:r w:rsidRPr="00AC0515">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AC0515">
        <w:rPr>
          <w:rFonts w:ascii="GHEA Grapalat" w:hAnsi="GHEA Grapalat" w:cs="Sylfaen"/>
          <w:sz w:val="20"/>
          <w:lang w:val="hy-AM"/>
        </w:rPr>
        <w:t>նիստում՝</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AC0515">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AC0515">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AC0515">
        <w:rPr>
          <w:rFonts w:ascii="GHEA Grapalat" w:hAnsi="GHEA Grapalat" w:cs="Sylfaen"/>
          <w:sz w:val="20"/>
          <w:lang w:val="hy-AM"/>
        </w:rPr>
        <w:t>սույն</w:t>
      </w:r>
      <w:r w:rsidRPr="00064ADD">
        <w:rPr>
          <w:rFonts w:ascii="GHEA Grapalat" w:hAnsi="GHEA Grapalat" w:cs="Sylfaen"/>
          <w:sz w:val="20"/>
          <w:lang w:val="af-ZA"/>
        </w:rPr>
        <w:t xml:space="preserve"> </w:t>
      </w:r>
      <w:r w:rsidRPr="00AC0515">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AC0515">
        <w:rPr>
          <w:rFonts w:ascii="GHEA Grapalat" w:hAnsi="GHEA Grapalat" w:cs="Sylfaen"/>
          <w:sz w:val="20"/>
          <w:lang w:val="hy-AM"/>
        </w:rPr>
        <w:t>շրջանակում</w:t>
      </w:r>
      <w:r w:rsidRPr="00064ADD">
        <w:rPr>
          <w:rFonts w:ascii="GHEA Grapalat" w:hAnsi="GHEA Grapalat" w:cs="Sylfaen"/>
          <w:sz w:val="20"/>
          <w:lang w:val="af-ZA"/>
        </w:rPr>
        <w:t xml:space="preserve"> </w:t>
      </w:r>
      <w:r w:rsidRPr="00AC0515">
        <w:rPr>
          <w:rFonts w:ascii="GHEA Grapalat" w:hAnsi="GHEA Grapalat" w:cs="Sylfaen"/>
          <w:sz w:val="20"/>
          <w:lang w:val="hy-AM"/>
        </w:rPr>
        <w:t>գնվելիք</w:t>
      </w:r>
      <w:r w:rsidRPr="00064ADD">
        <w:rPr>
          <w:rFonts w:ascii="GHEA Grapalat" w:hAnsi="GHEA Grapalat" w:cs="Sylfaen"/>
          <w:sz w:val="20"/>
          <w:lang w:val="af-ZA"/>
        </w:rPr>
        <w:t xml:space="preserve"> </w:t>
      </w:r>
      <w:r w:rsidRPr="00AC0515">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AC0515">
        <w:rPr>
          <w:rFonts w:ascii="GHEA Grapalat" w:hAnsi="GHEA Grapalat" w:cs="Sylfaen"/>
          <w:sz w:val="20"/>
          <w:lang w:val="hy-AM"/>
        </w:rPr>
        <w:t>ինչպես</w:t>
      </w:r>
      <w:r w:rsidRPr="00064ADD">
        <w:rPr>
          <w:rFonts w:ascii="GHEA Grapalat" w:hAnsi="GHEA Grapalat" w:cs="Sylfaen"/>
          <w:sz w:val="20"/>
          <w:lang w:val="af-ZA"/>
        </w:rPr>
        <w:t xml:space="preserve"> </w:t>
      </w:r>
      <w:r w:rsidRPr="00AC0515">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38BB4C09"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C16F77">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1D063035" w:rsidR="00096865" w:rsidRPr="00AC0515"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lastRenderedPageBreak/>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790046" w:rsidRPr="00790046">
        <w:rPr>
          <w:rFonts w:ascii="GHEA Grapalat" w:hAnsi="GHEA Grapalat" w:cs="Sylfaen"/>
          <w:i w:val="0"/>
          <w:szCs w:val="24"/>
          <w:lang w:val="ru-RU"/>
        </w:rPr>
        <w:t>հայտերի</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բացման</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օրվա</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դրությամբ</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ՀՀ</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Կենտրոնական</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բանկի</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կողմից</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սահմանված</w:t>
      </w:r>
      <w:r w:rsidR="00790046" w:rsidRPr="00AC0515">
        <w:rPr>
          <w:rFonts w:ascii="GHEA Grapalat" w:hAnsi="GHEA Grapalat" w:cs="Sylfaen"/>
          <w:i w:val="0"/>
          <w:szCs w:val="24"/>
          <w:lang w:val="af-ZA"/>
        </w:rPr>
        <w:t xml:space="preserve"> </w:t>
      </w:r>
      <w:r w:rsidR="00790046" w:rsidRPr="00790046">
        <w:rPr>
          <w:rFonts w:ascii="GHEA Grapalat" w:hAnsi="GHEA Grapalat" w:cs="Sylfaen"/>
          <w:i w:val="0"/>
          <w:szCs w:val="24"/>
          <w:lang w:val="ru-RU"/>
        </w:rPr>
        <w:t>փոխարժեքով</w:t>
      </w:r>
      <w:r w:rsidR="00790046" w:rsidRPr="00AC0515">
        <w:rPr>
          <w:rFonts w:ascii="GHEA Grapalat" w:hAnsi="GHEA Grapalat" w:cs="Sylfaen"/>
          <w:i w:val="0"/>
          <w:szCs w:val="24"/>
          <w:lang w:val="af-ZA"/>
        </w:rPr>
        <w:t xml:space="preserve"> </w:t>
      </w:r>
      <w:r w:rsidR="004D5671" w:rsidRPr="00064ADD">
        <w:rPr>
          <w:rFonts w:ascii="GHEA Grapalat" w:hAnsi="GHEA Grapalat" w:cs="Sylfaen"/>
          <w:i w:val="0"/>
          <w:szCs w:val="24"/>
          <w:lang w:val="ru-RU"/>
        </w:rPr>
        <w:t>։</w:t>
      </w:r>
      <w:r w:rsidR="00507FEA" w:rsidRPr="00AC0515">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10553E1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00C16F77">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proofErr w:type="spellEnd"/>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1CEC0C73" w:rsidR="0058356F" w:rsidRPr="00A86963" w:rsidRDefault="00C16F77"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w:t>
      </w:r>
      <w:r>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w:t>
      </w:r>
      <w:r>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56D534F0"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C16F77">
        <w:rPr>
          <w:rFonts w:ascii="GHEA Grapalat" w:hAnsi="GHEA Grapalat" w:cs="Sylfaen"/>
          <w:sz w:val="20"/>
          <w:szCs w:val="24"/>
          <w:lang w:val="hy-AM" w:eastAsia="en-US"/>
        </w:rPr>
        <w:t xml:space="preserve"> </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1B37E39D"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rPr>
        <w:lastRenderedPageBreak/>
        <w:t>(</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C16F77">
        <w:rPr>
          <w:rFonts w:ascii="GHEA Grapalat" w:hAnsi="GHEA Grapalat" w:cs="Sylfaen"/>
          <w:szCs w:val="24"/>
        </w:rPr>
        <w:t xml:space="preserve"> </w:t>
      </w:r>
      <w:r w:rsidR="00AF3CCA" w:rsidRPr="00064ADD">
        <w:rPr>
          <w:rFonts w:ascii="GHEA Grapalat" w:hAnsi="GHEA Grapalat" w:cs="Sylfaen"/>
          <w:szCs w:val="24"/>
          <w:lang w:val="hy-AM"/>
        </w:rPr>
        <w:t>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5A0C95D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C16F77">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584DCDAA"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C16F77">
        <w:rPr>
          <w:rFonts w:ascii="GHEA Grapalat" w:hAnsi="GHEA Grapalat" w:cs="Arial"/>
          <w:spacing w:val="-8"/>
          <w:sz w:val="24"/>
          <w:szCs w:val="24"/>
        </w:rPr>
        <w:t xml:space="preserve"> </w:t>
      </w:r>
      <w:r w:rsidR="00E65F37" w:rsidRPr="00064ADD">
        <w:rPr>
          <w:rFonts w:ascii="GHEA Grapalat" w:hAnsi="GHEA Grapalat" w:cs="Sylfaen"/>
          <w:szCs w:val="24"/>
        </w:rPr>
        <w:t xml:space="preserve">հաջորդող աշխատանքային օրը` </w:t>
      </w:r>
    </w:p>
    <w:p w14:paraId="4EB297D5" w14:textId="63D33898"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w:t>
      </w:r>
      <w:r w:rsidR="00C16F77">
        <w:rPr>
          <w:rFonts w:ascii="GHEA Grapalat" w:hAnsi="GHEA Grapalat" w:cs="Sylfaen"/>
          <w:lang w:val="hy-AM"/>
        </w:rPr>
        <w:t xml:space="preserve"> </w:t>
      </w:r>
      <w:r w:rsidRPr="00064ADD">
        <w:rPr>
          <w:rFonts w:ascii="GHEA Grapalat" w:hAnsi="GHEA Grapalat" w:cs="Sylfaen"/>
          <w:lang w:val="hy-AM"/>
        </w:rPr>
        <w:t>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5B3AB8EE"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00C16F77">
        <w:rPr>
          <w:rFonts w:ascii="GHEA Grapalat" w:hAnsi="GHEA Grapalat" w:cs="Sylfaen"/>
          <w:sz w:val="20"/>
          <w:lang w:val="af-ZA"/>
        </w:rPr>
        <w:t xml:space="preserve">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270C593"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16F77">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3820FEE1" w:rsidR="00B54F63" w:rsidRPr="00064ADD" w:rsidRDefault="00C16F77" w:rsidP="00EF3662">
      <w:pPr>
        <w:ind w:firstLine="375"/>
        <w:jc w:val="both"/>
        <w:rPr>
          <w:rFonts w:ascii="GHEA Grapalat" w:hAnsi="GHEA Grapalat"/>
          <w:sz w:val="20"/>
          <w:szCs w:val="20"/>
          <w:lang w:val="af-ZA"/>
        </w:rPr>
      </w:pPr>
      <w:r>
        <w:rPr>
          <w:rFonts w:ascii="GHEA Grapalat" w:hAnsi="GHEA Grapalat" w:cs="Sylfaen"/>
          <w:sz w:val="20"/>
          <w:lang w:val="af-ZA"/>
        </w:rPr>
        <w:lastRenderedPageBreak/>
        <w:t xml:space="preserve"> </w:t>
      </w:r>
      <w:r>
        <w:rPr>
          <w:rFonts w:ascii="GHEA Grapalat" w:hAnsi="GHEA Grapalat"/>
          <w:color w:val="000000"/>
          <w:sz w:val="20"/>
          <w:szCs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508042C9"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w:t>
      </w:r>
      <w:r w:rsidR="00C16F77">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00ED523B"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լինել</w:t>
      </w:r>
      <w:r w:rsidR="00C16F77">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001E60C8" w:rsidR="00AB1F10" w:rsidRPr="00064ADD" w:rsidRDefault="00AB1F10" w:rsidP="00AB1F10">
      <w:pPr>
        <w:pStyle w:val="BodyTextIndent2"/>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C16F77">
        <w:rPr>
          <w:rFonts w:ascii="GHEA Grapalat" w:hAnsi="GHEA Grapalat" w:cs="Sylfaen"/>
          <w:lang w:val="hy-AM"/>
        </w:rPr>
        <w:t>10</w:t>
      </w:r>
      <w:r w:rsidRPr="00064ADD">
        <w:rPr>
          <w:rFonts w:ascii="GHEA Grapalat" w:hAnsi="GHEA Grapalat" w:cs="Sylfaen"/>
          <w:lang w:val="es-ES"/>
        </w:rPr>
        <w:t xml:space="preserve">»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4BB72694"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w:t>
      </w:r>
      <w:r w:rsidR="00C16F77">
        <w:rPr>
          <w:rFonts w:ascii="GHEA Grapalat" w:hAnsi="GHEA Grapalat" w:cs="Sylfaen"/>
          <w:sz w:val="20"/>
          <w:szCs w:val="20"/>
          <w:lang w:val="es-ES"/>
        </w:rPr>
        <w:t xml:space="preserve"> </w:t>
      </w:r>
      <w:r w:rsidRPr="00064ADD">
        <w:rPr>
          <w:rFonts w:ascii="GHEA Grapalat" w:hAnsi="GHEA Grapalat" w:cs="Sylfaen"/>
          <w:sz w:val="20"/>
          <w:szCs w:val="20"/>
          <w:lang w:val="es-ES"/>
        </w:rPr>
        <w:t xml:space="preserve">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0F643A47" w14:textId="2BB19BC8"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00C16F77">
        <w:rPr>
          <w:rFonts w:ascii="GHEA Grapalat" w:hAnsi="GHEA Grapalat" w:cs="Sylfaen"/>
          <w:sz w:val="20"/>
          <w:lang w:val="es-ES"/>
        </w:rPr>
        <w:t xml:space="preserve"> </w:t>
      </w:r>
      <w:r w:rsidRPr="00064ADD">
        <w:rPr>
          <w:rFonts w:ascii="GHEA Grapalat" w:hAnsi="GHEA Grapalat" w:cs="Sylfaen"/>
          <w:sz w:val="20"/>
          <w:lang w:val="hy-AM"/>
        </w:rPr>
        <w:t xml:space="preserve">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211A08C" w14:textId="77777777" w:rsidR="00790046" w:rsidRDefault="00790046" w:rsidP="00EF3662">
      <w:pPr>
        <w:jc w:val="center"/>
        <w:rPr>
          <w:rFonts w:ascii="GHEA Grapalat" w:hAnsi="GHEA Grapalat"/>
          <w:b/>
          <w:iCs/>
          <w:sz w:val="20"/>
          <w:lang w:val="es-ES"/>
        </w:rPr>
      </w:pPr>
    </w:p>
    <w:p w14:paraId="1308171D" w14:textId="16AD5138"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64F5D6C0"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w:t>
      </w:r>
      <w:r w:rsidR="00C16F77">
        <w:rPr>
          <w:rFonts w:ascii="GHEA Grapalat" w:hAnsi="GHEA Grapalat" w:cs="Sylfaen"/>
          <w:sz w:val="20"/>
          <w:lang w:val="hy-AM"/>
        </w:rPr>
        <w:t xml:space="preserve"> </w:t>
      </w:r>
      <w:r w:rsidR="005F7C1D" w:rsidRPr="00064ADD">
        <w:rPr>
          <w:rFonts w:ascii="GHEA Grapalat" w:hAnsi="GHEA Grapalat" w:cs="Sylfaen"/>
          <w:sz w:val="20"/>
          <w:lang w:val="hy-AM"/>
        </w:rPr>
        <w:t>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7DEB900"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w:t>
      </w:r>
      <w:r w:rsidR="00C16F77">
        <w:rPr>
          <w:rFonts w:ascii="GHEA Grapalat" w:hAnsi="GHEA Grapalat" w:cs="Sylfaen"/>
          <w:sz w:val="20"/>
          <w:lang w:val="af-ZA"/>
        </w:rPr>
        <w:t xml:space="preserve"> </w:t>
      </w:r>
      <w:r w:rsidR="00BE198C" w:rsidRPr="00064ADD">
        <w:rPr>
          <w:rFonts w:ascii="GHEA Grapalat" w:hAnsi="GHEA Grapalat" w:cs="Sylfaen"/>
          <w:sz w:val="20"/>
          <w:lang w:val="hy-AM"/>
        </w:rPr>
        <w:t>ապահովումները:</w:t>
      </w:r>
      <w:r w:rsidR="00183982">
        <w:rPr>
          <w:rStyle w:val="FootnoteReference"/>
          <w:rFonts w:ascii="GHEA Grapalat" w:hAnsi="GHEA Grapalat" w:cs="Sylfaen"/>
          <w:sz w:val="20"/>
          <w:lang w:val="hy-AM"/>
        </w:rPr>
        <w:footnoteReference w:id="6"/>
      </w:r>
    </w:p>
    <w:p w14:paraId="177F3ECB" w14:textId="28738910"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2)</w:t>
      </w:r>
      <w:r w:rsidR="00C16F77">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781235" w:rsidRPr="00064ADD">
        <w:rPr>
          <w:rFonts w:ascii="GHEA Grapalat" w:hAnsi="GHEA Grapalat" w:cs="Sylfaen"/>
          <w:sz w:val="20"/>
          <w:lang w:val="af-ZA"/>
        </w:rPr>
        <w:t>:</w:t>
      </w:r>
      <w:r w:rsidR="00C16F77">
        <w:rPr>
          <w:rFonts w:ascii="GHEA Grapalat" w:hAnsi="GHEA Grapalat" w:cs="Sylfaen"/>
          <w:sz w:val="20"/>
          <w:lang w:val="hy-AM"/>
        </w:rPr>
        <w:t xml:space="preserve"> </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FootnoteReference"/>
          <w:rFonts w:ascii="GHEA Grapalat" w:hAnsi="GHEA Grapalat" w:cs="Sylfaen"/>
          <w:sz w:val="20"/>
          <w:lang w:val="af-ZA"/>
        </w:rPr>
        <w:footnoteReference w:id="7"/>
      </w:r>
    </w:p>
    <w:p w14:paraId="0798AF1E" w14:textId="019ECE44"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w:t>
      </w:r>
      <w:r w:rsidR="00C16F77">
        <w:rPr>
          <w:rFonts w:ascii="GHEA Grapalat" w:hAnsi="GHEA Grapalat" w:cs="Sylfaen"/>
          <w:sz w:val="20"/>
          <w:lang w:val="hy-AM"/>
        </w:rPr>
        <w:t xml:space="preserve"> </w:t>
      </w:r>
      <w:r w:rsidR="00BE198C" w:rsidRPr="00064ADD">
        <w:rPr>
          <w:rFonts w:ascii="GHEA Grapalat" w:hAnsi="GHEA Grapalat" w:cs="Sylfaen"/>
          <w:sz w:val="20"/>
          <w:lang w:val="hy-AM"/>
        </w:rPr>
        <w:t>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C16F77">
        <w:rPr>
          <w:rFonts w:ascii="GHEA Grapalat" w:hAnsi="GHEA Grapalat" w:cs="Arial"/>
          <w:sz w:val="20"/>
          <w:lang w:val="hy-AM"/>
        </w:rPr>
        <w:t xml:space="preserve">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lastRenderedPageBreak/>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FootnoteReference"/>
          <w:rFonts w:ascii="GHEA Grapalat" w:hAnsi="GHEA Grapalat" w:cs="Arial"/>
          <w:sz w:val="20"/>
          <w:lang w:val="hy-AM"/>
        </w:rPr>
        <w:footnoteReference w:id="8"/>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0D24F258"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w:t>
      </w:r>
      <w:r w:rsidR="00C16F77">
        <w:rPr>
          <w:rFonts w:ascii="GHEA Grapalat" w:hAnsi="GHEA Grapalat" w:cs="Sylfaen"/>
          <w:sz w:val="20"/>
          <w:lang w:val="af-ZA"/>
        </w:rPr>
        <w:t xml:space="preserve">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FootnoteReference"/>
          <w:rFonts w:ascii="GHEA Grapalat" w:hAnsi="GHEA Grapalat" w:cs="Sylfaen"/>
          <w:sz w:val="20"/>
          <w:lang w:val="hy-AM"/>
        </w:rPr>
        <w:footnoteReference w:id="9"/>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5197B19"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C16F77">
        <w:rPr>
          <w:rFonts w:ascii="GHEA Grapalat" w:hAnsi="GHEA Grapalat" w:cs="Arial"/>
          <w:sz w:val="20"/>
          <w:lang w:val="hy-AM"/>
        </w:rPr>
        <w:t xml:space="preserve">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lastRenderedPageBreak/>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NormalWeb"/>
        <w:shd w:val="clear" w:color="auto" w:fill="FFFFFF"/>
        <w:spacing w:before="0" w:beforeAutospacing="0" w:after="0" w:afterAutospacing="0"/>
        <w:ind w:firstLine="375"/>
        <w:jc w:val="both"/>
        <w:rPr>
          <w:rFonts w:ascii="GHEA Grapalat" w:hAnsi="GHEA Grapalat" w:cs="Sylfaen"/>
          <w:sz w:val="20"/>
          <w:lang w:val="hy-AM"/>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A934C9">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A934C9">
        <w:rPr>
          <w:rFonts w:ascii="GHEA Grapalat" w:hAnsi="GHEA Grapalat" w:cs="Sylfaen"/>
          <w:sz w:val="20"/>
          <w:lang w:val="hy-AM"/>
        </w:rPr>
        <w:t>րդ</w:t>
      </w:r>
      <w:r w:rsidRPr="00D20E6D">
        <w:rPr>
          <w:rFonts w:ascii="GHEA Grapalat" w:hAnsi="GHEA Grapalat" w:cs="Sylfaen"/>
          <w:sz w:val="20"/>
          <w:lang w:val="af-ZA"/>
        </w:rPr>
        <w:t xml:space="preserve"> </w:t>
      </w:r>
      <w:r w:rsidRPr="00A934C9">
        <w:rPr>
          <w:rFonts w:ascii="GHEA Grapalat" w:hAnsi="GHEA Grapalat" w:cs="Sylfaen"/>
          <w:sz w:val="20"/>
          <w:lang w:val="hy-AM"/>
        </w:rPr>
        <w:t>հոդվածի</w:t>
      </w:r>
      <w:r w:rsidRPr="00D20E6D">
        <w:rPr>
          <w:rFonts w:ascii="GHEA Grapalat" w:hAnsi="GHEA Grapalat" w:cs="Sylfaen"/>
          <w:sz w:val="20"/>
          <w:lang w:val="af-ZA"/>
        </w:rPr>
        <w:t xml:space="preserve"> </w:t>
      </w:r>
      <w:r w:rsidRPr="00A934C9">
        <w:rPr>
          <w:rFonts w:ascii="GHEA Grapalat" w:hAnsi="GHEA Grapalat" w:cs="Sylfaen"/>
          <w:sz w:val="20"/>
          <w:lang w:val="hy-AM"/>
        </w:rPr>
        <w:t>համաձայն</w:t>
      </w:r>
      <w:r w:rsidRPr="00D20E6D">
        <w:rPr>
          <w:rFonts w:ascii="GHEA Grapalat" w:hAnsi="GHEA Grapalat" w:cs="Sylfaen"/>
          <w:sz w:val="20"/>
          <w:lang w:val="af-ZA"/>
        </w:rPr>
        <w:t xml:space="preserve">` </w:t>
      </w:r>
      <w:r w:rsidRPr="00A934C9">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A934C9">
        <w:rPr>
          <w:rFonts w:ascii="GHEA Grapalat" w:hAnsi="GHEA Grapalat" w:cs="Sylfaen"/>
          <w:sz w:val="20"/>
          <w:lang w:val="hy-AM"/>
        </w:rPr>
        <w:t>սույն</w:t>
      </w:r>
      <w:r w:rsidRPr="00D20E6D">
        <w:rPr>
          <w:rFonts w:ascii="GHEA Grapalat" w:hAnsi="GHEA Grapalat" w:cs="Sylfaen"/>
          <w:sz w:val="20"/>
          <w:lang w:val="af-ZA"/>
        </w:rPr>
        <w:t xml:space="preserve"> </w:t>
      </w:r>
      <w:r w:rsidRPr="00A934C9">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A934C9">
        <w:rPr>
          <w:rFonts w:ascii="GHEA Grapalat" w:hAnsi="GHEA Grapalat" w:cs="Sylfaen"/>
          <w:sz w:val="20"/>
          <w:lang w:val="hy-AM"/>
        </w:rPr>
        <w:t>չկայացած</w:t>
      </w:r>
      <w:r w:rsidRPr="00D20E6D">
        <w:rPr>
          <w:rFonts w:ascii="GHEA Grapalat" w:hAnsi="GHEA Grapalat" w:cs="Sylfaen"/>
          <w:sz w:val="20"/>
          <w:lang w:val="af-ZA"/>
        </w:rPr>
        <w:t xml:space="preserve"> </w:t>
      </w:r>
      <w:r w:rsidRPr="00A934C9">
        <w:rPr>
          <w:rFonts w:ascii="GHEA Grapalat" w:hAnsi="GHEA Grapalat" w:cs="Sylfaen"/>
          <w:sz w:val="20"/>
          <w:lang w:val="hy-AM"/>
        </w:rPr>
        <w:t>է</w:t>
      </w:r>
      <w:r w:rsidRPr="00D20E6D">
        <w:rPr>
          <w:rFonts w:ascii="GHEA Grapalat" w:hAnsi="GHEA Grapalat" w:cs="Sylfaen"/>
          <w:sz w:val="20"/>
          <w:lang w:val="af-ZA"/>
        </w:rPr>
        <w:t xml:space="preserve"> </w:t>
      </w:r>
      <w:r w:rsidRPr="00A934C9">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A934C9">
        <w:rPr>
          <w:rFonts w:ascii="GHEA Grapalat" w:hAnsi="GHEA Grapalat" w:cs="Sylfaen"/>
          <w:sz w:val="20"/>
          <w:lang w:val="hy-AM"/>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իսկ</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հիմնադրամների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դեպքում</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հոգաբարձուների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խորհրդի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r w:rsidR="00D20E6D" w:rsidRPr="00D20E6D">
        <w:rPr>
          <w:rStyle w:val="FootnoteReference"/>
          <w:rFonts w:ascii="GHEA Grapalat" w:hAnsi="GHEA Grapalat" w:cs="Sylfaen"/>
          <w:sz w:val="20"/>
          <w:lang w:val="hy-AM"/>
        </w:rPr>
        <w:footnoteReference w:id="10"/>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6D37F831"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6E1EE8E4"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C16F77">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589AE89F" w:rsidR="00096865" w:rsidRPr="00064ADD" w:rsidRDefault="00BE198C" w:rsidP="00F76FE7">
      <w:pPr>
        <w:ind w:left="4248" w:firstLine="708"/>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C16F77">
        <w:rPr>
          <w:rFonts w:ascii="GHEA Grapalat" w:hAnsi="GHEA Grapalat"/>
          <w:b/>
          <w:szCs w:val="22"/>
          <w:lang w:val="af-ZA"/>
        </w:rPr>
        <w:t xml:space="preserve"> </w:t>
      </w:r>
      <w:r w:rsidR="00096865" w:rsidRPr="00064ADD">
        <w:rPr>
          <w:rFonts w:ascii="GHEA Grapalat" w:hAnsi="GHEA Grapalat"/>
          <w:b/>
          <w:szCs w:val="22"/>
          <w:lang w:val="af-ZA"/>
        </w:rPr>
        <w:t>II</w:t>
      </w:r>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2D4EB284" w14:textId="1D08B869" w:rsidR="00A934C9" w:rsidRDefault="00A934C9" w:rsidP="00EF3662">
      <w:pPr>
        <w:pStyle w:val="BodyText"/>
        <w:ind w:right="-7"/>
        <w:jc w:val="center"/>
        <w:rPr>
          <w:rFonts w:ascii="GHEA Grapalat" w:hAnsi="GHEA Grapalat" w:cs="Sylfaen"/>
          <w:b/>
          <w:szCs w:val="22"/>
          <w:lang w:val="es-ES"/>
        </w:rPr>
      </w:pPr>
      <w:r w:rsidRPr="00A934C9">
        <w:rPr>
          <w:rFonts w:ascii="GHEA Grapalat" w:hAnsi="GHEA Grapalat" w:cs="Sylfaen"/>
          <w:b/>
          <w:szCs w:val="22"/>
          <w:lang w:val="es-ES"/>
        </w:rPr>
        <w:t xml:space="preserve">Գ Ն Ա Ն Շ Մ Ա </w:t>
      </w:r>
      <w:proofErr w:type="gramStart"/>
      <w:r w:rsidRPr="00A934C9">
        <w:rPr>
          <w:rFonts w:ascii="GHEA Grapalat" w:hAnsi="GHEA Grapalat" w:cs="Sylfaen"/>
          <w:b/>
          <w:szCs w:val="22"/>
          <w:lang w:val="es-ES"/>
        </w:rPr>
        <w:t>Ն</w:t>
      </w:r>
      <w:r w:rsidR="00C16F77">
        <w:rPr>
          <w:rFonts w:ascii="GHEA Grapalat" w:hAnsi="GHEA Grapalat" w:cs="Sylfaen"/>
          <w:b/>
          <w:szCs w:val="22"/>
          <w:lang w:val="es-ES"/>
        </w:rPr>
        <w:t xml:space="preserve"> </w:t>
      </w:r>
      <w:r w:rsidR="00362A90">
        <w:rPr>
          <w:rFonts w:ascii="GHEA Grapalat" w:hAnsi="GHEA Grapalat" w:cs="Sylfaen"/>
          <w:b/>
          <w:szCs w:val="22"/>
          <w:lang w:val="hy-AM"/>
        </w:rPr>
        <w:t xml:space="preserve"> </w:t>
      </w:r>
      <w:r w:rsidRPr="00A934C9">
        <w:rPr>
          <w:rFonts w:ascii="GHEA Grapalat" w:hAnsi="GHEA Grapalat" w:cs="Sylfaen"/>
          <w:b/>
          <w:szCs w:val="22"/>
          <w:lang w:val="es-ES"/>
        </w:rPr>
        <w:t>Հ</w:t>
      </w:r>
      <w:proofErr w:type="gramEnd"/>
      <w:r w:rsidRPr="00A934C9">
        <w:rPr>
          <w:rFonts w:ascii="GHEA Grapalat" w:hAnsi="GHEA Grapalat" w:cs="Sylfaen"/>
          <w:b/>
          <w:szCs w:val="22"/>
          <w:lang w:val="es-ES"/>
        </w:rPr>
        <w:t xml:space="preserve"> Ա Ր Ց Մ Ա Ն</w:t>
      </w:r>
      <w:r w:rsidR="00C16F77">
        <w:rPr>
          <w:rFonts w:ascii="GHEA Grapalat" w:hAnsi="GHEA Grapalat" w:cs="Sylfaen"/>
          <w:b/>
          <w:szCs w:val="22"/>
          <w:lang w:val="es-ES"/>
        </w:rPr>
        <w:t xml:space="preserve"> </w:t>
      </w:r>
      <w:r w:rsidR="00362A90">
        <w:rPr>
          <w:rFonts w:ascii="GHEA Grapalat" w:hAnsi="GHEA Grapalat" w:cs="Sylfaen"/>
          <w:b/>
          <w:szCs w:val="22"/>
          <w:lang w:val="hy-AM"/>
        </w:rPr>
        <w:t xml:space="preserve"> </w:t>
      </w:r>
      <w:r w:rsidRPr="00A934C9">
        <w:rPr>
          <w:rFonts w:ascii="GHEA Grapalat" w:hAnsi="GHEA Grapalat" w:cs="Sylfaen"/>
          <w:b/>
          <w:szCs w:val="22"/>
          <w:lang w:val="es-ES"/>
        </w:rPr>
        <w:t>Ը Թ Ա Ց Ա Կ Ա Ր Գ Ի</w:t>
      </w:r>
    </w:p>
    <w:p w14:paraId="3C7D4E55" w14:textId="7297660A" w:rsidR="00096865" w:rsidRPr="00064ADD" w:rsidRDefault="00A934C9" w:rsidP="00EF3662">
      <w:pPr>
        <w:pStyle w:val="BodyText"/>
        <w:ind w:right="-7"/>
        <w:jc w:val="center"/>
        <w:rPr>
          <w:rFonts w:ascii="GHEA Grapalat" w:hAnsi="GHEA Grapalat"/>
          <w:b/>
          <w:szCs w:val="22"/>
          <w:lang w:val="af-ZA"/>
        </w:rPr>
      </w:pPr>
      <w:r w:rsidRPr="00A934C9">
        <w:rPr>
          <w:rFonts w:ascii="GHEA Grapalat" w:hAnsi="GHEA Grapalat" w:cs="Sylfaen"/>
          <w:b/>
          <w:szCs w:val="22"/>
          <w:lang w:val="es-ES"/>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proofErr w:type="gramStart"/>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362A90">
        <w:rPr>
          <w:rFonts w:ascii="GHEA Grapalat" w:hAnsi="GHEA Grapalat"/>
          <w:b/>
          <w:szCs w:val="22"/>
          <w:lang w:val="hy-AM"/>
        </w:rPr>
        <w:t xml:space="preserve"> </w:t>
      </w:r>
      <w:r w:rsidR="00096865" w:rsidRPr="00064ADD">
        <w:rPr>
          <w:rFonts w:ascii="GHEA Grapalat" w:hAnsi="GHEA Grapalat" w:cs="Sylfaen"/>
          <w:b/>
          <w:szCs w:val="22"/>
          <w:lang w:val="es-ES"/>
        </w:rPr>
        <w:t>Պ</w:t>
      </w:r>
      <w:proofErr w:type="gramEnd"/>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11"/>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proofErr w:type="spellStart"/>
      <w:r w:rsidR="00F02DBC" w:rsidRPr="00064ADD">
        <w:rPr>
          <w:rFonts w:ascii="GHEA Grapalat" w:hAnsi="GHEA Grapalat" w:cs="Sylfaen"/>
          <w:sz w:val="20"/>
        </w:rPr>
        <w:t>հավելված</w:t>
      </w:r>
      <w:proofErr w:type="spellEnd"/>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proofErr w:type="spellStart"/>
      <w:r w:rsidR="00960BE9" w:rsidRPr="00064ADD">
        <w:rPr>
          <w:rFonts w:ascii="GHEA Grapalat" w:hAnsi="GHEA Grapalat" w:cs="Sylfaen"/>
          <w:sz w:val="20"/>
        </w:rPr>
        <w:t>Ընդ</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որում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հայտով</w:t>
      </w:r>
      <w:proofErr w:type="spellEnd"/>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փաստաթղթի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կամ</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բանկային</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երաշխիքի</w:t>
      </w:r>
      <w:proofErr w:type="spellEnd"/>
      <w:r w:rsidR="00960BE9" w:rsidRPr="00064ADD">
        <w:rPr>
          <w:rFonts w:ascii="GHEA Grapalat" w:hAnsi="GHEA Grapalat" w:cs="Sylfaen"/>
          <w:sz w:val="20"/>
          <w:lang w:val="af-ZA"/>
        </w:rPr>
        <w:t xml:space="preserve"> </w:t>
      </w:r>
      <w:proofErr w:type="spellStart"/>
      <w:r w:rsidR="00960BE9" w:rsidRPr="00064ADD">
        <w:rPr>
          <w:rFonts w:ascii="GHEA Grapalat" w:hAnsi="GHEA Grapalat" w:cs="Sylfaen"/>
          <w:sz w:val="20"/>
        </w:rPr>
        <w:t>բնօրինակը</w:t>
      </w:r>
      <w:proofErr w:type="spellEnd"/>
      <w:r w:rsidR="00960BE9" w:rsidRPr="00064ADD">
        <w:rPr>
          <w:rFonts w:ascii="GHEA Grapalat" w:hAnsi="GHEA Grapalat" w:cs="Sylfaen"/>
          <w:sz w:val="20"/>
          <w:lang w:val="af-ZA"/>
        </w:rPr>
        <w:t>:</w:t>
      </w:r>
      <w:r w:rsidR="00D20E6D">
        <w:rPr>
          <w:rStyle w:val="FootnoteReference"/>
          <w:rFonts w:ascii="GHEA Grapalat" w:hAnsi="GHEA Grapalat" w:cs="Sylfaen"/>
          <w:sz w:val="20"/>
          <w:lang w:val="af-ZA"/>
        </w:rPr>
        <w:footnoteReference w:id="1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3E8C005A"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00C16F77">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00C16F77">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67EC4593"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A934C9" w:rsidRPr="00A934C9">
        <w:rPr>
          <w:rFonts w:ascii="GHEA Grapalat" w:hAnsi="GHEA Grapalat"/>
          <w:color w:val="FF0000"/>
          <w:sz w:val="20"/>
          <w:szCs w:val="20"/>
          <w:lang w:val="hy-AM"/>
        </w:rPr>
        <w:t xml:space="preserve">2 </w:t>
      </w:r>
      <w:proofErr w:type="spellStart"/>
      <w:r w:rsidRPr="00A934C9">
        <w:rPr>
          <w:rFonts w:ascii="GHEA Grapalat" w:hAnsi="GHEA Grapalat"/>
          <w:color w:val="FF0000"/>
          <w:sz w:val="20"/>
          <w:szCs w:val="20"/>
        </w:rPr>
        <w:t>օրինակ</w:t>
      </w:r>
      <w:proofErr w:type="spellEnd"/>
      <w:r w:rsidRPr="00A934C9">
        <w:rPr>
          <w:rFonts w:ascii="GHEA Grapalat" w:hAnsi="GHEA Grapalat"/>
          <w:color w:val="FF0000"/>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5423714A"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00C16F77">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0A650C41"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00C16F77">
        <w:rPr>
          <w:rFonts w:ascii="GHEA Grapalat" w:hAnsi="GHEA Grapalat" w:cs="Arial"/>
          <w:b/>
          <w:sz w:val="20"/>
          <w:lang w:val="es-ES"/>
        </w:rPr>
        <w:t xml:space="preserve"> </w:t>
      </w:r>
      <w:r w:rsidRPr="00064ADD">
        <w:rPr>
          <w:rFonts w:ascii="GHEA Grapalat" w:hAnsi="GHEA Grapalat" w:cs="Arial"/>
          <w:b/>
          <w:sz w:val="20"/>
          <w:lang w:val="es-ES"/>
        </w:rPr>
        <w:t>N 1</w:t>
      </w:r>
    </w:p>
    <w:p w14:paraId="02FEE334" w14:textId="4CDA7A0C" w:rsidR="00B2572B" w:rsidRPr="00064ADD" w:rsidRDefault="00B2572B" w:rsidP="00EF3662">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306BC0">
        <w:rPr>
          <w:rFonts w:ascii="GHEA Grapalat" w:hAnsi="GHEA Grapalat"/>
          <w:b/>
          <w:lang w:val="es-ES"/>
        </w:rPr>
        <w:t>ՀՊՏՀ-ԳՀԾՁԲ-24/Ռ-2</w:t>
      </w:r>
      <w:r w:rsidRPr="00064ADD">
        <w:rPr>
          <w:rFonts w:ascii="GHEA Grapalat" w:hAnsi="GHEA Grapalat"/>
          <w:sz w:val="24"/>
          <w:szCs w:val="24"/>
          <w:lang w:val="af-ZA"/>
        </w:rPr>
        <w:t>»</w:t>
      </w:r>
      <w:r w:rsidRPr="00064ADD">
        <w:rPr>
          <w:rFonts w:ascii="GHEA Grapalat" w:hAnsi="GHEA Grapalat" w:cs="Sylfaen"/>
          <w:b/>
          <w:lang w:val="es-ES"/>
        </w:rPr>
        <w:t>*</w:t>
      </w:r>
      <w:r w:rsidR="00C16F77">
        <w:rPr>
          <w:rFonts w:ascii="GHEA Grapalat" w:hAnsi="GHEA Grapalat"/>
          <w:b/>
          <w:lang w:val="es-ES"/>
        </w:rPr>
        <w:t xml:space="preserve"> </w:t>
      </w:r>
      <w:proofErr w:type="spellStart"/>
      <w:r w:rsidRPr="00064ADD">
        <w:rPr>
          <w:rFonts w:ascii="GHEA Grapalat" w:hAnsi="GHEA Grapalat" w:cs="Sylfaen"/>
          <w:b/>
          <w:lang w:val="es-ES"/>
        </w:rPr>
        <w:t>ծածկագրով</w:t>
      </w:r>
      <w:proofErr w:type="spellEnd"/>
    </w:p>
    <w:p w14:paraId="075F0508" w14:textId="7233F76E" w:rsidR="00B2572B" w:rsidRPr="00064ADD" w:rsidRDefault="00A934C9" w:rsidP="00EF3662">
      <w:pPr>
        <w:pStyle w:val="BodyTextIndent3"/>
        <w:spacing w:line="240" w:lineRule="auto"/>
        <w:jc w:val="right"/>
        <w:rPr>
          <w:rFonts w:ascii="GHEA Grapalat" w:hAnsi="GHEA Grapalat" w:cs="Arial"/>
          <w:b/>
          <w:lang w:val="es-ES"/>
        </w:rPr>
      </w:pPr>
      <w:proofErr w:type="spellStart"/>
      <w:r w:rsidRPr="00A934C9">
        <w:rPr>
          <w:rFonts w:ascii="GHEA Grapalat" w:hAnsi="GHEA Grapalat" w:cs="Sylfaen"/>
          <w:b/>
          <w:lang w:val="es-ES"/>
        </w:rPr>
        <w:t>գնանշման</w:t>
      </w:r>
      <w:proofErr w:type="spellEnd"/>
      <w:r w:rsidRPr="00A934C9">
        <w:rPr>
          <w:rFonts w:ascii="GHEA Grapalat" w:hAnsi="GHEA Grapalat" w:cs="Sylfaen"/>
          <w:b/>
          <w:lang w:val="es-ES"/>
        </w:rPr>
        <w:t xml:space="preserve"> </w:t>
      </w:r>
      <w:proofErr w:type="spellStart"/>
      <w:r w:rsidRPr="00A934C9">
        <w:rPr>
          <w:rFonts w:ascii="GHEA Grapalat" w:hAnsi="GHEA Grapalat" w:cs="Sylfaen"/>
          <w:b/>
          <w:lang w:val="es-ES"/>
        </w:rPr>
        <w:t>հարցման</w:t>
      </w:r>
      <w:proofErr w:type="spellEnd"/>
      <w:r>
        <w:rPr>
          <w:rFonts w:ascii="GHEA Grapalat" w:hAnsi="GHEA Grapalat" w:cs="Sylfaen"/>
          <w:b/>
          <w:lang w:val="es-ES"/>
        </w:rPr>
        <w:t xml:space="preserve"> </w:t>
      </w:r>
      <w:proofErr w:type="spellStart"/>
      <w:r w:rsidR="00B2572B" w:rsidRPr="00064ADD">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092F7109" w:rsidR="00B2572B" w:rsidRPr="00064ADD" w:rsidRDefault="00A934C9" w:rsidP="00EF366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w:t>
      </w:r>
      <w:proofErr w:type="spellEnd"/>
      <w:r>
        <w:rPr>
          <w:rFonts w:ascii="GHEA Grapalat" w:hAnsi="GHEA Grapalat" w:cs="Sylfaen"/>
          <w:color w:val="auto"/>
          <w:sz w:val="24"/>
          <w:szCs w:val="24"/>
          <w:lang w:val="es-ES"/>
        </w:rPr>
        <w:t xml:space="preserve"> </w:t>
      </w:r>
      <w:r>
        <w:rPr>
          <w:rFonts w:ascii="GHEA Grapalat" w:hAnsi="GHEA Grapalat" w:cs="Sylfaen"/>
          <w:color w:val="auto"/>
          <w:sz w:val="24"/>
          <w:szCs w:val="24"/>
          <w:lang w:val="hy-AM"/>
        </w:rPr>
        <w:t>ընթացակարգին</w:t>
      </w:r>
      <w:r w:rsidR="00B2572B" w:rsidRPr="00064ADD">
        <w:rPr>
          <w:rFonts w:ascii="GHEA Grapalat" w:hAnsi="GHEA Grapalat" w:cs="Sylfaen"/>
          <w:color w:val="auto"/>
          <w:sz w:val="24"/>
          <w:szCs w:val="24"/>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C16F77">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6A516BDF" w:rsidR="00B2572B" w:rsidRPr="00064ADD" w:rsidRDefault="00C16F77" w:rsidP="00EF3662">
      <w:pPr>
        <w:jc w:val="both"/>
        <w:rPr>
          <w:rFonts w:ascii="GHEA Grapalat" w:hAnsi="GHEA Grapalat" w:cs="Arial"/>
          <w:sz w:val="20"/>
          <w:szCs w:val="20"/>
          <w:lang w:val="es-ES"/>
        </w:rPr>
      </w:pPr>
      <w:r>
        <w:rPr>
          <w:rFonts w:ascii="GHEA Grapalat" w:hAnsi="GHEA Grapalat"/>
          <w:sz w:val="22"/>
          <w:szCs w:val="22"/>
          <w:u w:val="single"/>
          <w:lang w:val="es-ES"/>
        </w:rPr>
        <w:t xml:space="preserve">                              </w:t>
      </w:r>
      <w:r w:rsidR="00B2572B" w:rsidRPr="00064ADD">
        <w:rPr>
          <w:rFonts w:ascii="GHEA Grapalat" w:hAnsi="GHEA Grapalat"/>
          <w:sz w:val="22"/>
          <w:szCs w:val="22"/>
          <w:u w:val="single"/>
          <w:lang w:val="es-ES"/>
        </w:rPr>
        <w:t xml:space="preserve"> </w:t>
      </w:r>
      <w:r w:rsidR="00B2572B" w:rsidRPr="00064ADD">
        <w:rPr>
          <w:rFonts w:ascii="GHEA Grapalat" w:hAnsi="GHEA Grapalat"/>
          <w:sz w:val="22"/>
          <w:szCs w:val="22"/>
          <w:u w:val="single"/>
          <w:lang w:val="es-ES"/>
        </w:rPr>
        <w:tab/>
      </w:r>
      <w:r w:rsidR="00B2572B" w:rsidRPr="00064ADD">
        <w:rPr>
          <w:rFonts w:ascii="GHEA Grapalat" w:hAnsi="GHEA Grapalat"/>
          <w:sz w:val="22"/>
          <w:szCs w:val="22"/>
          <w:u w:val="single"/>
          <w:lang w:val="es-ES"/>
        </w:rPr>
        <w:tab/>
      </w:r>
      <w:r>
        <w:rPr>
          <w:rFonts w:ascii="GHEA Grapalat" w:hAnsi="GHEA Grapalat"/>
          <w:sz w:val="22"/>
          <w:szCs w:val="22"/>
          <w:u w:val="single"/>
          <w:lang w:val="es-ES"/>
        </w:rPr>
        <w:t xml:space="preserve">    </w:t>
      </w:r>
      <w:proofErr w:type="spellStart"/>
      <w:r w:rsidR="00B2572B" w:rsidRPr="00064ADD">
        <w:rPr>
          <w:rFonts w:ascii="GHEA Grapalat" w:hAnsi="GHEA Grapalat" w:cs="Sylfaen"/>
          <w:sz w:val="20"/>
          <w:szCs w:val="20"/>
          <w:lang w:val="es-ES"/>
        </w:rPr>
        <w:t>հայտնում</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է</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որ</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ցանկություն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ունի</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մասնակցել</w:t>
      </w:r>
      <w:proofErr w:type="spellEnd"/>
    </w:p>
    <w:p w14:paraId="0A0DCBFF" w14:textId="749BB342" w:rsidR="00B2572B" w:rsidRPr="00064ADD" w:rsidRDefault="00C16F77" w:rsidP="00EF3662">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sidR="00B2572B" w:rsidRPr="00064ADD">
        <w:rPr>
          <w:rFonts w:ascii="GHEA Grapalat" w:hAnsi="GHEA Grapalat"/>
          <w:lang w:val="es-ES"/>
        </w:rPr>
        <w:t xml:space="preserve"> </w:t>
      </w:r>
      <w:proofErr w:type="spellStart"/>
      <w:r w:rsidR="00B2572B" w:rsidRPr="00064ADD">
        <w:rPr>
          <w:rFonts w:ascii="GHEA Grapalat" w:hAnsi="GHEA Grapalat" w:cs="Sylfaen"/>
          <w:vertAlign w:val="superscript"/>
          <w:lang w:val="es-ES"/>
        </w:rPr>
        <w:t>մասնակցի</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Sylfaen"/>
          <w:vertAlign w:val="superscript"/>
          <w:lang w:val="es-ES"/>
        </w:rPr>
        <w:t>անվանումը</w:t>
      </w:r>
      <w:proofErr w:type="spellEnd"/>
      <w:r w:rsidR="00B2572B" w:rsidRPr="00064ADD">
        <w:rPr>
          <w:rFonts w:ascii="GHEA Grapalat" w:hAnsi="GHEA Grapalat" w:cs="Arial"/>
          <w:vertAlign w:val="superscript"/>
          <w:lang w:val="es-ES"/>
        </w:rPr>
        <w:t xml:space="preserve"> </w:t>
      </w:r>
    </w:p>
    <w:p w14:paraId="4E57A032" w14:textId="47A07770"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r w:rsidRPr="00064ADD">
        <w:rPr>
          <w:rFonts w:ascii="GHEA Grapalat" w:hAnsi="GHEA Grapalat"/>
          <w:lang w:val="es-ES"/>
        </w:rPr>
        <w:t>«</w:t>
      </w:r>
      <w:r w:rsidR="00306BC0">
        <w:rPr>
          <w:rFonts w:ascii="GHEA Grapalat" w:hAnsi="GHEA Grapalat"/>
          <w:sz w:val="20"/>
          <w:szCs w:val="20"/>
          <w:lang w:val="es-ES"/>
        </w:rPr>
        <w:t>ՀՊՏՀ-ԳՀԾՁԲ-24/Ռ-2</w:t>
      </w:r>
      <w:r w:rsidRPr="00064ADD">
        <w:rPr>
          <w:rFonts w:ascii="GHEA Grapalat" w:hAnsi="GHEA Grapalat"/>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24217219" w:rsidR="00B2572B" w:rsidRPr="00064ADD" w:rsidRDefault="00C16F77" w:rsidP="00EF3662">
      <w:pPr>
        <w:jc w:val="both"/>
        <w:rPr>
          <w:rFonts w:ascii="GHEA Grapalat" w:hAnsi="GHEA Grapalat" w:cs="Sylfaen"/>
          <w:vertAlign w:val="superscript"/>
          <w:lang w:val="es-ES"/>
        </w:rPr>
      </w:pPr>
      <w:r>
        <w:rPr>
          <w:rFonts w:ascii="GHEA Grapalat" w:hAnsi="GHEA Grapalat" w:cs="Sylfaen"/>
          <w:vertAlign w:val="superscript"/>
          <w:lang w:val="es-ES"/>
        </w:rPr>
        <w:t xml:space="preserve">           </w:t>
      </w:r>
      <w:r w:rsidR="00B2572B"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00B2572B" w:rsidRPr="00064ADD">
        <w:rPr>
          <w:rFonts w:ascii="GHEA Grapalat" w:hAnsi="GHEA Grapalat" w:cs="Sylfaen"/>
          <w:vertAlign w:val="superscript"/>
          <w:lang w:val="es-ES"/>
        </w:rPr>
        <w:t>ատվիրատուի</w:t>
      </w:r>
      <w:proofErr w:type="spellEnd"/>
      <w:r w:rsidR="00B2572B" w:rsidRPr="00064ADD">
        <w:rPr>
          <w:rFonts w:ascii="GHEA Grapalat" w:hAnsi="GHEA Grapalat" w:cs="Sylfaen"/>
          <w:vertAlign w:val="superscript"/>
          <w:lang w:val="es-ES"/>
        </w:rPr>
        <w:t xml:space="preserve"> </w:t>
      </w:r>
      <w:proofErr w:type="spellStart"/>
      <w:r w:rsidR="00B2572B" w:rsidRPr="00064ADD">
        <w:rPr>
          <w:rFonts w:ascii="GHEA Grapalat" w:hAnsi="GHEA Grapalat" w:cs="Sylfaen"/>
          <w:vertAlign w:val="superscript"/>
          <w:lang w:val="es-ES"/>
        </w:rPr>
        <w:t>անվանումը</w:t>
      </w:r>
      <w:proofErr w:type="spellEnd"/>
    </w:p>
    <w:p w14:paraId="0B6A84A8" w14:textId="6CC2C62D" w:rsidR="00B2572B" w:rsidRPr="00064ADD" w:rsidRDefault="00AC0515"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հարցման</w:t>
      </w:r>
      <w:proofErr w:type="spellEnd"/>
      <w:r w:rsidR="00C16F77">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C16F77">
        <w:rPr>
          <w:rFonts w:ascii="GHEA Grapalat" w:hAnsi="GHEA Grapalat"/>
          <w:u w:val="single"/>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9E9F3BA" w:rsidR="00B2572B" w:rsidRPr="00064ADD" w:rsidRDefault="00C16F77" w:rsidP="00EF3662">
      <w:pPr>
        <w:jc w:val="both"/>
        <w:rPr>
          <w:rFonts w:ascii="GHEA Grapalat" w:hAnsi="GHEA Grapalat"/>
          <w:vertAlign w:val="superscript"/>
          <w:lang w:val="es-ES"/>
        </w:rPr>
      </w:pPr>
      <w:r>
        <w:rPr>
          <w:rFonts w:ascii="GHEA Grapalat" w:hAnsi="GHEA Grapalat" w:cs="Sylfaen"/>
          <w:vertAlign w:val="superscript"/>
          <w:lang w:val="es-ES"/>
        </w:rPr>
        <w:t xml:space="preserve">                          </w:t>
      </w:r>
      <w:r w:rsidR="00DD0E58">
        <w:rPr>
          <w:rFonts w:ascii="GHEA Grapalat" w:hAnsi="GHEA Grapalat" w:cs="Sylfaen"/>
          <w:vertAlign w:val="superscript"/>
          <w:lang w:val="hy-AM"/>
        </w:rPr>
        <w:t xml:space="preserve">                               </w:t>
      </w:r>
      <w:r>
        <w:rPr>
          <w:rFonts w:ascii="GHEA Grapalat" w:hAnsi="GHEA Grapalat" w:cs="Sylfaen"/>
          <w:vertAlign w:val="superscript"/>
          <w:lang w:val="es-ES"/>
        </w:rPr>
        <w:t xml:space="preserve"> </w:t>
      </w:r>
      <w:r w:rsidR="00B2572B" w:rsidRPr="00064ADD">
        <w:rPr>
          <w:rFonts w:ascii="GHEA Grapalat" w:hAnsi="GHEA Grapalat" w:cs="Sylfaen"/>
          <w:vertAlign w:val="superscript"/>
          <w:lang w:val="es-ES"/>
        </w:rPr>
        <w:t xml:space="preserve"> </w:t>
      </w:r>
      <w:proofErr w:type="spellStart"/>
      <w:r w:rsidR="00B2572B" w:rsidRPr="00064ADD">
        <w:rPr>
          <w:rFonts w:ascii="GHEA Grapalat" w:hAnsi="GHEA Grapalat" w:cs="Sylfaen"/>
          <w:vertAlign w:val="superscript"/>
          <w:lang w:val="es-ES"/>
        </w:rPr>
        <w:t>չափաբաժնի</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Sylfaen"/>
          <w:vertAlign w:val="superscript"/>
          <w:lang w:val="es-ES"/>
        </w:rPr>
        <w:t>չափաբաժինների</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Sylfaen"/>
          <w:vertAlign w:val="superscript"/>
          <w:lang w:val="es-ES"/>
        </w:rPr>
        <w:t>համարը</w:t>
      </w:r>
      <w:proofErr w:type="spellEnd"/>
    </w:p>
    <w:p w14:paraId="304BED77" w14:textId="39CE231D"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00C16F77">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00C16F77">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429B55BF" w:rsidR="00B2572B" w:rsidRPr="00064ADD" w:rsidRDefault="00C16F77" w:rsidP="00EF3662">
      <w:pPr>
        <w:jc w:val="both"/>
        <w:rPr>
          <w:rFonts w:ascii="GHEA Grapalat" w:hAnsi="GHEA Grapalat" w:cs="Sylfaen"/>
          <w:sz w:val="20"/>
          <w:szCs w:val="20"/>
          <w:lang w:val="es-ES"/>
        </w:rPr>
      </w:pPr>
      <w:r>
        <w:rPr>
          <w:rFonts w:ascii="GHEA Grapalat" w:hAnsi="GHEA Grapalat"/>
          <w:sz w:val="22"/>
          <w:szCs w:val="22"/>
          <w:u w:val="single"/>
          <w:lang w:val="es-ES"/>
        </w:rPr>
        <w:t xml:space="preserve">                           </w:t>
      </w:r>
      <w:r w:rsidR="00B2572B" w:rsidRPr="00064ADD">
        <w:rPr>
          <w:rFonts w:ascii="GHEA Grapalat" w:hAnsi="GHEA Grapalat"/>
          <w:sz w:val="22"/>
          <w:szCs w:val="22"/>
          <w:u w:val="single"/>
          <w:lang w:val="es-ES"/>
        </w:rPr>
        <w:tab/>
      </w:r>
      <w:r w:rsidR="00B2572B" w:rsidRPr="00064ADD">
        <w:rPr>
          <w:rFonts w:ascii="GHEA Grapalat" w:hAnsi="GHEA Grapalat"/>
          <w:sz w:val="22"/>
          <w:szCs w:val="22"/>
          <w:u w:val="single"/>
          <w:lang w:val="es-ES"/>
        </w:rPr>
        <w:tab/>
      </w:r>
      <w:r>
        <w:rPr>
          <w:rFonts w:ascii="GHEA Grapalat" w:hAnsi="GHEA Grapalat"/>
          <w:sz w:val="22"/>
          <w:szCs w:val="22"/>
          <w:u w:val="single"/>
          <w:lang w:val="es-ES"/>
        </w:rPr>
        <w:t xml:space="preserve"> </w:t>
      </w:r>
      <w:r w:rsidR="00B2572B" w:rsidRPr="00064ADD">
        <w:rPr>
          <w:rFonts w:ascii="GHEA Grapalat" w:hAnsi="GHEA Grapalat"/>
          <w:sz w:val="22"/>
          <w:szCs w:val="22"/>
          <w:u w:val="single"/>
          <w:lang w:val="es-ES"/>
        </w:rPr>
        <w:t xml:space="preserve"> </w:t>
      </w:r>
      <w:r w:rsidR="00B2572B" w:rsidRPr="00064ADD">
        <w:rPr>
          <w:rFonts w:ascii="GHEA Grapalat" w:hAnsi="GHEA Grapalat"/>
          <w:lang w:val="es-ES"/>
        </w:rPr>
        <w:t>-</w:t>
      </w:r>
      <w:r w:rsidR="00B2572B" w:rsidRPr="00064ADD">
        <w:rPr>
          <w:rFonts w:ascii="GHEA Grapalat" w:hAnsi="GHEA Grapalat" w:cs="Sylfaen"/>
          <w:sz w:val="20"/>
          <w:szCs w:val="20"/>
          <w:lang w:val="es-ES"/>
        </w:rPr>
        <w:t>ն</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հայտնում</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հավաստում</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է</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որ</w:t>
      </w:r>
      <w:proofErr w:type="spellEnd"/>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հանդիսանում</w:t>
      </w:r>
      <w:proofErr w:type="spellEnd"/>
      <w:r w:rsidR="00B2572B" w:rsidRPr="00064ADD">
        <w:rPr>
          <w:rFonts w:ascii="GHEA Grapalat" w:hAnsi="GHEA Grapalat" w:cs="Sylfaen"/>
          <w:sz w:val="20"/>
          <w:szCs w:val="20"/>
          <w:lang w:val="es-ES"/>
        </w:rPr>
        <w:t xml:space="preserve"> է </w:t>
      </w:r>
    </w:p>
    <w:p w14:paraId="23879E16" w14:textId="66A7955F" w:rsidR="00B2572B" w:rsidRPr="00064ADD" w:rsidRDefault="00C16F77"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00B2572B" w:rsidRPr="00064ADD">
        <w:rPr>
          <w:rFonts w:ascii="GHEA Grapalat" w:hAnsi="GHEA Grapalat" w:cs="Sylfaen"/>
          <w:vertAlign w:val="superscript"/>
          <w:lang w:val="es-ES"/>
        </w:rPr>
        <w:t xml:space="preserve"> </w:t>
      </w:r>
      <w:proofErr w:type="spellStart"/>
      <w:r w:rsidR="00B2572B" w:rsidRPr="00064ADD">
        <w:rPr>
          <w:rFonts w:ascii="GHEA Grapalat" w:hAnsi="GHEA Grapalat" w:cs="Sylfaen"/>
          <w:vertAlign w:val="superscript"/>
          <w:lang w:val="es-ES"/>
        </w:rPr>
        <w:t>մասնակցի</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Sylfaen"/>
          <w:vertAlign w:val="superscript"/>
          <w:lang w:val="es-ES"/>
        </w:rPr>
        <w:t>անվանումը</w:t>
      </w:r>
      <w:proofErr w:type="spellEnd"/>
    </w:p>
    <w:p w14:paraId="24C88577" w14:textId="78B5D340"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w:t>
      </w:r>
      <w:r w:rsidR="00C16F77">
        <w:rPr>
          <w:rFonts w:ascii="GHEA Grapalat" w:hAnsi="GHEA Grapalat" w:cs="Sylfaen"/>
          <w:sz w:val="20"/>
          <w:szCs w:val="20"/>
          <w:lang w:val="es-ES"/>
        </w:rPr>
        <w:t xml:space="preserve"> </w:t>
      </w:r>
    </w:p>
    <w:p w14:paraId="3BB4E70B" w14:textId="3F8F948D" w:rsidR="00B2572B" w:rsidRPr="00064ADD" w:rsidRDefault="00C16F77" w:rsidP="00EF3662">
      <w:pPr>
        <w:jc w:val="both"/>
        <w:rPr>
          <w:rFonts w:ascii="GHEA Grapalat" w:hAnsi="GHEA Grapalat" w:cs="Arial"/>
          <w:vertAlign w:val="superscript"/>
          <w:lang w:val="es-ES"/>
        </w:rPr>
      </w:pPr>
      <w:r>
        <w:rPr>
          <w:rFonts w:ascii="GHEA Grapalat" w:hAnsi="GHEA Grapalat" w:cs="Arial"/>
          <w:vertAlign w:val="superscript"/>
          <w:lang w:val="es-ES"/>
        </w:rPr>
        <w:t xml:space="preserve">                       </w:t>
      </w:r>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Arial"/>
          <w:vertAlign w:val="superscript"/>
          <w:lang w:val="es-ES"/>
        </w:rPr>
        <w:t>երկրի</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Arial"/>
          <w:vertAlign w:val="superscript"/>
          <w:lang w:val="es-ES"/>
        </w:rPr>
        <w:t>անվանումը</w:t>
      </w:r>
      <w:proofErr w:type="spellEnd"/>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1561AE8D" w:rsidR="00B2572B" w:rsidRPr="00064ADD" w:rsidRDefault="00C16F77" w:rsidP="00EF3662">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0209A83B" w14:textId="7D84CF85" w:rsidR="00E02338" w:rsidRPr="00064ADD" w:rsidRDefault="00C16F77" w:rsidP="00EF3662">
      <w:pPr>
        <w:jc w:val="both"/>
        <w:rPr>
          <w:rFonts w:ascii="GHEA Grapalat" w:hAnsi="GHEA Grapalat" w:cs="Sylfaen"/>
          <w:sz w:val="20"/>
          <w:szCs w:val="20"/>
          <w:lang w:val="es-ES"/>
        </w:rPr>
      </w:pPr>
      <w:r>
        <w:rPr>
          <w:rFonts w:ascii="GHEA Grapalat" w:hAnsi="GHEA Grapalat"/>
          <w:sz w:val="20"/>
          <w:szCs w:val="20"/>
          <w:u w:val="single"/>
          <w:lang w:val="es-ES"/>
        </w:rPr>
        <w:t xml:space="preserve">                    </w:t>
      </w:r>
      <w:r w:rsidR="00B2572B" w:rsidRPr="00064ADD">
        <w:rPr>
          <w:rFonts w:ascii="GHEA Grapalat" w:hAnsi="GHEA Grapalat"/>
          <w:sz w:val="20"/>
          <w:szCs w:val="20"/>
          <w:u w:val="single"/>
          <w:lang w:val="es-ES"/>
        </w:rPr>
        <w:t xml:space="preserve"> </w:t>
      </w:r>
      <w:r w:rsidR="00B2572B" w:rsidRPr="00064ADD">
        <w:rPr>
          <w:rFonts w:ascii="GHEA Grapalat" w:hAnsi="GHEA Grapalat"/>
          <w:sz w:val="20"/>
          <w:szCs w:val="20"/>
          <w:lang w:val="es-ES"/>
        </w:rPr>
        <w:t>-</w:t>
      </w:r>
      <w:r w:rsidR="00B2572B"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FA50509" w:rsidR="00E02338" w:rsidRPr="00064ADD" w:rsidRDefault="00C16F77"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00E02338" w:rsidRPr="00064ADD">
        <w:rPr>
          <w:rFonts w:ascii="GHEA Grapalat" w:hAnsi="GHEA Grapalat" w:cs="Sylfaen"/>
          <w:vertAlign w:val="superscript"/>
          <w:lang w:val="es-ES"/>
        </w:rPr>
        <w:t xml:space="preserve"> </w:t>
      </w:r>
      <w:proofErr w:type="spellStart"/>
      <w:r w:rsidR="00E02338" w:rsidRPr="00064ADD">
        <w:rPr>
          <w:rFonts w:ascii="GHEA Grapalat" w:hAnsi="GHEA Grapalat" w:cs="Sylfaen"/>
          <w:vertAlign w:val="superscript"/>
          <w:lang w:val="es-ES"/>
        </w:rPr>
        <w:t>մասնակցի</w:t>
      </w:r>
      <w:proofErr w:type="spellEnd"/>
      <w:r w:rsidR="00E02338" w:rsidRPr="00064ADD">
        <w:rPr>
          <w:rFonts w:ascii="GHEA Grapalat" w:hAnsi="GHEA Grapalat" w:cs="Arial"/>
          <w:vertAlign w:val="superscript"/>
          <w:lang w:val="es-ES"/>
        </w:rPr>
        <w:t xml:space="preserve"> </w:t>
      </w:r>
      <w:proofErr w:type="spellStart"/>
      <w:r w:rsidR="00E02338" w:rsidRPr="00064ADD">
        <w:rPr>
          <w:rFonts w:ascii="GHEA Grapalat" w:hAnsi="GHEA Grapalat" w:cs="Sylfaen"/>
          <w:vertAlign w:val="superscript"/>
          <w:lang w:val="es-ES"/>
        </w:rPr>
        <w:t>անվանումը</w:t>
      </w:r>
      <w:proofErr w:type="spellEnd"/>
      <w:r>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43361F3A" w:rsidR="00B2572B" w:rsidRPr="00064ADD" w:rsidRDefault="00C16F77" w:rsidP="00EF3662">
      <w:pPr>
        <w:jc w:val="both"/>
        <w:rPr>
          <w:rFonts w:ascii="GHEA Grapalat" w:hAnsi="GHEA Grapalat" w:cs="Arial"/>
          <w:vertAlign w:val="superscript"/>
          <w:lang w:val="es-ES"/>
        </w:rPr>
      </w:pPr>
      <w:r>
        <w:rPr>
          <w:rFonts w:ascii="GHEA Grapalat" w:hAnsi="GHEA Grapalat" w:cs="Arial"/>
          <w:vertAlign w:val="superscript"/>
          <w:lang w:val="es-ES"/>
        </w:rPr>
        <w:t xml:space="preserve">                                                       </w:t>
      </w:r>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Arial"/>
          <w:vertAlign w:val="superscript"/>
          <w:lang w:val="es-ES"/>
        </w:rPr>
        <w:t>հարկի</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Arial"/>
          <w:vertAlign w:val="superscript"/>
          <w:lang w:val="es-ES"/>
        </w:rPr>
        <w:t>վճարողի</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Arial"/>
          <w:vertAlign w:val="superscript"/>
          <w:lang w:val="es-ES"/>
        </w:rPr>
        <w:t>հաշվառման</w:t>
      </w:r>
      <w:proofErr w:type="spellEnd"/>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03F75D7" w:rsidR="00B2572B" w:rsidRDefault="00C16F77" w:rsidP="00EF3662">
      <w:pPr>
        <w:jc w:val="both"/>
        <w:rPr>
          <w:rFonts w:ascii="GHEA Grapalat" w:hAnsi="GHEA Grapalat" w:cs="Arial"/>
          <w:vertAlign w:val="superscript"/>
          <w:lang w:val="es-ES"/>
        </w:rPr>
      </w:pPr>
      <w:r>
        <w:rPr>
          <w:rFonts w:ascii="GHEA Grapalat" w:hAnsi="GHEA Grapalat" w:cs="Arial"/>
          <w:vertAlign w:val="superscript"/>
          <w:lang w:val="es-ES"/>
        </w:rPr>
        <w:t xml:space="preserve">                                                           </w:t>
      </w:r>
      <w:r w:rsidR="00B2572B" w:rsidRPr="00064ADD">
        <w:rPr>
          <w:rFonts w:ascii="GHEA Grapalat" w:hAnsi="GHEA Grapalat" w:cs="Arial"/>
          <w:vertAlign w:val="superscript"/>
          <w:lang w:val="es-ES"/>
        </w:rPr>
        <w:t xml:space="preserve"> </w:t>
      </w:r>
      <w:proofErr w:type="spellStart"/>
      <w:r w:rsidR="00B2572B" w:rsidRPr="00064ADD">
        <w:rPr>
          <w:rFonts w:ascii="GHEA Grapalat" w:hAnsi="GHEA Grapalat" w:cs="Arial"/>
          <w:vertAlign w:val="superscript"/>
          <w:lang w:val="es-ES"/>
        </w:rPr>
        <w:t>էլեկտրոնային</w:t>
      </w:r>
      <w:proofErr w:type="spellEnd"/>
      <w:r w:rsidR="00B2572B" w:rsidRPr="00064ADD">
        <w:rPr>
          <w:rFonts w:ascii="GHEA Grapalat" w:hAnsi="GHEA Grapalat" w:cs="Arial"/>
          <w:vertAlign w:val="superscript"/>
          <w:lang w:val="es-ES"/>
        </w:rPr>
        <w:t xml:space="preserve"> փոստի հասցեն</w:t>
      </w:r>
    </w:p>
    <w:p w14:paraId="4D9899EA" w14:textId="69F31A6F" w:rsidR="00F47A90" w:rsidRDefault="00F47A90" w:rsidP="00EF3662">
      <w:pPr>
        <w:jc w:val="both"/>
        <w:rPr>
          <w:rFonts w:ascii="GHEA Grapalat" w:hAnsi="GHEA Grapalat" w:cs="Arial"/>
          <w:vertAlign w:val="superscript"/>
          <w:lang w:val="es-ES"/>
        </w:rPr>
      </w:pPr>
    </w:p>
    <w:p w14:paraId="4ABA2B59" w14:textId="756BCB78" w:rsidR="00F47A90" w:rsidRPr="00F47A90" w:rsidRDefault="00F47A90" w:rsidP="00F47A90">
      <w:pPr>
        <w:pStyle w:val="ListParagraph"/>
        <w:numPr>
          <w:ilvl w:val="0"/>
          <w:numId w:val="18"/>
        </w:numPr>
        <w:jc w:val="both"/>
        <w:rPr>
          <w:rFonts w:ascii="GHEA Grapalat" w:hAnsi="GHEA Grapalat"/>
          <w:sz w:val="10"/>
          <w:szCs w:val="10"/>
          <w:lang w:val="es-ES"/>
        </w:rPr>
      </w:pPr>
      <w:proofErr w:type="spellStart"/>
      <w:r w:rsidRPr="00F47A90">
        <w:rPr>
          <w:rFonts w:ascii="GHEA Grapalat" w:hAnsi="GHEA Grapalat" w:cs="Sylfaen"/>
          <w:sz w:val="20"/>
          <w:szCs w:val="20"/>
          <w:lang w:val="es-ES" w:eastAsia="en-US"/>
        </w:rPr>
        <w:t>Բանկ</w:t>
      </w:r>
      <w:proofErr w:type="spellEnd"/>
      <w:r>
        <w:rPr>
          <w:rFonts w:ascii="GHEA Grapalat" w:hAnsi="GHEA Grapalat" w:cs="Sylfaen"/>
          <w:sz w:val="20"/>
          <w:szCs w:val="20"/>
          <w:lang w:val="hy-AM" w:eastAsia="en-US"/>
        </w:rPr>
        <w:t>ը</w:t>
      </w:r>
      <w:r>
        <w:rPr>
          <w:rFonts w:ascii="GHEA Grapalat" w:hAnsi="GHEA Grapalat" w:cs="Sylfaen"/>
          <w:sz w:val="20"/>
          <w:szCs w:val="20"/>
          <w:lang w:val="es-ES" w:eastAsia="en-US"/>
        </w:rPr>
        <w:t xml:space="preserve">   </w:t>
      </w:r>
      <w:r w:rsidRPr="00F47A90">
        <w:rPr>
          <w:rFonts w:ascii="GHEA Grapalat" w:hAnsi="GHEA Grapalat" w:cs="Sylfaen"/>
          <w:sz w:val="20"/>
          <w:szCs w:val="20"/>
          <w:lang w:val="es-ES" w:eastAsia="en-US"/>
        </w:rPr>
        <w:t>-------------------------------------------------</w:t>
      </w:r>
    </w:p>
    <w:p w14:paraId="08B8C723" w14:textId="1D135544" w:rsidR="00F47A90" w:rsidRDefault="00F47A90" w:rsidP="00F47A90">
      <w:pPr>
        <w:pStyle w:val="ListParagraph"/>
        <w:jc w:val="both"/>
        <w:rPr>
          <w:rFonts w:ascii="GHEA Grapalat" w:hAnsi="GHEA Grapalat"/>
          <w:sz w:val="10"/>
          <w:szCs w:val="10"/>
          <w:lang w:val="es-ES"/>
        </w:rPr>
      </w:pPr>
    </w:p>
    <w:p w14:paraId="09BAD332" w14:textId="77777777" w:rsidR="00F47A90" w:rsidRPr="00F47A90" w:rsidRDefault="00F47A90" w:rsidP="00F47A90">
      <w:pPr>
        <w:pStyle w:val="ListParagraph"/>
        <w:jc w:val="both"/>
        <w:rPr>
          <w:rFonts w:ascii="GHEA Grapalat" w:hAnsi="GHEA Grapalat"/>
          <w:sz w:val="10"/>
          <w:szCs w:val="10"/>
          <w:lang w:val="es-ES"/>
        </w:rPr>
      </w:pPr>
    </w:p>
    <w:p w14:paraId="275AF62F" w14:textId="2F2AEEAE" w:rsidR="00F47A90" w:rsidRPr="00F47A90" w:rsidRDefault="00F47A90" w:rsidP="00F47A90">
      <w:pPr>
        <w:pStyle w:val="ListParagraph"/>
        <w:numPr>
          <w:ilvl w:val="0"/>
          <w:numId w:val="18"/>
        </w:numPr>
        <w:jc w:val="both"/>
        <w:rPr>
          <w:rFonts w:ascii="GHEA Grapalat" w:hAnsi="GHEA Grapalat"/>
          <w:sz w:val="10"/>
          <w:szCs w:val="10"/>
          <w:lang w:val="es-ES"/>
        </w:rPr>
      </w:pPr>
      <w:r w:rsidRPr="00F47A90">
        <w:rPr>
          <w:rFonts w:ascii="GHEA Grapalat" w:hAnsi="GHEA Grapalat" w:cs="Sylfaen"/>
          <w:sz w:val="20"/>
          <w:szCs w:val="20"/>
          <w:lang w:val="es-ES"/>
        </w:rPr>
        <w:t>ՀՀ -------------------------------------------------</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6306D603"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00C16F77">
        <w:rPr>
          <w:rFonts w:ascii="GHEA Grapalat" w:hAnsi="GHEA Grapalat"/>
          <w:sz w:val="20"/>
          <w:szCs w:val="20"/>
          <w:lang w:val="es-ES"/>
        </w:rPr>
        <w:t xml:space="preserve">                  </w:t>
      </w:r>
      <w:r w:rsidRPr="00064ADD">
        <w:rPr>
          <w:rFonts w:ascii="GHEA Grapalat" w:hAnsi="GHEA Grapalat"/>
          <w:sz w:val="20"/>
          <w:szCs w:val="20"/>
          <w:lang w:val="es-ES"/>
        </w:rPr>
        <w:t xml:space="preserve"> </w:t>
      </w:r>
    </w:p>
    <w:p w14:paraId="5C877255" w14:textId="24E2660A" w:rsidR="003257F0" w:rsidRPr="00064ADD" w:rsidRDefault="00C16F77" w:rsidP="003257F0">
      <w:pPr>
        <w:jc w:val="both"/>
        <w:rPr>
          <w:rFonts w:ascii="GHEA Grapalat" w:hAnsi="GHEA Grapalat"/>
          <w:sz w:val="16"/>
          <w:szCs w:val="16"/>
          <w:lang w:val="hy-AM"/>
        </w:rPr>
      </w:pPr>
      <w:r>
        <w:rPr>
          <w:rFonts w:ascii="GHEA Grapalat" w:hAnsi="GHEA Grapalat"/>
          <w:sz w:val="16"/>
          <w:szCs w:val="16"/>
        </w:rPr>
        <w:t xml:space="preserve">                   </w:t>
      </w:r>
      <w:r>
        <w:rPr>
          <w:rFonts w:ascii="GHEA Grapalat" w:hAnsi="GHEA Grapalat"/>
          <w:sz w:val="16"/>
          <w:szCs w:val="16"/>
          <w:lang w:val="hy-AM"/>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5013BC2D"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00C16F77">
        <w:rPr>
          <w:rFonts w:ascii="GHEA Grapalat" w:hAnsi="GHEA Grapalat"/>
          <w:sz w:val="20"/>
          <w:szCs w:val="20"/>
          <w:lang w:val="es-ES"/>
        </w:rPr>
        <w:t xml:space="preserve">                  </w:t>
      </w:r>
      <w:r w:rsidRPr="00064ADD">
        <w:rPr>
          <w:rFonts w:ascii="GHEA Grapalat" w:hAnsi="GHEA Grapalat"/>
          <w:sz w:val="20"/>
          <w:szCs w:val="20"/>
          <w:lang w:val="es-ES"/>
        </w:rPr>
        <w:t xml:space="preserve"> </w:t>
      </w:r>
    </w:p>
    <w:p w14:paraId="473AD0AB" w14:textId="26B9C4EC" w:rsidR="003257F0" w:rsidRPr="00B864E3" w:rsidRDefault="00C16F77" w:rsidP="003257F0">
      <w:pPr>
        <w:jc w:val="both"/>
        <w:rPr>
          <w:rFonts w:ascii="GHEA Grapalat" w:hAnsi="GHEA Grapalat"/>
          <w:sz w:val="16"/>
          <w:szCs w:val="16"/>
          <w:lang w:val="hy-AM"/>
        </w:rPr>
      </w:pPr>
      <w:r>
        <w:rPr>
          <w:rFonts w:ascii="GHEA Grapalat" w:hAnsi="GHEA Grapalat"/>
          <w:sz w:val="16"/>
          <w:szCs w:val="16"/>
        </w:rPr>
        <w:t xml:space="preserve">                  </w:t>
      </w:r>
      <w:r>
        <w:rPr>
          <w:rFonts w:ascii="GHEA Grapalat" w:hAnsi="GHEA Grapalat"/>
          <w:sz w:val="16"/>
          <w:szCs w:val="16"/>
          <w:lang w:val="hy-AM"/>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2B042DFA"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00C16F77">
        <w:rPr>
          <w:rFonts w:ascii="GHEA Grapalat" w:hAnsi="GHEA Grapalat"/>
          <w:sz w:val="20"/>
          <w:lang w:val="hy-AM"/>
        </w:rPr>
        <w:t xml:space="preserve"> </w:t>
      </w:r>
      <w:r w:rsidR="00C16F77">
        <w:rPr>
          <w:rFonts w:ascii="GHEA Grapalat" w:hAnsi="GHEA Grapalat"/>
          <w:sz w:val="20"/>
          <w:u w:val="single"/>
          <w:lang w:val="hy-AM"/>
        </w:rPr>
        <w:t xml:space="preserve">                        </w:t>
      </w:r>
      <w:r w:rsidR="00C16F77">
        <w:rPr>
          <w:rFonts w:ascii="GHEA Grapalat" w:hAnsi="GHEA Grapalat"/>
          <w:sz w:val="20"/>
          <w:u w:val="single"/>
          <w:lang w:val="es-ES"/>
        </w:rPr>
        <w:t xml:space="preserve">             </w:t>
      </w:r>
      <w:r w:rsidR="00C16F77">
        <w:rPr>
          <w:rFonts w:ascii="GHEA Grapalat" w:hAnsi="GHEA Grapalat"/>
          <w:sz w:val="20"/>
          <w:u w:val="single"/>
          <w:lang w:val="hy-AM"/>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3E1C9ACA"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00C16F77">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180D643E"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00C16F77">
        <w:rPr>
          <w:rFonts w:ascii="GHEA Grapalat" w:hAnsi="GHEA Grapalat"/>
          <w:sz w:val="20"/>
          <w:lang w:val="hy-AM"/>
        </w:rPr>
        <w:t xml:space="preserve"> </w:t>
      </w:r>
      <w:r w:rsidR="00C16F77">
        <w:rPr>
          <w:rFonts w:ascii="GHEA Grapalat" w:hAnsi="GHEA Grapalat"/>
          <w:sz w:val="20"/>
          <w:u w:val="single"/>
          <w:lang w:val="hy-AM"/>
        </w:rPr>
        <w:t xml:space="preserve">                        </w:t>
      </w:r>
      <w:r w:rsidR="00C16F77">
        <w:rPr>
          <w:rFonts w:ascii="GHEA Grapalat" w:hAnsi="GHEA Grapalat"/>
          <w:sz w:val="20"/>
          <w:u w:val="single"/>
          <w:lang w:val="es-ES"/>
        </w:rPr>
        <w:t xml:space="preserve">             </w:t>
      </w:r>
      <w:r w:rsidR="00C16F77">
        <w:rPr>
          <w:rFonts w:ascii="GHEA Grapalat" w:hAnsi="GHEA Grapalat"/>
          <w:sz w:val="20"/>
          <w:u w:val="single"/>
          <w:lang w:val="hy-AM"/>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4B1AA973"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00C16F77">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5947D006" w:rsidR="0058356F" w:rsidRPr="00B864E3" w:rsidRDefault="00C16F77" w:rsidP="0058356F">
      <w:pPr>
        <w:jc w:val="both"/>
        <w:rPr>
          <w:rFonts w:ascii="GHEA Grapalat" w:hAnsi="GHEA Grapalat" w:cs="Sylfaen"/>
          <w:sz w:val="20"/>
          <w:lang w:val="hy-AM"/>
        </w:rPr>
      </w:pPr>
      <w:r>
        <w:rPr>
          <w:rFonts w:ascii="GHEA Grapalat" w:hAnsi="GHEA Grapalat" w:cs="Arial"/>
          <w:sz w:val="20"/>
          <w:szCs w:val="20"/>
          <w:lang w:val="es-ES"/>
        </w:rPr>
        <w:t xml:space="preserve"> </w:t>
      </w:r>
      <w:proofErr w:type="spellStart"/>
      <w:r w:rsidR="0058356F" w:rsidRPr="00B864E3">
        <w:rPr>
          <w:rFonts w:ascii="GHEA Grapalat" w:hAnsi="GHEA Grapalat" w:cs="Arial"/>
          <w:sz w:val="20"/>
          <w:szCs w:val="20"/>
          <w:lang w:val="es-ES"/>
        </w:rPr>
        <w:t>բավարարում</w:t>
      </w:r>
      <w:proofErr w:type="spellEnd"/>
      <w:r w:rsidR="0058356F" w:rsidRPr="00B864E3">
        <w:rPr>
          <w:rFonts w:ascii="GHEA Grapalat" w:hAnsi="GHEA Grapalat" w:cs="Arial"/>
          <w:sz w:val="20"/>
          <w:szCs w:val="20"/>
          <w:lang w:val="es-ES"/>
        </w:rPr>
        <w:t xml:space="preserve"> </w:t>
      </w:r>
      <w:r w:rsidR="0058356F" w:rsidRPr="00B864E3">
        <w:rPr>
          <w:rFonts w:ascii="GHEA Grapalat" w:hAnsi="GHEA Grapalat" w:cs="Arial"/>
          <w:sz w:val="20"/>
          <w:szCs w:val="20"/>
          <w:lang w:val="hy-AM"/>
        </w:rPr>
        <w:t>են</w:t>
      </w:r>
      <w:r w:rsidR="0058356F" w:rsidRPr="00B864E3">
        <w:rPr>
          <w:rFonts w:ascii="GHEA Grapalat" w:hAnsi="GHEA Grapalat" w:cs="Arial"/>
          <w:sz w:val="20"/>
          <w:szCs w:val="20"/>
          <w:lang w:val="es-ES"/>
        </w:rPr>
        <w:t xml:space="preserve"> «</w:t>
      </w:r>
      <w:r w:rsidR="00306BC0">
        <w:rPr>
          <w:rFonts w:ascii="GHEA Grapalat" w:hAnsi="GHEA Grapalat" w:cs="Arial"/>
          <w:sz w:val="20"/>
          <w:szCs w:val="20"/>
          <w:lang w:val="es-ES"/>
        </w:rPr>
        <w:t>ՀՊՏՀ-ԳՀԾՁԲ-24/Ռ-2</w:t>
      </w:r>
      <w:r w:rsidR="0058356F" w:rsidRPr="00B864E3">
        <w:rPr>
          <w:rFonts w:ascii="GHEA Grapalat" w:hAnsi="GHEA Grapalat" w:cs="Arial"/>
          <w:sz w:val="20"/>
          <w:szCs w:val="20"/>
          <w:lang w:val="es-ES"/>
        </w:rPr>
        <w:t>»</w:t>
      </w:r>
      <w:r w:rsidR="00DD0E58">
        <w:rPr>
          <w:rFonts w:ascii="GHEA Grapalat" w:hAnsi="GHEA Grapalat" w:cs="Arial"/>
          <w:sz w:val="20"/>
          <w:szCs w:val="20"/>
          <w:lang w:val="hy-AM"/>
        </w:rPr>
        <w:t xml:space="preserve"> </w:t>
      </w:r>
      <w:r w:rsidR="0058356F" w:rsidRPr="00B864E3">
        <w:rPr>
          <w:rFonts w:ascii="GHEA Grapalat" w:hAnsi="GHEA Grapalat" w:cs="Arial"/>
          <w:sz w:val="20"/>
          <w:szCs w:val="20"/>
          <w:lang w:val="es-ES"/>
        </w:rPr>
        <w:t xml:space="preserve">* </w:t>
      </w:r>
      <w:proofErr w:type="spellStart"/>
      <w:r w:rsidR="0058356F" w:rsidRPr="00B864E3">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proofErr w:type="spellStart"/>
      <w:r w:rsidR="00A934C9">
        <w:rPr>
          <w:rFonts w:ascii="GHEA Grapalat" w:hAnsi="GHEA Grapalat" w:cs="Arial"/>
          <w:sz w:val="20"/>
          <w:szCs w:val="20"/>
          <w:lang w:val="es-ES"/>
        </w:rPr>
        <w:t>գնանշման</w:t>
      </w:r>
      <w:proofErr w:type="spellEnd"/>
      <w:r w:rsidR="00A934C9">
        <w:rPr>
          <w:rFonts w:ascii="GHEA Grapalat" w:hAnsi="GHEA Grapalat" w:cs="Arial"/>
          <w:sz w:val="20"/>
          <w:szCs w:val="20"/>
          <w:lang w:val="es-ES"/>
        </w:rPr>
        <w:t xml:space="preserve"> </w:t>
      </w:r>
      <w:proofErr w:type="spellStart"/>
      <w:r w:rsidR="00A934C9">
        <w:rPr>
          <w:rFonts w:ascii="GHEA Grapalat" w:hAnsi="GHEA Grapalat" w:cs="Arial"/>
          <w:sz w:val="20"/>
          <w:szCs w:val="20"/>
          <w:lang w:val="es-ES"/>
        </w:rPr>
        <w:t>հարցման</w:t>
      </w:r>
      <w:proofErr w:type="spellEnd"/>
      <w:r>
        <w:rPr>
          <w:rFonts w:ascii="GHEA Grapalat" w:hAnsi="GHEA Grapalat" w:cs="Arial"/>
          <w:sz w:val="20"/>
          <w:szCs w:val="20"/>
          <w:lang w:val="es-ES"/>
        </w:rPr>
        <w:t xml:space="preserve"> </w:t>
      </w:r>
      <w:proofErr w:type="spellStart"/>
      <w:r w:rsidR="0058356F" w:rsidRPr="00B864E3">
        <w:rPr>
          <w:rFonts w:ascii="GHEA Grapalat" w:hAnsi="GHEA Grapalat" w:cs="Arial"/>
          <w:sz w:val="20"/>
          <w:szCs w:val="20"/>
          <w:lang w:val="es-ES"/>
        </w:rPr>
        <w:t>հրավերով</w:t>
      </w:r>
      <w:proofErr w:type="spellEnd"/>
      <w:r w:rsidR="0058356F" w:rsidRPr="00B864E3">
        <w:rPr>
          <w:rFonts w:ascii="GHEA Grapalat" w:hAnsi="GHEA Grapalat" w:cs="Arial"/>
          <w:sz w:val="20"/>
          <w:szCs w:val="20"/>
          <w:lang w:val="es-ES"/>
        </w:rPr>
        <w:t xml:space="preserve"> </w:t>
      </w:r>
      <w:proofErr w:type="spellStart"/>
      <w:r w:rsidR="0058356F" w:rsidRPr="00B864E3">
        <w:rPr>
          <w:rFonts w:ascii="GHEA Grapalat" w:hAnsi="GHEA Grapalat" w:cs="Arial"/>
          <w:sz w:val="20"/>
          <w:szCs w:val="20"/>
          <w:lang w:val="es-ES"/>
        </w:rPr>
        <w:t>սահմանված</w:t>
      </w:r>
      <w:proofErr w:type="spellEnd"/>
      <w:r w:rsidR="0058356F" w:rsidRPr="00B864E3">
        <w:rPr>
          <w:rFonts w:ascii="GHEA Grapalat" w:hAnsi="GHEA Grapalat" w:cs="Arial"/>
          <w:sz w:val="20"/>
          <w:szCs w:val="20"/>
          <w:lang w:val="es-ES"/>
        </w:rPr>
        <w:t xml:space="preserve"> </w:t>
      </w:r>
      <w:proofErr w:type="spellStart"/>
      <w:r w:rsidR="0058356F" w:rsidRPr="00B864E3">
        <w:rPr>
          <w:rFonts w:ascii="GHEA Grapalat" w:hAnsi="GHEA Grapalat" w:cs="Arial"/>
          <w:sz w:val="20"/>
          <w:szCs w:val="20"/>
          <w:lang w:val="es-ES"/>
        </w:rPr>
        <w:t>մասնակցության</w:t>
      </w:r>
      <w:proofErr w:type="spellEnd"/>
      <w:r w:rsidR="0058356F" w:rsidRPr="00B864E3">
        <w:rPr>
          <w:rFonts w:ascii="GHEA Grapalat" w:hAnsi="GHEA Grapalat" w:cs="Arial"/>
          <w:sz w:val="20"/>
          <w:szCs w:val="20"/>
          <w:lang w:val="es-ES"/>
        </w:rPr>
        <w:t xml:space="preserve"> </w:t>
      </w:r>
      <w:proofErr w:type="spellStart"/>
      <w:r w:rsidR="0058356F" w:rsidRPr="00B864E3">
        <w:rPr>
          <w:rFonts w:ascii="GHEA Grapalat" w:hAnsi="GHEA Grapalat" w:cs="Arial"/>
          <w:sz w:val="20"/>
          <w:szCs w:val="20"/>
          <w:lang w:val="es-ES"/>
        </w:rPr>
        <w:t>իրավունքի</w:t>
      </w:r>
      <w:proofErr w:type="spellEnd"/>
      <w:r w:rsidR="0058356F" w:rsidRPr="00B864E3">
        <w:rPr>
          <w:rFonts w:ascii="GHEA Grapalat" w:hAnsi="GHEA Grapalat" w:cs="Arial"/>
          <w:sz w:val="20"/>
          <w:szCs w:val="20"/>
          <w:lang w:val="es-ES"/>
        </w:rPr>
        <w:t xml:space="preserve"> </w:t>
      </w:r>
      <w:proofErr w:type="spellStart"/>
      <w:r w:rsidR="0058356F" w:rsidRPr="00B864E3">
        <w:rPr>
          <w:rFonts w:ascii="GHEA Grapalat" w:hAnsi="GHEA Grapalat" w:cs="Arial"/>
          <w:sz w:val="20"/>
          <w:szCs w:val="20"/>
          <w:lang w:val="es-ES"/>
        </w:rPr>
        <w:t>պահանջներին</w:t>
      </w:r>
      <w:proofErr w:type="spellEnd"/>
      <w:r>
        <w:rPr>
          <w:rFonts w:ascii="GHEA Grapalat" w:hAnsi="GHEA Grapalat" w:cs="Arial"/>
          <w:sz w:val="20"/>
          <w:szCs w:val="20"/>
          <w:lang w:val="es-ES"/>
        </w:rPr>
        <w:t xml:space="preserve"> </w:t>
      </w:r>
      <w:r w:rsidR="0058356F" w:rsidRPr="00B864E3">
        <w:rPr>
          <w:rFonts w:ascii="GHEA Grapalat" w:hAnsi="GHEA Grapalat" w:cs="Arial"/>
          <w:sz w:val="20"/>
          <w:szCs w:val="20"/>
          <w:lang w:val="hy-AM"/>
        </w:rPr>
        <w:t>և</w:t>
      </w:r>
      <w:r>
        <w:rPr>
          <w:rFonts w:ascii="GHEA Grapalat" w:hAnsi="GHEA Grapalat" w:cs="Arial"/>
          <w:sz w:val="20"/>
          <w:szCs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sidR="0058356F" w:rsidRPr="00B864E3">
        <w:rPr>
          <w:rFonts w:ascii="GHEA Grapalat" w:hAnsi="GHEA Grapalat"/>
          <w:lang w:val="hy-AM"/>
        </w:rPr>
        <w:t>-</w:t>
      </w:r>
      <w:r w:rsidR="0058356F" w:rsidRPr="00B864E3">
        <w:rPr>
          <w:rFonts w:ascii="GHEA Grapalat" w:hAnsi="GHEA Grapalat" w:cs="Arial"/>
          <w:sz w:val="20"/>
          <w:szCs w:val="20"/>
          <w:lang w:val="es-ES"/>
        </w:rPr>
        <w:t>ն</w:t>
      </w:r>
      <w:r w:rsidR="0058356F" w:rsidRPr="00B864E3">
        <w:rPr>
          <w:rFonts w:ascii="GHEA Grapalat" w:hAnsi="GHEA Grapalat" w:cs="Sylfaen"/>
          <w:sz w:val="20"/>
          <w:lang w:val="hy-AM"/>
        </w:rPr>
        <w:t xml:space="preserve"> պարտավորվում է ընտրված</w:t>
      </w:r>
    </w:p>
    <w:p w14:paraId="21A46AB2" w14:textId="5F5E55D0" w:rsidR="0058356F" w:rsidRPr="00B864E3" w:rsidRDefault="00C16F77" w:rsidP="0058356F">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sidR="00DD0E58">
        <w:rPr>
          <w:rFonts w:ascii="GHEA Grapalat" w:hAnsi="GHEA Grapalat" w:cs="Sylfaen"/>
          <w:sz w:val="20"/>
          <w:lang w:val="hy-AM"/>
        </w:rPr>
        <w:t xml:space="preserve">                                                </w:t>
      </w:r>
      <w:r w:rsidR="0058356F"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49058FE6"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306BC0">
        <w:rPr>
          <w:rFonts w:ascii="GHEA Grapalat" w:hAnsi="GHEA Grapalat" w:cs="Sylfaen"/>
          <w:sz w:val="22"/>
          <w:szCs w:val="22"/>
          <w:lang w:val="hy-AM"/>
        </w:rPr>
        <w:t>ՀՊՏՀ-ԳՀԾՁԲ-24/Ռ-2</w:t>
      </w:r>
      <w:r w:rsidR="006C3873" w:rsidRPr="00B864E3">
        <w:rPr>
          <w:rFonts w:ascii="GHEA Grapalat" w:hAnsi="GHEA Grapalat"/>
          <w:lang w:val="es-ES"/>
        </w:rPr>
        <w:t>»</w:t>
      </w:r>
      <w:r w:rsidR="006C3873" w:rsidRPr="00B864E3">
        <w:rPr>
          <w:rFonts w:ascii="GHEA Grapalat" w:hAnsi="GHEA Grapalat" w:cs="Sylfaen"/>
          <w:sz w:val="22"/>
          <w:szCs w:val="22"/>
          <w:lang w:val="hy-AM"/>
        </w:rPr>
        <w:t>*</w:t>
      </w:r>
      <w:r w:rsidR="00C16F77">
        <w:rPr>
          <w:rFonts w:ascii="GHEA Grapalat" w:hAnsi="GHEA Grapalat" w:cs="Sylfaen"/>
          <w:sz w:val="22"/>
          <w:szCs w:val="22"/>
          <w:lang w:val="hy-AM"/>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A934C9" w:rsidRPr="00A934C9">
        <w:rPr>
          <w:rFonts w:ascii="GHEA Grapalat" w:hAnsi="GHEA Grapalat" w:cs="Arial"/>
          <w:sz w:val="20"/>
          <w:szCs w:val="20"/>
          <w:lang w:val="es-ES"/>
        </w:rPr>
        <w:t>գնանշման</w:t>
      </w:r>
      <w:proofErr w:type="spellEnd"/>
      <w:r w:rsidR="00A934C9" w:rsidRPr="00A934C9">
        <w:rPr>
          <w:rFonts w:ascii="GHEA Grapalat" w:hAnsi="GHEA Grapalat" w:cs="Arial"/>
          <w:sz w:val="20"/>
          <w:szCs w:val="20"/>
          <w:lang w:val="es-ES"/>
        </w:rPr>
        <w:t xml:space="preserve"> </w:t>
      </w:r>
      <w:proofErr w:type="spellStart"/>
      <w:r w:rsidR="00A934C9" w:rsidRPr="00A934C9">
        <w:rPr>
          <w:rFonts w:ascii="GHEA Grapalat" w:hAnsi="GHEA Grapalat" w:cs="Arial"/>
          <w:sz w:val="20"/>
          <w:szCs w:val="20"/>
          <w:lang w:val="es-ES"/>
        </w:rPr>
        <w:t>հարցման</w:t>
      </w:r>
      <w:proofErr w:type="spellEnd"/>
      <w:r w:rsidR="00A934C9" w:rsidRPr="00A934C9">
        <w:rPr>
          <w:rFonts w:ascii="GHEA Grapalat" w:hAnsi="GHEA Grapalat" w:cs="Arial"/>
          <w:sz w:val="20"/>
          <w:szCs w:val="20"/>
          <w:lang w:val="es-ES"/>
        </w:rPr>
        <w:t xml:space="preserve"> </w:t>
      </w:r>
      <w:r w:rsidR="006C3873" w:rsidRPr="00B864E3">
        <w:rPr>
          <w:rFonts w:ascii="GHEA Grapalat" w:hAnsi="GHEA Grapalat" w:cs="Arial"/>
          <w:sz w:val="20"/>
          <w:szCs w:val="20"/>
          <w:lang w:val="es-ES"/>
        </w:rPr>
        <w:t>ն</w:t>
      </w:r>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C16F77">
        <w:rPr>
          <w:rFonts w:ascii="GHEA Grapalat" w:hAnsi="GHEA Grapalat" w:cs="Sylfaen"/>
          <w:sz w:val="22"/>
          <w:szCs w:val="22"/>
          <w:lang w:val="es-ES"/>
        </w:rPr>
        <w:t xml:space="preserve"> </w:t>
      </w:r>
    </w:p>
    <w:p w14:paraId="76CE41CE" w14:textId="4454985E"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անբարեխիղճ մրցակցություն,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1FF02078"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00C16F77">
        <w:rPr>
          <w:rFonts w:ascii="GHEA Grapalat" w:hAnsi="GHEA Grapalat"/>
          <w:sz w:val="22"/>
          <w:szCs w:val="22"/>
          <w:u w:val="single"/>
          <w:lang w:val="es-ES"/>
        </w:rPr>
        <w:t xml:space="preserve">         </w:t>
      </w:r>
      <w:r w:rsidRPr="00064ADD">
        <w:rPr>
          <w:rFonts w:ascii="GHEA Grapalat" w:hAnsi="GHEA Grapalat"/>
          <w:sz w:val="22"/>
          <w:szCs w:val="22"/>
          <w:u w:val="single"/>
          <w:lang w:val="es-ES"/>
        </w:rPr>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64C46040"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00DD0E58">
        <w:rPr>
          <w:rFonts w:ascii="GHEA Grapalat" w:hAnsi="GHEA Grapalat"/>
          <w:vertAlign w:val="superscript"/>
          <w:lang w:val="hy-AM"/>
        </w:rPr>
        <w:t xml:space="preserve">                                                                                                      </w:t>
      </w:r>
      <w:r w:rsidR="00C16F77">
        <w:rPr>
          <w:rFonts w:ascii="GHEA Grapalat" w:hAnsi="GHEA Grapalat"/>
          <w:vertAlign w:val="superscript"/>
          <w:lang w:val="es-ES"/>
        </w:rPr>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C6637CB"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00C16F77">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00C16F77">
        <w:rPr>
          <w:rFonts w:ascii="GHEA Grapalat" w:hAnsi="GHEA Grapalat"/>
          <w:sz w:val="22"/>
          <w:szCs w:val="22"/>
          <w:u w:val="single"/>
          <w:lang w:val="es-ES"/>
        </w:rPr>
        <w:t xml:space="preserve">          </w:t>
      </w:r>
      <w:r w:rsidRPr="00064ADD">
        <w:rPr>
          <w:rFonts w:ascii="GHEA Grapalat" w:hAnsi="GHEA Grapalat" w:cs="Arial"/>
          <w:sz w:val="20"/>
          <w:szCs w:val="20"/>
          <w:lang w:val="es-ES"/>
        </w:rPr>
        <w:t>-ի</w:t>
      </w:r>
      <w:r w:rsidR="00C16F77">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lastRenderedPageBreak/>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8776B4B"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հիսուն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00C16F77">
        <w:rPr>
          <w:rFonts w:ascii="GHEA Grapalat" w:hAnsi="GHEA Grapalat"/>
          <w:sz w:val="22"/>
          <w:szCs w:val="22"/>
          <w:u w:val="single"/>
          <w:lang w:val="es-ES"/>
        </w:rPr>
        <w:t xml:space="preserve">         </w:t>
      </w:r>
      <w:r w:rsidRPr="00064ADD">
        <w:rPr>
          <w:rFonts w:ascii="GHEA Grapalat" w:hAnsi="GHEA Grapalat"/>
          <w:sz w:val="22"/>
          <w:szCs w:val="22"/>
          <w:u w:val="single"/>
          <w:lang w:val="es-ES"/>
        </w:rPr>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4204977" w:rsidR="006C3873" w:rsidRPr="00064ADD" w:rsidRDefault="00C16F77" w:rsidP="00975F7E">
      <w:pPr>
        <w:jc w:val="both"/>
        <w:rPr>
          <w:rFonts w:ascii="GHEA Grapalat" w:hAnsi="GHEA Grapalat"/>
          <w:sz w:val="22"/>
          <w:szCs w:val="22"/>
          <w:lang w:val="es-ES"/>
        </w:rPr>
      </w:pPr>
      <w:r>
        <w:rPr>
          <w:rFonts w:ascii="GHEA Grapalat" w:hAnsi="GHEA Grapalat" w:cs="Sylfaen"/>
          <w:vertAlign w:val="superscript"/>
          <w:lang w:val="es-ES"/>
        </w:rPr>
        <w:t xml:space="preserve">                                  </w:t>
      </w:r>
      <w:r w:rsidR="006C3873" w:rsidRPr="00064ADD">
        <w:rPr>
          <w:rFonts w:ascii="GHEA Grapalat" w:hAnsi="GHEA Grapalat" w:cs="Sylfaen"/>
          <w:vertAlign w:val="superscript"/>
          <w:lang w:val="es-ES"/>
        </w:rPr>
        <w:t xml:space="preserve"> </w:t>
      </w:r>
      <w:r w:rsidR="006C3873" w:rsidRPr="00064ADD">
        <w:rPr>
          <w:rFonts w:ascii="GHEA Grapalat" w:hAnsi="GHEA Grapalat" w:cs="Sylfaen"/>
          <w:vertAlign w:val="superscript"/>
          <w:lang w:val="es-ES"/>
        </w:rPr>
        <w:tab/>
      </w:r>
      <w:r w:rsidR="006C3873" w:rsidRPr="00064ADD">
        <w:rPr>
          <w:rFonts w:ascii="GHEA Grapalat" w:hAnsi="GHEA Grapalat" w:cs="Sylfaen"/>
          <w:vertAlign w:val="superscript"/>
          <w:lang w:val="es-ES"/>
        </w:rPr>
        <w:tab/>
      </w:r>
      <w:r w:rsidR="006C3873" w:rsidRPr="00064ADD">
        <w:rPr>
          <w:rFonts w:ascii="GHEA Grapalat" w:hAnsi="GHEA Grapalat" w:cs="Sylfaen"/>
          <w:vertAlign w:val="superscript"/>
          <w:lang w:val="es-ES"/>
        </w:rPr>
        <w:tab/>
      </w:r>
      <w:r w:rsidR="006C3873" w:rsidRPr="00064ADD">
        <w:rPr>
          <w:rFonts w:ascii="GHEA Grapalat" w:hAnsi="GHEA Grapalat" w:cs="Sylfaen"/>
          <w:vertAlign w:val="superscript"/>
          <w:lang w:val="es-ES"/>
        </w:rPr>
        <w:tab/>
      </w:r>
      <w:r w:rsidR="006C3873" w:rsidRPr="00064ADD">
        <w:rPr>
          <w:rFonts w:ascii="GHEA Grapalat" w:hAnsi="GHEA Grapalat" w:cs="Sylfaen"/>
          <w:vertAlign w:val="superscript"/>
          <w:lang w:val="es-ES"/>
        </w:rPr>
        <w:tab/>
      </w:r>
      <w:r w:rsidR="006C3873" w:rsidRPr="00064ADD">
        <w:rPr>
          <w:rFonts w:ascii="GHEA Grapalat" w:hAnsi="GHEA Grapalat" w:cs="Sylfaen"/>
          <w:vertAlign w:val="superscript"/>
          <w:lang w:val="es-ES"/>
        </w:rPr>
        <w:tab/>
      </w:r>
      <w:r w:rsidR="006C3873" w:rsidRPr="00064ADD">
        <w:rPr>
          <w:rFonts w:ascii="GHEA Grapalat" w:hAnsi="GHEA Grapalat" w:cs="Sylfaen"/>
          <w:vertAlign w:val="superscript"/>
          <w:lang w:val="hy-AM"/>
        </w:rPr>
        <w:t>մասնակցի</w:t>
      </w:r>
      <w:r w:rsidR="006C3873" w:rsidRPr="00064ADD">
        <w:rPr>
          <w:rFonts w:ascii="GHEA Grapalat" w:hAnsi="GHEA Grapalat" w:cs="Arial"/>
          <w:vertAlign w:val="superscript"/>
          <w:lang w:val="hy-AM"/>
        </w:rPr>
        <w:t xml:space="preserve"> </w:t>
      </w:r>
      <w:r w:rsidR="006C3873"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333F10A9"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է</w:t>
      </w:r>
      <w:r w:rsidR="00C16F77">
        <w:rPr>
          <w:rFonts w:ascii="GHEA Grapalat" w:hAnsi="GHEA Grapalat" w:cs="Arial"/>
          <w:sz w:val="20"/>
          <w:szCs w:val="20"/>
          <w:lang w:val="hy-AM"/>
        </w:rPr>
        <w:t xml:space="preserve"> </w:t>
      </w:r>
      <w:r w:rsidR="00C16F77">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389F9905"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00DD0E58">
        <w:rPr>
          <w:rFonts w:ascii="GHEA Grapalat" w:hAnsi="GHEA Grapalat"/>
          <w:vertAlign w:val="superscript"/>
          <w:lang w:val="hy-AM"/>
        </w:rPr>
        <w:t xml:space="preserve">     </w:t>
      </w:r>
      <w:r w:rsidR="00C16F77">
        <w:rPr>
          <w:rFonts w:ascii="GHEA Grapalat" w:hAnsi="GHEA Grapalat"/>
          <w:vertAlign w:val="superscript"/>
          <w:lang w:val="es-ES"/>
        </w:rPr>
        <w:t xml:space="preserve">  </w:t>
      </w:r>
      <w:r w:rsidRPr="00064ADD">
        <w:rPr>
          <w:rFonts w:ascii="GHEA Grapalat" w:hAnsi="GHEA Grapalat"/>
          <w:vertAlign w:val="superscript"/>
          <w:lang w:val="es-ES"/>
        </w:rPr>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35A9CDBC" w:rsidR="00B2572B" w:rsidRPr="00064ADD" w:rsidRDefault="00C16F77" w:rsidP="00EF3662">
      <w:pPr>
        <w:jc w:val="both"/>
        <w:rPr>
          <w:rFonts w:ascii="GHEA Grapalat" w:hAnsi="GHEA Grapalat" w:cs="Arial"/>
          <w:sz w:val="20"/>
          <w:vertAlign w:val="superscript"/>
          <w:lang w:val="es-ES"/>
        </w:rPr>
      </w:pPr>
      <w:r>
        <w:rPr>
          <w:rFonts w:ascii="GHEA Grapalat" w:hAnsi="GHEA Grapalat"/>
          <w:sz w:val="20"/>
          <w:lang w:val="es-ES"/>
        </w:rPr>
        <w:t xml:space="preserve"> </w:t>
      </w:r>
      <w:r w:rsidR="00B2572B" w:rsidRPr="00064ADD">
        <w:rPr>
          <w:rFonts w:ascii="GHEA Grapalat" w:hAnsi="GHEA Grapalat"/>
          <w:sz w:val="20"/>
          <w:lang w:val="es-ES"/>
        </w:rPr>
        <w:t xml:space="preserve"> </w:t>
      </w:r>
      <w:r w:rsidR="00B2572B" w:rsidRPr="00064ADD">
        <w:rPr>
          <w:rFonts w:ascii="GHEA Grapalat" w:hAnsi="GHEA Grapalat"/>
          <w:sz w:val="20"/>
          <w:lang w:val="hy-AM"/>
        </w:rPr>
        <w:t xml:space="preserve">___________________________________________________ </w:t>
      </w:r>
      <w:r w:rsidR="00B2572B" w:rsidRPr="00064ADD">
        <w:rPr>
          <w:rFonts w:ascii="GHEA Grapalat" w:hAnsi="GHEA Grapalat"/>
          <w:sz w:val="20"/>
          <w:lang w:val="hy-AM"/>
        </w:rPr>
        <w:tab/>
      </w:r>
      <w:r>
        <w:rPr>
          <w:rFonts w:ascii="GHEA Grapalat" w:hAnsi="GHEA Grapalat"/>
          <w:sz w:val="20"/>
          <w:lang w:val="hy-AM"/>
        </w:rPr>
        <w:t xml:space="preserve">        </w:t>
      </w:r>
      <w:r w:rsidR="00B2572B" w:rsidRPr="00064ADD">
        <w:rPr>
          <w:rFonts w:ascii="GHEA Grapalat" w:hAnsi="GHEA Grapalat"/>
          <w:sz w:val="20"/>
          <w:lang w:val="hy-AM"/>
        </w:rPr>
        <w:t>_____________</w:t>
      </w:r>
      <w:r w:rsidR="00B2572B" w:rsidRPr="00064ADD">
        <w:rPr>
          <w:rFonts w:ascii="GHEA Grapalat" w:hAnsi="GHEA Grapalat"/>
          <w:sz w:val="20"/>
          <w:u w:val="single"/>
          <w:lang w:val="es-ES"/>
        </w:rPr>
        <w:tab/>
      </w:r>
      <w:r w:rsidR="00B2572B" w:rsidRPr="00064ADD">
        <w:rPr>
          <w:rFonts w:ascii="GHEA Grapalat" w:hAnsi="GHEA Grapalat"/>
          <w:sz w:val="20"/>
          <w:u w:val="single"/>
          <w:lang w:val="es-ES"/>
        </w:rPr>
        <w:tab/>
      </w:r>
      <w:r w:rsidR="00B2572B" w:rsidRPr="00064ADD">
        <w:rPr>
          <w:rFonts w:ascii="GHEA Grapalat" w:hAnsi="GHEA Grapalat"/>
          <w:sz w:val="20"/>
          <w:lang w:val="es-ES"/>
        </w:rPr>
        <w:tab/>
      </w:r>
      <w:r w:rsidR="00B2572B" w:rsidRPr="00064ADD">
        <w:rPr>
          <w:rFonts w:ascii="GHEA Grapalat" w:hAnsi="GHEA Grapalat"/>
          <w:sz w:val="20"/>
          <w:lang w:val="es-ES"/>
        </w:rPr>
        <w:tab/>
      </w:r>
      <w:r w:rsidR="00B2572B" w:rsidRPr="00064ADD">
        <w:rPr>
          <w:rFonts w:ascii="GHEA Grapalat" w:hAnsi="GHEA Grapalat"/>
          <w:sz w:val="20"/>
          <w:lang w:val="hy-AM"/>
        </w:rPr>
        <w:t xml:space="preserve"> </w:t>
      </w:r>
      <w:r w:rsidR="00DD0E58">
        <w:rPr>
          <w:rFonts w:ascii="GHEA Grapalat" w:hAnsi="GHEA Grapalat"/>
          <w:sz w:val="20"/>
          <w:lang w:val="hy-AM"/>
        </w:rPr>
        <w:t xml:space="preserve">             </w:t>
      </w:r>
      <w:r w:rsidR="00B2572B" w:rsidRPr="00064ADD">
        <w:rPr>
          <w:rFonts w:ascii="GHEA Grapalat" w:hAnsi="GHEA Grapalat" w:cs="Sylfaen"/>
          <w:sz w:val="20"/>
          <w:vertAlign w:val="superscript"/>
          <w:lang w:val="hy-AM"/>
        </w:rPr>
        <w:t>Մասնակցի</w:t>
      </w:r>
      <w:r w:rsidR="00B2572B" w:rsidRPr="00064ADD">
        <w:rPr>
          <w:rFonts w:ascii="GHEA Grapalat" w:hAnsi="GHEA Grapalat" w:cs="Arial"/>
          <w:sz w:val="20"/>
          <w:vertAlign w:val="superscript"/>
          <w:lang w:val="hy-AM"/>
        </w:rPr>
        <w:t xml:space="preserve"> </w:t>
      </w:r>
      <w:r w:rsidR="00B2572B" w:rsidRPr="00064ADD">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sidR="00B2572B" w:rsidRPr="00064ADD">
        <w:rPr>
          <w:rFonts w:ascii="GHEA Grapalat" w:hAnsi="GHEA Grapalat"/>
          <w:sz w:val="20"/>
          <w:vertAlign w:val="superscript"/>
          <w:lang w:val="hy-AM"/>
        </w:rPr>
        <w:t>(</w:t>
      </w:r>
      <w:r w:rsidR="00B2572B" w:rsidRPr="00064ADD">
        <w:rPr>
          <w:rFonts w:ascii="GHEA Grapalat" w:hAnsi="GHEA Grapalat" w:cs="Sylfaen"/>
          <w:sz w:val="20"/>
          <w:vertAlign w:val="superscript"/>
          <w:lang w:val="hy-AM"/>
        </w:rPr>
        <w:t>ղեկավարի</w:t>
      </w:r>
      <w:r w:rsidR="00B2572B" w:rsidRPr="00064ADD">
        <w:rPr>
          <w:rFonts w:ascii="GHEA Grapalat" w:hAnsi="GHEA Grapalat" w:cs="Arial"/>
          <w:sz w:val="20"/>
          <w:vertAlign w:val="superscript"/>
          <w:lang w:val="hy-AM"/>
        </w:rPr>
        <w:t xml:space="preserve"> </w:t>
      </w:r>
      <w:r w:rsidR="00B2572B" w:rsidRPr="00064ADD">
        <w:rPr>
          <w:rFonts w:ascii="GHEA Grapalat" w:hAnsi="GHEA Grapalat" w:cs="Sylfaen"/>
          <w:sz w:val="20"/>
          <w:vertAlign w:val="superscript"/>
          <w:lang w:val="hy-AM"/>
        </w:rPr>
        <w:t>պաշտոնը</w:t>
      </w:r>
      <w:r w:rsidR="00B2572B" w:rsidRPr="00064ADD">
        <w:rPr>
          <w:rFonts w:ascii="GHEA Grapalat" w:hAnsi="GHEA Grapalat" w:cs="Arial"/>
          <w:sz w:val="20"/>
          <w:vertAlign w:val="superscript"/>
          <w:lang w:val="hy-AM"/>
        </w:rPr>
        <w:t xml:space="preserve">, </w:t>
      </w:r>
      <w:r w:rsidR="00B2572B" w:rsidRPr="00064ADD">
        <w:rPr>
          <w:rFonts w:ascii="GHEA Grapalat" w:hAnsi="GHEA Grapalat" w:cs="Arial"/>
          <w:sz w:val="20"/>
          <w:vertAlign w:val="superscript"/>
        </w:rPr>
        <w:t>ա</w:t>
      </w:r>
      <w:r w:rsidR="00B2572B" w:rsidRPr="00064ADD">
        <w:rPr>
          <w:rFonts w:ascii="GHEA Grapalat" w:hAnsi="GHEA Grapalat" w:cs="Sylfaen"/>
          <w:sz w:val="20"/>
          <w:vertAlign w:val="superscript"/>
          <w:lang w:val="hy-AM"/>
        </w:rPr>
        <w:t>նուն</w:t>
      </w:r>
      <w:r w:rsidR="00B2572B" w:rsidRPr="00064ADD">
        <w:rPr>
          <w:rFonts w:ascii="GHEA Grapalat" w:hAnsi="GHEA Grapalat" w:cs="Arial"/>
          <w:sz w:val="20"/>
          <w:vertAlign w:val="superscript"/>
          <w:lang w:val="hy-AM"/>
        </w:rPr>
        <w:t xml:space="preserve"> </w:t>
      </w:r>
      <w:r w:rsidR="00B2572B" w:rsidRPr="00064ADD">
        <w:rPr>
          <w:rFonts w:ascii="GHEA Grapalat" w:hAnsi="GHEA Grapalat" w:cs="Sylfaen"/>
          <w:sz w:val="20"/>
          <w:vertAlign w:val="superscript"/>
        </w:rPr>
        <w:t>ա</w:t>
      </w:r>
      <w:r w:rsidR="00B2572B" w:rsidRPr="00064ADD">
        <w:rPr>
          <w:rFonts w:ascii="GHEA Grapalat" w:hAnsi="GHEA Grapalat" w:cs="Sylfaen"/>
          <w:sz w:val="20"/>
          <w:vertAlign w:val="superscript"/>
          <w:lang w:val="hy-AM"/>
        </w:rPr>
        <w:t>զգանունը</w:t>
      </w:r>
      <w:r w:rsidR="00B2572B" w:rsidRPr="00064ADD">
        <w:rPr>
          <w:rFonts w:ascii="GHEA Grapalat" w:hAnsi="GHEA Grapalat" w:cs="Arial"/>
          <w:sz w:val="20"/>
          <w:vertAlign w:val="superscript"/>
          <w:lang w:val="hy-AM"/>
        </w:rPr>
        <w:t>)</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sidR="00DD0E58">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sidR="00B2572B" w:rsidRPr="00064ADD">
        <w:rPr>
          <w:rFonts w:ascii="GHEA Grapalat" w:hAnsi="GHEA Grapalat" w:cs="Sylfaen"/>
          <w:sz w:val="20"/>
          <w:vertAlign w:val="superscript"/>
          <w:lang w:val="hy-AM"/>
        </w:rPr>
        <w:t>ստորագրությունը</w:t>
      </w:r>
      <w:r w:rsidR="00B2572B" w:rsidRPr="00064ADD">
        <w:rPr>
          <w:rFonts w:ascii="GHEA Grapalat" w:hAnsi="GHEA Grapalat" w:cs="Arial"/>
          <w:sz w:val="20"/>
          <w:vertAlign w:val="superscript"/>
          <w:lang w:val="hy-AM"/>
        </w:rPr>
        <w:t>)</w:t>
      </w:r>
      <w:r w:rsidR="00DD0E58">
        <w:rPr>
          <w:rFonts w:ascii="GHEA Grapalat" w:hAnsi="GHEA Grapalat" w:cs="Arial"/>
          <w:sz w:val="20"/>
          <w:vertAlign w:val="superscript"/>
          <w:lang w:val="hy-AM"/>
        </w:rPr>
        <w:t xml:space="preserve"> </w:t>
      </w:r>
      <w:r w:rsidR="00DD0E58" w:rsidRPr="00960D70">
        <w:rPr>
          <w:rFonts w:ascii="GHEA Grapalat" w:hAnsi="GHEA Grapalat" w:cs="Sylfaen"/>
          <w:sz w:val="20"/>
          <w:lang w:val="hy-AM"/>
        </w:rPr>
        <w:t>Կ</w:t>
      </w:r>
      <w:r w:rsidR="00DD0E58" w:rsidRPr="00960D70">
        <w:rPr>
          <w:rFonts w:ascii="GHEA Grapalat" w:hAnsi="GHEA Grapalat" w:cs="Arial"/>
          <w:sz w:val="20"/>
          <w:lang w:val="hy-AM"/>
        </w:rPr>
        <w:t xml:space="preserve">. </w:t>
      </w:r>
      <w:r w:rsidR="00DD0E58" w:rsidRPr="00960D70">
        <w:rPr>
          <w:rFonts w:ascii="GHEA Grapalat" w:hAnsi="GHEA Grapalat" w:cs="Sylfaen"/>
          <w:sz w:val="20"/>
          <w:lang w:val="hy-AM"/>
        </w:rPr>
        <w:t>Տ</w:t>
      </w:r>
      <w:r w:rsidR="00DD0E58" w:rsidRPr="00960D70">
        <w:rPr>
          <w:rFonts w:ascii="GHEA Grapalat" w:hAnsi="GHEA Grapalat" w:cs="Arial"/>
          <w:sz w:val="20"/>
          <w:lang w:val="hy-AM"/>
        </w:rPr>
        <w:t>.</w:t>
      </w:r>
      <w:r w:rsidR="00DD0E58" w:rsidRPr="00960D70">
        <w:rPr>
          <w:rFonts w:ascii="GHEA Grapalat" w:hAnsi="GHEA Grapalat"/>
          <w:b/>
          <w:sz w:val="20"/>
          <w:szCs w:val="20"/>
          <w:lang w:val="hy-AM"/>
        </w:rPr>
        <w:tab/>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4D549B28" w:rsidR="00B2572B" w:rsidRPr="00064ADD" w:rsidRDefault="00C16F77" w:rsidP="00EF3662">
      <w:pPr>
        <w:jc w:val="both"/>
        <w:rPr>
          <w:rFonts w:ascii="GHEA Grapalat" w:hAnsi="GHEA Grapalat"/>
          <w:sz w:val="20"/>
          <w:lang w:val="hy-AM"/>
        </w:rPr>
      </w:pPr>
      <w:r>
        <w:rPr>
          <w:rFonts w:ascii="GHEA Grapalat" w:hAnsi="GHEA Grapalat"/>
          <w:sz w:val="20"/>
          <w:lang w:val="hy-AM"/>
        </w:rPr>
        <w:t xml:space="preserve">  </w:t>
      </w:r>
    </w:p>
    <w:p w14:paraId="53A597C6" w14:textId="2F7814BE" w:rsidR="00B2572B" w:rsidRPr="00960D70" w:rsidRDefault="00B2572B" w:rsidP="00EF3662">
      <w:pPr>
        <w:jc w:val="right"/>
        <w:rPr>
          <w:rFonts w:ascii="GHEA Grapalat" w:hAnsi="GHEA Grapalat"/>
          <w:b/>
          <w:sz w:val="20"/>
          <w:szCs w:val="20"/>
          <w:lang w:val="hy-AM"/>
        </w:rPr>
      </w:pP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20C8BD49" w14:textId="240B6F0D"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1B5362A2"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w:t>
      </w:r>
      <w:r w:rsidR="00C16F77">
        <w:rPr>
          <w:rFonts w:ascii="GHEA Grapalat" w:hAnsi="GHEA Grapalat"/>
          <w:i/>
          <w:sz w:val="18"/>
          <w:szCs w:val="18"/>
          <w:lang w:val="hy-AM"/>
        </w:rPr>
        <w:t xml:space="preserve"> </w:t>
      </w:r>
      <w:r w:rsidRPr="00EA25A4">
        <w:rPr>
          <w:rFonts w:ascii="GHEA Grapalat" w:hAnsi="GHEA Grapalat"/>
          <w:i/>
          <w:sz w:val="18"/>
          <w:szCs w:val="18"/>
          <w:lang w:val="hy-AM"/>
        </w:rPr>
        <w:t>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w:t>
      </w:r>
      <w:r w:rsidR="00C16F77">
        <w:rPr>
          <w:rFonts w:ascii="GHEA Grapalat" w:hAnsi="GHEA Grapalat"/>
          <w:i/>
          <w:sz w:val="18"/>
          <w:szCs w:val="18"/>
          <w:lang w:val="hy-AM"/>
        </w:rPr>
        <w:t xml:space="preserve"> </w:t>
      </w:r>
      <w:r w:rsidRPr="00EA25A4">
        <w:rPr>
          <w:rFonts w:ascii="GHEA Grapalat" w:hAnsi="GHEA Grapalat"/>
          <w:i/>
          <w:sz w:val="18"/>
          <w:szCs w:val="18"/>
          <w:lang w:val="hy-AM"/>
        </w:rPr>
        <w:t>հավելված 1,1-ի&gt;&gt; բառերով,</w:t>
      </w:r>
    </w:p>
    <w:p w14:paraId="3CB023AF" w14:textId="198F887F"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w:t>
      </w:r>
      <w:r w:rsidR="00C16F77">
        <w:rPr>
          <w:rFonts w:ascii="GHEA Grapalat" w:hAnsi="GHEA Grapalat"/>
          <w:i/>
          <w:sz w:val="18"/>
          <w:szCs w:val="18"/>
          <w:lang w:val="hy-AM"/>
        </w:rPr>
        <w:t xml:space="preserve"> </w:t>
      </w:r>
      <w:r w:rsidRPr="00960D70">
        <w:rPr>
          <w:rFonts w:ascii="GHEA Grapalat" w:hAnsi="GHEA Grapalat"/>
          <w:i/>
          <w:sz w:val="18"/>
          <w:szCs w:val="18"/>
          <w:lang w:val="hy-AM"/>
        </w:rPr>
        <w:t>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16D47FF3" w:rsidR="00EA25A4" w:rsidRDefault="00EA25A4" w:rsidP="008D6E8E">
      <w:pPr>
        <w:jc w:val="both"/>
        <w:rPr>
          <w:rFonts w:ascii="GHEA Grapalat" w:hAnsi="GHEA Grapalat"/>
          <w:i/>
          <w:sz w:val="16"/>
          <w:szCs w:val="16"/>
          <w:lang w:val="hy-AM" w:eastAsia="ru-RU"/>
        </w:rPr>
      </w:pPr>
    </w:p>
    <w:p w14:paraId="713D53EF" w14:textId="77777777" w:rsidR="00A934C9" w:rsidRDefault="00A934C9"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56D6CB50" w:rsidR="008D6E8E" w:rsidRDefault="008D6E8E" w:rsidP="008D6E8E">
      <w:pPr>
        <w:jc w:val="both"/>
        <w:rPr>
          <w:rFonts w:ascii="GHEA Grapalat" w:hAnsi="GHEA Grapalat"/>
          <w:i/>
          <w:sz w:val="16"/>
          <w:szCs w:val="16"/>
          <w:lang w:val="hy-AM" w:eastAsia="ru-RU"/>
        </w:rPr>
      </w:pPr>
    </w:p>
    <w:p w14:paraId="09428D83" w14:textId="593B9F13" w:rsidR="00653B5F" w:rsidRDefault="00653B5F" w:rsidP="008D6E8E">
      <w:pPr>
        <w:jc w:val="both"/>
        <w:rPr>
          <w:rFonts w:ascii="GHEA Grapalat" w:hAnsi="GHEA Grapalat"/>
          <w:i/>
          <w:sz w:val="16"/>
          <w:szCs w:val="16"/>
          <w:lang w:val="hy-AM" w:eastAsia="ru-RU"/>
        </w:rPr>
      </w:pPr>
    </w:p>
    <w:p w14:paraId="5F52767D" w14:textId="77777777" w:rsidR="00653B5F" w:rsidRDefault="00653B5F" w:rsidP="008D6E8E">
      <w:pPr>
        <w:jc w:val="both"/>
        <w:rPr>
          <w:rFonts w:ascii="GHEA Grapalat" w:hAnsi="GHEA Grapalat"/>
          <w:i/>
          <w:sz w:val="16"/>
          <w:szCs w:val="16"/>
          <w:lang w:val="hy-AM" w:eastAsia="ru-RU"/>
        </w:rPr>
      </w:pPr>
    </w:p>
    <w:p w14:paraId="032B9BD9" w14:textId="2E7B3935"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r w:rsidRPr="00712340">
        <w:rPr>
          <w:rFonts w:ascii="GHEA Grapalat" w:hAnsi="GHEA Grapalat" w:cs="Sylfaen"/>
          <w:b/>
          <w:sz w:val="20"/>
          <w:lang w:val="es-ES"/>
        </w:rPr>
        <w:lastRenderedPageBreak/>
        <w:t>Հավելված</w:t>
      </w:r>
      <w:proofErr w:type="spellEnd"/>
      <w:r w:rsidR="00C16F77">
        <w:rPr>
          <w:rFonts w:ascii="GHEA Grapalat" w:hAnsi="GHEA Grapalat" w:cs="Arial"/>
          <w:b/>
          <w:sz w:val="20"/>
          <w:lang w:val="es-ES"/>
        </w:rPr>
        <w:t xml:space="preserve"> </w:t>
      </w:r>
      <w:r w:rsidRPr="00712340">
        <w:rPr>
          <w:rFonts w:ascii="GHEA Grapalat" w:hAnsi="GHEA Grapalat" w:cs="Arial"/>
          <w:b/>
          <w:sz w:val="20"/>
          <w:lang w:val="es-ES"/>
        </w:rPr>
        <w:t>N 1</w:t>
      </w:r>
      <w:r>
        <w:rPr>
          <w:rFonts w:ascii="GHEA Grapalat" w:hAnsi="GHEA Grapalat" w:cs="Arial"/>
          <w:b/>
          <w:sz w:val="20"/>
          <w:lang w:val="es-ES"/>
        </w:rPr>
        <w:t>.1*</w:t>
      </w:r>
    </w:p>
    <w:p w14:paraId="3B069758" w14:textId="24704F47" w:rsidR="008D6E8E" w:rsidRPr="00712340" w:rsidRDefault="008D6E8E" w:rsidP="008D6E8E">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sidR="00306BC0">
        <w:rPr>
          <w:rFonts w:ascii="GHEA Grapalat" w:hAnsi="GHEA Grapalat"/>
          <w:b/>
          <w:lang w:val="es-ES"/>
        </w:rPr>
        <w:t>ՀՊՏՀ-ԳՀԾՁԲ-24/Ռ-2</w:t>
      </w:r>
      <w:r w:rsidRPr="00712340">
        <w:rPr>
          <w:rFonts w:ascii="GHEA Grapalat" w:hAnsi="GHEA Grapalat"/>
          <w:sz w:val="24"/>
          <w:szCs w:val="24"/>
          <w:lang w:val="af-ZA"/>
        </w:rPr>
        <w:t>»</w:t>
      </w:r>
      <w:r w:rsidRPr="00712340">
        <w:rPr>
          <w:rFonts w:ascii="GHEA Grapalat" w:hAnsi="GHEA Grapalat" w:cs="Sylfaen"/>
          <w:b/>
          <w:lang w:val="es-ES"/>
        </w:rPr>
        <w:t>*</w:t>
      </w:r>
      <w:r w:rsidR="00C16F77">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06E8D7B4" w14:textId="3BBE6103" w:rsidR="008D6E8E" w:rsidRDefault="00A934C9" w:rsidP="008D6E8E">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8D6E8E"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388BEA11" w14:textId="7B60D8DB" w:rsidR="008D6E8E" w:rsidRPr="00FD1EE4" w:rsidRDefault="008D6E8E" w:rsidP="008D6E8E">
      <w:pPr>
        <w:rPr>
          <w:rFonts w:ascii="GHEA Grapalat" w:eastAsia="GHEA Grapalat" w:hAnsi="GHEA Grapalat" w:cs="GHEA Grapalat"/>
        </w:rPr>
      </w:pP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4D6C4604" w:rsidR="008D6E8E" w:rsidRPr="00FD1EE4" w:rsidRDefault="008D6E8E" w:rsidP="008D6E8E">
      <w:pPr>
        <w:rPr>
          <w:rFonts w:ascii="GHEA Grapalat" w:eastAsia="GHEA Grapalat" w:hAnsi="GHEA Grapalat" w:cs="GHEA Grapalat"/>
          <w:b/>
        </w:rPr>
      </w:pP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4DC6D60D"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BodyTextIndent3"/>
        <w:spacing w:line="240" w:lineRule="auto"/>
        <w:jc w:val="right"/>
        <w:rPr>
          <w:rFonts w:ascii="GHEA Grapalat" w:hAnsi="GHEA Grapalat" w:cs="Arial"/>
          <w:b/>
        </w:rPr>
      </w:pPr>
    </w:p>
    <w:p w14:paraId="549FA790"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Default="008D6E8E" w:rsidP="008D6E8E">
      <w:pPr>
        <w:pStyle w:val="BodyTextIndent3"/>
        <w:spacing w:line="240" w:lineRule="auto"/>
        <w:ind w:firstLine="0"/>
        <w:jc w:val="left"/>
        <w:rPr>
          <w:rFonts w:ascii="GHEA Grapalat" w:hAnsi="GHEA Grapalat"/>
          <w:b/>
          <w:lang w:val="hy-AM"/>
        </w:rPr>
      </w:pPr>
    </w:p>
    <w:p w14:paraId="54CA0FA1" w14:textId="77777777" w:rsidR="008D6E8E" w:rsidRDefault="008D6E8E" w:rsidP="008D6E8E">
      <w:pPr>
        <w:pStyle w:val="BodyTextIndent3"/>
        <w:spacing w:line="240" w:lineRule="auto"/>
        <w:ind w:firstLine="0"/>
        <w:jc w:val="left"/>
        <w:rPr>
          <w:rFonts w:ascii="GHEA Grapalat" w:hAnsi="GHEA Grapalat"/>
          <w:b/>
          <w:lang w:val="hy-AM"/>
        </w:rPr>
      </w:pPr>
    </w:p>
    <w:p w14:paraId="66C68740" w14:textId="77777777" w:rsidR="008D6E8E" w:rsidRDefault="008D6E8E" w:rsidP="008D6E8E">
      <w:pPr>
        <w:pStyle w:val="BodyTextIndent3"/>
        <w:spacing w:line="240" w:lineRule="auto"/>
        <w:ind w:firstLine="0"/>
        <w:jc w:val="left"/>
        <w:rPr>
          <w:rFonts w:ascii="GHEA Grapalat" w:hAnsi="GHEA Grapalat"/>
          <w:b/>
          <w:lang w:val="hy-AM"/>
        </w:rPr>
      </w:pPr>
    </w:p>
    <w:p w14:paraId="693F9470" w14:textId="77777777" w:rsidR="008D6E8E" w:rsidRDefault="008D6E8E" w:rsidP="008D6E8E">
      <w:pPr>
        <w:pStyle w:val="BodyTextIndent3"/>
        <w:spacing w:line="240" w:lineRule="auto"/>
        <w:ind w:firstLine="0"/>
        <w:jc w:val="left"/>
        <w:rPr>
          <w:rFonts w:ascii="GHEA Grapalat" w:hAnsi="GHEA Grapalat"/>
          <w:b/>
          <w:lang w:val="hy-AM"/>
        </w:rPr>
      </w:pPr>
    </w:p>
    <w:p w14:paraId="472E85FF" w14:textId="119C77CD" w:rsidR="008D6E8E" w:rsidRDefault="008D6E8E" w:rsidP="008D6E8E">
      <w:pPr>
        <w:spacing w:line="360" w:lineRule="auto"/>
        <w:jc w:val="center"/>
        <w:rPr>
          <w:rFonts w:ascii="GHEA Grapalat" w:eastAsia="GHEA Grapalat" w:hAnsi="GHEA Grapalat" w:cs="GHEA Grapalat"/>
          <w:b/>
        </w:rPr>
      </w:pPr>
    </w:p>
    <w:p w14:paraId="3AACA06E" w14:textId="77777777" w:rsidR="00AC0515" w:rsidRDefault="00AC0515"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FF0A70">
      <w:pPr>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FF0A70">
      <w:pPr>
        <w:pBdr>
          <w:top w:val="nil"/>
          <w:left w:val="nil"/>
          <w:bottom w:val="nil"/>
          <w:right w:val="nil"/>
          <w:between w:val="nil"/>
        </w:pBdr>
        <w:ind w:left="567"/>
        <w:jc w:val="center"/>
        <w:rPr>
          <w:rFonts w:ascii="GHEA Grapalat" w:eastAsia="GHEA Grapalat" w:hAnsi="GHEA Grapalat" w:cs="GHEA Grapalat"/>
          <w:color w:val="000000"/>
        </w:rPr>
      </w:pPr>
    </w:p>
    <w:p w14:paraId="04B7AAE5" w14:textId="77777777" w:rsidR="008D6E8E" w:rsidRDefault="008D6E8E" w:rsidP="00FF0A70">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FF0A70">
      <w:pPr>
        <w:numPr>
          <w:ilvl w:val="1"/>
          <w:numId w:val="30"/>
        </w:numPr>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FF0A70">
      <w:pPr>
        <w:numPr>
          <w:ilvl w:val="1"/>
          <w:numId w:val="30"/>
        </w:numPr>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FF0A70">
      <w:pPr>
        <w:ind w:firstLine="567"/>
        <w:jc w:val="both"/>
        <w:rPr>
          <w:rFonts w:ascii="GHEA Grapalat" w:eastAsia="GHEA Grapalat" w:hAnsi="GHEA Grapalat" w:cs="GHEA Grapalat"/>
        </w:rPr>
      </w:pPr>
    </w:p>
    <w:p w14:paraId="2D4F0445" w14:textId="77777777" w:rsidR="008D6E8E" w:rsidRDefault="008D6E8E" w:rsidP="00FF0A70">
      <w:pPr>
        <w:numPr>
          <w:ilvl w:val="0"/>
          <w:numId w:val="30"/>
        </w:numPr>
        <w:pBdr>
          <w:top w:val="nil"/>
          <w:left w:val="nil"/>
          <w:bottom w:val="nil"/>
          <w:right w:val="nil"/>
          <w:between w:val="nil"/>
        </w:pBdr>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FF0A70">
      <w:pPr>
        <w:pBdr>
          <w:top w:val="nil"/>
          <w:left w:val="nil"/>
          <w:bottom w:val="nil"/>
          <w:right w:val="nil"/>
          <w:between w:val="nil"/>
        </w:pBdr>
        <w:ind w:firstLine="567"/>
        <w:jc w:val="both"/>
        <w:rPr>
          <w:rFonts w:ascii="GHEA Grapalat" w:eastAsia="GHEA Grapalat" w:hAnsi="GHEA Grapalat" w:cs="GHEA Grapalat"/>
        </w:rPr>
      </w:pPr>
    </w:p>
    <w:p w14:paraId="23536F03" w14:textId="77777777" w:rsidR="008D6E8E" w:rsidRDefault="008D6E8E" w:rsidP="00FF0A70">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FF0A70">
      <w:pPr>
        <w:pBdr>
          <w:top w:val="nil"/>
          <w:left w:val="nil"/>
          <w:bottom w:val="nil"/>
          <w:right w:val="nil"/>
          <w:between w:val="nil"/>
        </w:pBdr>
        <w:ind w:left="1789" w:firstLine="567"/>
        <w:jc w:val="both"/>
        <w:rPr>
          <w:rFonts w:ascii="GHEA Grapalat" w:eastAsia="GHEA Grapalat" w:hAnsi="GHEA Grapalat" w:cs="GHEA Grapalat"/>
        </w:rPr>
      </w:pPr>
    </w:p>
    <w:p w14:paraId="471C77B1" w14:textId="77777777" w:rsidR="008D6E8E" w:rsidRDefault="008D6E8E" w:rsidP="00FF0A70">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4E467BB0"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r w:rsidR="00DD0E58">
        <w:rPr>
          <w:rFonts w:ascii="GHEA Grapalat" w:eastAsia="GHEA Grapalat" w:hAnsi="GHEA Grapalat" w:cs="GHEA Grapalat"/>
          <w:lang w:val="hy-AM"/>
        </w:rPr>
        <w:t xml:space="preserve"> </w:t>
      </w:r>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r>
        <w:rPr>
          <w:rFonts w:ascii="GHEA Grapalat" w:eastAsia="GHEA Grapalat" w:hAnsi="GHEA Grapalat" w:cs="GHEA Grapalat"/>
        </w:rPr>
        <w:lastRenderedPageBreak/>
        <w:t>«</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4703A5F5"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w:t>
      </w:r>
      <w:r w:rsidR="00DD0E58">
        <w:rPr>
          <w:rFonts w:ascii="GHEA Grapalat" w:eastAsia="GHEA Grapalat" w:hAnsi="GHEA Grapalat" w:cs="GHEA Grapalat"/>
          <w:lang w:val="hy-AM"/>
        </w:rPr>
        <w:t xml:space="preserve"> </w:t>
      </w:r>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20287CC" w:rsidR="008D6E8E" w:rsidRPr="008C104F"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w:t>
      </w:r>
      <w:r w:rsidR="00DD0E58">
        <w:rPr>
          <w:rFonts w:ascii="GHEA Grapalat" w:eastAsia="GHEA Grapalat" w:hAnsi="GHEA Grapalat" w:cs="GHEA Grapalat"/>
          <w:lang w:val="hy-AM"/>
        </w:rPr>
        <w:t xml:space="preserve"> </w:t>
      </w:r>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FF0A70">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FF0A70">
      <w:pPr>
        <w:pBdr>
          <w:top w:val="nil"/>
          <w:left w:val="nil"/>
          <w:bottom w:val="nil"/>
          <w:right w:val="nil"/>
          <w:between w:val="nil"/>
        </w:pBdr>
        <w:ind w:left="1789" w:firstLine="567"/>
        <w:jc w:val="both"/>
        <w:rPr>
          <w:rFonts w:ascii="GHEA Grapalat" w:eastAsia="GHEA Grapalat" w:hAnsi="GHEA Grapalat" w:cs="GHEA Grapalat"/>
        </w:rPr>
      </w:pPr>
    </w:p>
    <w:p w14:paraId="0718853A" w14:textId="77777777" w:rsidR="008D6E8E" w:rsidRDefault="008D6E8E" w:rsidP="00FF0A70">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FF0A70">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FF0A70">
      <w:pPr>
        <w:pBdr>
          <w:top w:val="nil"/>
          <w:left w:val="nil"/>
          <w:bottom w:val="nil"/>
          <w:right w:val="nil"/>
          <w:between w:val="nil"/>
        </w:pBdr>
        <w:ind w:left="1789" w:firstLine="567"/>
        <w:jc w:val="both"/>
        <w:rPr>
          <w:rFonts w:ascii="GHEA Grapalat" w:eastAsia="GHEA Grapalat" w:hAnsi="GHEA Grapalat" w:cs="GHEA Grapalat"/>
        </w:rPr>
      </w:pPr>
    </w:p>
    <w:p w14:paraId="41C060D8" w14:textId="77777777" w:rsidR="008D6E8E" w:rsidRPr="00FA6936" w:rsidRDefault="008D6E8E" w:rsidP="00FF0A70">
      <w:pPr>
        <w:numPr>
          <w:ilvl w:val="0"/>
          <w:numId w:val="30"/>
        </w:numPr>
        <w:pBdr>
          <w:top w:val="nil"/>
          <w:left w:val="nil"/>
          <w:bottom w:val="nil"/>
          <w:right w:val="nil"/>
          <w:between w:val="nil"/>
        </w:pBdr>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FF0A70">
      <w:pPr>
        <w:numPr>
          <w:ilvl w:val="0"/>
          <w:numId w:val="30"/>
        </w:numPr>
        <w:pBdr>
          <w:top w:val="nil"/>
          <w:left w:val="nil"/>
          <w:bottom w:val="nil"/>
          <w:right w:val="nil"/>
          <w:between w:val="nil"/>
        </w:pBdr>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61D740E8" w:rsidR="00B2572B" w:rsidRPr="00064ADD" w:rsidRDefault="00B2572B" w:rsidP="00EF3662">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306BC0">
        <w:rPr>
          <w:rFonts w:ascii="GHEA Grapalat" w:hAnsi="GHEA Grapalat"/>
          <w:b/>
          <w:lang w:val="hy-AM"/>
        </w:rPr>
        <w:t>ՀՊՏՀ-ԳՀԾՁԲ-24/Ռ-2</w:t>
      </w:r>
      <w:r w:rsidRPr="00064ADD">
        <w:rPr>
          <w:rFonts w:ascii="GHEA Grapalat" w:hAnsi="GHEA Grapalat"/>
          <w:sz w:val="24"/>
          <w:szCs w:val="24"/>
          <w:lang w:val="hy-AM"/>
        </w:rPr>
        <w:t>»</w:t>
      </w:r>
      <w:r w:rsidRPr="00064ADD">
        <w:rPr>
          <w:rFonts w:ascii="GHEA Grapalat" w:hAnsi="GHEA Grapalat" w:cs="Sylfaen"/>
          <w:b/>
          <w:lang w:val="hy-AM"/>
        </w:rPr>
        <w:t>*</w:t>
      </w:r>
      <w:r w:rsidR="00C16F77">
        <w:rPr>
          <w:rFonts w:ascii="GHEA Grapalat" w:hAnsi="GHEA Grapalat"/>
          <w:b/>
          <w:lang w:val="hy-AM"/>
        </w:rPr>
        <w:t xml:space="preserve"> </w:t>
      </w:r>
      <w:r w:rsidRPr="00064ADD">
        <w:rPr>
          <w:rFonts w:ascii="GHEA Grapalat" w:hAnsi="GHEA Grapalat" w:cs="Sylfaen"/>
          <w:b/>
          <w:lang w:val="hy-AM"/>
        </w:rPr>
        <w:t>ծածկագրով</w:t>
      </w:r>
    </w:p>
    <w:p w14:paraId="7D5B2B8E" w14:textId="500E313A" w:rsidR="00B2572B" w:rsidRPr="00064ADD" w:rsidRDefault="00AC0515"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C16F77">
        <w:rPr>
          <w:rFonts w:ascii="GHEA Grapalat" w:hAnsi="GHEA Grapalat" w:cs="Sylfaen"/>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09BEEC96"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w:t>
      </w:r>
      <w:r w:rsidR="00C16F77">
        <w:rPr>
          <w:rFonts w:ascii="GHEA Grapalat" w:hAnsi="GHEA Grapalat"/>
          <w:b/>
          <w:sz w:val="20"/>
          <w:lang w:val="hy-AM"/>
        </w:rPr>
        <w:t xml:space="preserve"> </w:t>
      </w:r>
      <w:r w:rsidRPr="00064ADD">
        <w:rPr>
          <w:rFonts w:ascii="GHEA Grapalat" w:hAnsi="GHEA Grapalat"/>
          <w:b/>
          <w:sz w:val="20"/>
          <w:lang w:val="hy-AM"/>
        </w:rPr>
        <w:t xml:space="preserve"> Ա Ռ Ա Ջ Ա Ր Կ</w:t>
      </w:r>
    </w:p>
    <w:p w14:paraId="281E589E" w14:textId="77777777" w:rsidR="00B2572B" w:rsidRPr="00064ADD" w:rsidRDefault="00B2572B" w:rsidP="00EF3662">
      <w:pPr>
        <w:ind w:firstLine="567"/>
        <w:rPr>
          <w:rFonts w:ascii="GHEA Grapalat" w:hAnsi="GHEA Grapalat"/>
          <w:lang w:val="hy-AM"/>
        </w:rPr>
      </w:pPr>
    </w:p>
    <w:p w14:paraId="2F3A6FBB" w14:textId="0DD0265D" w:rsidR="00B2572B" w:rsidRPr="00064ADD" w:rsidRDefault="00B2572B" w:rsidP="006837BA">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306BC0">
        <w:rPr>
          <w:rFonts w:ascii="GHEA Grapalat" w:hAnsi="GHEA Grapalat" w:cs="Arial"/>
          <w:sz w:val="20"/>
          <w:szCs w:val="20"/>
          <w:lang w:val="es-ES"/>
        </w:rPr>
        <w:t>ՀՊՏՀ-ԳՀԾՁԲ-24/Ռ-2</w:t>
      </w:r>
      <w:r w:rsidRPr="00064ADD">
        <w:rPr>
          <w:rFonts w:ascii="GHEA Grapalat" w:hAnsi="GHEA Grapalat" w:cs="Arial"/>
          <w:sz w:val="20"/>
          <w:szCs w:val="20"/>
          <w:lang w:val="es-ES"/>
        </w:rPr>
        <w:t>»</w:t>
      </w:r>
      <w:r w:rsidR="00DD0E58">
        <w:rPr>
          <w:rFonts w:ascii="GHEA Grapalat" w:hAnsi="GHEA Grapalat" w:cs="Arial"/>
          <w:sz w:val="20"/>
          <w:szCs w:val="20"/>
          <w:lang w:val="hy-AM"/>
        </w:rPr>
        <w:t xml:space="preserve"> </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00A934C9">
        <w:rPr>
          <w:rFonts w:ascii="GHEA Grapalat" w:hAnsi="GHEA Grapalat" w:cs="Arial"/>
          <w:sz w:val="20"/>
          <w:szCs w:val="20"/>
          <w:lang w:val="es-ES"/>
        </w:rPr>
        <w:t>գնանշման</w:t>
      </w:r>
      <w:proofErr w:type="spellEnd"/>
      <w:r w:rsidR="00A934C9">
        <w:rPr>
          <w:rFonts w:ascii="GHEA Grapalat" w:hAnsi="GHEA Grapalat" w:cs="Arial"/>
          <w:sz w:val="20"/>
          <w:szCs w:val="20"/>
          <w:lang w:val="es-ES"/>
        </w:rPr>
        <w:t xml:space="preserve"> </w:t>
      </w:r>
      <w:proofErr w:type="spellStart"/>
      <w:r w:rsidR="00A934C9">
        <w:rPr>
          <w:rFonts w:ascii="GHEA Grapalat" w:hAnsi="GHEA Grapalat" w:cs="Arial"/>
          <w:sz w:val="20"/>
          <w:szCs w:val="20"/>
          <w:lang w:val="es-ES"/>
        </w:rPr>
        <w:t>հարցման</w:t>
      </w:r>
      <w:proofErr w:type="spellEnd"/>
      <w:r w:rsidR="00A934C9">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proofErr w:type="gram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w:t>
      </w:r>
      <w:r w:rsidR="006837BA">
        <w:rPr>
          <w:rFonts w:ascii="GHEA Grapalat" w:hAnsi="GHEA Grapalat" w:cs="Arial"/>
          <w:lang w:val="hy-AM"/>
        </w:rPr>
        <w:t xml:space="preserve"> </w:t>
      </w:r>
      <w:r w:rsidR="00DD0E58">
        <w:rPr>
          <w:rFonts w:ascii="GHEA Grapalat" w:hAnsi="GHEA Grapalat" w:cs="Arial"/>
          <w:lang w:val="hy-AM"/>
        </w:rPr>
        <w:t xml:space="preserve"> </w:t>
      </w:r>
      <w:r w:rsidR="00C16F77">
        <w:rPr>
          <w:rFonts w:ascii="GHEA Grapalat" w:hAnsi="GHEA Grapalat"/>
          <w:sz w:val="20"/>
          <w:u w:val="single"/>
          <w:lang w:val="hy-AM"/>
        </w:rPr>
        <w:t xml:space="preserve"> </w:t>
      </w:r>
      <w:proofErr w:type="gramEnd"/>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00C16F77">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00C16F77">
        <w:rPr>
          <w:rFonts w:ascii="GHEA Grapalat" w:hAnsi="GHEA Grapalat"/>
          <w:sz w:val="20"/>
          <w:u w:val="single"/>
          <w:lang w:val="hy-AM"/>
        </w:rPr>
        <w:t xml:space="preserve">     </w:t>
      </w:r>
      <w:r w:rsidRPr="00064ADD">
        <w:rPr>
          <w:rFonts w:ascii="GHEA Grapalat" w:hAnsi="GHEA Grapalat"/>
          <w:sz w:val="20"/>
          <w:u w:val="single"/>
          <w:lang w:val="hy-AM"/>
        </w:rPr>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00C16F77">
        <w:rPr>
          <w:rFonts w:ascii="GHEA Grapalat" w:hAnsi="GHEA Grapalat" w:cs="Arial"/>
          <w:lang w:val="hy-AM"/>
        </w:rPr>
        <w:t xml:space="preserve"> </w:t>
      </w:r>
      <w:r w:rsidRPr="00064ADD">
        <w:rPr>
          <w:rFonts w:ascii="GHEA Grapalat" w:hAnsi="GHEA Grapalat" w:cs="Arial"/>
          <w:lang w:val="hy-AM"/>
        </w:rPr>
        <w:t xml:space="preserve"> </w:t>
      </w:r>
    </w:p>
    <w:p w14:paraId="6FDD139A" w14:textId="74DCB849" w:rsidR="00B2572B" w:rsidRPr="00C16F77" w:rsidRDefault="00C16F77" w:rsidP="00EF3662">
      <w:pPr>
        <w:ind w:firstLine="567"/>
        <w:jc w:val="both"/>
        <w:rPr>
          <w:rFonts w:ascii="GHEA Grapalat" w:hAnsi="GHEA Grapalat" w:cs="Arial"/>
          <w:lang w:val="hy-AM"/>
        </w:rPr>
      </w:pPr>
      <w:bookmarkStart w:id="7" w:name="_Hlk23147299"/>
      <w:r>
        <w:rPr>
          <w:rFonts w:ascii="GHEA Grapalat" w:hAnsi="GHEA Grapalat" w:cs="Sylfaen"/>
          <w:vertAlign w:val="superscript"/>
          <w:lang w:val="hy-AM"/>
        </w:rPr>
        <w:t xml:space="preserve">                                          </w:t>
      </w:r>
      <w:r w:rsidR="00B2572B" w:rsidRPr="00064ADD">
        <w:rPr>
          <w:rFonts w:ascii="GHEA Grapalat" w:hAnsi="GHEA Grapalat" w:cs="Sylfaen"/>
          <w:vertAlign w:val="superscript"/>
          <w:lang w:val="hy-AM"/>
        </w:rPr>
        <w:t xml:space="preserve"> </w:t>
      </w:r>
      <w:r w:rsidR="00DD0E58">
        <w:rPr>
          <w:rFonts w:ascii="GHEA Grapalat" w:hAnsi="GHEA Grapalat" w:cs="Sylfaen"/>
          <w:vertAlign w:val="superscript"/>
          <w:lang w:val="hy-AM"/>
        </w:rPr>
        <w:t xml:space="preserve">                                  </w:t>
      </w:r>
      <w:r w:rsidR="00B2572B" w:rsidRPr="00064ADD">
        <w:rPr>
          <w:rFonts w:ascii="GHEA Grapalat" w:hAnsi="GHEA Grapalat" w:cs="Sylfaen"/>
          <w:vertAlign w:val="superscript"/>
          <w:lang w:val="hy-AM"/>
        </w:rPr>
        <w:t>մասնակցի անվանումը</w:t>
      </w:r>
    </w:p>
    <w:bookmarkEnd w:id="7"/>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36ED6ADE" w:rsidR="00B2572B" w:rsidRPr="00064ADD" w:rsidRDefault="00C16F77" w:rsidP="00EF3662">
      <w:pPr>
        <w:jc w:val="center"/>
        <w:rPr>
          <w:rFonts w:ascii="GHEA Grapalat" w:hAnsi="GHEA Grapalat"/>
          <w:sz w:val="20"/>
          <w:lang w:val="hy-AM"/>
        </w:rPr>
      </w:pPr>
      <w:r>
        <w:rPr>
          <w:rFonts w:ascii="GHEA Grapalat" w:hAnsi="GHEA Grapalat"/>
          <w:sz w:val="20"/>
          <w:szCs w:val="20"/>
          <w:lang w:val="es-ES"/>
        </w:rPr>
        <w:t xml:space="preserve">                                                                 </w:t>
      </w:r>
      <w:r w:rsidR="00B2572B" w:rsidRPr="00064ADD">
        <w:rPr>
          <w:rFonts w:ascii="GHEA Grapalat" w:hAnsi="GHEA Grapalat"/>
          <w:sz w:val="20"/>
          <w:szCs w:val="20"/>
          <w:lang w:val="es-ES"/>
        </w:rPr>
        <w:t xml:space="preserve"> </w:t>
      </w:r>
      <w:r w:rsidR="00DD0E58">
        <w:rPr>
          <w:rFonts w:ascii="GHEA Grapalat" w:hAnsi="GHEA Grapalat"/>
          <w:sz w:val="20"/>
          <w:szCs w:val="20"/>
          <w:lang w:val="hy-AM"/>
        </w:rPr>
        <w:t xml:space="preserve">                                                                  </w:t>
      </w:r>
      <w:r w:rsidR="00B2572B" w:rsidRPr="00064ADD">
        <w:rPr>
          <w:rFonts w:ascii="GHEA Grapalat" w:hAnsi="GHEA Grapalat"/>
          <w:sz w:val="20"/>
          <w:lang w:val="es-ES"/>
        </w:rPr>
        <w:t xml:space="preserve">ՀՀ </w:t>
      </w:r>
      <w:proofErr w:type="spellStart"/>
      <w:r w:rsidR="00B2572B"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306BC0"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F76FE7"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653D9820" w:rsidR="000E31C4" w:rsidRPr="00064ADD" w:rsidRDefault="000E31C4" w:rsidP="00EF3662">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593991" w:rsidRPr="00F76FE7" w14:paraId="7151EE92"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4FDAB0" w14:textId="6F3A3DD7" w:rsidR="00593991" w:rsidRPr="00593991" w:rsidRDefault="00593991" w:rsidP="00EF3662">
            <w:pPr>
              <w:jc w:val="center"/>
              <w:rPr>
                <w:rFonts w:ascii="GHEA Grapalat" w:hAnsi="GHEA Grapalat"/>
                <w:b/>
                <w:bCs/>
                <w:sz w:val="18"/>
                <w:lang w:val="hy-AM"/>
              </w:rPr>
            </w:pPr>
            <w:r>
              <w:rPr>
                <w:rFonts w:ascii="GHEA Grapalat" w:hAnsi="GHEA Grapalat"/>
                <w:b/>
                <w:bCs/>
                <w:sz w:val="18"/>
                <w:lang w:val="hy-AM"/>
              </w:rPr>
              <w:t>2</w:t>
            </w:r>
          </w:p>
        </w:tc>
        <w:tc>
          <w:tcPr>
            <w:tcW w:w="2723" w:type="dxa"/>
            <w:tcBorders>
              <w:top w:val="single" w:sz="4" w:space="0" w:color="auto"/>
              <w:left w:val="single" w:sz="4" w:space="0" w:color="auto"/>
              <w:bottom w:val="single" w:sz="4" w:space="0" w:color="auto"/>
              <w:right w:val="single" w:sz="4" w:space="0" w:color="auto"/>
            </w:tcBorders>
            <w:vAlign w:val="center"/>
          </w:tcPr>
          <w:p w14:paraId="3C855992" w14:textId="77777777" w:rsidR="00593991" w:rsidRPr="00064ADD" w:rsidRDefault="00593991" w:rsidP="00EF3662">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CA0264" w14:textId="77777777" w:rsidR="00593991" w:rsidRPr="00064ADD" w:rsidRDefault="00593991"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ACA93AF" w14:textId="77777777" w:rsidR="00593991" w:rsidRPr="00064ADD" w:rsidRDefault="00593991"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890AD37" w14:textId="77777777" w:rsidR="00593991" w:rsidRPr="00064ADD" w:rsidRDefault="00593991"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52463C88" w14:textId="3A805216" w:rsidR="00B2572B" w:rsidRPr="00064ADD" w:rsidRDefault="00C16F77" w:rsidP="00EF3662">
      <w:pPr>
        <w:ind w:left="720" w:firstLine="720"/>
        <w:jc w:val="both"/>
        <w:rPr>
          <w:rFonts w:ascii="GHEA Grapalat" w:hAnsi="GHEA Grapalat"/>
          <w:sz w:val="20"/>
          <w:lang w:val="hy-AM"/>
        </w:rPr>
      </w:pPr>
      <w:r>
        <w:rPr>
          <w:rFonts w:ascii="GHEA Grapalat" w:hAnsi="GHEA Grapalat"/>
          <w:sz w:val="20"/>
          <w:lang w:val="hy-AM"/>
        </w:rPr>
        <w:t xml:space="preserve">  </w:t>
      </w:r>
      <w:r w:rsidR="00B2572B" w:rsidRPr="00064ADD">
        <w:rPr>
          <w:rFonts w:ascii="GHEA Grapalat" w:hAnsi="GHEA Grapalat"/>
          <w:sz w:val="20"/>
          <w:lang w:val="hy-AM"/>
        </w:rPr>
        <w:t xml:space="preserve"> ___________________________________________ </w:t>
      </w:r>
      <w:r w:rsidR="00B2572B" w:rsidRPr="00064ADD">
        <w:rPr>
          <w:rFonts w:ascii="GHEA Grapalat" w:hAnsi="GHEA Grapalat"/>
          <w:sz w:val="20"/>
          <w:lang w:val="hy-AM"/>
        </w:rPr>
        <w:tab/>
      </w:r>
      <w:r>
        <w:rPr>
          <w:rFonts w:ascii="GHEA Grapalat" w:hAnsi="GHEA Grapalat"/>
          <w:sz w:val="20"/>
          <w:lang w:val="hy-AM"/>
        </w:rPr>
        <w:t xml:space="preserve">           </w:t>
      </w:r>
      <w:r w:rsidR="00B2572B" w:rsidRPr="00064ADD">
        <w:rPr>
          <w:rFonts w:ascii="GHEA Grapalat" w:hAnsi="GHEA Grapalat"/>
          <w:sz w:val="20"/>
          <w:lang w:val="hy-AM"/>
        </w:rPr>
        <w:t xml:space="preserve"> _____________ </w:t>
      </w:r>
    </w:p>
    <w:p w14:paraId="6B8D0EBC" w14:textId="5A2BD4F0" w:rsidR="00B2572B" w:rsidRPr="00064ADD" w:rsidRDefault="00C16F77" w:rsidP="00EF3662">
      <w:pPr>
        <w:jc w:val="both"/>
        <w:rPr>
          <w:rFonts w:ascii="GHEA Grapalat" w:hAnsi="GHEA Grapalat"/>
          <w:sz w:val="20"/>
          <w:vertAlign w:val="superscript"/>
          <w:lang w:val="hy-AM"/>
        </w:rPr>
      </w:pPr>
      <w:r>
        <w:rPr>
          <w:rFonts w:ascii="GHEA Grapalat" w:hAnsi="GHEA Grapalat"/>
          <w:sz w:val="20"/>
          <w:vertAlign w:val="superscript"/>
          <w:lang w:val="hy-AM"/>
        </w:rPr>
        <w:t xml:space="preserve">                          </w:t>
      </w:r>
      <w:r w:rsidR="00DD0E58">
        <w:rPr>
          <w:rFonts w:ascii="GHEA Grapalat" w:hAnsi="GHEA Grapalat"/>
          <w:sz w:val="20"/>
          <w:vertAlign w:val="superscript"/>
          <w:lang w:val="hy-AM"/>
        </w:rPr>
        <w:t xml:space="preserve">                                     </w:t>
      </w:r>
      <w:r>
        <w:rPr>
          <w:rFonts w:ascii="GHEA Grapalat" w:hAnsi="GHEA Grapalat"/>
          <w:sz w:val="20"/>
          <w:vertAlign w:val="superscript"/>
          <w:lang w:val="hy-AM"/>
        </w:rPr>
        <w:t xml:space="preserve"> </w:t>
      </w:r>
      <w:r w:rsidR="00B2572B" w:rsidRPr="00064ADD">
        <w:rPr>
          <w:rFonts w:ascii="GHEA Grapalat" w:hAnsi="GHEA Grapalat"/>
          <w:sz w:val="20"/>
          <w:vertAlign w:val="superscript"/>
          <w:lang w:val="hy-AM"/>
        </w:rPr>
        <w:t>մասնակցի անվանումը (ղեկավարի պաշտոնը, անուն ազգանունը)</w:t>
      </w:r>
      <w:r>
        <w:rPr>
          <w:rFonts w:ascii="GHEA Grapalat" w:hAnsi="GHEA Grapalat"/>
          <w:sz w:val="20"/>
          <w:vertAlign w:val="superscript"/>
          <w:lang w:val="hy-AM"/>
        </w:rPr>
        <w:t xml:space="preserve">                                </w:t>
      </w:r>
      <w:r w:rsidR="00D13A81" w:rsidRPr="00064ADD">
        <w:rPr>
          <w:rFonts w:ascii="GHEA Grapalat" w:hAnsi="GHEA Grapalat"/>
          <w:sz w:val="20"/>
          <w:vertAlign w:val="superscript"/>
          <w:lang w:val="hy-AM"/>
        </w:rPr>
        <w:t xml:space="preserve"> </w:t>
      </w:r>
      <w:r w:rsidR="00B2572B" w:rsidRPr="00064ADD">
        <w:rPr>
          <w:rFonts w:ascii="GHEA Grapalat" w:hAnsi="GHEA Grapalat"/>
          <w:sz w:val="20"/>
          <w:vertAlign w:val="superscript"/>
          <w:lang w:val="hy-AM"/>
        </w:rPr>
        <w:t>ստորագրությունը</w:t>
      </w:r>
      <w:r w:rsidR="00DD0E58" w:rsidRPr="00DD0E58">
        <w:rPr>
          <w:lang w:val="hy-AM"/>
        </w:rPr>
        <w:t xml:space="preserve"> </w:t>
      </w:r>
      <w:r w:rsidR="00DD0E58" w:rsidRPr="00DD0E58">
        <w:rPr>
          <w:rFonts w:ascii="GHEA Grapalat" w:hAnsi="GHEA Grapalat"/>
          <w:sz w:val="20"/>
          <w:vertAlign w:val="superscript"/>
          <w:lang w:val="hy-AM"/>
        </w:rPr>
        <w:t>Կ. Տ.</w:t>
      </w:r>
      <w:r w:rsidR="00B2572B" w:rsidRPr="00064ADD">
        <w:rPr>
          <w:rFonts w:ascii="GHEA Grapalat" w:hAnsi="GHEA Grapalat"/>
          <w:sz w:val="20"/>
          <w:vertAlign w:val="superscript"/>
          <w:lang w:val="hy-AM"/>
        </w:rPr>
        <w:tab/>
      </w:r>
    </w:p>
    <w:p w14:paraId="1D7B40A1" w14:textId="1E2D8474" w:rsidR="00B2572B" w:rsidRPr="00960D70" w:rsidRDefault="00C16F77" w:rsidP="00EF3662">
      <w:pPr>
        <w:jc w:val="right"/>
        <w:rPr>
          <w:rFonts w:ascii="GHEA Grapalat" w:hAnsi="GHEA Grapalat"/>
          <w:sz w:val="20"/>
          <w:lang w:val="hy-AM"/>
        </w:rPr>
      </w:pPr>
      <w:r>
        <w:rPr>
          <w:rFonts w:ascii="GHEA Grapalat" w:hAnsi="GHEA Grapalat"/>
          <w:sz w:val="20"/>
          <w:lang w:val="hy-AM"/>
        </w:rPr>
        <w:t xml:space="preserve">  </w:t>
      </w:r>
    </w:p>
    <w:p w14:paraId="1C6B1D8F" w14:textId="1868E84A"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0FAB8523" w14:textId="5968147E" w:rsidR="00B2572B" w:rsidRDefault="00B2572B" w:rsidP="00EF3662">
      <w:pPr>
        <w:rPr>
          <w:rFonts w:ascii="GHEA Grapalat" w:eastAsia="Calibri" w:hAnsi="GHEA Grapalat"/>
          <w:b/>
          <w:bCs/>
          <w:color w:val="FF0000"/>
          <w:sz w:val="20"/>
          <w:szCs w:val="20"/>
          <w:lang w:val="hy-AM"/>
        </w:rPr>
      </w:pPr>
    </w:p>
    <w:p w14:paraId="08E70E27" w14:textId="77777777" w:rsidR="008E70F5" w:rsidRPr="00064ADD" w:rsidRDefault="008E70F5"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77777777"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464CB466" w:rsidR="00960D70" w:rsidRPr="00362A90" w:rsidRDefault="00960D70" w:rsidP="00960D70">
      <w:pPr>
        <w:ind w:right="309"/>
        <w:jc w:val="both"/>
        <w:rPr>
          <w:rFonts w:ascii="GHEA Grapalat" w:hAnsi="GHEA Grapalat"/>
          <w:i/>
          <w:sz w:val="16"/>
          <w:szCs w:val="16"/>
          <w:lang w:val="af-ZA"/>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51BAC657" w14:textId="77777777" w:rsidR="002B1D41" w:rsidRPr="0015088E" w:rsidRDefault="002B1D41" w:rsidP="00960D70">
      <w:pPr>
        <w:ind w:right="309"/>
        <w:jc w:val="both"/>
        <w:rPr>
          <w:rFonts w:ascii="GHEA Grapalat" w:hAnsi="GHEA Grapalat"/>
          <w:bCs/>
          <w:i/>
          <w:iCs/>
          <w:sz w:val="20"/>
          <w:lang w:val="es-ES"/>
        </w:rPr>
      </w:pP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0F66C4D6" w:rsidR="000B1088" w:rsidRPr="008E70F5" w:rsidDel="000B1088" w:rsidRDefault="008E70F5" w:rsidP="008E70F5">
      <w:pPr>
        <w:pStyle w:val="BodyTextIndent3"/>
        <w:spacing w:line="240" w:lineRule="auto"/>
        <w:rPr>
          <w:rFonts w:ascii="GHEA Grapalat" w:hAnsi="GHEA Grapalat"/>
          <w:b/>
          <w:bCs/>
          <w:i/>
          <w:lang w:val="es-ES" w:eastAsia="ru-RU"/>
        </w:rPr>
      </w:pPr>
      <w:r w:rsidRPr="008E70F5">
        <w:rPr>
          <w:rFonts w:ascii="GHEA Grapalat" w:hAnsi="GHEA Grapalat"/>
          <w:b/>
          <w:bCs/>
          <w:i/>
          <w:color w:val="FF0000"/>
          <w:lang w:val="es-ES" w:eastAsia="ru-RU"/>
        </w:rPr>
        <w:t>•</w:t>
      </w:r>
      <w:r w:rsidRPr="008E70F5">
        <w:rPr>
          <w:rFonts w:ascii="GHEA Grapalat" w:hAnsi="GHEA Grapalat"/>
          <w:b/>
          <w:bCs/>
          <w:i/>
          <w:color w:val="FF0000"/>
          <w:lang w:val="es-ES" w:eastAsia="ru-RU"/>
        </w:rPr>
        <w:tab/>
      </w:r>
      <w:proofErr w:type="spellStart"/>
      <w:r w:rsidRPr="008E70F5">
        <w:rPr>
          <w:rFonts w:ascii="GHEA Grapalat" w:hAnsi="GHEA Grapalat"/>
          <w:b/>
          <w:bCs/>
          <w:i/>
          <w:color w:val="FF0000"/>
          <w:lang w:val="es-ES" w:eastAsia="ru-RU"/>
        </w:rPr>
        <w:t>Գնային</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առաջարկը</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ներկայացնել</w:t>
      </w:r>
      <w:proofErr w:type="spellEnd"/>
      <w:r w:rsidRPr="008E70F5">
        <w:rPr>
          <w:rFonts w:ascii="GHEA Grapalat" w:hAnsi="GHEA Grapalat"/>
          <w:b/>
          <w:bCs/>
          <w:i/>
          <w:color w:val="FF0000"/>
          <w:lang w:val="es-ES" w:eastAsia="ru-RU"/>
        </w:rPr>
        <w:t xml:space="preserve"> (190 </w:t>
      </w:r>
      <w:proofErr w:type="spellStart"/>
      <w:r w:rsidRPr="008E70F5">
        <w:rPr>
          <w:rFonts w:ascii="GHEA Grapalat" w:hAnsi="GHEA Grapalat"/>
          <w:b/>
          <w:bCs/>
          <w:i/>
          <w:color w:val="FF0000"/>
          <w:lang w:val="es-ES" w:eastAsia="ru-RU"/>
        </w:rPr>
        <w:t>մարդու</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համար</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ընդհանուր</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գնով</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սակայն</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հաշի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առնել</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այն</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հանգամանքը</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որ</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պատվիրատուն</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այս</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պահին</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մարդկանց</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քանակը</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հստակ</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չի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կարող</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նշել</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ուստի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կվճարի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կատարողին</w:t>
      </w:r>
      <w:proofErr w:type="spellEnd"/>
      <w:r w:rsidR="00F46DC0">
        <w:rPr>
          <w:rFonts w:ascii="GHEA Grapalat" w:hAnsi="GHEA Grapalat"/>
          <w:b/>
          <w:bCs/>
          <w:i/>
          <w:color w:val="FF0000"/>
          <w:lang w:val="hy-AM" w:eastAsia="ru-RU"/>
        </w:rPr>
        <w:t>՝</w:t>
      </w:r>
      <w:r w:rsidRPr="008E70F5">
        <w:rPr>
          <w:rFonts w:ascii="GHEA Grapalat" w:hAnsi="GHEA Grapalat"/>
          <w:b/>
          <w:bCs/>
          <w:i/>
          <w:color w:val="FF0000"/>
          <w:lang w:val="es-ES" w:eastAsia="ru-RU"/>
        </w:rPr>
        <w:t xml:space="preserve"> </w:t>
      </w:r>
      <w:r w:rsidR="00F46DC0">
        <w:rPr>
          <w:rFonts w:ascii="GHEA Grapalat" w:hAnsi="GHEA Grapalat"/>
          <w:b/>
          <w:bCs/>
          <w:i/>
          <w:color w:val="FF0000"/>
          <w:lang w:val="hy-AM" w:eastAsia="ru-RU"/>
        </w:rPr>
        <w:t xml:space="preserve">իր կողմից ներկայացված գնային առաջակից </w:t>
      </w:r>
      <w:proofErr w:type="spellStart"/>
      <w:r w:rsidRPr="008E70F5">
        <w:rPr>
          <w:rFonts w:ascii="GHEA Grapalat" w:hAnsi="GHEA Grapalat"/>
          <w:b/>
          <w:bCs/>
          <w:i/>
          <w:color w:val="FF0000"/>
          <w:lang w:val="es-ES" w:eastAsia="ru-RU"/>
        </w:rPr>
        <w:t>ստացված</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միավորի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գնի</w:t>
      </w:r>
      <w:proofErr w:type="spellEnd"/>
      <w:r>
        <w:rPr>
          <w:rFonts w:ascii="GHEA Grapalat" w:hAnsi="GHEA Grapalat"/>
          <w:b/>
          <w:bCs/>
          <w:i/>
          <w:color w:val="FF0000"/>
          <w:lang w:val="hy-AM" w:eastAsia="ru-RU"/>
        </w:rPr>
        <w:t xml:space="preserve"> </w:t>
      </w:r>
      <w:r w:rsidRPr="008E70F5">
        <w:rPr>
          <w:rFonts w:ascii="GHEA Grapalat" w:hAnsi="GHEA Grapalat"/>
          <w:b/>
          <w:bCs/>
          <w:i/>
          <w:color w:val="FF0000"/>
          <w:lang w:val="es-ES" w:eastAsia="ru-RU"/>
        </w:rPr>
        <w:t xml:space="preserve">և </w:t>
      </w:r>
      <w:proofErr w:type="spellStart"/>
      <w:r w:rsidRPr="008E70F5">
        <w:rPr>
          <w:rFonts w:ascii="GHEA Grapalat" w:hAnsi="GHEA Grapalat"/>
          <w:b/>
          <w:bCs/>
          <w:i/>
          <w:color w:val="FF0000"/>
          <w:lang w:val="es-ES" w:eastAsia="ru-RU"/>
        </w:rPr>
        <w:t>փաստացի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հյուրերի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քանակի</w:t>
      </w:r>
      <w:proofErr w:type="spellEnd"/>
      <w:r w:rsidRPr="008E70F5">
        <w:rPr>
          <w:rFonts w:ascii="GHEA Grapalat" w:hAnsi="GHEA Grapalat"/>
          <w:b/>
          <w:bCs/>
          <w:i/>
          <w:color w:val="FF0000"/>
          <w:lang w:val="es-ES" w:eastAsia="ru-RU"/>
        </w:rPr>
        <w:t xml:space="preserve"> </w:t>
      </w:r>
      <w:proofErr w:type="spellStart"/>
      <w:r w:rsidRPr="008E70F5">
        <w:rPr>
          <w:rFonts w:ascii="GHEA Grapalat" w:hAnsi="GHEA Grapalat"/>
          <w:b/>
          <w:bCs/>
          <w:i/>
          <w:color w:val="FF0000"/>
          <w:lang w:val="es-ES" w:eastAsia="ru-RU"/>
        </w:rPr>
        <w:t>արտադրյալով</w:t>
      </w:r>
      <w:proofErr w:type="spellEnd"/>
      <w:r w:rsidRPr="008E70F5">
        <w:rPr>
          <w:rFonts w:ascii="GHEA Grapalat" w:hAnsi="GHEA Grapalat"/>
          <w:b/>
          <w:bCs/>
          <w:i/>
          <w:color w:val="FF0000"/>
          <w:lang w:val="es-ES" w:eastAsia="ru-RU"/>
        </w:rPr>
        <w:t>։</w:t>
      </w:r>
      <w:r w:rsidR="00B2572B" w:rsidRPr="008E70F5">
        <w:rPr>
          <w:rFonts w:ascii="GHEA Grapalat" w:hAnsi="GHEA Grapalat"/>
          <w:b/>
          <w:bCs/>
          <w:i/>
          <w:lang w:val="es-ES" w:eastAsia="ru-RU"/>
        </w:rPr>
        <w:br w:type="page"/>
      </w:r>
    </w:p>
    <w:p w14:paraId="5DDE2CD1" w14:textId="25BEDE9C"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4477FFC6" w:rsidR="007862B1" w:rsidRPr="00064ADD" w:rsidRDefault="007862B1" w:rsidP="007862B1">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306BC0">
        <w:rPr>
          <w:rFonts w:ascii="GHEA Grapalat" w:hAnsi="GHEA Grapalat"/>
          <w:b/>
          <w:lang w:val="hy-AM"/>
        </w:rPr>
        <w:t>ՀՊՏՀ-ԳՀԾՁԲ-24/Ռ-2</w:t>
      </w:r>
      <w:r w:rsidRPr="00064ADD">
        <w:rPr>
          <w:rFonts w:ascii="GHEA Grapalat" w:hAnsi="GHEA Grapalat"/>
          <w:sz w:val="24"/>
          <w:szCs w:val="24"/>
          <w:lang w:val="hy-AM"/>
        </w:rPr>
        <w:t>»</w:t>
      </w:r>
      <w:r w:rsidRPr="00064ADD">
        <w:rPr>
          <w:rFonts w:ascii="GHEA Grapalat" w:hAnsi="GHEA Grapalat" w:cs="Sylfaen"/>
          <w:b/>
          <w:lang w:val="es-ES"/>
        </w:rPr>
        <w:t>*</w:t>
      </w:r>
      <w:r w:rsidR="00C16F77">
        <w:rPr>
          <w:rFonts w:ascii="GHEA Grapalat" w:hAnsi="GHEA Grapalat"/>
          <w:b/>
          <w:lang w:val="hy-AM"/>
        </w:rPr>
        <w:t xml:space="preserve"> </w:t>
      </w:r>
      <w:r w:rsidRPr="00064ADD">
        <w:rPr>
          <w:rFonts w:ascii="GHEA Grapalat" w:hAnsi="GHEA Grapalat" w:cs="Sylfaen"/>
          <w:b/>
          <w:lang w:val="hy-AM"/>
        </w:rPr>
        <w:t>ծածկագրով</w:t>
      </w:r>
    </w:p>
    <w:p w14:paraId="16DA97FF" w14:textId="57011059" w:rsidR="007862B1" w:rsidRPr="00064ADD" w:rsidRDefault="00A934C9"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16F77">
        <w:rPr>
          <w:rFonts w:ascii="GHEA Grapalat" w:hAnsi="GHEA Grapalat" w:cs="Sylfaen"/>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BodyTextIndent3"/>
        <w:spacing w:line="240" w:lineRule="auto"/>
        <w:jc w:val="right"/>
        <w:rPr>
          <w:rFonts w:ascii="GHEA Grapalat" w:hAnsi="GHEA Grapalat" w:cs="Sylfaen"/>
          <w:b/>
          <w:lang w:val="hy-AM"/>
        </w:rPr>
      </w:pPr>
    </w:p>
    <w:p w14:paraId="0BCE8884" w14:textId="48A815B4" w:rsidR="007862B1" w:rsidRPr="00064ADD" w:rsidRDefault="00C16F77" w:rsidP="007862B1">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sidR="007862B1" w:rsidRPr="00064ADD">
        <w:rPr>
          <w:rFonts w:ascii="GHEA Grapalat" w:hAnsi="GHEA Grapalat" w:cs="GHEA Grapalat"/>
          <w:b/>
          <w:sz w:val="18"/>
          <w:szCs w:val="18"/>
          <w:lang w:val="hy-AM"/>
        </w:rPr>
        <w:t xml:space="preserve"> </w:t>
      </w:r>
      <w:r w:rsidR="007862B1" w:rsidRPr="00064ADD">
        <w:rPr>
          <w:rFonts w:ascii="GHEA Grapalat" w:hAnsi="GHEA Grapalat" w:cs="GHEA Grapalat"/>
          <w:b/>
          <w:sz w:val="20"/>
          <w:szCs w:val="20"/>
          <w:lang w:val="hy-AM"/>
        </w:rPr>
        <w:t xml:space="preserve">ՏՈւԺԱՆՔԻ ՄԱՍԻՆ ՀԱՄԱՁԱՅՆԱԳԻՐ </w:t>
      </w:r>
    </w:p>
    <w:p w14:paraId="0D57DEC9" w14:textId="4DF62D8A" w:rsidR="00631658" w:rsidRPr="00064ADD" w:rsidRDefault="00C16F77" w:rsidP="007862B1">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sidR="00631658"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00631658" w:rsidRPr="00064ADD">
        <w:rPr>
          <w:rFonts w:ascii="GHEA Grapalat" w:hAnsi="GHEA Grapalat" w:cs="GHEA Grapalat"/>
          <w:b/>
          <w:sz w:val="18"/>
          <w:szCs w:val="18"/>
          <w:lang w:val="hy-AM"/>
        </w:rPr>
        <w:t>ապահովում)</w:t>
      </w:r>
    </w:p>
    <w:p w14:paraId="7F0A8CA6" w14:textId="0C7658F6" w:rsidR="007862B1" w:rsidRPr="00064ADD" w:rsidRDefault="00C16F77" w:rsidP="007862B1">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52C2AF05" w14:textId="614F1C1B" w:rsidR="007862B1" w:rsidRPr="00064ADD" w:rsidRDefault="00C16F77" w:rsidP="007862B1">
      <w:pPr>
        <w:rPr>
          <w:rFonts w:ascii="GHEA Grapalat" w:hAnsi="GHEA Grapalat" w:cs="GHEA Grapalat"/>
          <w:sz w:val="20"/>
          <w:szCs w:val="20"/>
          <w:lang w:val="hy-AM"/>
        </w:rPr>
      </w:pPr>
      <w:r>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 xml:space="preserve"> ք. Երևան</w:t>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DD0E58">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ab/>
      </w:r>
      <w:r>
        <w:rPr>
          <w:rFonts w:ascii="GHEA Grapalat" w:hAnsi="GHEA Grapalat" w:cs="GHEA Grapalat"/>
          <w:sz w:val="20"/>
          <w:szCs w:val="20"/>
          <w:lang w:val="hy-AM"/>
        </w:rPr>
        <w:t xml:space="preserve">    </w:t>
      </w:r>
      <w:r w:rsidR="00DD0E58">
        <w:rPr>
          <w:rFonts w:ascii="GHEA Grapalat" w:hAnsi="GHEA Grapalat" w:cs="GHEA Grapalat"/>
          <w:sz w:val="20"/>
          <w:szCs w:val="20"/>
          <w:lang w:val="hy-AM"/>
        </w:rPr>
        <w:t xml:space="preserve">        </w:t>
      </w:r>
      <w:r>
        <w:rPr>
          <w:rFonts w:ascii="GHEA Grapalat" w:hAnsi="GHEA Grapalat" w:cs="GHEA Grapalat"/>
          <w:sz w:val="20"/>
          <w:szCs w:val="20"/>
          <w:lang w:val="hy-AM"/>
        </w:rPr>
        <w:t xml:space="preserve">  </w:t>
      </w:r>
      <w:r w:rsidR="007862B1" w:rsidRPr="00064ADD">
        <w:rPr>
          <w:rFonts w:ascii="GHEA Grapalat" w:hAnsi="GHEA Grapalat"/>
          <w:sz w:val="20"/>
          <w:szCs w:val="20"/>
          <w:lang w:val="hy-AM"/>
        </w:rPr>
        <w:t>«</w:t>
      </w:r>
      <w:r>
        <w:rPr>
          <w:rFonts w:ascii="GHEA Grapalat" w:hAnsi="GHEA Grapalat" w:cs="GHEA Grapalat"/>
          <w:sz w:val="20"/>
          <w:szCs w:val="20"/>
          <w:u w:val="single"/>
          <w:lang w:val="hy-AM"/>
        </w:rPr>
        <w:t xml:space="preserve">    </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w:t>
      </w:r>
      <w:r w:rsidR="00DD0E58">
        <w:rPr>
          <w:rFonts w:ascii="GHEA Grapalat" w:hAnsi="GHEA Grapalat" w:cs="GHEA Grapalat"/>
          <w:sz w:val="20"/>
          <w:szCs w:val="20"/>
          <w:lang w:val="hy-AM"/>
        </w:rPr>
        <w:t>24</w:t>
      </w:r>
      <w:r w:rsidR="0056633E">
        <w:rPr>
          <w:rFonts w:ascii="GHEA Grapalat" w:hAnsi="GHEA Grapalat" w:cs="GHEA Grapalat"/>
          <w:sz w:val="20"/>
          <w:szCs w:val="20"/>
          <w:lang w:val="hy-AM"/>
        </w:rPr>
        <w:t>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19AD7741" w:rsidR="007862B1" w:rsidRPr="00064ADD" w:rsidRDefault="00C16F77" w:rsidP="007862B1">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w:t>
      </w:r>
      <w:r w:rsidR="007862B1" w:rsidRPr="00064ADD">
        <w:rPr>
          <w:rFonts w:ascii="GHEA Grapalat" w:hAnsi="GHEA Grapalat"/>
          <w:sz w:val="20"/>
          <w:szCs w:val="20"/>
          <w:vertAlign w:val="superscript"/>
          <w:lang w:val="hy-AM"/>
        </w:rPr>
        <w:t xml:space="preserve"> Ընկերության անվանումը</w:t>
      </w:r>
      <w:r w:rsidR="007862B1" w:rsidRPr="00064ADD">
        <w:rPr>
          <w:rFonts w:ascii="GHEA Grapalat" w:hAnsi="GHEA Grapalat" w:cs="GHEA Grapalat"/>
          <w:sz w:val="20"/>
          <w:szCs w:val="20"/>
          <w:vertAlign w:val="subscript"/>
          <w:lang w:val="hy-AM"/>
        </w:rPr>
        <w:tab/>
      </w:r>
      <w:r w:rsidR="007862B1" w:rsidRPr="00064ADD">
        <w:rPr>
          <w:rFonts w:ascii="GHEA Grapalat" w:hAnsi="GHEA Grapalat" w:cs="GHEA Grapalat"/>
          <w:sz w:val="20"/>
          <w:szCs w:val="20"/>
          <w:vertAlign w:val="subscript"/>
          <w:lang w:val="hy-AM"/>
        </w:rPr>
        <w:tab/>
      </w:r>
      <w:r w:rsidR="007862B1" w:rsidRPr="00064ADD">
        <w:rPr>
          <w:rFonts w:ascii="GHEA Grapalat" w:hAnsi="GHEA Grapalat" w:cs="GHEA Grapalat"/>
          <w:sz w:val="20"/>
          <w:szCs w:val="20"/>
          <w:vertAlign w:val="subscript"/>
          <w:lang w:val="hy-AM"/>
        </w:rPr>
        <w:tab/>
      </w:r>
      <w:r w:rsidR="007862B1" w:rsidRPr="00064ADD">
        <w:rPr>
          <w:rFonts w:ascii="GHEA Grapalat" w:hAnsi="GHEA Grapalat" w:cs="GHEA Grapalat"/>
          <w:sz w:val="20"/>
          <w:szCs w:val="20"/>
          <w:vertAlign w:val="subscript"/>
          <w:lang w:val="hy-AM"/>
        </w:rPr>
        <w:tab/>
      </w:r>
      <w:r w:rsidR="007862B1" w:rsidRPr="00064ADD">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sidR="007862B1" w:rsidRPr="00064ADD">
        <w:rPr>
          <w:rFonts w:ascii="GHEA Grapalat" w:hAnsi="GHEA Grapalat"/>
          <w:sz w:val="20"/>
          <w:szCs w:val="20"/>
          <w:vertAlign w:val="superscript"/>
          <w:lang w:val="hy-AM"/>
        </w:rPr>
        <w:t>Ընկերության տնօրենի անուն ազգանունը, անձնագրային տվյալները</w:t>
      </w:r>
      <w:r w:rsidR="007862B1" w:rsidRPr="00064ADD">
        <w:rPr>
          <w:rFonts w:ascii="GHEA Grapalat" w:hAnsi="GHEA Grapalat" w:cs="GHEA Grapalat"/>
          <w:sz w:val="20"/>
          <w:szCs w:val="20"/>
          <w:vertAlign w:val="subscript"/>
          <w:lang w:val="hy-AM"/>
        </w:rPr>
        <w:t xml:space="preserve">, </w:t>
      </w:r>
      <w:r w:rsidR="007862B1"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6EF268D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r>
      <w:r w:rsidR="00C16F77">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 </w:t>
      </w:r>
    </w:p>
    <w:p w14:paraId="6E0B44DD" w14:textId="6339A638" w:rsidR="00A934C9" w:rsidRPr="00A934C9" w:rsidRDefault="007862B1" w:rsidP="00FD7BA3">
      <w:pPr>
        <w:numPr>
          <w:ilvl w:val="1"/>
          <w:numId w:val="7"/>
        </w:numPr>
        <w:ind w:left="426" w:firstLine="426"/>
        <w:jc w:val="both"/>
        <w:rPr>
          <w:rFonts w:ascii="GHEA Grapalat" w:hAnsi="GHEA Grapalat" w:cs="GHEA Grapalat"/>
          <w:sz w:val="20"/>
          <w:szCs w:val="20"/>
          <w:lang w:val="pt-BR"/>
        </w:rPr>
      </w:pPr>
      <w:r w:rsidRPr="00A934C9">
        <w:rPr>
          <w:rFonts w:ascii="GHEA Grapalat" w:hAnsi="GHEA Grapalat" w:cs="GHEA Grapalat"/>
          <w:sz w:val="20"/>
          <w:szCs w:val="20"/>
          <w:lang w:val="pt-BR"/>
        </w:rPr>
        <w:t xml:space="preserve">Ընկերությունը մասնակցում է </w:t>
      </w:r>
      <w:r w:rsidR="00A934C9">
        <w:rPr>
          <w:rFonts w:ascii="GHEA Grapalat" w:hAnsi="GHEA Grapalat" w:cs="GHEA Grapalat"/>
          <w:sz w:val="20"/>
          <w:szCs w:val="20"/>
          <w:lang w:val="pt-BR"/>
        </w:rPr>
        <w:t>«</w:t>
      </w:r>
      <w:r w:rsidR="00A934C9" w:rsidRPr="00A934C9">
        <w:rPr>
          <w:rFonts w:ascii="GHEA Grapalat" w:hAnsi="GHEA Grapalat" w:cs="GHEA Grapalat"/>
          <w:sz w:val="20"/>
          <w:szCs w:val="20"/>
          <w:lang w:val="hy-AM"/>
        </w:rPr>
        <w:t>Հայաստանի պետական տնտեսագիտական համալսարան</w:t>
      </w:r>
      <w:r w:rsidR="00A934C9">
        <w:rPr>
          <w:rFonts w:ascii="GHEA Grapalat" w:hAnsi="GHEA Grapalat" w:cs="GHEA Grapalat"/>
          <w:sz w:val="20"/>
          <w:szCs w:val="20"/>
          <w:lang w:val="hy-AM"/>
        </w:rPr>
        <w:t>»</w:t>
      </w:r>
      <w:r w:rsidR="00A934C9" w:rsidRPr="00A934C9">
        <w:rPr>
          <w:rFonts w:ascii="GHEA Grapalat" w:hAnsi="GHEA Grapalat" w:cs="GHEA Grapalat"/>
          <w:sz w:val="20"/>
          <w:szCs w:val="20"/>
          <w:lang w:val="hy-AM"/>
        </w:rPr>
        <w:t xml:space="preserve"> ՊՈԱԿ</w:t>
      </w:r>
      <w:r w:rsidR="00F57DE7">
        <w:rPr>
          <w:rFonts w:ascii="GHEA Grapalat" w:hAnsi="GHEA Grapalat" w:cs="GHEA Grapalat"/>
          <w:sz w:val="20"/>
          <w:szCs w:val="20"/>
          <w:lang w:val="hy-AM"/>
        </w:rPr>
        <w:t>-ի</w:t>
      </w:r>
      <w:r w:rsidRPr="00A934C9">
        <w:rPr>
          <w:rFonts w:ascii="GHEA Grapalat" w:hAnsi="GHEA Grapalat" w:cs="GHEA Grapalat"/>
          <w:sz w:val="20"/>
          <w:szCs w:val="20"/>
          <w:lang w:val="pt-BR"/>
        </w:rPr>
        <w:t xml:space="preserve"> (այսուհետ` Պատվիրատու) կողմից</w:t>
      </w:r>
      <w:r w:rsidR="00A934C9">
        <w:rPr>
          <w:rFonts w:ascii="GHEA Grapalat" w:hAnsi="GHEA Grapalat" w:cs="GHEA Grapalat"/>
          <w:sz w:val="20"/>
          <w:szCs w:val="20"/>
          <w:lang w:val="hy-AM"/>
        </w:rPr>
        <w:t xml:space="preserve"> </w:t>
      </w:r>
      <w:r w:rsidRPr="00A934C9">
        <w:rPr>
          <w:rFonts w:ascii="GHEA Grapalat" w:hAnsi="GHEA Grapalat" w:cs="GHEA Grapalat"/>
          <w:sz w:val="20"/>
          <w:szCs w:val="20"/>
          <w:lang w:val="pt-BR"/>
        </w:rPr>
        <w:t xml:space="preserve">կազմակերպված` </w:t>
      </w:r>
      <w:r w:rsidR="00306BC0">
        <w:rPr>
          <w:rFonts w:ascii="GHEA Grapalat" w:hAnsi="GHEA Grapalat" w:cs="GHEA Grapalat"/>
          <w:sz w:val="20"/>
          <w:szCs w:val="20"/>
          <w:lang w:val="pt-BR"/>
        </w:rPr>
        <w:t>ՀՊՏՀ-ԳՀԾՁԲ-24/Ռ-2</w:t>
      </w:r>
      <w:r w:rsidRPr="00A934C9">
        <w:rPr>
          <w:rFonts w:ascii="GHEA Grapalat" w:hAnsi="GHEA Grapalat" w:cs="GHEA Grapalat"/>
          <w:sz w:val="20"/>
          <w:szCs w:val="20"/>
          <w:lang w:val="pt-BR"/>
        </w:rPr>
        <w:t>* ծածկագրով գնման ընթացակարգին:</w:t>
      </w:r>
    </w:p>
    <w:p w14:paraId="7B153C55" w14:textId="61F779DF" w:rsidR="007862B1" w:rsidRPr="00A934C9" w:rsidRDefault="006E35C3" w:rsidP="00A934C9">
      <w:pPr>
        <w:jc w:val="both"/>
        <w:rPr>
          <w:rFonts w:ascii="GHEA Grapalat" w:hAnsi="GHEA Grapalat" w:cs="GHEA Grapalat"/>
          <w:sz w:val="20"/>
          <w:szCs w:val="20"/>
          <w:lang w:val="pt-BR"/>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577F5BA8"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w:t>
      </w:r>
      <w:r w:rsidR="00C16F77">
        <w:rPr>
          <w:rFonts w:ascii="GHEA Grapalat" w:hAnsi="GHEA Grapalat" w:cs="GHEA Grapalat"/>
          <w:color w:val="000000"/>
          <w:sz w:val="20"/>
          <w:szCs w:val="20"/>
          <w:lang w:val="hy-AM"/>
        </w:rPr>
        <w:t xml:space="preserve"> </w:t>
      </w:r>
      <w:r w:rsidR="007862B1" w:rsidRPr="00064ADD">
        <w:rPr>
          <w:rFonts w:ascii="GHEA Grapalat" w:hAnsi="GHEA Grapalat" w:cs="GHEA Grapalat"/>
          <w:color w:val="000000"/>
          <w:sz w:val="20"/>
          <w:szCs w:val="20"/>
          <w:lang w:val="hy-AM"/>
        </w:rPr>
        <w:t>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3F234EBD"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w:t>
      </w:r>
      <w:r w:rsidR="00C16F77">
        <w:rPr>
          <w:rFonts w:ascii="GHEA Grapalat" w:hAnsi="GHEA Grapalat" w:cs="GHEA Grapalat"/>
          <w:color w:val="000000"/>
          <w:sz w:val="20"/>
          <w:szCs w:val="20"/>
          <w:lang w:val="hy-AM"/>
        </w:rPr>
        <w:t xml:space="preserve"> </w:t>
      </w:r>
      <w:r w:rsidRPr="00064ADD">
        <w:rPr>
          <w:rFonts w:ascii="GHEA Grapalat" w:hAnsi="GHEA Grapalat" w:cs="GHEA Grapalat"/>
          <w:color w:val="000000"/>
          <w:sz w:val="20"/>
          <w:szCs w:val="20"/>
          <w:lang w:val="hy-AM"/>
        </w:rPr>
        <w:t xml:space="preserve">«ակցեպտավորված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6AE29A8F"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w:t>
      </w:r>
      <w:r w:rsidR="00C16F77">
        <w:rPr>
          <w:rFonts w:ascii="GHEA Grapalat" w:hAnsi="GHEA Grapalat" w:cs="GHEA Grapalat"/>
          <w:color w:val="000000"/>
          <w:sz w:val="20"/>
          <w:szCs w:val="20"/>
          <w:lang w:val="hy-AM"/>
        </w:rPr>
        <w:t xml:space="preserve"> </w:t>
      </w:r>
      <w:r w:rsidRPr="00064ADD">
        <w:rPr>
          <w:rFonts w:ascii="GHEA Grapalat" w:hAnsi="GHEA Grapalat" w:cs="GHEA Grapalat"/>
          <w:color w:val="000000"/>
          <w:sz w:val="20"/>
          <w:szCs w:val="20"/>
          <w:lang w:val="hy-AM"/>
        </w:rPr>
        <w:t xml:space="preserve">գանձելու համար՝ առանց լրացուցիչ ակցեպտավորման: </w:t>
      </w:r>
    </w:p>
    <w:p w14:paraId="649EF576" w14:textId="2C8ED7A5"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գ)</w:t>
      </w:r>
      <w:r w:rsidR="00C16F77">
        <w:rPr>
          <w:rFonts w:ascii="GHEA Grapalat" w:hAnsi="GHEA Grapalat" w:cs="GHEA Grapalat"/>
          <w:color w:val="000000"/>
          <w:sz w:val="20"/>
          <w:szCs w:val="20"/>
          <w:lang w:val="hy-AM"/>
        </w:rPr>
        <w:t xml:space="preserve">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6154D091"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C16F77">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B55CFF4" w:rsidR="007862B1" w:rsidRPr="00064ADD" w:rsidRDefault="00C16F77" w:rsidP="007862B1">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w:t>
      </w:r>
      <w:r w:rsidR="007862B1"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107E7FF" w:rsidR="007862B1" w:rsidRPr="00064ADD" w:rsidRDefault="00C16F77" w:rsidP="007862B1">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w:t>
      </w:r>
      <w:r w:rsidR="007862B1" w:rsidRPr="00064ADD">
        <w:rPr>
          <w:rFonts w:ascii="GHEA Grapalat" w:hAnsi="GHEA Grapalat"/>
          <w:sz w:val="18"/>
          <w:szCs w:val="18"/>
          <w:vertAlign w:val="superscript"/>
          <w:lang w:val="hy-AM"/>
        </w:rPr>
        <w:t>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6E3FB718" w:rsidR="007862B1" w:rsidRPr="00064ADD" w:rsidRDefault="00C16F77" w:rsidP="007862B1">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w:t>
      </w:r>
      <w:r w:rsidR="007862B1" w:rsidRPr="00064ADD">
        <w:rPr>
          <w:rFonts w:ascii="GHEA Grapalat" w:hAnsi="GHEA Grapalat"/>
          <w:sz w:val="18"/>
          <w:szCs w:val="18"/>
          <w:vertAlign w:val="superscript"/>
          <w:lang w:val="hy-AM"/>
        </w:rPr>
        <w:t>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B3424A6"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1.</w:t>
            </w:r>
            <w:r w:rsidR="00C16F77">
              <w:rPr>
                <w:rFonts w:ascii="GHEA Grapalat" w:hAnsi="GHEA Grapalat" w:cs="Sylfaen"/>
                <w:sz w:val="20"/>
                <w:szCs w:val="20"/>
              </w:rPr>
              <w:t xml:space="preserve">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2D95696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w:t>
            </w:r>
            <w:r w:rsidR="00C16F77">
              <w:rPr>
                <w:rFonts w:ascii="GHEA Grapalat" w:hAnsi="GHEA Grapalat" w:cs="Sylfaen"/>
                <w:sz w:val="20"/>
                <w:szCs w:val="20"/>
              </w:rPr>
              <w:t xml:space="preserve">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32F62894"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4F103B5"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FF0A70">
              <w:rPr>
                <w:rFonts w:ascii="GHEA Grapalat" w:hAnsi="GHEA Grapalat" w:cs="Arial"/>
                <w:b/>
                <w:bCs/>
                <w:sz w:val="20"/>
                <w:szCs w:val="20"/>
              </w:rPr>
              <w:t>`</w:t>
            </w:r>
            <w:r w:rsidR="00FF0A70" w:rsidRPr="00FF0A70">
              <w:rPr>
                <w:rFonts w:ascii="GHEA Grapalat" w:hAnsi="GHEA Grapalat" w:cs="Arial"/>
                <w:b/>
                <w:bCs/>
                <w:sz w:val="20"/>
                <w:szCs w:val="20"/>
              </w:rPr>
              <w:t>«</w:t>
            </w:r>
            <w:proofErr w:type="spellStart"/>
            <w:r w:rsidR="00FF0A70" w:rsidRPr="00FF0A70">
              <w:rPr>
                <w:rFonts w:ascii="GHEA Grapalat" w:hAnsi="GHEA Grapalat" w:cs="Arial"/>
                <w:b/>
                <w:bCs/>
                <w:sz w:val="20"/>
                <w:szCs w:val="20"/>
              </w:rPr>
              <w:t>Հայաստանի</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պետական</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տնտեսագիտական</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համալսարան</w:t>
            </w:r>
            <w:proofErr w:type="spellEnd"/>
            <w:r w:rsidR="00FF0A70" w:rsidRPr="00FF0A70">
              <w:rPr>
                <w:rFonts w:ascii="GHEA Grapalat" w:hAnsi="GHEA Grapalat" w:cs="Arial"/>
                <w:b/>
                <w:bCs/>
                <w:sz w:val="20"/>
                <w:szCs w:val="20"/>
              </w:rPr>
              <w:t>» ՊՈԱԿ</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14D4A354"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10.</w:t>
            </w:r>
            <w:r w:rsidR="00C16F77">
              <w:rPr>
                <w:rFonts w:ascii="GHEA Grapalat" w:hAnsi="GHEA Grapalat" w:cs="Sylfaen"/>
                <w:sz w:val="20"/>
                <w:szCs w:val="20"/>
                <w:lang w:val="ru-RU"/>
              </w:rPr>
              <w:t xml:space="preserve"> </w:t>
            </w:r>
            <w:proofErr w:type="spellStart"/>
            <w:r w:rsidRPr="00064ADD">
              <w:rPr>
                <w:rFonts w:ascii="GHEA Grapalat" w:hAnsi="GHEA Grapalat" w:cs="Sylfaen"/>
                <w:sz w:val="20"/>
                <w:szCs w:val="20"/>
              </w:rPr>
              <w:t>Շահառուի</w:t>
            </w:r>
            <w:proofErr w:type="spellEnd"/>
            <w:r w:rsidR="00C16F77">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9C6F9F1"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FF0A70">
              <w:rPr>
                <w:rFonts w:ascii="GHEA Grapalat" w:hAnsi="GHEA Grapalat" w:cs="Arial"/>
                <w:sz w:val="20"/>
                <w:szCs w:val="20"/>
                <w:lang w:val="hy-AM"/>
              </w:rPr>
              <w:t xml:space="preserve"> </w:t>
            </w:r>
            <w:r w:rsidR="00FF0A70" w:rsidRPr="00FF0A70">
              <w:rPr>
                <w:rFonts w:ascii="GHEA Grapalat" w:hAnsi="GHEA Grapalat" w:cs="Arial"/>
                <w:b/>
                <w:bCs/>
                <w:sz w:val="20"/>
                <w:szCs w:val="20"/>
              </w:rPr>
              <w:t>01503224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28E7FD6C"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00C16F77">
              <w:rPr>
                <w:rFonts w:ascii="GHEA Grapalat" w:hAnsi="GHEA Grapalat" w:cs="Arial"/>
                <w:sz w:val="20"/>
                <w:szCs w:val="20"/>
              </w:rPr>
              <w:t xml:space="preserve"> </w:t>
            </w:r>
            <w:r w:rsidRPr="00064ADD">
              <w:rPr>
                <w:rFonts w:ascii="GHEA Grapalat" w:hAnsi="GHEA Grapalat" w:cs="Sylfaen"/>
                <w:sz w:val="20"/>
                <w:szCs w:val="20"/>
                <w:lang w:val="hy-AM"/>
              </w:rPr>
              <w:t>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FF0A70">
              <w:t xml:space="preserve"> </w:t>
            </w:r>
            <w:proofErr w:type="spellStart"/>
            <w:r w:rsidR="00FF0A70" w:rsidRPr="00FF0A70">
              <w:rPr>
                <w:rFonts w:ascii="GHEA Grapalat" w:hAnsi="GHEA Grapalat" w:cs="Arial"/>
                <w:b/>
                <w:bCs/>
                <w:sz w:val="20"/>
                <w:szCs w:val="20"/>
              </w:rPr>
              <w:t>Գանձապետարանի</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հաշվարկային</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հաշիվ</w:t>
            </w:r>
            <w:proofErr w:type="spellEnd"/>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194E8C92"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FF0A70">
              <w:rPr>
                <w:rFonts w:ascii="GHEA Grapalat" w:hAnsi="GHEA Grapalat" w:cs="Arial"/>
                <w:sz w:val="20"/>
                <w:szCs w:val="20"/>
                <w:lang w:val="hy-AM"/>
              </w:rPr>
              <w:t xml:space="preserve"> </w:t>
            </w:r>
            <w:r w:rsidR="00FF0A70" w:rsidRPr="00FF0A70">
              <w:rPr>
                <w:rFonts w:ascii="GHEA Grapalat" w:hAnsi="GHEA Grapalat" w:cs="Arial"/>
                <w:b/>
                <w:bCs/>
                <w:sz w:val="20"/>
                <w:szCs w:val="20"/>
              </w:rPr>
              <w:t>900018001876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6F302D0D"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00DD0E58">
              <w:rPr>
                <w:rFonts w:ascii="GHEA Grapalat" w:hAnsi="GHEA Grapalat" w:cs="Sylfaen"/>
                <w:sz w:val="20"/>
                <w:szCs w:val="20"/>
                <w:lang w:val="hy-AM"/>
              </w:rPr>
              <w:t xml:space="preserve"> </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30EF0DE1"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r w:rsidR="00C16F77">
              <w:rPr>
                <w:rFonts w:ascii="GHEA Grapalat" w:hAnsi="GHEA Grapalat" w:cs="Sylfaen"/>
                <w:sz w:val="20"/>
                <w:szCs w:val="20"/>
                <w:lang w:val="hy-AM"/>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00C16F77">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4053F022" w:rsidR="00595213" w:rsidRPr="00FF0A70" w:rsidRDefault="00595213" w:rsidP="00CB0ADE">
            <w:pPr>
              <w:rPr>
                <w:rFonts w:ascii="GHEA Grapalat" w:hAnsi="GHEA Grapalat" w:cs="Arial"/>
                <w:sz w:val="20"/>
                <w:szCs w:val="20"/>
              </w:rPr>
            </w:pPr>
            <w:r w:rsidRPr="00064ADD">
              <w:rPr>
                <w:rFonts w:ascii="GHEA Grapalat" w:hAnsi="GHEA Grapalat" w:cs="Sylfaen"/>
                <w:sz w:val="20"/>
                <w:szCs w:val="20"/>
              </w:rPr>
              <w:t>1</w:t>
            </w:r>
            <w:r w:rsidRPr="00FF0A70">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r w:rsidR="00DD0E58">
              <w:rPr>
                <w:rFonts w:ascii="GHEA Grapalat" w:hAnsi="GHEA Grapalat" w:cs="Arial"/>
                <w:sz w:val="20"/>
                <w:szCs w:val="20"/>
                <w:lang w:val="hy-AM"/>
              </w:rPr>
              <w:t xml:space="preserve"> </w:t>
            </w:r>
            <w:r w:rsidRPr="00064ADD">
              <w:rPr>
                <w:rFonts w:ascii="GHEA Grapalat" w:hAnsi="GHEA Grapalat" w:cs="Arial"/>
                <w:sz w:val="20"/>
                <w:szCs w:val="20"/>
              </w:rPr>
              <w:t>`</w:t>
            </w:r>
            <w:r w:rsidR="00FF0A70">
              <w:rPr>
                <w:rFonts w:ascii="GHEA Grapalat" w:hAnsi="GHEA Grapalat" w:cs="Arial"/>
                <w:sz w:val="20"/>
                <w:szCs w:val="20"/>
                <w:lang w:val="hy-AM"/>
              </w:rPr>
              <w:t xml:space="preserve"> ՀՀ դրամ, </w:t>
            </w:r>
            <w:r w:rsidR="00FF0A70">
              <w:rPr>
                <w:rFonts w:ascii="GHEA Grapalat" w:hAnsi="GHEA Grapalat" w:cs="Arial"/>
                <w:sz w:val="20"/>
                <w:szCs w:val="20"/>
              </w:rPr>
              <w:t>AMD</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F3FC88C"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00C16F77">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57CF21E3"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00C16F77">
              <w:rPr>
                <w:rFonts w:ascii="GHEA Grapalat" w:hAnsi="GHEA Grapalat" w:cs="Sylfaen"/>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w:t>
            </w:r>
            <w:r w:rsidR="00C16F77">
              <w:rPr>
                <w:rFonts w:ascii="GHEA Grapalat" w:hAnsi="GHEA Grapalat" w:cs="Arial"/>
                <w:sz w:val="20"/>
                <w:szCs w:val="20"/>
                <w:lang w:val="hy-AM"/>
              </w:rPr>
              <w:t xml:space="preserve"> </w:t>
            </w:r>
            <w:r w:rsidRPr="00064ADD">
              <w:rPr>
                <w:rFonts w:ascii="GHEA Grapalat" w:hAnsi="GHEA Grapalat" w:cs="Arial"/>
                <w:sz w:val="20"/>
                <w:szCs w:val="20"/>
                <w:lang w:val="hy-AM"/>
              </w:rPr>
              <w:t>գանձումը</w:t>
            </w:r>
            <w:r w:rsidRPr="00064ADD">
              <w:rPr>
                <w:rFonts w:ascii="GHEA Grapalat" w:hAnsi="GHEA Grapalat" w:cs="Arial"/>
                <w:sz w:val="20"/>
                <w:szCs w:val="20"/>
              </w:rPr>
              <w:t>)</w:t>
            </w:r>
            <w:r w:rsidR="00DD0E58">
              <w:rPr>
                <w:rFonts w:ascii="GHEA Grapalat" w:hAnsi="GHEA Grapalat" w:cs="Arial"/>
                <w:sz w:val="20"/>
                <w:szCs w:val="20"/>
                <w:lang w:val="hy-AM"/>
              </w:rPr>
              <w:t xml:space="preserve"> </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24971F48"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503402A1"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20. Առդիր էջերի քանակը՝</w:t>
            </w:r>
            <w:r w:rsidR="00C16F77">
              <w:rPr>
                <w:rFonts w:ascii="GHEA Grapalat" w:hAnsi="GHEA Grapalat" w:cs="Sylfaen"/>
                <w:sz w:val="20"/>
                <w:szCs w:val="20"/>
                <w:lang w:val="hy-AM"/>
              </w:rPr>
              <w:t xml:space="preserve">  </w:t>
            </w:r>
            <w:r w:rsidRPr="00064ADD">
              <w:rPr>
                <w:rFonts w:ascii="GHEA Grapalat" w:hAnsi="GHEA Grapalat" w:cs="Arial"/>
                <w:sz w:val="20"/>
                <w:szCs w:val="20"/>
              </w:rPr>
              <w:t>---</w:t>
            </w:r>
            <w:r w:rsidR="00C16F77">
              <w:rPr>
                <w:rFonts w:ascii="GHEA Grapalat" w:hAnsi="GHEA Grapalat" w:cs="Arial"/>
                <w:sz w:val="20"/>
                <w:szCs w:val="20"/>
              </w:rPr>
              <w:t xml:space="preserve"> </w:t>
            </w:r>
            <w:r w:rsidR="00C16F77">
              <w:rPr>
                <w:rFonts w:ascii="GHEA Grapalat" w:hAnsi="GHEA Grapalat" w:cs="Arial"/>
                <w:sz w:val="20"/>
                <w:szCs w:val="20"/>
                <w:lang w:val="hy-AM"/>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0135C35C" w:rsidR="00595213"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r w:rsidR="00595213"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00E54CF1" w:rsidR="00595213" w:rsidRPr="00064ADD" w:rsidRDefault="00595213" w:rsidP="00DD0E58">
            <w:pPr>
              <w:jc w:val="right"/>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ա.</w:t>
            </w:r>
            <w:r w:rsidR="00C16F77">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DD0E58">
            <w:pPr>
              <w:jc w:val="right"/>
              <w:rPr>
                <w:rFonts w:ascii="GHEA Grapalat" w:hAnsi="GHEA Grapalat" w:cs="Sylfaen"/>
                <w:sz w:val="20"/>
                <w:szCs w:val="20"/>
              </w:rPr>
            </w:pPr>
          </w:p>
          <w:p w14:paraId="6912BC13" w14:textId="1CBC3A9D" w:rsidR="00595213" w:rsidRPr="00064ADD" w:rsidRDefault="00C16F77" w:rsidP="00DD0E58">
            <w:pPr>
              <w:jc w:val="right"/>
              <w:rPr>
                <w:rFonts w:ascii="GHEA Grapalat" w:hAnsi="GHEA Grapalat" w:cs="Sylfaen"/>
                <w:sz w:val="20"/>
                <w:szCs w:val="20"/>
              </w:rPr>
            </w:pPr>
            <w:r>
              <w:rPr>
                <w:rFonts w:ascii="GHEA Grapalat" w:hAnsi="GHEA Grapalat" w:cs="Tahoma"/>
                <w:color w:val="000000"/>
                <w:sz w:val="20"/>
                <w:szCs w:val="20"/>
              </w:rPr>
              <w:t xml:space="preserve">                       </w:t>
            </w:r>
            <w:r w:rsidR="00595213" w:rsidRPr="00064ADD">
              <w:rPr>
                <w:rFonts w:ascii="GHEA Grapalat" w:hAnsi="GHEA Grapalat" w:cs="Tahoma"/>
                <w:color w:val="000000"/>
                <w:sz w:val="20"/>
                <w:szCs w:val="20"/>
              </w:rPr>
              <w:t xml:space="preserve"> /____________________/</w:t>
            </w:r>
          </w:p>
          <w:p w14:paraId="0EC60890" w14:textId="77777777" w:rsidR="00595213" w:rsidRPr="00064ADD" w:rsidRDefault="00595213" w:rsidP="00DD0E58">
            <w:pPr>
              <w:jc w:val="right"/>
              <w:rPr>
                <w:rFonts w:ascii="GHEA Grapalat" w:hAnsi="GHEA Grapalat" w:cs="Tahoma"/>
                <w:color w:val="000000"/>
                <w:sz w:val="20"/>
                <w:szCs w:val="20"/>
              </w:rPr>
            </w:pPr>
          </w:p>
          <w:p w14:paraId="5E4336C1" w14:textId="77777777" w:rsidR="00595213" w:rsidRPr="00064ADD" w:rsidRDefault="00595213" w:rsidP="00DD0E58">
            <w:pPr>
              <w:jc w:val="right"/>
              <w:rPr>
                <w:rFonts w:ascii="GHEA Grapalat" w:hAnsi="GHEA Grapalat" w:cs="Tahoma"/>
                <w:color w:val="000000"/>
                <w:sz w:val="20"/>
                <w:szCs w:val="20"/>
              </w:rPr>
            </w:pPr>
          </w:p>
          <w:p w14:paraId="53987E07" w14:textId="77777777" w:rsidR="00595213" w:rsidRPr="00064ADD" w:rsidRDefault="00595213" w:rsidP="00DD0E5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DD0E58">
            <w:pPr>
              <w:jc w:val="right"/>
              <w:rPr>
                <w:rFonts w:ascii="GHEA Grapalat" w:hAnsi="GHEA Grapalat" w:cs="Sylfaen"/>
                <w:sz w:val="20"/>
                <w:szCs w:val="20"/>
              </w:rPr>
            </w:pPr>
          </w:p>
          <w:p w14:paraId="390A1D67" w14:textId="215658A4" w:rsidR="00595213" w:rsidRPr="00064ADD" w:rsidRDefault="00595213" w:rsidP="00DD0E5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w:t>
            </w:r>
            <w:r w:rsidR="00C16F77">
              <w:rPr>
                <w:rFonts w:ascii="GHEA Grapalat" w:hAnsi="GHEA Grapalat" w:cs="Sylfaen"/>
                <w:sz w:val="20"/>
                <w:szCs w:val="20"/>
              </w:rPr>
              <w:t xml:space="preserve">                                  </w:t>
            </w:r>
            <w:r w:rsidRPr="00064ADD">
              <w:rPr>
                <w:rFonts w:ascii="GHEA Grapalat" w:hAnsi="GHEA Grapalat" w:cs="Sylfaen"/>
                <w:sz w:val="20"/>
                <w:szCs w:val="20"/>
              </w:rPr>
              <w:t>Կ.Տ.</w:t>
            </w:r>
          </w:p>
          <w:p w14:paraId="5416D5ED" w14:textId="77777777" w:rsidR="00595213" w:rsidRPr="00064ADD" w:rsidRDefault="00595213" w:rsidP="00DD0E58">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118D1C68"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.ա.</w:t>
            </w:r>
            <w:r w:rsidR="00C16F77">
              <w:rPr>
                <w:rFonts w:ascii="GHEA Grapalat" w:hAnsi="GHEA Grapalat" w:cs="Tahoma"/>
                <w:color w:val="000000"/>
                <w:sz w:val="20"/>
                <w:szCs w:val="20"/>
              </w:rPr>
              <w:t xml:space="preserve"> </w:t>
            </w: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Շահառուին</w:t>
            </w:r>
            <w:r w:rsidR="00C16F77">
              <w:rPr>
                <w:rFonts w:ascii="GHEA Grapalat" w:hAnsi="GHEA Grapalat" w:cs="Tahoma"/>
                <w:color w:val="000000"/>
                <w:sz w:val="20"/>
                <w:szCs w:val="20"/>
                <w:lang w:val="hy-AM"/>
              </w:rPr>
              <w:t xml:space="preserve"> </w:t>
            </w:r>
            <w:r w:rsidRPr="00064ADD">
              <w:rPr>
                <w:rFonts w:ascii="GHEA Grapalat" w:hAnsi="GHEA Grapalat" w:cs="Tahoma"/>
                <w:color w:val="000000"/>
                <w:sz w:val="20"/>
                <w:szCs w:val="20"/>
                <w:lang w:val="hy-AM"/>
              </w:rPr>
              <w:t>սպասարկող ֆինանսական կազմակերպություն</w:t>
            </w:r>
            <w:r w:rsidRPr="00064ADD">
              <w:rPr>
                <w:rFonts w:ascii="GHEA Grapalat" w:hAnsi="GHEA Grapalat" w:cs="Tahoma"/>
                <w:color w:val="000000"/>
                <w:sz w:val="20"/>
                <w:szCs w:val="20"/>
              </w:rPr>
              <w:t xml:space="preserve"> </w:t>
            </w:r>
          </w:p>
          <w:p w14:paraId="54E440D3" w14:textId="12BEF00F" w:rsidR="00595213" w:rsidRPr="00064ADD" w:rsidRDefault="00C16F77" w:rsidP="00CB0ADE">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5397BDBC" w14:textId="1C3EC922" w:rsidR="00595213" w:rsidRPr="00064ADD" w:rsidRDefault="00C16F77" w:rsidP="00CB0ADE">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w:t>
            </w:r>
            <w:r w:rsidR="00595213" w:rsidRPr="00064ADD">
              <w:rPr>
                <w:rFonts w:ascii="GHEA Grapalat" w:hAnsi="GHEA Grapalat" w:cs="Tahoma"/>
                <w:color w:val="000000"/>
                <w:sz w:val="20"/>
                <w:szCs w:val="20"/>
              </w:rPr>
              <w:t>/____________________/</w:t>
            </w:r>
          </w:p>
          <w:p w14:paraId="7F56C264" w14:textId="12FA8C40" w:rsidR="00595213"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p>
          <w:p w14:paraId="3E6C6226" w14:textId="2887CA67" w:rsidR="00595213"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r w:rsidR="00595213" w:rsidRPr="00064ADD">
              <w:rPr>
                <w:rFonts w:ascii="GHEA Grapalat" w:hAnsi="GHEA Grapalat" w:cs="Sylfaen"/>
                <w:sz w:val="20"/>
                <w:szCs w:val="20"/>
              </w:rPr>
              <w:t xml:space="preserve"> /</w:t>
            </w:r>
            <w:proofErr w:type="spellStart"/>
            <w:r w:rsidR="00595213" w:rsidRPr="00064ADD">
              <w:rPr>
                <w:rFonts w:ascii="GHEA Grapalat" w:hAnsi="GHEA Grapalat" w:cs="Sylfaen"/>
                <w:sz w:val="20"/>
                <w:szCs w:val="20"/>
              </w:rPr>
              <w:t>ստորագրություն</w:t>
            </w:r>
            <w:proofErr w:type="spellEnd"/>
            <w:r w:rsidR="00595213"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3796316C"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.ա.</w:t>
            </w:r>
            <w:r w:rsidR="00C16F77">
              <w:rPr>
                <w:rFonts w:ascii="GHEA Grapalat" w:hAnsi="GHEA Grapalat" w:cs="Tahoma"/>
                <w:color w:val="000000"/>
                <w:sz w:val="20"/>
                <w:szCs w:val="20"/>
              </w:rPr>
              <w:t xml:space="preserve"> </w:t>
            </w: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Վճարողին</w:t>
            </w:r>
            <w:r w:rsidR="00C16F77">
              <w:rPr>
                <w:rFonts w:ascii="GHEA Grapalat" w:hAnsi="GHEA Grapalat" w:cs="Tahoma"/>
                <w:color w:val="000000"/>
                <w:sz w:val="20"/>
                <w:szCs w:val="20"/>
                <w:lang w:val="hy-AM"/>
              </w:rPr>
              <w:t xml:space="preserve"> </w:t>
            </w:r>
            <w:r w:rsidRPr="00064ADD">
              <w:rPr>
                <w:rFonts w:ascii="GHEA Grapalat" w:hAnsi="GHEA Grapalat" w:cs="Tahoma"/>
                <w:color w:val="000000"/>
                <w:sz w:val="20"/>
                <w:szCs w:val="20"/>
                <w:lang w:val="hy-AM"/>
              </w:rPr>
              <w:t>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37B06F3B" w:rsidR="00595213" w:rsidRPr="00064ADD" w:rsidRDefault="00C16F77" w:rsidP="00CB0ADE">
            <w:pPr>
              <w:jc w:val="center"/>
              <w:rPr>
                <w:rFonts w:ascii="GHEA Grapalat" w:hAnsi="GHEA Grapalat" w:cs="Sylfaen"/>
                <w:sz w:val="20"/>
                <w:szCs w:val="20"/>
              </w:rPr>
            </w:pPr>
            <w:r>
              <w:rPr>
                <w:rFonts w:ascii="GHEA Grapalat" w:hAnsi="GHEA Grapalat" w:cs="Tahoma"/>
                <w:color w:val="000000"/>
                <w:sz w:val="20"/>
                <w:szCs w:val="20"/>
              </w:rPr>
              <w:t xml:space="preserve">                         </w:t>
            </w:r>
            <w:r w:rsidR="00595213" w:rsidRPr="00064ADD">
              <w:rPr>
                <w:rFonts w:ascii="GHEA Grapalat" w:hAnsi="GHEA Grapalat" w:cs="Tahoma"/>
                <w:color w:val="000000"/>
                <w:sz w:val="20"/>
                <w:szCs w:val="20"/>
              </w:rPr>
              <w:t xml:space="preserve"> </w:t>
            </w:r>
            <w:r w:rsidR="00595213" w:rsidRPr="00064ADD">
              <w:rPr>
                <w:rFonts w:ascii="GHEA Grapalat" w:hAnsi="GHEA Grapalat" w:cs="Sylfaen"/>
                <w:sz w:val="20"/>
                <w:szCs w:val="20"/>
              </w:rPr>
              <w:t>/</w:t>
            </w:r>
            <w:proofErr w:type="spellStart"/>
            <w:r w:rsidR="00595213" w:rsidRPr="00064ADD">
              <w:rPr>
                <w:rFonts w:ascii="GHEA Grapalat" w:hAnsi="GHEA Grapalat" w:cs="Sylfaen"/>
                <w:sz w:val="20"/>
                <w:szCs w:val="20"/>
              </w:rPr>
              <w:t>ստորագրություն</w:t>
            </w:r>
            <w:proofErr w:type="spellEnd"/>
            <w:r w:rsidR="00595213"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4969B740"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w:t>
            </w:r>
            <w:r w:rsidR="00C16F77">
              <w:rPr>
                <w:rFonts w:ascii="GHEA Grapalat" w:hAnsi="GHEA Grapalat" w:cs="Sylfaen"/>
                <w:sz w:val="20"/>
                <w:szCs w:val="20"/>
              </w:rPr>
              <w:t xml:space="preserve">                           </w:t>
            </w:r>
            <w:r w:rsidRPr="00064ADD">
              <w:rPr>
                <w:rFonts w:ascii="GHEA Grapalat" w:hAnsi="GHEA Grapalat" w:cs="Sylfaen"/>
                <w:sz w:val="20"/>
                <w:szCs w:val="20"/>
              </w:rPr>
              <w:t xml:space="preserve">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239E9EC5"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00C16F77">
              <w:rPr>
                <w:rFonts w:ascii="GHEA Grapalat" w:hAnsi="GHEA Grapalat" w:cs="Tahoma"/>
                <w:color w:val="000000"/>
                <w:sz w:val="20"/>
                <w:szCs w:val="20"/>
              </w:rPr>
              <w:t xml:space="preserve">                        </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37216016" w:rsidR="00595213"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683AFBA2"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23.բ.</w:t>
            </w:r>
            <w:r w:rsidR="00C16F77">
              <w:rPr>
                <w:rFonts w:ascii="GHEA Grapalat" w:hAnsi="GHEA Grapalat" w:cs="Sylfaen"/>
                <w:sz w:val="20"/>
                <w:szCs w:val="20"/>
              </w:rPr>
              <w:t xml:space="preserve">                                </w:t>
            </w:r>
            <w:r w:rsidRPr="00064ADD">
              <w:rPr>
                <w:rFonts w:ascii="GHEA Grapalat" w:hAnsi="GHEA Grapalat" w:cs="Sylfaen"/>
                <w:sz w:val="20"/>
                <w:szCs w:val="20"/>
              </w:rPr>
              <w:t xml:space="preserve"> Կ.Տ.</w:t>
            </w:r>
            <w:r w:rsidR="00C16F77">
              <w:rPr>
                <w:rFonts w:ascii="GHEA Grapalat" w:hAnsi="GHEA Grapalat" w:cs="Sylfaen"/>
                <w:sz w:val="20"/>
                <w:szCs w:val="20"/>
              </w:rPr>
              <w:t xml:space="preserve">  </w:t>
            </w:r>
          </w:p>
          <w:p w14:paraId="14BAAFB7" w14:textId="77777777" w:rsidR="00595213" w:rsidRPr="00064ADD" w:rsidRDefault="00595213" w:rsidP="00CB0ADE">
            <w:pPr>
              <w:rPr>
                <w:rFonts w:ascii="GHEA Grapalat" w:hAnsi="GHEA Grapalat" w:cs="Sylfaen"/>
                <w:sz w:val="20"/>
                <w:szCs w:val="20"/>
              </w:rPr>
            </w:pPr>
          </w:p>
          <w:p w14:paraId="58F3C397" w14:textId="72EA1EA9" w:rsidR="00595213"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r w:rsidR="00595213" w:rsidRPr="00064ADD">
              <w:rPr>
                <w:rFonts w:ascii="GHEA Grapalat" w:hAnsi="GHEA Grapalat" w:cs="Sylfaen"/>
                <w:sz w:val="20"/>
                <w:szCs w:val="20"/>
              </w:rPr>
              <w:t xml:space="preserve"> </w:t>
            </w:r>
          </w:p>
          <w:p w14:paraId="1AA355F8" w14:textId="75737BD3"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r w:rsidR="00DD0E58">
              <w:rPr>
                <w:rFonts w:ascii="GHEA Grapalat" w:hAnsi="GHEA Grapalat" w:cs="Sylfaen"/>
                <w:sz w:val="20"/>
                <w:szCs w:val="20"/>
                <w:lang w:val="hy-AM"/>
              </w:rPr>
              <w:t xml:space="preserve"> </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w:t>
            </w:r>
            <w:r w:rsidR="00C16F77">
              <w:rPr>
                <w:rFonts w:ascii="GHEA Grapalat" w:hAnsi="GHEA Grapalat" w:cs="Sylfaen"/>
                <w:sz w:val="20"/>
                <w:szCs w:val="20"/>
              </w:rPr>
              <w:t xml:space="preserve">     </w:t>
            </w:r>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4F0D4CB4"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306BC0"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63730998"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բառերով)</w:t>
            </w:r>
            <w:r w:rsidR="00C16F7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306BC0"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0010833F"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00C16F77">
              <w:rPr>
                <w:rFonts w:ascii="GHEA Grapalat" w:hAnsi="GHEA Grapalat" w:cs="Arial"/>
                <w:sz w:val="20"/>
                <w:szCs w:val="20"/>
                <w:lang w:val="hy-AM"/>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306BC0"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00255F"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Վճարման պայմանները՝</w:t>
            </w:r>
            <w:r w:rsidR="00C16F7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205565FE"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որը նշանակում է որ վճարողը</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 xml:space="preserve">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306BC0"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1CAC80F0"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համաձայնվում</w:t>
            </w:r>
            <w:r w:rsidR="00C16F77">
              <w:rPr>
                <w:rFonts w:ascii="GHEA Grapalat" w:hAnsi="GHEA Grapalat"/>
                <w:sz w:val="20"/>
                <w:szCs w:val="20"/>
                <w:lang w:val="hy-AM"/>
              </w:rPr>
              <w:t xml:space="preserve"> </w:t>
            </w:r>
            <w:r w:rsidR="00C16F77">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306BC0"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15C96D5C"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00C16F77">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08341D30"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00C16F77">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որտեղ</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444A84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որտեղ</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1BC72C7F"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որտեղ</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258268E8" w14:textId="318CBB9A" w:rsidR="00EA25A4" w:rsidRDefault="00631658" w:rsidP="00F57DE7">
      <w:pPr>
        <w:pStyle w:val="BodyTextIndent3"/>
        <w:spacing w:line="240" w:lineRule="auto"/>
        <w:jc w:val="right"/>
        <w:rPr>
          <w:rFonts w:ascii="GHEA Grapalat" w:hAnsi="GHEA Grapalat" w:cs="Sylfaen"/>
          <w:b/>
          <w:lang w:val="hy-AM"/>
        </w:rPr>
      </w:pPr>
      <w:r w:rsidRPr="00064ADD">
        <w:rPr>
          <w:rFonts w:ascii="GHEA Grapalat" w:hAnsi="GHEA Grapalat"/>
          <w:b/>
          <w:lang w:val="hy-AM"/>
        </w:rPr>
        <w:br w:type="page"/>
      </w:r>
    </w:p>
    <w:p w14:paraId="5B65AE51" w14:textId="77777777" w:rsidR="00EA25A4" w:rsidRDefault="00EA25A4" w:rsidP="00631658">
      <w:pPr>
        <w:pStyle w:val="BodyTextIndent3"/>
        <w:spacing w:line="240" w:lineRule="auto"/>
        <w:jc w:val="right"/>
        <w:rPr>
          <w:rFonts w:ascii="GHEA Grapalat" w:hAnsi="GHEA Grapalat" w:cs="Sylfaen"/>
          <w:b/>
          <w:lang w:val="hy-AM"/>
        </w:rPr>
      </w:pPr>
    </w:p>
    <w:p w14:paraId="7F0AA1A4" w14:textId="77777777" w:rsidR="00EA25A4" w:rsidRDefault="00EA25A4" w:rsidP="00631658">
      <w:pPr>
        <w:pStyle w:val="BodyTextIndent3"/>
        <w:spacing w:line="240" w:lineRule="auto"/>
        <w:jc w:val="right"/>
        <w:rPr>
          <w:rFonts w:ascii="GHEA Grapalat" w:hAnsi="GHEA Grapalat" w:cs="Sylfaen"/>
          <w:b/>
          <w:lang w:val="hy-AM"/>
        </w:rPr>
      </w:pPr>
    </w:p>
    <w:p w14:paraId="5565419E" w14:textId="1B3FF0EE"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6F5A047F"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306BC0">
        <w:rPr>
          <w:rFonts w:ascii="GHEA Grapalat" w:hAnsi="GHEA Grapalat" w:cs="Sylfaen"/>
          <w:b/>
          <w:lang w:val="hy-AM"/>
        </w:rPr>
        <w:t>ՀՊՏՀ-ԳՀԾՁԲ-24/Ռ-2</w:t>
      </w:r>
      <w:r w:rsidRPr="00064ADD">
        <w:rPr>
          <w:rFonts w:ascii="GHEA Grapalat" w:hAnsi="GHEA Grapalat" w:cs="Sylfaen"/>
          <w:b/>
          <w:lang w:val="hy-AM"/>
        </w:rPr>
        <w:t>»*</w:t>
      </w:r>
      <w:r w:rsidR="00C16F77">
        <w:rPr>
          <w:rFonts w:ascii="GHEA Grapalat" w:hAnsi="GHEA Grapalat" w:cs="Sylfaen"/>
          <w:b/>
          <w:lang w:val="hy-AM"/>
        </w:rPr>
        <w:t xml:space="preserve"> </w:t>
      </w:r>
      <w:r w:rsidRPr="00064ADD">
        <w:rPr>
          <w:rFonts w:ascii="GHEA Grapalat" w:hAnsi="GHEA Grapalat" w:cs="Sylfaen"/>
          <w:b/>
          <w:lang w:val="hy-AM"/>
        </w:rPr>
        <w:t>ծածկագրով</w:t>
      </w:r>
    </w:p>
    <w:p w14:paraId="31045CC5" w14:textId="61137F66" w:rsidR="00631658" w:rsidRPr="00064ADD" w:rsidRDefault="00F57DE7"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16F77">
        <w:rPr>
          <w:rFonts w:ascii="GHEA Grapalat" w:hAnsi="GHEA Grapalat" w:cs="Sylfaen"/>
          <w:b/>
          <w:lang w:val="hy-AM"/>
        </w:rPr>
        <w:t xml:space="preserve"> </w:t>
      </w:r>
      <w:r w:rsidR="00631658" w:rsidRPr="00064ADD">
        <w:rPr>
          <w:rFonts w:ascii="GHEA Grapalat" w:hAnsi="GHEA Grapalat" w:cs="Sylfaen"/>
          <w:b/>
          <w:lang w:val="hy-AM"/>
        </w:rPr>
        <w:t>հրավերի</w:t>
      </w:r>
    </w:p>
    <w:p w14:paraId="4A8239E6" w14:textId="3234AA89" w:rsidR="00AC0515" w:rsidRDefault="00C16F77" w:rsidP="00631658">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   </w:t>
      </w:r>
    </w:p>
    <w:p w14:paraId="0F67D0BB" w14:textId="21B57CD2"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131781B8" w:rsidR="001C7C1A" w:rsidRPr="00064ADD" w:rsidRDefault="00C16F77" w:rsidP="001C7C1A">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6A4A2F09" w:rsidR="00631658" w:rsidRPr="00064ADD" w:rsidRDefault="00C16F77" w:rsidP="00631658">
      <w:pPr>
        <w:rPr>
          <w:rFonts w:ascii="GHEA Grapalat" w:hAnsi="GHEA Grapalat" w:cs="GHEA Grapalat"/>
          <w:sz w:val="20"/>
          <w:szCs w:val="20"/>
          <w:lang w:val="hy-AM"/>
        </w:rPr>
      </w:pPr>
      <w:r>
        <w:rPr>
          <w:rFonts w:ascii="GHEA Grapalat" w:hAnsi="GHEA Grapalat" w:cs="GHEA Grapalat"/>
          <w:sz w:val="20"/>
          <w:szCs w:val="20"/>
          <w:lang w:val="hy-AM"/>
        </w:rPr>
        <w:t xml:space="preserve">  </w:t>
      </w:r>
      <w:r w:rsidR="00631658" w:rsidRPr="00064ADD">
        <w:rPr>
          <w:rFonts w:ascii="GHEA Grapalat" w:hAnsi="GHEA Grapalat" w:cs="GHEA Grapalat"/>
          <w:sz w:val="20"/>
          <w:szCs w:val="20"/>
          <w:lang w:val="hy-AM"/>
        </w:rPr>
        <w:t xml:space="preserve"> ք. Երևան</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DD0E58">
        <w:rPr>
          <w:rFonts w:ascii="GHEA Grapalat" w:hAnsi="GHEA Grapalat" w:cs="GHEA Grapalat"/>
          <w:sz w:val="20"/>
          <w:szCs w:val="20"/>
          <w:lang w:val="hy-AM"/>
        </w:rPr>
        <w:t xml:space="preserve">                      </w:t>
      </w:r>
      <w:r>
        <w:rPr>
          <w:rFonts w:ascii="GHEA Grapalat" w:hAnsi="GHEA Grapalat" w:cs="GHEA Grapalat"/>
          <w:sz w:val="20"/>
          <w:szCs w:val="20"/>
          <w:lang w:val="hy-AM"/>
        </w:rPr>
        <w:t xml:space="preserve">      </w:t>
      </w:r>
      <w:r w:rsidR="00631658" w:rsidRPr="00064ADD">
        <w:rPr>
          <w:rFonts w:ascii="GHEA Grapalat" w:hAnsi="GHEA Grapalat"/>
          <w:sz w:val="20"/>
          <w:szCs w:val="20"/>
          <w:lang w:val="hy-AM"/>
        </w:rPr>
        <w:t>«</w:t>
      </w:r>
      <w:r>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w:t>
      </w:r>
      <w:r>
        <w:rPr>
          <w:rFonts w:ascii="GHEA Grapalat" w:hAnsi="GHEA Grapalat" w:cs="GHEA Grapalat"/>
          <w:sz w:val="20"/>
          <w:szCs w:val="20"/>
          <w:lang w:val="hy-AM"/>
        </w:rPr>
        <w:t xml:space="preserve"> </w:t>
      </w:r>
      <w:r w:rsidR="00EA25A4">
        <w:rPr>
          <w:rFonts w:ascii="GHEA Grapalat" w:hAnsi="GHEA Grapalat" w:cs="GHEA Grapalat"/>
          <w:sz w:val="20"/>
          <w:szCs w:val="20"/>
          <w:lang w:val="hy-AM"/>
        </w:rPr>
        <w:t xml:space="preserve">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5462ADD8" w:rsidR="00631658" w:rsidRPr="00064ADD" w:rsidRDefault="00C16F77" w:rsidP="00631658">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w:t>
      </w:r>
      <w:r w:rsidR="00631658" w:rsidRPr="00064ADD">
        <w:rPr>
          <w:rFonts w:ascii="GHEA Grapalat" w:hAnsi="GHEA Grapalat"/>
          <w:sz w:val="20"/>
          <w:szCs w:val="20"/>
          <w:vertAlign w:val="superscript"/>
          <w:lang w:val="hy-AM"/>
        </w:rPr>
        <w:t xml:space="preserve"> Ընկերության անվանումը</w:t>
      </w:r>
      <w:r w:rsidR="00631658" w:rsidRPr="00064ADD">
        <w:rPr>
          <w:rFonts w:ascii="GHEA Grapalat" w:hAnsi="GHEA Grapalat" w:cs="GHEA Grapalat"/>
          <w:sz w:val="20"/>
          <w:szCs w:val="20"/>
          <w:vertAlign w:val="subscript"/>
          <w:lang w:val="hy-AM"/>
        </w:rPr>
        <w:tab/>
      </w:r>
      <w:r w:rsidR="00631658" w:rsidRPr="00064ADD">
        <w:rPr>
          <w:rFonts w:ascii="GHEA Grapalat" w:hAnsi="GHEA Grapalat" w:cs="GHEA Grapalat"/>
          <w:sz w:val="20"/>
          <w:szCs w:val="20"/>
          <w:vertAlign w:val="subscript"/>
          <w:lang w:val="hy-AM"/>
        </w:rPr>
        <w:tab/>
      </w:r>
      <w:r w:rsidR="00631658" w:rsidRPr="00064ADD">
        <w:rPr>
          <w:rFonts w:ascii="GHEA Grapalat" w:hAnsi="GHEA Grapalat" w:cs="GHEA Grapalat"/>
          <w:sz w:val="20"/>
          <w:szCs w:val="20"/>
          <w:vertAlign w:val="subscript"/>
          <w:lang w:val="hy-AM"/>
        </w:rPr>
        <w:tab/>
      </w:r>
      <w:r w:rsidR="00631658" w:rsidRPr="00064ADD">
        <w:rPr>
          <w:rFonts w:ascii="GHEA Grapalat" w:hAnsi="GHEA Grapalat" w:cs="GHEA Grapalat"/>
          <w:sz w:val="20"/>
          <w:szCs w:val="20"/>
          <w:vertAlign w:val="subscript"/>
          <w:lang w:val="hy-AM"/>
        </w:rPr>
        <w:tab/>
      </w:r>
      <w:r w:rsidR="00631658" w:rsidRPr="00064ADD">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sidR="00631658" w:rsidRPr="00064ADD">
        <w:rPr>
          <w:rFonts w:ascii="GHEA Grapalat" w:hAnsi="GHEA Grapalat"/>
          <w:sz w:val="20"/>
          <w:szCs w:val="20"/>
          <w:vertAlign w:val="superscript"/>
          <w:lang w:val="hy-AM"/>
        </w:rPr>
        <w:t>Ընկերության տնօրենի անուն ազգանունը, անձնագրային տվյալները</w:t>
      </w:r>
      <w:r w:rsidR="00631658" w:rsidRPr="00064ADD">
        <w:rPr>
          <w:rFonts w:ascii="GHEA Grapalat" w:hAnsi="GHEA Grapalat" w:cs="GHEA Grapalat"/>
          <w:sz w:val="20"/>
          <w:szCs w:val="20"/>
          <w:vertAlign w:val="subscript"/>
          <w:lang w:val="hy-AM"/>
        </w:rPr>
        <w:t xml:space="preserve">, </w:t>
      </w:r>
      <w:r w:rsidR="00631658"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46250BCF"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r>
      <w:r w:rsidR="00C16F77">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 </w:t>
      </w:r>
    </w:p>
    <w:p w14:paraId="75BE3F60" w14:textId="13324284" w:rsidR="00F57DE7" w:rsidRDefault="00631658" w:rsidP="00F57DE7">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F57DE7" w:rsidRPr="00F57DE7">
        <w:rPr>
          <w:rFonts w:ascii="GHEA Grapalat" w:hAnsi="GHEA Grapalat" w:cs="GHEA Grapalat"/>
          <w:sz w:val="20"/>
          <w:szCs w:val="20"/>
          <w:lang w:val="pt-BR"/>
        </w:rPr>
        <w:t>«Հայաստանի պետական տնտեսագիտական համալսարան» ՊՈԱԿ-ի</w:t>
      </w:r>
      <w:r w:rsidR="00C16F77">
        <w:rPr>
          <w:rFonts w:ascii="GHEA Grapalat" w:hAnsi="GHEA Grapalat" w:cs="GHEA Grapalat"/>
          <w:sz w:val="20"/>
          <w:szCs w:val="20"/>
          <w:u w:val="single"/>
          <w:lang w:val="pt-BR"/>
        </w:rPr>
        <w:t xml:space="preserve">   </w:t>
      </w:r>
      <w:r w:rsidRPr="00064ADD">
        <w:rPr>
          <w:rFonts w:ascii="GHEA Grapalat" w:hAnsi="GHEA Grapalat" w:cs="GHEA Grapalat"/>
          <w:sz w:val="20"/>
          <w:szCs w:val="20"/>
          <w:lang w:val="pt-BR"/>
        </w:rPr>
        <w:t xml:space="preserve"> (այսուհետ` Պատվիրատու) կողմիցկազմակերպված` </w:t>
      </w:r>
      <w:r w:rsidR="00306BC0">
        <w:rPr>
          <w:rFonts w:ascii="GHEA Grapalat" w:hAnsi="GHEA Grapalat" w:cs="GHEA Grapalat"/>
          <w:sz w:val="20"/>
          <w:szCs w:val="20"/>
          <w:lang w:val="pt-BR"/>
        </w:rPr>
        <w:t>ՀՊՏՀ-ԳՀԾՁԲ-24/Ռ-2</w:t>
      </w:r>
      <w:r w:rsidR="00F57DE7">
        <w:rPr>
          <w:rFonts w:ascii="GHEA Grapalat" w:hAnsi="GHEA Grapalat" w:cs="GHEA Grapalat"/>
          <w:sz w:val="20"/>
          <w:szCs w:val="20"/>
          <w:lang w:val="hy-AM"/>
        </w:rPr>
        <w:t xml:space="preserve"> </w:t>
      </w:r>
      <w:r w:rsidRPr="00064ADD">
        <w:rPr>
          <w:rFonts w:ascii="GHEA Grapalat" w:hAnsi="GHEA Grapalat" w:cs="GHEA Grapalat"/>
          <w:sz w:val="20"/>
          <w:szCs w:val="20"/>
          <w:lang w:val="pt-BR"/>
        </w:rPr>
        <w:t>ծածկագրով գնման ընթացակարգին:</w:t>
      </w:r>
    </w:p>
    <w:p w14:paraId="19BD86D6" w14:textId="7DCE7DD5" w:rsidR="00631658" w:rsidRPr="00064ADD" w:rsidRDefault="00631658" w:rsidP="00F57DE7">
      <w:pPr>
        <w:ind w:left="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07792AD8"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w:t>
      </w:r>
      <w:r w:rsidR="00C16F77">
        <w:rPr>
          <w:rFonts w:ascii="GHEA Grapalat" w:hAnsi="GHEA Grapalat" w:cs="GHEA Grapalat"/>
          <w:color w:val="000000"/>
          <w:sz w:val="20"/>
          <w:szCs w:val="20"/>
          <w:lang w:val="hy-AM"/>
        </w:rPr>
        <w:t xml:space="preserve"> </w:t>
      </w:r>
      <w:r w:rsidR="00631658" w:rsidRPr="00064ADD">
        <w:rPr>
          <w:rFonts w:ascii="GHEA Grapalat" w:hAnsi="GHEA Grapalat" w:cs="GHEA Grapalat"/>
          <w:color w:val="000000"/>
          <w:sz w:val="20"/>
          <w:szCs w:val="20"/>
          <w:lang w:val="hy-AM"/>
        </w:rPr>
        <w:t xml:space="preserve">համաձայնվում է, որ </w:t>
      </w:r>
    </w:p>
    <w:p w14:paraId="3E1BDCF1" w14:textId="52DB60DA"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w:t>
      </w:r>
      <w:r w:rsidR="00C16F77">
        <w:rPr>
          <w:rFonts w:ascii="GHEA Grapalat" w:hAnsi="GHEA Grapalat" w:cs="GHEA Grapalat"/>
          <w:color w:val="000000"/>
          <w:sz w:val="20"/>
          <w:szCs w:val="20"/>
          <w:lang w:val="hy-AM"/>
        </w:rPr>
        <w:t xml:space="preserve"> </w:t>
      </w:r>
      <w:r w:rsidRPr="00064ADD">
        <w:rPr>
          <w:rFonts w:ascii="GHEA Grapalat" w:hAnsi="GHEA Grapalat" w:cs="GHEA Grapalat"/>
          <w:color w:val="000000"/>
          <w:sz w:val="20"/>
          <w:szCs w:val="20"/>
          <w:lang w:val="hy-AM"/>
        </w:rPr>
        <w:t xml:space="preserve">«ակցեպտավորված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638498A2"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w:t>
      </w:r>
      <w:r w:rsidR="00C16F77">
        <w:rPr>
          <w:rFonts w:ascii="GHEA Grapalat" w:hAnsi="GHEA Grapalat" w:cs="GHEA Grapalat"/>
          <w:color w:val="000000"/>
          <w:sz w:val="20"/>
          <w:szCs w:val="20"/>
          <w:lang w:val="hy-AM"/>
        </w:rPr>
        <w:t xml:space="preserve"> </w:t>
      </w:r>
      <w:r w:rsidRPr="00064ADD">
        <w:rPr>
          <w:rFonts w:ascii="GHEA Grapalat" w:hAnsi="GHEA Grapalat" w:cs="GHEA Grapalat"/>
          <w:color w:val="000000"/>
          <w:sz w:val="20"/>
          <w:szCs w:val="20"/>
          <w:lang w:val="hy-AM"/>
        </w:rPr>
        <w:t xml:space="preserve">գանձելու համար՝ առանց լրացուցիչ ակցեպտավորման: </w:t>
      </w:r>
    </w:p>
    <w:p w14:paraId="3BDAEDFB" w14:textId="6D85C421"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գ)</w:t>
      </w:r>
      <w:r w:rsidR="00C16F77">
        <w:rPr>
          <w:rFonts w:ascii="GHEA Grapalat" w:hAnsi="GHEA Grapalat" w:cs="GHEA Grapalat"/>
          <w:color w:val="000000"/>
          <w:sz w:val="20"/>
          <w:szCs w:val="20"/>
          <w:lang w:val="hy-AM"/>
        </w:rPr>
        <w:t xml:space="preserve">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13CD53B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C16F77">
        <w:rPr>
          <w:rFonts w:ascii="GHEA Grapalat" w:hAnsi="GHEA Grapalat" w:cs="GHEA Grapalat"/>
          <w:sz w:val="20"/>
          <w:szCs w:val="20"/>
          <w:lang w:val="pt-BR"/>
        </w:rPr>
        <w:t xml:space="preserve"> </w:t>
      </w:r>
      <w:r w:rsidR="00631658" w:rsidRPr="00064ADD">
        <w:rPr>
          <w:rFonts w:ascii="GHEA Grapalat" w:hAnsi="GHEA Grapalat" w:cs="GHEA Grapalat"/>
          <w:sz w:val="20"/>
          <w:szCs w:val="20"/>
          <w:lang w:val="pt-BR"/>
        </w:rPr>
        <w:t xml:space="preserve">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3A9BB1DB" w:rsidR="00631658" w:rsidRPr="00064ADD" w:rsidRDefault="00C16F7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2D78598D" w:rsidR="00631658" w:rsidRPr="00064ADD" w:rsidRDefault="00C16F7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064ADD">
        <w:rPr>
          <w:rFonts w:ascii="GHEA Grapalat" w:hAnsi="GHEA Grapalat"/>
          <w:sz w:val="20"/>
          <w:szCs w:val="20"/>
          <w:vertAlign w:val="superscript"/>
          <w:lang w:val="hy-AM"/>
        </w:rPr>
        <w:t>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3BCF97D3" w:rsidR="00631658" w:rsidRPr="00064ADD" w:rsidRDefault="00C16F7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064ADD">
        <w:rPr>
          <w:rFonts w:ascii="GHEA Grapalat" w:hAnsi="GHEA Grapalat"/>
          <w:sz w:val="20"/>
          <w:szCs w:val="20"/>
          <w:vertAlign w:val="superscript"/>
          <w:lang w:val="hy-AM"/>
        </w:rPr>
        <w:t>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1FC378C7" w:rsidR="00631658" w:rsidRPr="00064ADD" w:rsidRDefault="00C16F7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59081EA2" w:rsidR="00631658" w:rsidRPr="00064ADD" w:rsidRDefault="00C16F7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064ADD">
        <w:rPr>
          <w:rFonts w:ascii="GHEA Grapalat" w:hAnsi="GHEA Grapalat"/>
          <w:sz w:val="20"/>
          <w:szCs w:val="20"/>
          <w:vertAlign w:val="superscript"/>
          <w:lang w:val="hy-AM"/>
        </w:rPr>
        <w:t>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28F39E2" w:rsidR="00631658" w:rsidRPr="00064ADD" w:rsidRDefault="00C16F77" w:rsidP="0063165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631658"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314B3415"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1.</w:t>
            </w:r>
            <w:r w:rsidR="00C16F77">
              <w:rPr>
                <w:rFonts w:ascii="GHEA Grapalat" w:hAnsi="GHEA Grapalat" w:cs="Sylfaen"/>
                <w:sz w:val="20"/>
                <w:szCs w:val="20"/>
              </w:rPr>
              <w:t xml:space="preserve">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01A427E1"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w:t>
            </w:r>
            <w:r w:rsidR="00C16F77">
              <w:rPr>
                <w:rFonts w:ascii="GHEA Grapalat" w:hAnsi="GHEA Grapalat" w:cs="Sylfaen"/>
                <w:sz w:val="20"/>
                <w:szCs w:val="20"/>
              </w:rPr>
              <w:t xml:space="preserve">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3AFB5AB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10355D9"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FF0A70">
              <w:rPr>
                <w:rFonts w:ascii="GHEA Grapalat" w:hAnsi="GHEA Grapalat" w:cs="Arial"/>
                <w:b/>
                <w:bCs/>
                <w:sz w:val="20"/>
                <w:szCs w:val="20"/>
              </w:rPr>
              <w:t>`</w:t>
            </w:r>
            <w:r w:rsidR="00FF0A70" w:rsidRPr="00FF0A70">
              <w:rPr>
                <w:rFonts w:ascii="GHEA Grapalat" w:hAnsi="GHEA Grapalat" w:cs="Arial"/>
                <w:b/>
                <w:bCs/>
                <w:sz w:val="20"/>
                <w:szCs w:val="20"/>
              </w:rPr>
              <w:t>«</w:t>
            </w:r>
            <w:proofErr w:type="spellStart"/>
            <w:r w:rsidR="00FF0A70" w:rsidRPr="00FF0A70">
              <w:rPr>
                <w:rFonts w:ascii="GHEA Grapalat" w:hAnsi="GHEA Grapalat" w:cs="Arial"/>
                <w:b/>
                <w:bCs/>
                <w:sz w:val="20"/>
                <w:szCs w:val="20"/>
              </w:rPr>
              <w:t>Հայաստանի</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պետական</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տնտեսագիտական</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համալսարան</w:t>
            </w:r>
            <w:proofErr w:type="spellEnd"/>
            <w:r w:rsidR="00FF0A70" w:rsidRPr="00FF0A70">
              <w:rPr>
                <w:rFonts w:ascii="GHEA Grapalat" w:hAnsi="GHEA Grapalat" w:cs="Arial"/>
                <w:b/>
                <w:bCs/>
                <w:sz w:val="20"/>
                <w:szCs w:val="20"/>
              </w:rPr>
              <w:t>» ՊՈԱԿ</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1D4D9271"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10.</w:t>
            </w:r>
            <w:r w:rsidR="00C16F77">
              <w:rPr>
                <w:rFonts w:ascii="GHEA Grapalat" w:hAnsi="GHEA Grapalat" w:cs="Sylfaen"/>
                <w:sz w:val="20"/>
                <w:szCs w:val="20"/>
                <w:lang w:val="ru-RU"/>
              </w:rPr>
              <w:t xml:space="preserve"> </w:t>
            </w:r>
            <w:proofErr w:type="spellStart"/>
            <w:r w:rsidRPr="00064ADD">
              <w:rPr>
                <w:rFonts w:ascii="GHEA Grapalat" w:hAnsi="GHEA Grapalat" w:cs="Sylfaen"/>
                <w:sz w:val="20"/>
                <w:szCs w:val="20"/>
              </w:rPr>
              <w:t>Շահառուի</w:t>
            </w:r>
            <w:proofErr w:type="spellEnd"/>
            <w:r w:rsidR="00C16F77">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1C48D2E9"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FF0A70">
              <w:rPr>
                <w:rFonts w:ascii="GHEA Grapalat" w:hAnsi="GHEA Grapalat" w:cs="Arial"/>
                <w:sz w:val="20"/>
                <w:szCs w:val="20"/>
              </w:rPr>
              <w:t xml:space="preserve"> </w:t>
            </w:r>
            <w:r w:rsidR="00FF0A70" w:rsidRPr="00FF0A70">
              <w:rPr>
                <w:rFonts w:ascii="GHEA Grapalat" w:hAnsi="GHEA Grapalat" w:cs="Arial"/>
                <w:b/>
                <w:bCs/>
                <w:sz w:val="20"/>
                <w:szCs w:val="20"/>
              </w:rPr>
              <w:t>01503224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110418D0"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00C16F77">
              <w:rPr>
                <w:rFonts w:ascii="GHEA Grapalat" w:hAnsi="GHEA Grapalat" w:cs="Arial"/>
                <w:sz w:val="20"/>
                <w:szCs w:val="20"/>
              </w:rPr>
              <w:t xml:space="preserve"> </w:t>
            </w:r>
            <w:r w:rsidRPr="00064ADD">
              <w:rPr>
                <w:rFonts w:ascii="GHEA Grapalat" w:hAnsi="GHEA Grapalat" w:cs="Sylfaen"/>
                <w:sz w:val="20"/>
                <w:szCs w:val="20"/>
                <w:lang w:val="hy-AM"/>
              </w:rPr>
              <w:t>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FF0A70">
              <w:t xml:space="preserve"> </w:t>
            </w:r>
            <w:proofErr w:type="spellStart"/>
            <w:r w:rsidR="00FF0A70" w:rsidRPr="00FF0A70">
              <w:rPr>
                <w:rFonts w:ascii="GHEA Grapalat" w:hAnsi="GHEA Grapalat" w:cs="Arial"/>
                <w:b/>
                <w:bCs/>
                <w:sz w:val="20"/>
                <w:szCs w:val="20"/>
              </w:rPr>
              <w:t>Գանձապետարանի</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հաշվարկային</w:t>
            </w:r>
            <w:proofErr w:type="spellEnd"/>
            <w:r w:rsidR="00FF0A70" w:rsidRPr="00FF0A70">
              <w:rPr>
                <w:rFonts w:ascii="GHEA Grapalat" w:hAnsi="GHEA Grapalat" w:cs="Arial"/>
                <w:b/>
                <w:bCs/>
                <w:sz w:val="20"/>
                <w:szCs w:val="20"/>
              </w:rPr>
              <w:t xml:space="preserve"> </w:t>
            </w:r>
            <w:proofErr w:type="spellStart"/>
            <w:r w:rsidR="00FF0A70" w:rsidRPr="00FF0A70">
              <w:rPr>
                <w:rFonts w:ascii="GHEA Grapalat" w:hAnsi="GHEA Grapalat" w:cs="Arial"/>
                <w:b/>
                <w:bCs/>
                <w:sz w:val="20"/>
                <w:szCs w:val="20"/>
              </w:rPr>
              <w:t>հաշիվ</w:t>
            </w:r>
            <w:proofErr w:type="spellEnd"/>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6FE9A1E8"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proofErr w:type="spellEnd"/>
            <w:r w:rsidRPr="00064ADD">
              <w:rPr>
                <w:rFonts w:ascii="GHEA Grapalat" w:hAnsi="GHEA Grapalat" w:cs="Arial"/>
                <w:sz w:val="20"/>
                <w:szCs w:val="20"/>
              </w:rPr>
              <w:t>.</w:t>
            </w:r>
            <w:r w:rsidR="00DD0E58">
              <w:rPr>
                <w:rFonts w:ascii="GHEA Grapalat" w:hAnsi="GHEA Grapalat" w:cs="Arial"/>
                <w:sz w:val="20"/>
                <w:szCs w:val="20"/>
                <w:lang w:val="hy-AM"/>
              </w:rPr>
              <w:t xml:space="preserve"> </w:t>
            </w:r>
            <w:r w:rsidRPr="00064ADD">
              <w:rPr>
                <w:rFonts w:ascii="GHEA Grapalat" w:hAnsi="GHEA Grapalat" w:cs="Arial"/>
                <w:sz w:val="20"/>
                <w:szCs w:val="20"/>
              </w:rPr>
              <w:t>N)</w:t>
            </w:r>
            <w:r w:rsidR="00FF0A70">
              <w:rPr>
                <w:rFonts w:ascii="GHEA Grapalat" w:hAnsi="GHEA Grapalat" w:cs="Arial"/>
                <w:sz w:val="20"/>
                <w:szCs w:val="20"/>
              </w:rPr>
              <w:t xml:space="preserve"> </w:t>
            </w:r>
            <w:r w:rsidR="00FF0A70" w:rsidRPr="00FF0A70">
              <w:rPr>
                <w:rFonts w:ascii="GHEA Grapalat" w:hAnsi="GHEA Grapalat" w:cs="Arial"/>
                <w:b/>
                <w:bCs/>
                <w:sz w:val="20"/>
                <w:szCs w:val="20"/>
              </w:rPr>
              <w:t>900018001876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0F52A1A"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00DD0E58">
              <w:rPr>
                <w:rFonts w:ascii="GHEA Grapalat" w:hAnsi="GHEA Grapalat" w:cs="Sylfaen"/>
                <w:sz w:val="20"/>
                <w:szCs w:val="20"/>
                <w:lang w:val="hy-AM"/>
              </w:rPr>
              <w:t xml:space="preserve"> </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003DF77B"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r w:rsidR="00C16F77">
              <w:rPr>
                <w:rFonts w:ascii="GHEA Grapalat" w:hAnsi="GHEA Grapalat" w:cs="Sylfaen"/>
                <w:sz w:val="20"/>
                <w:szCs w:val="20"/>
                <w:lang w:val="hy-AM"/>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00C16F77">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085D2C26" w:rsidR="00334B2F" w:rsidRPr="00FF0A70" w:rsidRDefault="00334B2F" w:rsidP="00CB0ADE">
            <w:pPr>
              <w:rPr>
                <w:rFonts w:ascii="GHEA Grapalat" w:hAnsi="GHEA Grapalat" w:cs="Arial"/>
                <w:sz w:val="20"/>
                <w:szCs w:val="20"/>
              </w:rPr>
            </w:pPr>
            <w:r w:rsidRPr="00064ADD">
              <w:rPr>
                <w:rFonts w:ascii="GHEA Grapalat" w:hAnsi="GHEA Grapalat" w:cs="Sylfaen"/>
                <w:sz w:val="20"/>
                <w:szCs w:val="20"/>
              </w:rPr>
              <w:t>1</w:t>
            </w:r>
            <w:r w:rsidRPr="00FF0A70">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r w:rsidR="00DD0E58">
              <w:rPr>
                <w:rFonts w:ascii="GHEA Grapalat" w:hAnsi="GHEA Grapalat" w:cs="Arial"/>
                <w:sz w:val="20"/>
                <w:szCs w:val="20"/>
                <w:lang w:val="hy-AM"/>
              </w:rPr>
              <w:t xml:space="preserve"> </w:t>
            </w:r>
            <w:r w:rsidRPr="00064ADD">
              <w:rPr>
                <w:rFonts w:ascii="GHEA Grapalat" w:hAnsi="GHEA Grapalat" w:cs="Arial"/>
                <w:sz w:val="20"/>
                <w:szCs w:val="20"/>
              </w:rPr>
              <w:t>`</w:t>
            </w:r>
            <w:r w:rsidR="00FF0A70">
              <w:rPr>
                <w:rFonts w:ascii="GHEA Grapalat" w:hAnsi="GHEA Grapalat" w:cs="Arial"/>
                <w:sz w:val="20"/>
                <w:szCs w:val="20"/>
              </w:rPr>
              <w:t xml:space="preserve"> </w:t>
            </w:r>
            <w:r w:rsidR="00FF0A70">
              <w:rPr>
                <w:rFonts w:ascii="GHEA Grapalat" w:hAnsi="GHEA Grapalat" w:cs="Arial"/>
                <w:sz w:val="20"/>
                <w:szCs w:val="20"/>
                <w:lang w:val="hy-AM"/>
              </w:rPr>
              <w:t xml:space="preserve">ՀՀ դրամ, </w:t>
            </w:r>
            <w:r w:rsidR="00FF0A70">
              <w:rPr>
                <w:rFonts w:ascii="GHEA Grapalat" w:hAnsi="GHEA Grapalat" w:cs="Arial"/>
                <w:sz w:val="20"/>
                <w:szCs w:val="20"/>
              </w:rPr>
              <w:t>AMD</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4E89F2E5"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00C16F77">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973554A"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00C16F77">
              <w:rPr>
                <w:rFonts w:ascii="GHEA Grapalat" w:hAnsi="GHEA Grapalat" w:cs="Sylfaen"/>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w:t>
            </w:r>
            <w:r w:rsidR="00C16F77">
              <w:rPr>
                <w:rFonts w:ascii="GHEA Grapalat" w:hAnsi="GHEA Grapalat" w:cs="Arial"/>
                <w:sz w:val="20"/>
                <w:szCs w:val="20"/>
                <w:lang w:val="hy-AM"/>
              </w:rPr>
              <w:t xml:space="preserve"> </w:t>
            </w:r>
            <w:r w:rsidRPr="00064ADD">
              <w:rPr>
                <w:rFonts w:ascii="GHEA Grapalat" w:hAnsi="GHEA Grapalat" w:cs="Arial"/>
                <w:sz w:val="20"/>
                <w:szCs w:val="20"/>
                <w:lang w:val="hy-AM"/>
              </w:rPr>
              <w:t>գանձումը</w:t>
            </w:r>
            <w:r w:rsidRPr="00064ADD">
              <w:rPr>
                <w:rFonts w:ascii="GHEA Grapalat" w:hAnsi="GHEA Grapalat" w:cs="Arial"/>
                <w:sz w:val="20"/>
                <w:szCs w:val="20"/>
              </w:rPr>
              <w:t>)</w:t>
            </w:r>
            <w:r w:rsidR="00DD0E58">
              <w:rPr>
                <w:rFonts w:ascii="GHEA Grapalat" w:hAnsi="GHEA Grapalat" w:cs="Arial"/>
                <w:sz w:val="20"/>
                <w:szCs w:val="20"/>
                <w:lang w:val="hy-AM"/>
              </w:rPr>
              <w:t xml:space="preserve"> </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393A202F"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388019FC"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20. Առդիր էջերի քանակը՝</w:t>
            </w:r>
            <w:r w:rsidR="00C16F77">
              <w:rPr>
                <w:rFonts w:ascii="GHEA Grapalat" w:hAnsi="GHEA Grapalat" w:cs="Sylfaen"/>
                <w:sz w:val="20"/>
                <w:szCs w:val="20"/>
                <w:lang w:val="hy-AM"/>
              </w:rPr>
              <w:t xml:space="preserve">  </w:t>
            </w:r>
            <w:r w:rsidRPr="00064ADD">
              <w:rPr>
                <w:rFonts w:ascii="GHEA Grapalat" w:hAnsi="GHEA Grapalat" w:cs="Arial"/>
                <w:sz w:val="20"/>
                <w:szCs w:val="20"/>
              </w:rPr>
              <w:t>---</w:t>
            </w:r>
            <w:r w:rsidR="00C16F77">
              <w:rPr>
                <w:rFonts w:ascii="GHEA Grapalat" w:hAnsi="GHEA Grapalat" w:cs="Arial"/>
                <w:sz w:val="20"/>
                <w:szCs w:val="20"/>
              </w:rPr>
              <w:t xml:space="preserve"> </w:t>
            </w:r>
            <w:r w:rsidR="00C16F77">
              <w:rPr>
                <w:rFonts w:ascii="GHEA Grapalat" w:hAnsi="GHEA Grapalat" w:cs="Arial"/>
                <w:sz w:val="20"/>
                <w:szCs w:val="20"/>
                <w:lang w:val="hy-AM"/>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2FF27D0E" w:rsidR="00334B2F"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r w:rsidR="00334B2F"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16B01F57" w:rsidR="00334B2F" w:rsidRPr="00064ADD" w:rsidRDefault="00334B2F" w:rsidP="00DD0E58">
            <w:pPr>
              <w:jc w:val="right"/>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ա.</w:t>
            </w:r>
            <w:r w:rsidR="00C16F77">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DD0E58">
            <w:pPr>
              <w:jc w:val="right"/>
              <w:rPr>
                <w:rFonts w:ascii="GHEA Grapalat" w:hAnsi="GHEA Grapalat" w:cs="Sylfaen"/>
                <w:sz w:val="20"/>
                <w:szCs w:val="20"/>
              </w:rPr>
            </w:pPr>
          </w:p>
          <w:p w14:paraId="404B4B54" w14:textId="77361034" w:rsidR="00334B2F" w:rsidRPr="00064ADD" w:rsidRDefault="00C16F77" w:rsidP="00DD0E58">
            <w:pPr>
              <w:jc w:val="right"/>
              <w:rPr>
                <w:rFonts w:ascii="GHEA Grapalat" w:hAnsi="GHEA Grapalat" w:cs="Sylfaen"/>
                <w:sz w:val="20"/>
                <w:szCs w:val="20"/>
              </w:rPr>
            </w:pPr>
            <w:r>
              <w:rPr>
                <w:rFonts w:ascii="GHEA Grapalat" w:hAnsi="GHEA Grapalat" w:cs="Tahoma"/>
                <w:color w:val="000000"/>
                <w:sz w:val="20"/>
                <w:szCs w:val="20"/>
              </w:rPr>
              <w:t xml:space="preserve">                       </w:t>
            </w:r>
            <w:r w:rsidR="00334B2F" w:rsidRPr="00064ADD">
              <w:rPr>
                <w:rFonts w:ascii="GHEA Grapalat" w:hAnsi="GHEA Grapalat" w:cs="Tahoma"/>
                <w:color w:val="000000"/>
                <w:sz w:val="20"/>
                <w:szCs w:val="20"/>
              </w:rPr>
              <w:t xml:space="preserve"> /____________________/</w:t>
            </w:r>
          </w:p>
          <w:p w14:paraId="23959BBA" w14:textId="77777777" w:rsidR="00334B2F" w:rsidRPr="00064ADD" w:rsidRDefault="00334B2F" w:rsidP="00DD0E58">
            <w:pPr>
              <w:jc w:val="right"/>
              <w:rPr>
                <w:rFonts w:ascii="GHEA Grapalat" w:hAnsi="GHEA Grapalat" w:cs="Tahoma"/>
                <w:color w:val="000000"/>
                <w:sz w:val="20"/>
                <w:szCs w:val="20"/>
              </w:rPr>
            </w:pPr>
          </w:p>
          <w:p w14:paraId="3D83E99D" w14:textId="77777777" w:rsidR="00334B2F" w:rsidRPr="00064ADD" w:rsidRDefault="00334B2F" w:rsidP="00DD0E58">
            <w:pPr>
              <w:jc w:val="right"/>
              <w:rPr>
                <w:rFonts w:ascii="GHEA Grapalat" w:hAnsi="GHEA Grapalat" w:cs="Tahoma"/>
                <w:color w:val="000000"/>
                <w:sz w:val="20"/>
                <w:szCs w:val="20"/>
              </w:rPr>
            </w:pPr>
          </w:p>
          <w:p w14:paraId="08A60AF9" w14:textId="77777777" w:rsidR="00334B2F" w:rsidRPr="00064ADD" w:rsidRDefault="00334B2F" w:rsidP="00DD0E5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DD0E58">
            <w:pPr>
              <w:jc w:val="right"/>
              <w:rPr>
                <w:rFonts w:ascii="GHEA Grapalat" w:hAnsi="GHEA Grapalat" w:cs="Sylfaen"/>
                <w:sz w:val="20"/>
                <w:szCs w:val="20"/>
              </w:rPr>
            </w:pPr>
          </w:p>
          <w:p w14:paraId="3F59AA50" w14:textId="70A86C63" w:rsidR="00334B2F" w:rsidRPr="00064ADD" w:rsidRDefault="00334B2F" w:rsidP="00DD0E5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w:t>
            </w:r>
            <w:r w:rsidR="00C16F77">
              <w:rPr>
                <w:rFonts w:ascii="GHEA Grapalat" w:hAnsi="GHEA Grapalat" w:cs="Sylfaen"/>
                <w:sz w:val="20"/>
                <w:szCs w:val="20"/>
              </w:rPr>
              <w:t xml:space="preserve">                                  </w:t>
            </w:r>
            <w:r w:rsidRPr="00064ADD">
              <w:rPr>
                <w:rFonts w:ascii="GHEA Grapalat" w:hAnsi="GHEA Grapalat" w:cs="Sylfaen"/>
                <w:sz w:val="20"/>
                <w:szCs w:val="20"/>
              </w:rPr>
              <w:t>Կ.Տ.</w:t>
            </w:r>
          </w:p>
          <w:p w14:paraId="6DE7A6C3" w14:textId="77777777" w:rsidR="00334B2F" w:rsidRPr="00064ADD" w:rsidRDefault="00334B2F" w:rsidP="00DD0E58">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0D3E74CC"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.ա.</w:t>
            </w:r>
            <w:r w:rsidR="00C16F77">
              <w:rPr>
                <w:rFonts w:ascii="GHEA Grapalat" w:hAnsi="GHEA Grapalat" w:cs="Tahoma"/>
                <w:color w:val="000000"/>
                <w:sz w:val="20"/>
                <w:szCs w:val="20"/>
              </w:rPr>
              <w:t xml:space="preserve"> </w:t>
            </w: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Շահառուին</w:t>
            </w:r>
            <w:r w:rsidR="00C16F77">
              <w:rPr>
                <w:rFonts w:ascii="GHEA Grapalat" w:hAnsi="GHEA Grapalat" w:cs="Tahoma"/>
                <w:color w:val="000000"/>
                <w:sz w:val="20"/>
                <w:szCs w:val="20"/>
                <w:lang w:val="hy-AM"/>
              </w:rPr>
              <w:t xml:space="preserve"> </w:t>
            </w:r>
            <w:r w:rsidRPr="00064ADD">
              <w:rPr>
                <w:rFonts w:ascii="GHEA Grapalat" w:hAnsi="GHEA Grapalat" w:cs="Tahoma"/>
                <w:color w:val="000000"/>
                <w:sz w:val="20"/>
                <w:szCs w:val="20"/>
                <w:lang w:val="hy-AM"/>
              </w:rPr>
              <w:t>սպասարկող ֆինանսական կազմակերպություն</w:t>
            </w:r>
            <w:r w:rsidRPr="00064ADD">
              <w:rPr>
                <w:rFonts w:ascii="GHEA Grapalat" w:hAnsi="GHEA Grapalat" w:cs="Tahoma"/>
                <w:color w:val="000000"/>
                <w:sz w:val="20"/>
                <w:szCs w:val="20"/>
              </w:rPr>
              <w:t xml:space="preserve"> </w:t>
            </w:r>
          </w:p>
          <w:p w14:paraId="27B58592" w14:textId="2C807237" w:rsidR="00334B2F" w:rsidRPr="00064ADD" w:rsidRDefault="00C16F77" w:rsidP="00CB0ADE">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79D2014F" w14:textId="3F8E3D9D" w:rsidR="00334B2F" w:rsidRPr="00064ADD" w:rsidRDefault="00C16F77" w:rsidP="00CB0ADE">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w:t>
            </w:r>
            <w:r w:rsidR="00334B2F" w:rsidRPr="00064ADD">
              <w:rPr>
                <w:rFonts w:ascii="GHEA Grapalat" w:hAnsi="GHEA Grapalat" w:cs="Tahoma"/>
                <w:color w:val="000000"/>
                <w:sz w:val="20"/>
                <w:szCs w:val="20"/>
              </w:rPr>
              <w:t>/____________________/</w:t>
            </w:r>
          </w:p>
          <w:p w14:paraId="08893AA6" w14:textId="47260D09" w:rsidR="00334B2F"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p>
          <w:p w14:paraId="139BAB07" w14:textId="3E2206AF" w:rsidR="00334B2F"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r w:rsidR="00334B2F" w:rsidRPr="00064ADD">
              <w:rPr>
                <w:rFonts w:ascii="GHEA Grapalat" w:hAnsi="GHEA Grapalat" w:cs="Sylfaen"/>
                <w:sz w:val="20"/>
                <w:szCs w:val="20"/>
              </w:rPr>
              <w:t xml:space="preserve"> /</w:t>
            </w:r>
            <w:proofErr w:type="spellStart"/>
            <w:r w:rsidR="00334B2F" w:rsidRPr="00064ADD">
              <w:rPr>
                <w:rFonts w:ascii="GHEA Grapalat" w:hAnsi="GHEA Grapalat" w:cs="Sylfaen"/>
                <w:sz w:val="20"/>
                <w:szCs w:val="20"/>
              </w:rPr>
              <w:t>ստորագրություն</w:t>
            </w:r>
            <w:proofErr w:type="spellEnd"/>
            <w:r w:rsidR="00334B2F"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41C78681"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.ա.</w:t>
            </w:r>
            <w:r w:rsidR="00C16F77">
              <w:rPr>
                <w:rFonts w:ascii="GHEA Grapalat" w:hAnsi="GHEA Grapalat" w:cs="Tahoma"/>
                <w:color w:val="000000"/>
                <w:sz w:val="20"/>
                <w:szCs w:val="20"/>
              </w:rPr>
              <w:t xml:space="preserve"> </w:t>
            </w: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Վճարողին</w:t>
            </w:r>
            <w:r w:rsidR="00C16F77">
              <w:rPr>
                <w:rFonts w:ascii="GHEA Grapalat" w:hAnsi="GHEA Grapalat" w:cs="Tahoma"/>
                <w:color w:val="000000"/>
                <w:sz w:val="20"/>
                <w:szCs w:val="20"/>
                <w:lang w:val="hy-AM"/>
              </w:rPr>
              <w:t xml:space="preserve"> </w:t>
            </w:r>
            <w:r w:rsidRPr="00064ADD">
              <w:rPr>
                <w:rFonts w:ascii="GHEA Grapalat" w:hAnsi="GHEA Grapalat" w:cs="Tahoma"/>
                <w:color w:val="000000"/>
                <w:sz w:val="20"/>
                <w:szCs w:val="20"/>
                <w:lang w:val="hy-AM"/>
              </w:rPr>
              <w:t>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36459FEC" w:rsidR="00334B2F" w:rsidRPr="00064ADD" w:rsidRDefault="00C16F77" w:rsidP="00CB0ADE">
            <w:pPr>
              <w:jc w:val="center"/>
              <w:rPr>
                <w:rFonts w:ascii="GHEA Grapalat" w:hAnsi="GHEA Grapalat" w:cs="Sylfaen"/>
                <w:sz w:val="20"/>
                <w:szCs w:val="20"/>
              </w:rPr>
            </w:pPr>
            <w:r>
              <w:rPr>
                <w:rFonts w:ascii="GHEA Grapalat" w:hAnsi="GHEA Grapalat" w:cs="Tahoma"/>
                <w:color w:val="000000"/>
                <w:sz w:val="20"/>
                <w:szCs w:val="20"/>
              </w:rPr>
              <w:t xml:space="preserve">                         </w:t>
            </w:r>
            <w:r w:rsidR="00334B2F" w:rsidRPr="00064ADD">
              <w:rPr>
                <w:rFonts w:ascii="GHEA Grapalat" w:hAnsi="GHEA Grapalat" w:cs="Tahoma"/>
                <w:color w:val="000000"/>
                <w:sz w:val="20"/>
                <w:szCs w:val="20"/>
              </w:rPr>
              <w:t xml:space="preserve"> </w:t>
            </w:r>
            <w:r w:rsidR="00334B2F" w:rsidRPr="00064ADD">
              <w:rPr>
                <w:rFonts w:ascii="GHEA Grapalat" w:hAnsi="GHEA Grapalat" w:cs="Sylfaen"/>
                <w:sz w:val="20"/>
                <w:szCs w:val="20"/>
              </w:rPr>
              <w:t>/</w:t>
            </w:r>
            <w:proofErr w:type="spellStart"/>
            <w:r w:rsidR="00334B2F" w:rsidRPr="00064ADD">
              <w:rPr>
                <w:rFonts w:ascii="GHEA Grapalat" w:hAnsi="GHEA Grapalat" w:cs="Sylfaen"/>
                <w:sz w:val="20"/>
                <w:szCs w:val="20"/>
              </w:rPr>
              <w:t>ստորագրություն</w:t>
            </w:r>
            <w:proofErr w:type="spellEnd"/>
            <w:r w:rsidR="00334B2F"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1A794E62"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w:t>
            </w:r>
            <w:r w:rsidR="00C16F77">
              <w:rPr>
                <w:rFonts w:ascii="GHEA Grapalat" w:hAnsi="GHEA Grapalat" w:cs="Sylfaen"/>
                <w:sz w:val="20"/>
                <w:szCs w:val="20"/>
              </w:rPr>
              <w:t xml:space="preserve">                           </w:t>
            </w:r>
            <w:r w:rsidRPr="00064ADD">
              <w:rPr>
                <w:rFonts w:ascii="GHEA Grapalat" w:hAnsi="GHEA Grapalat" w:cs="Sylfaen"/>
                <w:sz w:val="20"/>
                <w:szCs w:val="20"/>
              </w:rPr>
              <w:t xml:space="preserve">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0248103F"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00C16F77">
              <w:rPr>
                <w:rFonts w:ascii="GHEA Grapalat" w:hAnsi="GHEA Grapalat" w:cs="Tahoma"/>
                <w:color w:val="000000"/>
                <w:sz w:val="20"/>
                <w:szCs w:val="20"/>
              </w:rPr>
              <w:t xml:space="preserve">                        </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27BA7E4B" w:rsidR="00334B2F"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6D8F635C"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23.բ.</w:t>
            </w:r>
            <w:r w:rsidR="00C16F77">
              <w:rPr>
                <w:rFonts w:ascii="GHEA Grapalat" w:hAnsi="GHEA Grapalat" w:cs="Sylfaen"/>
                <w:sz w:val="20"/>
                <w:szCs w:val="20"/>
              </w:rPr>
              <w:t xml:space="preserve">                                </w:t>
            </w:r>
            <w:r w:rsidRPr="00064ADD">
              <w:rPr>
                <w:rFonts w:ascii="GHEA Grapalat" w:hAnsi="GHEA Grapalat" w:cs="Sylfaen"/>
                <w:sz w:val="20"/>
                <w:szCs w:val="20"/>
              </w:rPr>
              <w:t xml:space="preserve"> Կ.Տ.</w:t>
            </w:r>
            <w:r w:rsidR="00C16F77">
              <w:rPr>
                <w:rFonts w:ascii="GHEA Grapalat" w:hAnsi="GHEA Grapalat" w:cs="Sylfaen"/>
                <w:sz w:val="20"/>
                <w:szCs w:val="20"/>
              </w:rPr>
              <w:t xml:space="preserve">  </w:t>
            </w:r>
          </w:p>
          <w:p w14:paraId="53AF0FA9" w14:textId="77777777" w:rsidR="00334B2F" w:rsidRPr="00064ADD" w:rsidRDefault="00334B2F" w:rsidP="00CB0ADE">
            <w:pPr>
              <w:rPr>
                <w:rFonts w:ascii="GHEA Grapalat" w:hAnsi="GHEA Grapalat" w:cs="Sylfaen"/>
                <w:sz w:val="20"/>
                <w:szCs w:val="20"/>
              </w:rPr>
            </w:pPr>
          </w:p>
          <w:p w14:paraId="7DF8A985" w14:textId="363E52D3" w:rsidR="00334B2F" w:rsidRPr="00064ADD" w:rsidRDefault="00C16F77" w:rsidP="00CB0ADE">
            <w:pPr>
              <w:rPr>
                <w:rFonts w:ascii="GHEA Grapalat" w:hAnsi="GHEA Grapalat" w:cs="Sylfaen"/>
                <w:sz w:val="20"/>
                <w:szCs w:val="20"/>
              </w:rPr>
            </w:pPr>
            <w:r>
              <w:rPr>
                <w:rFonts w:ascii="GHEA Grapalat" w:hAnsi="GHEA Grapalat" w:cs="Sylfaen"/>
                <w:sz w:val="20"/>
                <w:szCs w:val="20"/>
              </w:rPr>
              <w:t xml:space="preserve">          </w:t>
            </w:r>
            <w:r w:rsidR="00334B2F" w:rsidRPr="00064ADD">
              <w:rPr>
                <w:rFonts w:ascii="GHEA Grapalat" w:hAnsi="GHEA Grapalat" w:cs="Sylfaen"/>
                <w:sz w:val="20"/>
                <w:szCs w:val="20"/>
              </w:rPr>
              <w:t xml:space="preserve"> </w:t>
            </w:r>
          </w:p>
          <w:p w14:paraId="478C5F6F" w14:textId="589BED85"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r w:rsidR="00DD0E58">
              <w:rPr>
                <w:rFonts w:ascii="GHEA Grapalat" w:hAnsi="GHEA Grapalat" w:cs="Sylfaen"/>
                <w:sz w:val="20"/>
                <w:szCs w:val="20"/>
                <w:lang w:val="hy-AM"/>
              </w:rPr>
              <w:t xml:space="preserve"> </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w:t>
            </w:r>
            <w:r w:rsidR="00C16F77">
              <w:rPr>
                <w:rFonts w:ascii="GHEA Grapalat" w:hAnsi="GHEA Grapalat" w:cs="Sylfaen"/>
                <w:sz w:val="20"/>
                <w:szCs w:val="20"/>
              </w:rPr>
              <w:t xml:space="preserve">     </w:t>
            </w:r>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5032CB9"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306BC0"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364BB204"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բառերով)</w:t>
            </w:r>
            <w:r w:rsidR="00C16F7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306BC0"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4061325B"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00C16F77">
              <w:rPr>
                <w:rFonts w:ascii="GHEA Grapalat" w:hAnsi="GHEA Grapalat" w:cs="Arial"/>
                <w:sz w:val="20"/>
                <w:szCs w:val="20"/>
                <w:lang w:val="hy-AM"/>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306BC0"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E159EBF"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Վճարման պայմանները՝</w:t>
            </w:r>
            <w:r w:rsidR="00C16F77">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DAC2153"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որը նշանակում է որ վճարողը</w:t>
            </w:r>
            <w:r w:rsidR="00C16F77">
              <w:rPr>
                <w:rFonts w:ascii="GHEA Grapalat" w:hAnsi="GHEA Grapalat" w:cs="Sylfaen"/>
                <w:sz w:val="20"/>
                <w:szCs w:val="20"/>
                <w:lang w:val="hy-AM"/>
              </w:rPr>
              <w:t xml:space="preserve"> </w:t>
            </w:r>
            <w:r w:rsidRPr="00064ADD">
              <w:rPr>
                <w:rFonts w:ascii="GHEA Grapalat" w:hAnsi="GHEA Grapalat" w:cs="Sylfaen"/>
                <w:sz w:val="20"/>
                <w:szCs w:val="20"/>
                <w:lang w:val="hy-AM"/>
              </w:rPr>
              <w:t xml:space="preserve">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306BC0"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058D4AFE"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համաձայնվում</w:t>
            </w:r>
            <w:r w:rsidR="00C16F77">
              <w:rPr>
                <w:rFonts w:ascii="GHEA Grapalat" w:hAnsi="GHEA Grapalat"/>
                <w:sz w:val="20"/>
                <w:szCs w:val="20"/>
                <w:lang w:val="hy-AM"/>
              </w:rPr>
              <w:t xml:space="preserve"> </w:t>
            </w:r>
            <w:r w:rsidR="00C16F77">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306BC0"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674E6639"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00C16F77">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3752D92A"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00C16F77">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որտեղ</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49D881D9"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որտեղ</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31541981"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որտեղ</w:t>
            </w:r>
            <w:r w:rsidR="00C16F77">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1BFE4E28" w14:textId="10DEF31D" w:rsidR="00D55654" w:rsidRPr="00064ADD" w:rsidRDefault="003B3690" w:rsidP="00F57DE7">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2EF2EE85" w14:textId="31CF207B" w:rsidR="00071D1C"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306BC0">
        <w:rPr>
          <w:rFonts w:ascii="GHEA Grapalat" w:hAnsi="GHEA Grapalat" w:cs="Sylfaen"/>
          <w:b/>
          <w:lang w:val="hy-AM"/>
        </w:rPr>
        <w:t>ՀՊՏՀ-ԳՀԾՁԲ-24/Ռ-2</w:t>
      </w:r>
      <w:r w:rsidRPr="00064ADD">
        <w:rPr>
          <w:rFonts w:ascii="GHEA Grapalat" w:hAnsi="GHEA Grapalat" w:cs="Sylfaen"/>
          <w:b/>
          <w:lang w:val="hy-AM"/>
        </w:rPr>
        <w:t>»</w:t>
      </w:r>
      <w:r w:rsidR="00130202" w:rsidRPr="00064ADD">
        <w:rPr>
          <w:rFonts w:ascii="GHEA Grapalat" w:hAnsi="GHEA Grapalat" w:cs="Sylfaen"/>
          <w:b/>
          <w:lang w:val="hy-AM"/>
        </w:rPr>
        <w:t>*</w:t>
      </w:r>
      <w:r w:rsidR="00C16F77">
        <w:rPr>
          <w:rFonts w:ascii="GHEA Grapalat" w:hAnsi="GHEA Grapalat" w:cs="Sylfaen"/>
          <w:b/>
          <w:lang w:val="hy-AM"/>
        </w:rPr>
        <w:t xml:space="preserve"> </w:t>
      </w:r>
      <w:r w:rsidRPr="00064ADD">
        <w:rPr>
          <w:rFonts w:ascii="GHEA Grapalat" w:hAnsi="GHEA Grapalat" w:cs="Sylfaen"/>
          <w:b/>
          <w:lang w:val="hy-AM"/>
        </w:rPr>
        <w:t>ծածկագրով</w:t>
      </w:r>
    </w:p>
    <w:p w14:paraId="38B53B29" w14:textId="37DA16DF" w:rsidR="00071D1C" w:rsidRPr="00064ADD" w:rsidRDefault="00F57DE7"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16F77">
        <w:rPr>
          <w:rFonts w:ascii="GHEA Grapalat" w:hAnsi="GHEA Grapalat" w:cs="Sylfaen"/>
          <w:b/>
          <w:lang w:val="hy-AM"/>
        </w:rPr>
        <w:t xml:space="preserve">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9A592DF" w14:textId="77777777" w:rsidR="003F40D1" w:rsidRDefault="003F40D1" w:rsidP="007678FA">
      <w:pPr>
        <w:ind w:left="-142" w:firstLine="142"/>
        <w:jc w:val="center"/>
        <w:rPr>
          <w:rFonts w:ascii="GHEA Grapalat" w:hAnsi="GHEA Grapalat" w:cs="Sylfaen"/>
          <w:b/>
          <w:lang w:val="hy-AM"/>
        </w:rPr>
      </w:pPr>
      <w:r w:rsidRPr="003F40D1">
        <w:rPr>
          <w:rFonts w:ascii="GHEA Grapalat" w:hAnsi="GHEA Grapalat" w:cs="Sylfaen"/>
          <w:b/>
          <w:lang w:val="hy-AM"/>
        </w:rPr>
        <w:t xml:space="preserve">ՌԵՍՏՈՐԱՆՆԵՐՈՒՄ ՍՊԱՍԱՐԿՄԱՆ </w:t>
      </w:r>
    </w:p>
    <w:p w14:paraId="21522A46" w14:textId="55F1004E" w:rsidR="007678FA" w:rsidRPr="00064ADD" w:rsidRDefault="003F40D1" w:rsidP="007678FA">
      <w:pPr>
        <w:ind w:left="-142" w:firstLine="142"/>
        <w:jc w:val="center"/>
        <w:rPr>
          <w:rFonts w:ascii="GHEA Grapalat" w:hAnsi="GHEA Grapalat" w:cs="Times Armenian"/>
          <w:b/>
          <w:lang w:val="hy-AM"/>
        </w:rPr>
      </w:pPr>
      <w:r w:rsidRPr="003F40D1">
        <w:rPr>
          <w:rFonts w:ascii="GHEA Grapalat" w:hAnsi="GHEA Grapalat" w:cs="Sylfaen"/>
          <w:b/>
          <w:lang w:val="hy-AM"/>
        </w:rPr>
        <w:t xml:space="preserve">ԾԱՌԱՅՈՒԹՅՈՒՆՆԵՐ </w:t>
      </w:r>
      <w:r w:rsidR="007678FA" w:rsidRPr="00064ADD">
        <w:rPr>
          <w:rFonts w:ascii="GHEA Grapalat" w:hAnsi="GHEA Grapalat" w:cs="Sylfaen"/>
          <w:b/>
          <w:lang w:val="hy-AM"/>
        </w:rPr>
        <w:t>ՄԱՏՈՒՑՄԱՆ</w:t>
      </w:r>
      <w:r>
        <w:rPr>
          <w:rFonts w:ascii="GHEA Grapalat" w:hAnsi="GHEA Grapalat" w:cs="Sylfaen"/>
          <w:b/>
          <w:lang w:val="hy-AM"/>
        </w:rPr>
        <w:t xml:space="preserve"> </w:t>
      </w:r>
      <w:r w:rsidR="007678FA" w:rsidRPr="00064ADD">
        <w:rPr>
          <w:rFonts w:ascii="GHEA Grapalat" w:hAnsi="GHEA Grapalat" w:cs="Sylfaen"/>
          <w:b/>
          <w:lang w:val="hy-AM"/>
        </w:rPr>
        <w:t>ՊԱՅՄԱՆԱԳԻՐ</w:t>
      </w:r>
      <w:r w:rsidR="00C16F77">
        <w:rPr>
          <w:rFonts w:ascii="GHEA Grapalat" w:hAnsi="GHEA Grapalat" w:cs="Times Armenian"/>
          <w:b/>
          <w:lang w:val="hy-AM"/>
        </w:rPr>
        <w:t xml:space="preserve">  </w:t>
      </w:r>
    </w:p>
    <w:p w14:paraId="682C7E98" w14:textId="7F5A3AC3" w:rsidR="007678FA" w:rsidRDefault="007678FA" w:rsidP="007678FA">
      <w:pPr>
        <w:ind w:left="-142" w:firstLine="142"/>
        <w:jc w:val="center"/>
        <w:rPr>
          <w:rFonts w:ascii="GHEA Grapalat" w:hAnsi="GHEA Grapalat"/>
          <w:b/>
          <w:lang w:val="hy-AM"/>
        </w:rPr>
      </w:pPr>
      <w:r w:rsidRPr="00064ADD">
        <w:rPr>
          <w:rFonts w:ascii="GHEA Grapalat" w:hAnsi="GHEA Grapalat"/>
          <w:b/>
          <w:lang w:val="hy-AM"/>
        </w:rPr>
        <w:t xml:space="preserve">N </w:t>
      </w:r>
      <w:r w:rsidR="00306BC0">
        <w:rPr>
          <w:rFonts w:ascii="GHEA Grapalat" w:hAnsi="GHEA Grapalat"/>
          <w:b/>
          <w:lang w:val="hy-AM"/>
        </w:rPr>
        <w:t>ՀՊՏՀ-ԳՀԾՁԲ-24/Ռ-2</w:t>
      </w:r>
    </w:p>
    <w:p w14:paraId="3F0498C1" w14:textId="77777777" w:rsidR="00D5079E" w:rsidRPr="00064ADD" w:rsidRDefault="00D5079E" w:rsidP="007678FA">
      <w:pPr>
        <w:ind w:left="-142" w:firstLine="142"/>
        <w:jc w:val="center"/>
        <w:rPr>
          <w:rFonts w:ascii="GHEA Grapalat" w:hAnsi="GHEA Grapalat"/>
          <w:b/>
          <w:u w:val="single"/>
          <w:lang w:val="hy-AM"/>
        </w:rPr>
      </w:pPr>
    </w:p>
    <w:p w14:paraId="0E016BC8" w14:textId="7E825A70" w:rsidR="007678FA" w:rsidRPr="00064ADD" w:rsidRDefault="00C16F77" w:rsidP="007678FA">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w:t>
      </w:r>
      <w:r w:rsidR="007678FA" w:rsidRPr="00064ADD">
        <w:rPr>
          <w:rFonts w:ascii="GHEA Grapalat" w:hAnsi="GHEA Grapalat" w:cs="Sylfaen"/>
          <w:sz w:val="20"/>
          <w:lang w:val="hy-AM"/>
        </w:rPr>
        <w:t xml:space="preserve"> ք.</w:t>
      </w:r>
      <w:r>
        <w:rPr>
          <w:rFonts w:ascii="GHEA Grapalat" w:hAnsi="GHEA Grapalat" w:cs="Sylfaen"/>
          <w:sz w:val="20"/>
          <w:lang w:val="hy-AM"/>
        </w:rPr>
        <w:t xml:space="preserve"> </w:t>
      </w:r>
      <w:r>
        <w:rPr>
          <w:rFonts w:ascii="GHEA Grapalat" w:hAnsi="GHEA Grapalat" w:cs="Sylfaen"/>
          <w:sz w:val="20"/>
          <w:u w:val="single"/>
          <w:lang w:val="hy-AM"/>
        </w:rPr>
        <w:t xml:space="preserve">     </w:t>
      </w:r>
      <w:r>
        <w:rPr>
          <w:rFonts w:ascii="GHEA Grapalat" w:hAnsi="GHEA Grapalat" w:cs="Sylfaen"/>
          <w:sz w:val="20"/>
          <w:lang w:val="hy-AM"/>
        </w:rPr>
        <w:t xml:space="preserve">                                              </w:t>
      </w:r>
      <w:r w:rsidR="00DD0E58">
        <w:rPr>
          <w:rFonts w:ascii="GHEA Grapalat" w:hAnsi="GHEA Grapalat" w:cs="Sylfaen"/>
          <w:sz w:val="20"/>
          <w:lang w:val="hy-AM"/>
        </w:rPr>
        <w:t xml:space="preserve">                                                       </w:t>
      </w:r>
      <w:r>
        <w:rPr>
          <w:rFonts w:ascii="GHEA Grapalat" w:hAnsi="GHEA Grapalat" w:cs="Sylfaen"/>
          <w:sz w:val="20"/>
          <w:lang w:val="hy-AM"/>
        </w:rPr>
        <w:t xml:space="preserve">      </w:t>
      </w:r>
      <w:r w:rsidR="007678FA" w:rsidRPr="00064ADD">
        <w:rPr>
          <w:rFonts w:ascii="GHEA Grapalat" w:hAnsi="GHEA Grapalat" w:cs="Sylfaen"/>
          <w:sz w:val="20"/>
          <w:lang w:val="hy-AM"/>
        </w:rPr>
        <w:t xml:space="preserve"> </w:t>
      </w:r>
      <w:r w:rsidR="007678FA" w:rsidRPr="00064ADD">
        <w:rPr>
          <w:rFonts w:ascii="GHEA Grapalat" w:hAnsi="GHEA Grapalat"/>
          <w:lang w:val="hy-AM"/>
        </w:rPr>
        <w:t>«</w:t>
      </w:r>
      <w:r>
        <w:rPr>
          <w:rFonts w:ascii="GHEA Grapalat" w:hAnsi="GHEA Grapalat"/>
          <w:u w:val="single"/>
          <w:lang w:val="hy-AM"/>
        </w:rPr>
        <w:t xml:space="preserve"> </w:t>
      </w:r>
      <w:r w:rsidR="00DD0E58">
        <w:rPr>
          <w:rFonts w:ascii="GHEA Grapalat" w:hAnsi="GHEA Grapalat"/>
          <w:u w:val="single"/>
          <w:lang w:val="hy-AM"/>
        </w:rPr>
        <w:t xml:space="preserve">  </w:t>
      </w:r>
      <w:r>
        <w:rPr>
          <w:rFonts w:ascii="GHEA Grapalat" w:hAnsi="GHEA Grapalat"/>
          <w:u w:val="single"/>
          <w:lang w:val="hy-AM"/>
        </w:rPr>
        <w:t xml:space="preserve"> </w:t>
      </w:r>
      <w:r w:rsidR="007678FA" w:rsidRPr="00064ADD">
        <w:rPr>
          <w:rFonts w:ascii="GHEA Grapalat" w:hAnsi="GHEA Grapalat"/>
          <w:u w:val="single"/>
          <w:lang w:val="hy-AM"/>
        </w:rPr>
        <w:t xml:space="preserve"> </w:t>
      </w:r>
      <w:r w:rsidR="007678FA" w:rsidRPr="00064ADD">
        <w:rPr>
          <w:rFonts w:ascii="GHEA Grapalat" w:hAnsi="GHEA Grapalat"/>
          <w:lang w:val="hy-AM"/>
        </w:rPr>
        <w:t>»</w:t>
      </w:r>
      <w:r>
        <w:rPr>
          <w:rFonts w:ascii="GHEA Grapalat" w:hAnsi="GHEA Grapalat"/>
          <w:lang w:val="hy-AM"/>
        </w:rPr>
        <w:t xml:space="preserve"> </w:t>
      </w:r>
      <w:r>
        <w:rPr>
          <w:rFonts w:ascii="GHEA Grapalat" w:hAnsi="GHEA Grapalat"/>
          <w:u w:val="single"/>
          <w:lang w:val="hy-AM"/>
        </w:rPr>
        <w:t xml:space="preserve">     </w:t>
      </w:r>
      <w:r w:rsidR="00DD0E58">
        <w:rPr>
          <w:rFonts w:ascii="GHEA Grapalat" w:hAnsi="GHEA Grapalat"/>
          <w:u w:val="single"/>
          <w:lang w:val="hy-AM"/>
        </w:rPr>
        <w:t xml:space="preserve">               </w:t>
      </w:r>
      <w:r>
        <w:rPr>
          <w:rFonts w:ascii="GHEA Grapalat" w:hAnsi="GHEA Grapalat"/>
          <w:u w:val="single"/>
          <w:lang w:val="hy-AM"/>
        </w:rPr>
        <w:t xml:space="preserve">  </w:t>
      </w:r>
      <w:r w:rsidR="007678FA" w:rsidRPr="00064ADD">
        <w:rPr>
          <w:rFonts w:ascii="GHEA Grapalat" w:hAnsi="GHEA Grapalat"/>
          <w:lang w:val="hy-AM"/>
        </w:rPr>
        <w:t xml:space="preserve"> </w:t>
      </w:r>
      <w:r w:rsidR="00247D4F">
        <w:rPr>
          <w:rFonts w:ascii="GHEA Grapalat" w:hAnsi="GHEA Grapalat" w:cs="Sylfaen"/>
          <w:sz w:val="20"/>
          <w:lang w:val="hy-AM"/>
        </w:rPr>
        <w:t>2024թ</w:t>
      </w:r>
      <w:r w:rsidR="007678FA" w:rsidRPr="00064ADD">
        <w:rPr>
          <w:rFonts w:ascii="GHEA Grapalat" w:hAnsi="GHEA Grapalat" w:cs="Sylfaen"/>
          <w:sz w:val="20"/>
          <w:lang w:val="hy-AM"/>
        </w:rPr>
        <w:t>.</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2700AC0F"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w:t>
      </w:r>
      <w:r w:rsidR="00C16F77">
        <w:rPr>
          <w:rFonts w:ascii="GHEA Grapalat" w:hAnsi="GHEA Grapalat" w:cs="Sylfaen"/>
          <w:sz w:val="20"/>
          <w:lang w:val="hy-AM"/>
        </w:rPr>
        <w:t xml:space="preserve"> </w:t>
      </w:r>
      <w:r w:rsidRPr="00064ADD">
        <w:rPr>
          <w:rFonts w:ascii="GHEA Grapalat" w:hAnsi="GHEA Grapalat" w:cs="Sylfaen"/>
          <w:sz w:val="20"/>
          <w:lang w:val="hy-AM"/>
        </w:rPr>
        <w:t>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FootnoteReference"/>
          <w:rFonts w:ascii="GHEA Grapalat" w:hAnsi="GHEA Grapalat"/>
          <w:sz w:val="20"/>
          <w:lang w:val="hy-AM"/>
        </w:rPr>
        <w:footnoteReference w:id="13"/>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1B0A4064"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w:t>
      </w:r>
      <w:r w:rsidR="00C16F77">
        <w:rPr>
          <w:rFonts w:ascii="GHEA Grapalat" w:hAnsi="GHEA Grapalat" w:cs="Times Armenian"/>
          <w:sz w:val="20"/>
          <w:lang w:val="hy-AM"/>
        </w:rPr>
        <w:t xml:space="preserve">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FootnoteReference"/>
          <w:rFonts w:ascii="GHEA Grapalat" w:hAnsi="GHEA Grapalat" w:cs="Sylfaen"/>
          <w:sz w:val="20"/>
          <w:lang w:val="hy-AM"/>
        </w:rPr>
        <w:footnoteReference w:id="14"/>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1F94201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վճարան</w:t>
      </w:r>
      <w:r w:rsidR="00C16F77">
        <w:rPr>
          <w:rFonts w:ascii="GHEA Grapalat" w:hAnsi="GHEA Grapalat" w:cs="Sylfaen"/>
          <w:sz w:val="20"/>
          <w:lang w:val="hy-AM"/>
        </w:rPr>
        <w:t xml:space="preserve">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FootnoteReference"/>
          <w:rFonts w:ascii="GHEA Grapalat" w:hAnsi="GHEA Grapalat"/>
          <w:sz w:val="20"/>
          <w:lang w:val="hy-AM"/>
        </w:rPr>
        <w:footnoteReference w:id="15"/>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FootnoteReference"/>
          <w:rFonts w:ascii="GHEA Grapalat" w:hAnsi="GHEA Grapalat" w:cs="Sylfaen"/>
          <w:sz w:val="20"/>
          <w:lang w:val="hy-AM"/>
        </w:rPr>
        <w:footnoteReference w:id="16"/>
      </w:r>
    </w:p>
    <w:p w14:paraId="4E9EEF17" w14:textId="38007D22"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DF2C71">
        <w:rPr>
          <w:rFonts w:ascii="GHEA Grapalat" w:hAnsi="GHEA Grapalat" w:cs="Sylfaen"/>
          <w:sz w:val="20"/>
          <w:szCs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0FD85236"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DF2C71">
        <w:rPr>
          <w:rFonts w:ascii="GHEA Grapalat" w:hAnsi="GHEA Grapalat" w:cs="Sylfaen"/>
          <w:sz w:val="20"/>
          <w:szCs w:val="20"/>
          <w:lang w:val="hy-AM"/>
        </w:rPr>
        <w:t>3</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48A6B22E"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w:t>
      </w:r>
      <w:r w:rsidR="00C16F77">
        <w:rPr>
          <w:rFonts w:ascii="GHEA Grapalat" w:hAnsi="GHEA Grapalat" w:cs="Sylfaen"/>
          <w:sz w:val="20"/>
          <w:lang w:val="hy-AM"/>
        </w:rPr>
        <w:t xml:space="preserve"> </w:t>
      </w:r>
      <w:r w:rsidRPr="00064ADD">
        <w:rPr>
          <w:rFonts w:ascii="GHEA Grapalat" w:hAnsi="GHEA Grapalat" w:cs="Sylfaen"/>
          <w:sz w:val="20"/>
          <w:lang w:val="hy-AM"/>
        </w:rPr>
        <w:t xml:space="preserve">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17"/>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41AF803C"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w:t>
      </w:r>
      <w:r w:rsidR="00C16F77">
        <w:rPr>
          <w:rFonts w:ascii="GHEA Grapalat" w:hAnsi="GHEA Grapalat"/>
          <w:sz w:val="20"/>
          <w:lang w:val="hy-AM"/>
        </w:rPr>
        <w:t xml:space="preserve"> </w:t>
      </w:r>
      <w:r w:rsidR="005E25F1">
        <w:rPr>
          <w:rFonts w:ascii="GHEA Grapalat" w:hAnsi="GHEA Grapalat"/>
          <w:sz w:val="20"/>
          <w:lang w:val="hy-AM"/>
        </w:rPr>
        <w:t xml:space="preserve">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w:t>
      </w:r>
      <w:r w:rsidR="00C16F77">
        <w:rPr>
          <w:rFonts w:ascii="GHEA Grapalat" w:hAnsi="GHEA Grapalat"/>
          <w:sz w:val="20"/>
          <w:lang w:val="hy-AM"/>
        </w:rPr>
        <w:t xml:space="preserve"> </w:t>
      </w:r>
      <w:r w:rsidRPr="00064ADD">
        <w:rPr>
          <w:rFonts w:ascii="GHEA Grapalat" w:hAnsi="GHEA Grapalat"/>
          <w:sz w:val="20"/>
          <w:lang w:val="hy-AM"/>
        </w:rPr>
        <w:t xml:space="preserve">ժամանակացույցով (հավելված N 2) նախատեսված ամիներին, բայց ոչ ուշ, քան մինչև տվյալ տարվա դեկտեմբերի </w:t>
      </w:r>
      <w:r w:rsidR="00CC449F">
        <w:rPr>
          <w:rFonts w:ascii="GHEA Grapalat" w:hAnsi="GHEA Grapalat"/>
          <w:sz w:val="20"/>
          <w:lang w:val="hy-AM"/>
        </w:rPr>
        <w:t>25</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FootnoteReference"/>
          <w:rFonts w:ascii="GHEA Grapalat" w:hAnsi="GHEA Grapalat"/>
          <w:sz w:val="20"/>
          <w:lang w:val="hy-AM"/>
        </w:rPr>
        <w:footnoteReference w:id="18"/>
      </w: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549A5644"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19"/>
      </w:r>
      <w:r w:rsidR="0090663C">
        <w:rPr>
          <w:rFonts w:ascii="GHEA Grapalat" w:hAnsi="GHEA Grapalat" w:cs="Sylfaen"/>
          <w:sz w:val="20"/>
          <w:vertAlign w:val="superscript"/>
          <w:lang w:val="hy-AM"/>
        </w:rPr>
        <w:t xml:space="preserve"> </w:t>
      </w:r>
      <w:r w:rsidRPr="00064ADD">
        <w:rPr>
          <w:rFonts w:ascii="GHEA Grapalat" w:hAnsi="GHEA Grapalat"/>
          <w:sz w:val="20"/>
          <w:lang w:val="hy-AM"/>
        </w:rPr>
        <w:t>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w:t>
      </w:r>
      <w:r w:rsidR="00C16F77">
        <w:rPr>
          <w:rFonts w:ascii="GHEA Grapalat" w:hAnsi="GHEA Grapalat"/>
          <w:sz w:val="20"/>
          <w:lang w:val="hy-AM"/>
        </w:rPr>
        <w:t xml:space="preserve"> </w:t>
      </w:r>
    </w:p>
    <w:p w14:paraId="6D35F59D" w14:textId="5C0D1C49"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w:t>
      </w:r>
      <w:r w:rsidR="00C16F77">
        <w:rPr>
          <w:rFonts w:ascii="GHEA Grapalat" w:hAnsi="GHEA Grapalat" w:cs="Sylfaen"/>
          <w:sz w:val="20"/>
          <w:lang w:val="hy-AM"/>
        </w:rPr>
        <w:t xml:space="preserve"> </w:t>
      </w:r>
      <w:r w:rsidRPr="00064ADD">
        <w:rPr>
          <w:rFonts w:ascii="GHEA Grapalat" w:hAnsi="GHEA Grapalat" w:cs="Sylfaen"/>
          <w:sz w:val="20"/>
          <w:lang w:val="hy-AM"/>
        </w:rPr>
        <w:t>գնի</w:t>
      </w:r>
      <w:r w:rsidR="00C16F77">
        <w:rPr>
          <w:rFonts w:ascii="GHEA Grapalat" w:hAnsi="GHEA Grapalat" w:cs="Sylfaen"/>
          <w:sz w:val="20"/>
          <w:lang w:val="hy-AM"/>
        </w:rPr>
        <w:t xml:space="preserve"> </w:t>
      </w:r>
      <w:r w:rsidRPr="00064ADD">
        <w:rPr>
          <w:rFonts w:ascii="GHEA Grapalat" w:hAnsi="GHEA Grapalat" w:cs="Sylfaen"/>
          <w:sz w:val="20"/>
          <w:lang w:val="hy-AM"/>
        </w:rPr>
        <w:t>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FootnoteReference"/>
          <w:rFonts w:ascii="GHEA Grapalat" w:hAnsi="GHEA Grapalat" w:cs="Sylfaen"/>
          <w:sz w:val="20"/>
          <w:lang w:val="hy-AM"/>
        </w:rPr>
        <w:footnoteReference w:id="20"/>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55E2545D"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C16F77">
        <w:rPr>
          <w:rFonts w:ascii="GHEA Grapalat" w:hAnsi="GHEA Grapalat" w:cs="Sylfaen"/>
          <w:sz w:val="20"/>
          <w:lang w:val="hy-AM"/>
        </w:rPr>
        <w:t xml:space="preserve"> </w:t>
      </w:r>
      <w:r w:rsidRPr="00064ADD">
        <w:rPr>
          <w:rFonts w:ascii="GHEA Grapalat" w:hAnsi="GHEA Grapalat" w:cs="Sylfaen"/>
          <w:sz w:val="20"/>
          <w:lang w:val="hy-AM"/>
        </w:rPr>
        <w:t>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21"/>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2336A4BA"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ձեռք բերվող ծառայության միավորի գնի</w:t>
      </w:r>
      <w:r w:rsidR="00C16F77">
        <w:rPr>
          <w:rFonts w:ascii="GHEA Grapalat" w:hAnsi="GHEA Grapalat" w:cs="Sylfae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59987203"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w:t>
      </w:r>
      <w:r w:rsidR="00C16F77">
        <w:rPr>
          <w:rFonts w:ascii="GHEA Grapalat" w:hAnsi="GHEA Grapalat"/>
          <w:sz w:val="20"/>
          <w:lang w:val="pt-BR"/>
        </w:rPr>
        <w:t xml:space="preserve"> </w:t>
      </w:r>
      <w:r w:rsidRPr="00064ADD">
        <w:rPr>
          <w:rFonts w:ascii="GHEA Grapalat" w:hAnsi="GHEA Grapalat"/>
          <w:sz w:val="20"/>
          <w:lang w:val="pt-BR"/>
        </w:rPr>
        <w:t>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22"/>
      </w:r>
    </w:p>
    <w:p w14:paraId="032C4BD3" w14:textId="5A6539EE"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w:t>
      </w:r>
      <w:r w:rsidR="00C16F77">
        <w:rPr>
          <w:rFonts w:ascii="GHEA Grapalat" w:hAnsi="GHEA Grapalat"/>
          <w:sz w:val="20"/>
          <w:lang w:val="pt-BR"/>
        </w:rPr>
        <w:t xml:space="preserve"> </w:t>
      </w:r>
      <w:r w:rsidRPr="00064ADD">
        <w:rPr>
          <w:rFonts w:ascii="GHEA Grapalat" w:hAnsi="GHEA Grapalat"/>
          <w:sz w:val="20"/>
          <w:lang w:val="pt-BR"/>
        </w:rPr>
        <w:t xml:space="preserve">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064ADD">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23"/>
      </w:r>
    </w:p>
    <w:p w14:paraId="75596451" w14:textId="732D77ED"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w:t>
      </w:r>
      <w:r w:rsidR="00C16F77">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w:t>
      </w:r>
      <w:r w:rsidR="00C16F77">
        <w:rPr>
          <w:rFonts w:ascii="GHEA Grapalat" w:hAnsi="GHEA Grapalat"/>
          <w:sz w:val="20"/>
          <w:lang w:val="pt-BR"/>
        </w:rPr>
        <w:t xml:space="preserve"> </w:t>
      </w:r>
      <w:r w:rsidR="005E25F1" w:rsidRPr="00D54D8D">
        <w:rPr>
          <w:rFonts w:ascii="GHEA Grapalat" w:hAnsi="GHEA Grapalat"/>
          <w:sz w:val="20"/>
          <w:lang w:val="pt-BR"/>
        </w:rPr>
        <w:t>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7C8BF60F" w14:textId="4F8B557E" w:rsidR="007678FA" w:rsidRPr="00064ADD" w:rsidRDefault="00C16F77" w:rsidP="00E53C12">
            <w:pPr>
              <w:rPr>
                <w:rFonts w:ascii="GHEA Grapalat" w:hAnsi="GHEA Grapalat"/>
                <w:sz w:val="20"/>
                <w:lang w:val="hy-AM"/>
              </w:rPr>
            </w:pPr>
            <w:r>
              <w:rPr>
                <w:rFonts w:ascii="GHEA Grapalat" w:hAnsi="GHEA Grapalat"/>
                <w:sz w:val="20"/>
                <w:lang w:val="hy-AM"/>
              </w:rPr>
              <w:t xml:space="preserve">     </w:t>
            </w:r>
            <w:r w:rsidR="007678FA" w:rsidRPr="00064ADD">
              <w:rPr>
                <w:rFonts w:ascii="GHEA Grapalat" w:hAnsi="GHEA Grapalat"/>
                <w:sz w:val="20"/>
                <w:lang w:val="hy-AM"/>
              </w:rPr>
              <w:t xml:space="preserve"> --------------------------------------------</w:t>
            </w:r>
          </w:p>
          <w:p w14:paraId="206BAA8B" w14:textId="6022A653" w:rsidR="007678FA" w:rsidRPr="00064ADD" w:rsidRDefault="00C16F77" w:rsidP="00E53C12">
            <w:pPr>
              <w:rPr>
                <w:rFonts w:ascii="GHEA Grapalat" w:hAnsi="GHEA Grapalat"/>
                <w:sz w:val="16"/>
                <w:szCs w:val="16"/>
                <w:lang w:val="pt-BR"/>
              </w:rPr>
            </w:pPr>
            <w:r>
              <w:rPr>
                <w:rFonts w:ascii="GHEA Grapalat" w:hAnsi="GHEA Grapalat"/>
                <w:sz w:val="20"/>
                <w:lang w:val="hy-AM"/>
              </w:rPr>
              <w:t xml:space="preserve">           </w:t>
            </w:r>
            <w:r w:rsidR="007678FA" w:rsidRPr="00064ADD">
              <w:rPr>
                <w:rFonts w:ascii="GHEA Grapalat" w:hAnsi="GHEA Grapalat"/>
                <w:sz w:val="20"/>
                <w:lang w:val="hy-AM"/>
              </w:rPr>
              <w:t xml:space="preserve"> </w:t>
            </w:r>
            <w:r w:rsidR="007678FA" w:rsidRPr="00064ADD">
              <w:rPr>
                <w:rFonts w:ascii="GHEA Grapalat" w:hAnsi="GHEA Grapalat"/>
                <w:sz w:val="16"/>
                <w:szCs w:val="16"/>
                <w:lang w:val="pt-BR"/>
              </w:rPr>
              <w:t>(ստորագրություն)</w:t>
            </w:r>
          </w:p>
          <w:p w14:paraId="5D7A4B2B" w14:textId="469DDB85" w:rsidR="007678FA" w:rsidRPr="00064ADD" w:rsidRDefault="00C16F77" w:rsidP="00E53C12">
            <w:pPr>
              <w:rPr>
                <w:rFonts w:ascii="GHEA Grapalat" w:hAnsi="GHEA Grapalat"/>
                <w:sz w:val="16"/>
                <w:szCs w:val="16"/>
                <w:lang w:val="pt-BR"/>
              </w:rPr>
            </w:pPr>
            <w:r>
              <w:rPr>
                <w:rFonts w:ascii="GHEA Grapalat" w:hAnsi="GHEA Grapalat"/>
                <w:sz w:val="16"/>
                <w:szCs w:val="16"/>
                <w:lang w:val="pt-BR"/>
              </w:rPr>
              <w:t xml:space="preserve">                 </w:t>
            </w:r>
          </w:p>
          <w:p w14:paraId="37A2A50F" w14:textId="20F4DBB8" w:rsidR="007678FA" w:rsidRPr="00064ADD" w:rsidRDefault="00C16F77" w:rsidP="00E53C12">
            <w:pPr>
              <w:rPr>
                <w:rFonts w:ascii="GHEA Grapalat" w:hAnsi="GHEA Grapalat"/>
                <w:sz w:val="16"/>
                <w:szCs w:val="16"/>
                <w:lang w:val="pt-BR"/>
              </w:rPr>
            </w:pPr>
            <w:r>
              <w:rPr>
                <w:rFonts w:ascii="GHEA Grapalat" w:hAnsi="GHEA Grapalat"/>
                <w:sz w:val="16"/>
                <w:szCs w:val="16"/>
                <w:lang w:val="pt-BR"/>
              </w:rPr>
              <w:t xml:space="preserve">                    </w:t>
            </w:r>
            <w:r w:rsidR="007678FA"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5046E49A" w14:textId="08E27951" w:rsidR="007678FA" w:rsidRPr="00064ADD" w:rsidRDefault="00C16F77" w:rsidP="00E53C12">
            <w:pPr>
              <w:rPr>
                <w:rFonts w:ascii="GHEA Grapalat" w:hAnsi="GHEA Grapalat"/>
                <w:sz w:val="20"/>
                <w:lang w:val="pt-BR"/>
              </w:rPr>
            </w:pPr>
            <w:r>
              <w:rPr>
                <w:rFonts w:ascii="GHEA Grapalat" w:hAnsi="GHEA Grapalat"/>
                <w:sz w:val="20"/>
                <w:lang w:val="pt-BR"/>
              </w:rPr>
              <w:t xml:space="preserve">   </w:t>
            </w:r>
            <w:r w:rsidR="007678FA" w:rsidRPr="00064ADD">
              <w:rPr>
                <w:rFonts w:ascii="GHEA Grapalat" w:hAnsi="GHEA Grapalat"/>
                <w:sz w:val="20"/>
                <w:lang w:val="pt-BR"/>
              </w:rPr>
              <w:t xml:space="preserve"> </w:t>
            </w:r>
            <w:r>
              <w:rPr>
                <w:rFonts w:ascii="GHEA Grapalat" w:hAnsi="GHEA Grapalat"/>
                <w:sz w:val="20"/>
                <w:lang w:val="pt-BR"/>
              </w:rPr>
              <w:t xml:space="preserve">    </w:t>
            </w:r>
            <w:r w:rsidR="007678FA" w:rsidRPr="00064ADD">
              <w:rPr>
                <w:rFonts w:ascii="GHEA Grapalat" w:hAnsi="GHEA Grapalat"/>
                <w:sz w:val="20"/>
                <w:lang w:val="pt-BR"/>
              </w:rPr>
              <w:t xml:space="preserve"> --------------------------------------------</w:t>
            </w:r>
          </w:p>
          <w:p w14:paraId="4ABCBEC9" w14:textId="7C450E56" w:rsidR="007678FA" w:rsidRPr="00064ADD" w:rsidRDefault="00C16F77" w:rsidP="00E53C12">
            <w:pPr>
              <w:rPr>
                <w:rFonts w:ascii="GHEA Grapalat" w:hAnsi="GHEA Grapalat"/>
                <w:sz w:val="16"/>
                <w:szCs w:val="16"/>
                <w:lang w:val="pt-BR"/>
              </w:rPr>
            </w:pPr>
            <w:r>
              <w:rPr>
                <w:rFonts w:ascii="GHEA Grapalat" w:hAnsi="GHEA Grapalat"/>
                <w:sz w:val="20"/>
                <w:lang w:val="pt-BR"/>
              </w:rPr>
              <w:t xml:space="preserve">           </w:t>
            </w:r>
            <w:r w:rsidR="007678FA" w:rsidRPr="00064ADD">
              <w:rPr>
                <w:rFonts w:ascii="GHEA Grapalat" w:hAnsi="GHEA Grapalat"/>
                <w:sz w:val="20"/>
                <w:lang w:val="pt-BR"/>
              </w:rPr>
              <w:t xml:space="preserve"> </w:t>
            </w:r>
            <w:r w:rsidR="007678FA" w:rsidRPr="00064ADD">
              <w:rPr>
                <w:rFonts w:ascii="GHEA Grapalat" w:hAnsi="GHEA Grapalat"/>
                <w:sz w:val="16"/>
                <w:szCs w:val="16"/>
                <w:lang w:val="pt-BR"/>
              </w:rPr>
              <w:t>(ստորագրություն)</w:t>
            </w:r>
          </w:p>
          <w:p w14:paraId="45F012DD" w14:textId="6DD5DF20" w:rsidR="007678FA" w:rsidRPr="00064ADD" w:rsidRDefault="00C16F77" w:rsidP="00E53C12">
            <w:pPr>
              <w:rPr>
                <w:rFonts w:ascii="GHEA Grapalat" w:hAnsi="GHEA Grapalat"/>
                <w:sz w:val="16"/>
                <w:szCs w:val="16"/>
                <w:lang w:val="pt-BR"/>
              </w:rPr>
            </w:pPr>
            <w:r>
              <w:rPr>
                <w:rFonts w:ascii="GHEA Grapalat" w:hAnsi="GHEA Grapalat"/>
                <w:sz w:val="16"/>
                <w:szCs w:val="16"/>
                <w:lang w:val="pt-BR"/>
              </w:rPr>
              <w:t xml:space="preserve">                 </w:t>
            </w:r>
          </w:p>
          <w:p w14:paraId="26108D11" w14:textId="510FFF22" w:rsidR="007678FA" w:rsidRPr="00064ADD" w:rsidRDefault="00C16F77" w:rsidP="00E53C12">
            <w:pPr>
              <w:rPr>
                <w:rFonts w:ascii="GHEA Grapalat" w:hAnsi="GHEA Grapalat"/>
                <w:sz w:val="16"/>
                <w:szCs w:val="16"/>
                <w:lang w:val="pt-BR"/>
              </w:rPr>
            </w:pPr>
            <w:r>
              <w:rPr>
                <w:rFonts w:ascii="GHEA Grapalat" w:hAnsi="GHEA Grapalat"/>
                <w:sz w:val="16"/>
                <w:szCs w:val="16"/>
                <w:lang w:val="pt-BR"/>
              </w:rPr>
              <w:t xml:space="preserve">                    </w:t>
            </w:r>
            <w:r w:rsidR="007678FA" w:rsidRPr="00064ADD">
              <w:rPr>
                <w:rFonts w:ascii="GHEA Grapalat" w:hAnsi="GHEA Grapalat"/>
                <w:sz w:val="16"/>
                <w:szCs w:val="16"/>
                <w:lang w:val="pt-BR"/>
              </w:rPr>
              <w:t>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5DB6747F"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w:t>
      </w:r>
      <w:r w:rsidR="00C16F77">
        <w:rPr>
          <w:rFonts w:ascii="GHEA Grapalat" w:hAnsi="GHEA Grapalat"/>
          <w:i/>
          <w:sz w:val="18"/>
          <w:lang w:val="hy-AM"/>
        </w:rPr>
        <w:t xml:space="preserve">    </w:t>
      </w:r>
      <w:r w:rsidRPr="00064ADD">
        <w:rPr>
          <w:rFonts w:ascii="GHEA Grapalat" w:hAnsi="GHEA Grapalat"/>
          <w:i/>
          <w:sz w:val="18"/>
          <w:lang w:val="hy-AM"/>
        </w:rPr>
        <w:t xml:space="preserve"> »</w:t>
      </w:r>
      <w:r w:rsidR="00C16F77">
        <w:rPr>
          <w:rFonts w:ascii="GHEA Grapalat" w:hAnsi="GHEA Grapalat"/>
          <w:i/>
          <w:sz w:val="18"/>
          <w:lang w:val="hy-AM"/>
        </w:rPr>
        <w:t xml:space="preserve">     </w:t>
      </w:r>
      <w:r w:rsidR="006837BA">
        <w:rPr>
          <w:rFonts w:ascii="GHEA Grapalat" w:hAnsi="GHEA Grapalat"/>
          <w:i/>
          <w:sz w:val="18"/>
          <w:lang w:val="hy-AM"/>
        </w:rPr>
        <w:t xml:space="preserve">         </w:t>
      </w:r>
      <w:r w:rsidR="00C16F77">
        <w:rPr>
          <w:rFonts w:ascii="GHEA Grapalat" w:hAnsi="GHEA Grapalat"/>
          <w:i/>
          <w:sz w:val="18"/>
          <w:lang w:val="hy-AM"/>
        </w:rPr>
        <w:t xml:space="preserve">  </w:t>
      </w:r>
      <w:r w:rsidRPr="00064ADD">
        <w:rPr>
          <w:rFonts w:ascii="GHEA Grapalat" w:hAnsi="GHEA Grapalat"/>
          <w:i/>
          <w:sz w:val="18"/>
          <w:lang w:val="hy-AM"/>
        </w:rPr>
        <w:t>20</w:t>
      </w:r>
      <w:r w:rsidR="00593991">
        <w:rPr>
          <w:rFonts w:ascii="GHEA Grapalat" w:hAnsi="GHEA Grapalat"/>
          <w:i/>
          <w:sz w:val="18"/>
          <w:lang w:val="hy-AM"/>
        </w:rPr>
        <w:t>24</w:t>
      </w:r>
      <w:r w:rsidRPr="00064ADD">
        <w:rPr>
          <w:rFonts w:ascii="GHEA Grapalat" w:hAnsi="GHEA Grapalat"/>
          <w:i/>
          <w:sz w:val="18"/>
          <w:lang w:val="hy-AM"/>
        </w:rPr>
        <w:t xml:space="preserve">թ. կնքված </w:t>
      </w:r>
    </w:p>
    <w:p w14:paraId="7C78E080" w14:textId="20452292" w:rsidR="007678FA" w:rsidRPr="00064ADD" w:rsidRDefault="00C16F77" w:rsidP="007678FA">
      <w:pPr>
        <w:jc w:val="right"/>
        <w:rPr>
          <w:rFonts w:ascii="GHEA Grapalat" w:hAnsi="GHEA Grapalat"/>
          <w:i/>
          <w:sz w:val="18"/>
          <w:lang w:val="hy-AM"/>
        </w:rPr>
      </w:pPr>
      <w:r>
        <w:rPr>
          <w:rFonts w:ascii="GHEA Grapalat" w:hAnsi="GHEA Grapalat"/>
          <w:i/>
          <w:sz w:val="18"/>
          <w:lang w:val="hy-AM"/>
        </w:rPr>
        <w:t xml:space="preserve">          </w:t>
      </w:r>
      <w:r w:rsidR="007678FA" w:rsidRPr="00064ADD">
        <w:rPr>
          <w:rFonts w:ascii="GHEA Grapalat" w:hAnsi="GHEA Grapalat"/>
          <w:i/>
          <w:sz w:val="18"/>
          <w:lang w:val="hy-AM"/>
        </w:rPr>
        <w:t xml:space="preserve"> </w:t>
      </w:r>
      <w:r w:rsidR="00306BC0">
        <w:rPr>
          <w:rFonts w:ascii="GHEA Grapalat" w:hAnsi="GHEA Grapalat"/>
          <w:i/>
          <w:sz w:val="18"/>
          <w:lang w:val="hy-AM"/>
        </w:rPr>
        <w:t>ՀՊՏՀ-ԳՀԾՁԲ-24/Ռ-2</w:t>
      </w:r>
      <w:r w:rsidR="007678FA"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54E026D7" w14:textId="237DC834" w:rsidR="00DF2C71" w:rsidRPr="00064ADD" w:rsidRDefault="007678FA" w:rsidP="00DF2C71">
      <w:pPr>
        <w:ind w:left="1416" w:firstLine="708"/>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00C16F77">
        <w:rPr>
          <w:rFonts w:ascii="GHEA Grapalat" w:hAnsi="GHEA Grapalat"/>
          <w:sz w:val="20"/>
          <w:lang w:val="hy-AM"/>
        </w:rPr>
        <w:t xml:space="preserve">                                      </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154"/>
        <w:gridCol w:w="1635"/>
        <w:gridCol w:w="1509"/>
        <w:gridCol w:w="1039"/>
        <w:gridCol w:w="1217"/>
        <w:gridCol w:w="1162"/>
        <w:gridCol w:w="1710"/>
      </w:tblGrid>
      <w:tr w:rsidR="00274C15" w14:paraId="56742AF4" w14:textId="77777777" w:rsidTr="003F40D1">
        <w:trPr>
          <w:trHeight w:val="236"/>
        </w:trPr>
        <w:tc>
          <w:tcPr>
            <w:tcW w:w="10170" w:type="dxa"/>
            <w:gridSpan w:val="8"/>
            <w:tcBorders>
              <w:top w:val="single" w:sz="4" w:space="0" w:color="auto"/>
              <w:left w:val="single" w:sz="4" w:space="0" w:color="auto"/>
              <w:bottom w:val="single" w:sz="4" w:space="0" w:color="auto"/>
              <w:right w:val="single" w:sz="4" w:space="0" w:color="auto"/>
            </w:tcBorders>
            <w:hideMark/>
          </w:tcPr>
          <w:p w14:paraId="6A944DA9" w14:textId="77777777" w:rsidR="00274C15" w:rsidRDefault="00274C15">
            <w:pPr>
              <w:jc w:val="center"/>
              <w:rPr>
                <w:rFonts w:ascii="GHEA Grapalat" w:hAnsi="GHEA Grapalat"/>
                <w:sz w:val="18"/>
              </w:rPr>
            </w:pPr>
            <w:proofErr w:type="spellStart"/>
            <w:r>
              <w:rPr>
                <w:rFonts w:ascii="GHEA Grapalat" w:hAnsi="GHEA Grapalat"/>
                <w:sz w:val="18"/>
              </w:rPr>
              <w:t>Ծառայության</w:t>
            </w:r>
            <w:proofErr w:type="spellEnd"/>
          </w:p>
        </w:tc>
      </w:tr>
      <w:tr w:rsidR="003F40D1" w14:paraId="5B11FD7F" w14:textId="77777777" w:rsidTr="002A1C36">
        <w:trPr>
          <w:trHeight w:val="1648"/>
        </w:trPr>
        <w:tc>
          <w:tcPr>
            <w:tcW w:w="744" w:type="dxa"/>
            <w:tcBorders>
              <w:top w:val="single" w:sz="4" w:space="0" w:color="auto"/>
              <w:left w:val="single" w:sz="4" w:space="0" w:color="auto"/>
              <w:bottom w:val="single" w:sz="4" w:space="0" w:color="auto"/>
              <w:right w:val="single" w:sz="4" w:space="0" w:color="auto"/>
            </w:tcBorders>
            <w:vAlign w:val="center"/>
            <w:hideMark/>
          </w:tcPr>
          <w:p w14:paraId="41A0B552" w14:textId="4A152C4A" w:rsidR="003F40D1" w:rsidRPr="003F40D1" w:rsidRDefault="003F40D1">
            <w:pPr>
              <w:jc w:val="center"/>
              <w:rPr>
                <w:rFonts w:ascii="GHEA Grapalat" w:hAnsi="GHEA Grapalat"/>
                <w:sz w:val="18"/>
                <w:lang w:val="hy-AM"/>
              </w:rPr>
            </w:pPr>
            <w:r>
              <w:rPr>
                <w:rFonts w:ascii="GHEA Grapalat" w:hAnsi="GHEA Grapalat"/>
                <w:sz w:val="18"/>
                <w:lang w:val="hy-AM"/>
              </w:rPr>
              <w:t>չ/հ</w:t>
            </w:r>
          </w:p>
        </w:tc>
        <w:tc>
          <w:tcPr>
            <w:tcW w:w="1154" w:type="dxa"/>
            <w:tcBorders>
              <w:top w:val="single" w:sz="4" w:space="0" w:color="auto"/>
              <w:left w:val="single" w:sz="4" w:space="0" w:color="auto"/>
              <w:bottom w:val="single" w:sz="4" w:space="0" w:color="auto"/>
              <w:right w:val="single" w:sz="4" w:space="0" w:color="auto"/>
            </w:tcBorders>
            <w:vAlign w:val="center"/>
            <w:hideMark/>
          </w:tcPr>
          <w:p w14:paraId="4D58ED18" w14:textId="47C91384" w:rsidR="003F40D1" w:rsidRDefault="003F40D1">
            <w:pPr>
              <w:jc w:val="center"/>
              <w:rPr>
                <w:rFonts w:ascii="GHEA Grapalat" w:hAnsi="GHEA Grapalat"/>
                <w:sz w:val="18"/>
              </w:rPr>
            </w:pPr>
            <w:r>
              <w:rPr>
                <w:rFonts w:ascii="GHEA Grapalat" w:hAnsi="GHEA Grapalat"/>
                <w:sz w:val="18"/>
              </w:rPr>
              <w:t xml:space="preserve"> (CPV)</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8E7EEB9" w14:textId="77777777" w:rsidR="003F40D1" w:rsidRDefault="003F40D1">
            <w:pPr>
              <w:jc w:val="center"/>
              <w:rPr>
                <w:rFonts w:ascii="GHEA Grapalat" w:hAnsi="GHEA Grapalat"/>
                <w:sz w:val="18"/>
              </w:rPr>
            </w:pPr>
          </w:p>
          <w:p w14:paraId="678C978B" w14:textId="2A9DDE7B" w:rsidR="003F40D1" w:rsidRPr="003F40D1" w:rsidRDefault="003F40D1" w:rsidP="003F40D1">
            <w:pPr>
              <w:jc w:val="center"/>
              <w:rPr>
                <w:rFonts w:ascii="GHEA Grapalat" w:hAnsi="GHEA Grapalat"/>
                <w:sz w:val="18"/>
                <w:lang w:val="hy-AM"/>
              </w:rPr>
            </w:pPr>
            <w:r>
              <w:rPr>
                <w:rFonts w:ascii="GHEA Grapalat" w:hAnsi="GHEA Grapalat"/>
                <w:sz w:val="18"/>
                <w:lang w:val="hy-AM"/>
              </w:rPr>
              <w:t>Անվանումը</w:t>
            </w:r>
          </w:p>
        </w:tc>
        <w:tc>
          <w:tcPr>
            <w:tcW w:w="1509" w:type="dxa"/>
            <w:tcBorders>
              <w:top w:val="single" w:sz="4" w:space="0" w:color="auto"/>
              <w:left w:val="single" w:sz="4" w:space="0" w:color="auto"/>
              <w:bottom w:val="single" w:sz="4" w:space="0" w:color="auto"/>
              <w:right w:val="single" w:sz="4" w:space="0" w:color="auto"/>
            </w:tcBorders>
            <w:vAlign w:val="center"/>
          </w:tcPr>
          <w:p w14:paraId="180DBD85" w14:textId="77777777" w:rsidR="003F40D1" w:rsidRDefault="003F40D1">
            <w:pPr>
              <w:jc w:val="center"/>
              <w:rPr>
                <w:rFonts w:ascii="GHEA Grapalat" w:hAnsi="GHEA Grapalat"/>
                <w:sz w:val="18"/>
              </w:rPr>
            </w:pPr>
            <w:proofErr w:type="spellStart"/>
            <w:r>
              <w:rPr>
                <w:rFonts w:ascii="GHEA Grapalat" w:hAnsi="GHEA Grapalat"/>
                <w:sz w:val="18"/>
              </w:rPr>
              <w:t>տեխնիկական</w:t>
            </w:r>
            <w:proofErr w:type="spellEnd"/>
            <w:r>
              <w:rPr>
                <w:rFonts w:ascii="GHEA Grapalat" w:hAnsi="GHEA Grapalat"/>
                <w:sz w:val="18"/>
              </w:rPr>
              <w:t xml:space="preserve"> </w:t>
            </w:r>
          </w:p>
          <w:p w14:paraId="3275B151" w14:textId="58CEFEB1" w:rsidR="003F40D1" w:rsidRDefault="003F40D1" w:rsidP="003F40D1">
            <w:pPr>
              <w:jc w:val="center"/>
              <w:rPr>
                <w:rFonts w:ascii="GHEA Grapalat" w:hAnsi="GHEA Grapalat"/>
                <w:sz w:val="18"/>
              </w:rPr>
            </w:pPr>
            <w:proofErr w:type="spellStart"/>
            <w:r>
              <w:rPr>
                <w:rFonts w:ascii="GHEA Grapalat" w:hAnsi="GHEA Grapalat"/>
                <w:sz w:val="18"/>
              </w:rPr>
              <w:t>բնութագիրը</w:t>
            </w:r>
            <w:proofErr w:type="spellEnd"/>
          </w:p>
        </w:tc>
        <w:tc>
          <w:tcPr>
            <w:tcW w:w="1039" w:type="dxa"/>
            <w:tcBorders>
              <w:top w:val="single" w:sz="4" w:space="0" w:color="auto"/>
              <w:left w:val="single" w:sz="4" w:space="0" w:color="auto"/>
              <w:bottom w:val="single" w:sz="4" w:space="0" w:color="auto"/>
              <w:right w:val="single" w:sz="4" w:space="0" w:color="auto"/>
            </w:tcBorders>
            <w:vAlign w:val="center"/>
            <w:hideMark/>
          </w:tcPr>
          <w:p w14:paraId="179EA9EF" w14:textId="5554D4D4" w:rsidR="003F40D1" w:rsidRDefault="003F40D1">
            <w:pPr>
              <w:jc w:val="center"/>
              <w:rPr>
                <w:rFonts w:ascii="GHEA Grapalat" w:hAnsi="GHEA Grapalat"/>
                <w:sz w:val="18"/>
              </w:rPr>
            </w:pPr>
            <w:proofErr w:type="spellStart"/>
            <w:r>
              <w:rPr>
                <w:rFonts w:ascii="GHEA Grapalat" w:hAnsi="GHEA Grapalat"/>
                <w:sz w:val="18"/>
              </w:rPr>
              <w:t>չափման</w:t>
            </w:r>
            <w:proofErr w:type="spellEnd"/>
            <w:r>
              <w:rPr>
                <w:rFonts w:ascii="GHEA Grapalat" w:hAnsi="GHEA Grapalat"/>
                <w:sz w:val="18"/>
              </w:rPr>
              <w:t xml:space="preserve"> </w:t>
            </w:r>
            <w:proofErr w:type="spellStart"/>
            <w:r>
              <w:rPr>
                <w:rFonts w:ascii="GHEA Grapalat" w:hAnsi="GHEA Grapalat"/>
                <w:sz w:val="18"/>
              </w:rPr>
              <w:t>միավորը</w:t>
            </w:r>
            <w:proofErr w:type="spellEnd"/>
          </w:p>
        </w:tc>
        <w:tc>
          <w:tcPr>
            <w:tcW w:w="1217" w:type="dxa"/>
            <w:tcBorders>
              <w:top w:val="single" w:sz="4" w:space="0" w:color="auto"/>
              <w:left w:val="single" w:sz="4" w:space="0" w:color="auto"/>
              <w:bottom w:val="single" w:sz="4" w:space="0" w:color="auto"/>
              <w:right w:val="single" w:sz="4" w:space="0" w:color="auto"/>
            </w:tcBorders>
            <w:vAlign w:val="center"/>
            <w:hideMark/>
          </w:tcPr>
          <w:p w14:paraId="3CE9E1A8" w14:textId="5BEF35E0" w:rsidR="003F40D1" w:rsidRDefault="003F40D1">
            <w:pPr>
              <w:jc w:val="center"/>
              <w:rPr>
                <w:rFonts w:ascii="GHEA Grapalat" w:hAnsi="GHEA Grapalat"/>
                <w:sz w:val="18"/>
              </w:rPr>
            </w:pPr>
            <w:proofErr w:type="spellStart"/>
            <w:r>
              <w:rPr>
                <w:rFonts w:ascii="GHEA Grapalat" w:hAnsi="GHEA Grapalat"/>
                <w:sz w:val="18"/>
              </w:rPr>
              <w:t>ընդհանուր</w:t>
            </w:r>
            <w:proofErr w:type="spellEnd"/>
            <w:r>
              <w:rPr>
                <w:rFonts w:ascii="GHEA Grapalat" w:hAnsi="GHEA Grapalat"/>
                <w:sz w:val="18"/>
              </w:rPr>
              <w:t xml:space="preserve"> </w:t>
            </w:r>
            <w:proofErr w:type="spellStart"/>
            <w:r>
              <w:rPr>
                <w:rFonts w:ascii="GHEA Grapalat" w:hAnsi="GHEA Grapalat"/>
                <w:sz w:val="18"/>
              </w:rPr>
              <w:t>քանակը</w:t>
            </w:r>
            <w:proofErr w:type="spellEnd"/>
          </w:p>
        </w:tc>
        <w:tc>
          <w:tcPr>
            <w:tcW w:w="1162" w:type="dxa"/>
            <w:tcBorders>
              <w:top w:val="single" w:sz="4" w:space="0" w:color="auto"/>
              <w:left w:val="single" w:sz="4" w:space="0" w:color="auto"/>
              <w:bottom w:val="single" w:sz="4" w:space="0" w:color="auto"/>
              <w:right w:val="single" w:sz="4" w:space="0" w:color="auto"/>
            </w:tcBorders>
            <w:vAlign w:val="center"/>
            <w:hideMark/>
          </w:tcPr>
          <w:p w14:paraId="7382CDD5" w14:textId="39757C1F" w:rsidR="003F40D1" w:rsidRPr="003F40D1" w:rsidRDefault="003F40D1">
            <w:pPr>
              <w:jc w:val="center"/>
              <w:rPr>
                <w:rFonts w:ascii="GHEA Grapalat" w:hAnsi="GHEA Grapalat"/>
                <w:sz w:val="18"/>
                <w:lang w:val="hy-AM"/>
              </w:rPr>
            </w:pPr>
            <w:r>
              <w:rPr>
                <w:rFonts w:ascii="GHEA Grapalat" w:hAnsi="GHEA Grapalat"/>
                <w:sz w:val="18"/>
                <w:lang w:val="hy-AM"/>
              </w:rPr>
              <w:t>Միավորի գինը</w:t>
            </w:r>
          </w:p>
        </w:tc>
        <w:tc>
          <w:tcPr>
            <w:tcW w:w="1710" w:type="dxa"/>
            <w:tcBorders>
              <w:top w:val="single" w:sz="4" w:space="0" w:color="auto"/>
              <w:left w:val="single" w:sz="4" w:space="0" w:color="auto"/>
              <w:right w:val="single" w:sz="4" w:space="0" w:color="auto"/>
            </w:tcBorders>
            <w:vAlign w:val="center"/>
          </w:tcPr>
          <w:p w14:paraId="42F89D9C" w14:textId="77777777" w:rsidR="003F40D1" w:rsidRDefault="003F40D1" w:rsidP="003F40D1">
            <w:pPr>
              <w:jc w:val="center"/>
              <w:rPr>
                <w:rFonts w:ascii="GHEA Grapalat" w:hAnsi="GHEA Grapalat"/>
                <w:sz w:val="18"/>
              </w:rPr>
            </w:pPr>
            <w:proofErr w:type="spellStart"/>
            <w:r>
              <w:rPr>
                <w:rFonts w:ascii="GHEA Grapalat" w:hAnsi="GHEA Grapalat"/>
                <w:sz w:val="18"/>
              </w:rPr>
              <w:t>ընդհանուր</w:t>
            </w:r>
            <w:proofErr w:type="spellEnd"/>
            <w:r>
              <w:rPr>
                <w:rFonts w:ascii="GHEA Grapalat" w:hAnsi="GHEA Grapalat"/>
                <w:sz w:val="18"/>
              </w:rPr>
              <w:t xml:space="preserve"> </w:t>
            </w:r>
            <w:proofErr w:type="spellStart"/>
            <w:r>
              <w:rPr>
                <w:rFonts w:ascii="GHEA Grapalat" w:hAnsi="GHEA Grapalat"/>
                <w:sz w:val="18"/>
              </w:rPr>
              <w:t>գինը</w:t>
            </w:r>
            <w:proofErr w:type="spellEnd"/>
          </w:p>
          <w:p w14:paraId="7C1F627B" w14:textId="56C33619" w:rsidR="003F40D1" w:rsidRDefault="003F40D1" w:rsidP="003F40D1">
            <w:pPr>
              <w:jc w:val="center"/>
              <w:rPr>
                <w:rFonts w:ascii="GHEA Grapalat" w:hAnsi="GHEA Grapalat"/>
                <w:sz w:val="18"/>
              </w:rPr>
            </w:pPr>
            <w:r>
              <w:rPr>
                <w:rFonts w:ascii="GHEA Grapalat" w:hAnsi="GHEA Grapalat"/>
                <w:sz w:val="18"/>
              </w:rPr>
              <w:t xml:space="preserve">/ՀՀ </w:t>
            </w:r>
            <w:proofErr w:type="spellStart"/>
            <w:r>
              <w:rPr>
                <w:rFonts w:ascii="GHEA Grapalat" w:hAnsi="GHEA Grapalat"/>
                <w:sz w:val="18"/>
              </w:rPr>
              <w:t>դրամ</w:t>
            </w:r>
            <w:proofErr w:type="spellEnd"/>
          </w:p>
        </w:tc>
      </w:tr>
      <w:tr w:rsidR="003F40D1" w14:paraId="343DF31C" w14:textId="77777777" w:rsidTr="002A1C36">
        <w:trPr>
          <w:trHeight w:val="239"/>
        </w:trPr>
        <w:tc>
          <w:tcPr>
            <w:tcW w:w="744" w:type="dxa"/>
            <w:tcBorders>
              <w:top w:val="single" w:sz="4" w:space="0" w:color="auto"/>
              <w:left w:val="single" w:sz="4" w:space="0" w:color="auto"/>
              <w:bottom w:val="single" w:sz="4" w:space="0" w:color="auto"/>
              <w:right w:val="single" w:sz="4" w:space="0" w:color="auto"/>
            </w:tcBorders>
            <w:vAlign w:val="center"/>
          </w:tcPr>
          <w:p w14:paraId="2CE5C660" w14:textId="4758824B" w:rsidR="003F40D1" w:rsidRPr="00FD614A" w:rsidRDefault="003F40D1" w:rsidP="003F40D1">
            <w:pPr>
              <w:jc w:val="center"/>
              <w:rPr>
                <w:rFonts w:ascii="GHEA Grapalat" w:hAnsi="GHEA Grapalat"/>
                <w:sz w:val="16"/>
                <w:szCs w:val="20"/>
                <w:lang w:val="hy-AM"/>
              </w:rPr>
            </w:pPr>
            <w:r w:rsidRPr="00FD614A">
              <w:rPr>
                <w:rFonts w:ascii="GHEA Grapalat" w:hAnsi="GHEA Grapalat"/>
                <w:sz w:val="16"/>
                <w:szCs w:val="20"/>
                <w:lang w:val="hy-AM"/>
              </w:rPr>
              <w:t>1</w:t>
            </w:r>
          </w:p>
        </w:tc>
        <w:tc>
          <w:tcPr>
            <w:tcW w:w="1154" w:type="dxa"/>
            <w:tcBorders>
              <w:top w:val="single" w:sz="4" w:space="0" w:color="auto"/>
              <w:left w:val="single" w:sz="4" w:space="0" w:color="auto"/>
              <w:bottom w:val="single" w:sz="4" w:space="0" w:color="auto"/>
              <w:right w:val="single" w:sz="4" w:space="0" w:color="auto"/>
            </w:tcBorders>
            <w:vAlign w:val="center"/>
          </w:tcPr>
          <w:p w14:paraId="05F82626" w14:textId="3DB536EE" w:rsidR="003F40D1" w:rsidRPr="00FD614A" w:rsidRDefault="003F40D1" w:rsidP="003F40D1">
            <w:pPr>
              <w:jc w:val="center"/>
              <w:rPr>
                <w:rFonts w:ascii="GHEA Grapalat" w:hAnsi="GHEA Grapalat"/>
                <w:sz w:val="16"/>
                <w:szCs w:val="20"/>
              </w:rPr>
            </w:pPr>
            <w:r w:rsidRPr="00FD614A">
              <w:rPr>
                <w:rFonts w:ascii="GHEA Grapalat" w:hAnsi="GHEA Grapalat"/>
                <w:sz w:val="16"/>
                <w:szCs w:val="20"/>
              </w:rPr>
              <w:t>55311200</w:t>
            </w:r>
          </w:p>
        </w:tc>
        <w:tc>
          <w:tcPr>
            <w:tcW w:w="1635" w:type="dxa"/>
            <w:tcBorders>
              <w:top w:val="single" w:sz="4" w:space="0" w:color="auto"/>
              <w:left w:val="single" w:sz="4" w:space="0" w:color="auto"/>
              <w:bottom w:val="single" w:sz="4" w:space="0" w:color="auto"/>
              <w:right w:val="single" w:sz="4" w:space="0" w:color="auto"/>
            </w:tcBorders>
            <w:vAlign w:val="center"/>
          </w:tcPr>
          <w:p w14:paraId="1BDC280B" w14:textId="526B4C67" w:rsidR="003F40D1" w:rsidRPr="00FD614A" w:rsidRDefault="003F40D1" w:rsidP="003F40D1">
            <w:pPr>
              <w:jc w:val="center"/>
              <w:rPr>
                <w:rFonts w:ascii="GHEA Grapalat" w:hAnsi="GHEA Grapalat"/>
                <w:sz w:val="16"/>
                <w:szCs w:val="20"/>
                <w:lang w:val="hy-AM"/>
              </w:rPr>
            </w:pPr>
            <w:r w:rsidRPr="00FD614A">
              <w:rPr>
                <w:rFonts w:ascii="GHEA Grapalat" w:hAnsi="GHEA Grapalat"/>
                <w:sz w:val="16"/>
                <w:szCs w:val="20"/>
                <w:lang w:val="hy-AM"/>
              </w:rPr>
              <w:t>ռեստորաններում սպասարկման ծառայություններ</w:t>
            </w:r>
          </w:p>
        </w:tc>
        <w:tc>
          <w:tcPr>
            <w:tcW w:w="1509" w:type="dxa"/>
            <w:tcBorders>
              <w:top w:val="single" w:sz="4" w:space="0" w:color="auto"/>
              <w:left w:val="single" w:sz="4" w:space="0" w:color="auto"/>
              <w:bottom w:val="single" w:sz="4" w:space="0" w:color="auto"/>
              <w:right w:val="single" w:sz="4" w:space="0" w:color="auto"/>
            </w:tcBorders>
            <w:vAlign w:val="center"/>
          </w:tcPr>
          <w:p w14:paraId="628D91DB" w14:textId="08618869" w:rsidR="003F40D1" w:rsidRPr="00FD614A" w:rsidRDefault="003F40D1" w:rsidP="002A1C36">
            <w:pPr>
              <w:rPr>
                <w:rFonts w:ascii="GHEA Grapalat" w:hAnsi="GHEA Grapalat"/>
                <w:sz w:val="16"/>
                <w:szCs w:val="20"/>
                <w:lang w:val="hy-AM"/>
              </w:rPr>
            </w:pPr>
            <w:r w:rsidRPr="00FD614A">
              <w:rPr>
                <w:rFonts w:ascii="GHEA Grapalat" w:eastAsia="Calibri" w:hAnsi="GHEA Grapalat"/>
                <w:sz w:val="18"/>
                <w:szCs w:val="18"/>
                <w:lang w:val="hy-AM"/>
              </w:rPr>
              <w:t>Համաձայն աղյուսակ 1-ի</w:t>
            </w:r>
          </w:p>
        </w:tc>
        <w:tc>
          <w:tcPr>
            <w:tcW w:w="1039" w:type="dxa"/>
            <w:tcBorders>
              <w:top w:val="single" w:sz="4" w:space="0" w:color="auto"/>
              <w:left w:val="single" w:sz="4" w:space="0" w:color="auto"/>
              <w:bottom w:val="single" w:sz="4" w:space="0" w:color="auto"/>
              <w:right w:val="single" w:sz="4" w:space="0" w:color="auto"/>
            </w:tcBorders>
            <w:vAlign w:val="center"/>
          </w:tcPr>
          <w:p w14:paraId="67F8F63A" w14:textId="63B081ED" w:rsidR="003F40D1" w:rsidRPr="00FD614A" w:rsidRDefault="003F40D1" w:rsidP="003F40D1">
            <w:pPr>
              <w:jc w:val="center"/>
              <w:rPr>
                <w:rFonts w:ascii="GHEA Grapalat" w:hAnsi="GHEA Grapalat"/>
                <w:sz w:val="16"/>
                <w:szCs w:val="20"/>
                <w:lang w:val="hy-AM"/>
              </w:rPr>
            </w:pPr>
            <w:r w:rsidRPr="00FD614A">
              <w:rPr>
                <w:rFonts w:ascii="GHEA Grapalat" w:hAnsi="GHEA Grapalat"/>
                <w:sz w:val="16"/>
                <w:szCs w:val="20"/>
                <w:lang w:val="hy-AM"/>
              </w:rPr>
              <w:t>մարդ</w:t>
            </w:r>
          </w:p>
        </w:tc>
        <w:tc>
          <w:tcPr>
            <w:tcW w:w="1217" w:type="dxa"/>
            <w:tcBorders>
              <w:top w:val="single" w:sz="4" w:space="0" w:color="auto"/>
              <w:left w:val="single" w:sz="4" w:space="0" w:color="auto"/>
              <w:bottom w:val="single" w:sz="4" w:space="0" w:color="auto"/>
              <w:right w:val="single" w:sz="4" w:space="0" w:color="auto"/>
            </w:tcBorders>
            <w:vAlign w:val="center"/>
          </w:tcPr>
          <w:p w14:paraId="2AF7588C" w14:textId="05754402" w:rsidR="003F40D1" w:rsidRPr="00FD614A" w:rsidRDefault="003F40D1" w:rsidP="003F40D1">
            <w:pPr>
              <w:jc w:val="center"/>
              <w:rPr>
                <w:rFonts w:ascii="GHEA Grapalat" w:hAnsi="GHEA Grapalat"/>
                <w:sz w:val="16"/>
                <w:szCs w:val="20"/>
                <w:lang w:val="hy-AM"/>
              </w:rPr>
            </w:pPr>
            <w:r w:rsidRPr="00FD614A">
              <w:rPr>
                <w:rFonts w:ascii="GHEA Grapalat" w:hAnsi="GHEA Grapalat"/>
                <w:sz w:val="16"/>
                <w:szCs w:val="20"/>
                <w:lang w:val="hy-AM"/>
              </w:rPr>
              <w:t xml:space="preserve">Մինչև </w:t>
            </w:r>
          </w:p>
          <w:p w14:paraId="550AECCE" w14:textId="1BA81556" w:rsidR="003F40D1" w:rsidRPr="00FD614A" w:rsidRDefault="003F40D1" w:rsidP="003F40D1">
            <w:pPr>
              <w:jc w:val="center"/>
              <w:rPr>
                <w:rFonts w:ascii="GHEA Grapalat" w:hAnsi="GHEA Grapalat"/>
                <w:sz w:val="16"/>
                <w:szCs w:val="20"/>
                <w:lang w:val="hy-AM"/>
              </w:rPr>
            </w:pPr>
            <w:r w:rsidRPr="00FD614A">
              <w:rPr>
                <w:rFonts w:ascii="GHEA Grapalat" w:hAnsi="GHEA Grapalat"/>
                <w:sz w:val="16"/>
                <w:szCs w:val="20"/>
                <w:lang w:val="hy-AM"/>
              </w:rPr>
              <w:t>190</w:t>
            </w:r>
          </w:p>
        </w:tc>
        <w:tc>
          <w:tcPr>
            <w:tcW w:w="1162" w:type="dxa"/>
            <w:tcBorders>
              <w:top w:val="single" w:sz="4" w:space="0" w:color="auto"/>
              <w:left w:val="single" w:sz="4" w:space="0" w:color="auto"/>
              <w:bottom w:val="single" w:sz="4" w:space="0" w:color="auto"/>
              <w:right w:val="single" w:sz="4" w:space="0" w:color="auto"/>
            </w:tcBorders>
            <w:vAlign w:val="center"/>
          </w:tcPr>
          <w:p w14:paraId="1F2B7D98" w14:textId="78320C5B" w:rsidR="003F40D1" w:rsidRPr="00274C15" w:rsidRDefault="003F40D1" w:rsidP="003F40D1">
            <w:pPr>
              <w:jc w:val="center"/>
              <w:rPr>
                <w:rFonts w:ascii="GHEA Grapalat" w:hAnsi="GHEA Grapalat"/>
                <w:sz w:val="16"/>
                <w:szCs w:val="20"/>
                <w:lang w:val="hy-AM"/>
              </w:rPr>
            </w:pPr>
          </w:p>
        </w:tc>
        <w:tc>
          <w:tcPr>
            <w:tcW w:w="1710" w:type="dxa"/>
            <w:tcBorders>
              <w:top w:val="single" w:sz="4" w:space="0" w:color="auto"/>
              <w:left w:val="single" w:sz="4" w:space="0" w:color="auto"/>
              <w:bottom w:val="single" w:sz="4" w:space="0" w:color="auto"/>
              <w:right w:val="single" w:sz="4" w:space="0" w:color="auto"/>
            </w:tcBorders>
            <w:vAlign w:val="center"/>
          </w:tcPr>
          <w:p w14:paraId="14E51AB3" w14:textId="2E59D40F" w:rsidR="003F40D1" w:rsidRPr="003F40D1" w:rsidRDefault="003F40D1" w:rsidP="003F40D1">
            <w:pPr>
              <w:jc w:val="center"/>
              <w:rPr>
                <w:rFonts w:ascii="GHEA Grapalat" w:hAnsi="GHEA Grapalat"/>
                <w:sz w:val="18"/>
              </w:rPr>
            </w:pPr>
          </w:p>
        </w:tc>
      </w:tr>
      <w:tr w:rsidR="002A1C36" w:rsidRPr="002A1C36" w14:paraId="3B4E4039" w14:textId="77777777" w:rsidTr="002A1C36">
        <w:trPr>
          <w:trHeight w:val="510"/>
        </w:trPr>
        <w:tc>
          <w:tcPr>
            <w:tcW w:w="1898" w:type="dxa"/>
            <w:gridSpan w:val="2"/>
            <w:tcBorders>
              <w:top w:val="single" w:sz="4" w:space="0" w:color="auto"/>
              <w:left w:val="single" w:sz="4" w:space="0" w:color="auto"/>
              <w:bottom w:val="single" w:sz="4" w:space="0" w:color="auto"/>
              <w:right w:val="single" w:sz="4" w:space="0" w:color="auto"/>
            </w:tcBorders>
            <w:vAlign w:val="center"/>
          </w:tcPr>
          <w:p w14:paraId="56CF85FC" w14:textId="2C8D00C5" w:rsidR="002A1C36" w:rsidRPr="002A1C36" w:rsidRDefault="002A1C36" w:rsidP="002A1C36">
            <w:pPr>
              <w:jc w:val="center"/>
              <w:rPr>
                <w:rFonts w:ascii="GHEA Grapalat" w:hAnsi="GHEA Grapalat"/>
                <w:sz w:val="16"/>
                <w:szCs w:val="20"/>
                <w:lang w:val="hy-AM"/>
              </w:rPr>
            </w:pPr>
            <w:r>
              <w:rPr>
                <w:rFonts w:ascii="GHEA Grapalat" w:hAnsi="GHEA Grapalat"/>
                <w:sz w:val="16"/>
                <w:szCs w:val="20"/>
                <w:lang w:val="hy-AM"/>
              </w:rPr>
              <w:t>Ծառայության մատուցման ժամանակացույցը</w:t>
            </w:r>
          </w:p>
        </w:tc>
        <w:tc>
          <w:tcPr>
            <w:tcW w:w="8272" w:type="dxa"/>
            <w:gridSpan w:val="6"/>
            <w:tcBorders>
              <w:top w:val="single" w:sz="4" w:space="0" w:color="auto"/>
              <w:left w:val="single" w:sz="4" w:space="0" w:color="auto"/>
              <w:bottom w:val="single" w:sz="4" w:space="0" w:color="auto"/>
              <w:right w:val="single" w:sz="4" w:space="0" w:color="auto"/>
            </w:tcBorders>
            <w:vAlign w:val="center"/>
          </w:tcPr>
          <w:p w14:paraId="1336E079" w14:textId="1F09AF10" w:rsidR="002A1C36" w:rsidRPr="002A1C36" w:rsidRDefault="002A1C36" w:rsidP="002A1C36">
            <w:pPr>
              <w:rPr>
                <w:rFonts w:ascii="GHEA Grapalat" w:hAnsi="GHEA Grapalat"/>
                <w:sz w:val="18"/>
                <w:lang w:val="hy-AM"/>
              </w:rPr>
            </w:pPr>
            <w:r w:rsidRPr="002A1C36">
              <w:rPr>
                <w:rFonts w:ascii="GHEA Grapalat" w:hAnsi="GHEA Grapalat" w:cs="GHEA Grapalat"/>
                <w:sz w:val="18"/>
                <w:szCs w:val="18"/>
                <w:lang w:val="hy-AM"/>
              </w:rPr>
              <w:t xml:space="preserve">առնվազն 20 օրացուցային օր, որի հաշվարկը կատարվում է պայմանագիրը ուժի մեջ մտնելու օրվանից, բացառությամբ այն դեպքի, երբ ընտրված մասնակիցը համաձայնում է </w:t>
            </w:r>
            <w:r>
              <w:rPr>
                <w:rFonts w:ascii="GHEA Grapalat" w:hAnsi="GHEA Grapalat" w:cs="GHEA Grapalat"/>
                <w:sz w:val="18"/>
                <w:szCs w:val="18"/>
                <w:lang w:val="hy-AM"/>
              </w:rPr>
              <w:t>ծառայությունը</w:t>
            </w:r>
            <w:r w:rsidRPr="002A1C36">
              <w:rPr>
                <w:rFonts w:ascii="GHEA Grapalat" w:hAnsi="GHEA Grapalat" w:cs="GHEA Grapalat"/>
                <w:sz w:val="18"/>
                <w:szCs w:val="18"/>
                <w:lang w:val="hy-AM"/>
              </w:rPr>
              <w:t xml:space="preserve"> մատ</w:t>
            </w:r>
            <w:r>
              <w:rPr>
                <w:rFonts w:ascii="GHEA Grapalat" w:hAnsi="GHEA Grapalat" w:cs="GHEA Grapalat"/>
                <w:sz w:val="18"/>
                <w:szCs w:val="18"/>
                <w:lang w:val="hy-AM"/>
              </w:rPr>
              <w:t>ուցել</w:t>
            </w:r>
            <w:r w:rsidRPr="002A1C36">
              <w:rPr>
                <w:rFonts w:ascii="GHEA Grapalat" w:hAnsi="GHEA Grapalat" w:cs="GHEA Grapalat"/>
                <w:sz w:val="18"/>
                <w:szCs w:val="18"/>
                <w:lang w:val="hy-AM"/>
              </w:rPr>
              <w:t xml:space="preserve"> ավելի կարճ ժամկետում</w:t>
            </w:r>
            <w:r w:rsidR="00D5282D" w:rsidRPr="00BF7A8C">
              <w:rPr>
                <w:rFonts w:ascii="GHEA Grapalat" w:hAnsi="GHEA Grapalat" w:cs="GHEA Grapalat"/>
                <w:sz w:val="18"/>
                <w:szCs w:val="18"/>
                <w:lang w:val="hy-AM"/>
              </w:rPr>
              <w:t xml:space="preserve">, </w:t>
            </w:r>
            <w:r w:rsidR="00D5282D" w:rsidRPr="00BF7A8C">
              <w:rPr>
                <w:rFonts w:ascii="GHEA Grapalat" w:hAnsi="GHEA Grapalat" w:cs="GHEA Grapalat"/>
                <w:color w:val="FF0000"/>
                <w:sz w:val="18"/>
                <w:szCs w:val="18"/>
                <w:lang w:val="hy-AM"/>
              </w:rPr>
              <w:t>բայց ոչ ուշ քան դեկտեմբերի 25-ը։</w:t>
            </w:r>
          </w:p>
        </w:tc>
      </w:tr>
    </w:tbl>
    <w:p w14:paraId="20291C05" w14:textId="6424A68F" w:rsidR="00274C15" w:rsidRPr="002A1C36" w:rsidRDefault="00274C15" w:rsidP="00274C15">
      <w:pPr>
        <w:jc w:val="center"/>
        <w:rPr>
          <w:rFonts w:ascii="GHEA Grapalat" w:hAnsi="GHEA Grapalat"/>
          <w:sz w:val="20"/>
          <w:lang w:val="hy-AM"/>
        </w:rPr>
      </w:pPr>
    </w:p>
    <w:p w14:paraId="6D16A55F" w14:textId="745DA0C8" w:rsidR="00274C15" w:rsidRDefault="00274C15" w:rsidP="00274C15">
      <w:pPr>
        <w:jc w:val="center"/>
        <w:rPr>
          <w:rFonts w:ascii="GHEA Grapalat" w:hAnsi="GHEA Grapalat"/>
          <w:sz w:val="20"/>
          <w:lang w:val="hy-AM"/>
        </w:rPr>
      </w:pPr>
    </w:p>
    <w:tbl>
      <w:tblPr>
        <w:tblW w:w="103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1161EA" w14:paraId="59AB5021" w14:textId="77777777" w:rsidTr="00167A74">
        <w:trPr>
          <w:trHeight w:val="277"/>
        </w:trPr>
        <w:tc>
          <w:tcPr>
            <w:tcW w:w="10350" w:type="dxa"/>
          </w:tcPr>
          <w:p w14:paraId="5057F6FE" w14:textId="2B18E5C2" w:rsidR="001161EA" w:rsidRPr="001161EA" w:rsidRDefault="001161EA" w:rsidP="001161EA">
            <w:pPr>
              <w:jc w:val="center"/>
              <w:rPr>
                <w:rFonts w:ascii="GHEA Grapalat" w:hAnsi="GHEA Grapalat"/>
                <w:sz w:val="22"/>
                <w:szCs w:val="22"/>
              </w:rPr>
            </w:pPr>
            <w:r w:rsidRPr="001161EA">
              <w:rPr>
                <w:rFonts w:ascii="GHEA Grapalat" w:eastAsia="Arial" w:hAnsi="GHEA Grapalat" w:cs="Arial"/>
                <w:b/>
                <w:bCs/>
                <w:sz w:val="22"/>
                <w:szCs w:val="22"/>
                <w:lang w:val="hy-AM" w:eastAsia="ru-RU"/>
              </w:rPr>
              <w:t>Աղյուսակ 1</w:t>
            </w:r>
          </w:p>
        </w:tc>
      </w:tr>
      <w:tr w:rsidR="003603FD" w:rsidRPr="003715BF" w14:paraId="3256379A" w14:textId="77777777" w:rsidTr="003715BF">
        <w:trPr>
          <w:trHeight w:val="7190"/>
        </w:trPr>
        <w:tc>
          <w:tcPr>
            <w:tcW w:w="10350" w:type="dxa"/>
            <w:tcBorders>
              <w:top w:val="single" w:sz="4" w:space="0" w:color="auto"/>
              <w:left w:val="single" w:sz="4" w:space="0" w:color="auto"/>
              <w:bottom w:val="single" w:sz="4" w:space="0" w:color="auto"/>
            </w:tcBorders>
          </w:tcPr>
          <w:p w14:paraId="72D26686" w14:textId="77777777" w:rsidR="00BF7A8C" w:rsidRPr="00BF7A8C" w:rsidRDefault="003603FD" w:rsidP="00BF7A8C">
            <w:pPr>
              <w:spacing w:line="276" w:lineRule="auto"/>
              <w:ind w:right="-60"/>
              <w:rPr>
                <w:rFonts w:ascii="GHEA Grapalat" w:eastAsia="Calibri" w:hAnsi="GHEA Grapalat"/>
                <w:b/>
                <w:bCs/>
                <w:color w:val="FF0000"/>
                <w:sz w:val="18"/>
                <w:szCs w:val="18"/>
                <w:lang w:val="hy-AM"/>
              </w:rPr>
            </w:pPr>
            <w:r w:rsidRPr="00BF7A8C">
              <w:rPr>
                <w:rFonts w:ascii="GHEA Grapalat" w:eastAsia="Calibri" w:hAnsi="GHEA Grapalat"/>
                <w:b/>
                <w:bCs/>
                <w:color w:val="FF0000"/>
                <w:sz w:val="18"/>
                <w:szCs w:val="18"/>
                <w:lang w:val="hy-AM"/>
              </w:rPr>
              <w:t xml:space="preserve">180-190 անձի համար նախատեսված ռեստորանային համալիր։ </w:t>
            </w:r>
          </w:p>
          <w:p w14:paraId="05CAED99" w14:textId="17AA1C92" w:rsidR="00BF7A8C" w:rsidRPr="00BF7A8C" w:rsidRDefault="00BF7A8C" w:rsidP="00BF7A8C">
            <w:pPr>
              <w:spacing w:line="276" w:lineRule="auto"/>
              <w:ind w:right="-60"/>
              <w:rPr>
                <w:rFonts w:ascii="GHEA Grapalat" w:eastAsia="Calibri" w:hAnsi="GHEA Grapalat"/>
                <w:b/>
                <w:bCs/>
                <w:color w:val="FF0000"/>
                <w:sz w:val="18"/>
                <w:szCs w:val="18"/>
                <w:lang w:val="hy-AM"/>
              </w:rPr>
            </w:pPr>
            <w:r w:rsidRPr="00BF7A8C">
              <w:rPr>
                <w:rFonts w:ascii="GHEA Grapalat" w:eastAsia="Calibri" w:hAnsi="GHEA Grapalat"/>
                <w:b/>
                <w:bCs/>
                <w:color w:val="FF0000"/>
                <w:sz w:val="18"/>
                <w:szCs w:val="18"/>
                <w:lang w:val="hy-AM"/>
              </w:rPr>
              <w:t>Մ</w:t>
            </w:r>
            <w:r w:rsidRPr="00BF7A8C">
              <w:rPr>
                <w:rFonts w:ascii="GHEA Grapalat" w:eastAsia="Calibri" w:hAnsi="GHEA Grapalat"/>
                <w:b/>
                <w:bCs/>
                <w:color w:val="FF0000"/>
                <w:sz w:val="18"/>
                <w:szCs w:val="18"/>
                <w:lang w:val="hy-AM"/>
              </w:rPr>
              <w:t>ուտքը 18։00-ին, ելքը՝ 11։00-ին։</w:t>
            </w:r>
          </w:p>
          <w:p w14:paraId="107BCF8E" w14:textId="5509B975" w:rsidR="003603FD" w:rsidRPr="00BF7A8C" w:rsidRDefault="003603FD" w:rsidP="003603FD">
            <w:pPr>
              <w:spacing w:line="276" w:lineRule="auto"/>
              <w:ind w:right="-60"/>
              <w:rPr>
                <w:rFonts w:ascii="GHEA Grapalat" w:eastAsia="Calibri" w:hAnsi="GHEA Grapalat"/>
                <w:b/>
                <w:bCs/>
                <w:color w:val="FF0000"/>
                <w:sz w:val="18"/>
                <w:szCs w:val="18"/>
                <w:lang w:val="hy-AM"/>
              </w:rPr>
            </w:pPr>
          </w:p>
          <w:p w14:paraId="78D62E95" w14:textId="77777777" w:rsidR="003603FD" w:rsidRPr="00BF7A8C" w:rsidRDefault="003603FD" w:rsidP="003603FD">
            <w:pPr>
              <w:spacing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Ռեստորան՝</w:t>
            </w:r>
          </w:p>
          <w:p w14:paraId="4BC60C94" w14:textId="77777777" w:rsidR="003603FD" w:rsidRPr="00BF7A8C" w:rsidRDefault="003603FD" w:rsidP="003603FD">
            <w:pPr>
              <w:spacing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Վայրը ք</w:t>
            </w:r>
            <w:r w:rsidRPr="00BF7A8C">
              <w:rPr>
                <w:rFonts w:ascii="Cambria Math" w:eastAsia="Calibri" w:hAnsi="Cambria Math" w:cs="Cambria Math"/>
                <w:sz w:val="18"/>
                <w:szCs w:val="18"/>
                <w:lang w:val="hy-AM"/>
              </w:rPr>
              <w:t>․</w:t>
            </w:r>
            <w:r w:rsidRPr="00BF7A8C">
              <w:rPr>
                <w:rFonts w:ascii="GHEA Grapalat" w:eastAsia="Calibri" w:hAnsi="GHEA Grapalat"/>
                <w:sz w:val="18"/>
                <w:szCs w:val="18"/>
                <w:lang w:val="hy-AM"/>
              </w:rPr>
              <w:t xml:space="preserve"> Երևան  Նալբանդյան 128  հասցեից  5-7 կմ հեռավորության վրա։ Ռեստորանը պարտավորվում է ապահովել վերանորոգված և հարմարավետ սրահ՝ նախատեսված 200 մասնակցի համար, սրահի մակերես՝ առնվազը 500 քմ, սրահի առաստաղի բարձրությունը ոչ պակաս 5 մ-ից, սրահի ամբողջական տրամադրում՝ առանց կողմնակի անձանց։ Սրահը պետք է համալրված լինի սանհանգույցներով, հանդերձարաններով, արդյունավետ օդափոխման համակարգով, ունենա կանաչապատ այգի և լինի մաքուր՝ համապատասխանելով սանիտարական նորմերին։ Պետք է հագեցած լինի ձայնային և լուսային տեխնիկայով, ունենա բեմ։</w:t>
            </w:r>
          </w:p>
          <w:p w14:paraId="07DD6CC0" w14:textId="77777777" w:rsidR="003603FD" w:rsidRPr="00BF7A8C" w:rsidRDefault="003603FD" w:rsidP="003603FD">
            <w:pPr>
              <w:pStyle w:val="p3mrcssattr"/>
              <w:spacing w:before="0" w:beforeAutospacing="0" w:after="0" w:afterAutospacing="0" w:line="276" w:lineRule="auto"/>
              <w:ind w:right="-60"/>
              <w:jc w:val="center"/>
              <w:rPr>
                <w:rFonts w:ascii="GHEA Grapalat" w:eastAsia="Calibri" w:hAnsi="GHEA Grapalat"/>
                <w:b/>
                <w:bCs/>
                <w:i/>
                <w:iCs/>
                <w:sz w:val="18"/>
                <w:szCs w:val="18"/>
                <w:u w:val="single"/>
                <w:lang w:val="hy-AM"/>
              </w:rPr>
            </w:pPr>
          </w:p>
          <w:p w14:paraId="54A1B334" w14:textId="77777777" w:rsidR="003603FD" w:rsidRPr="00BF7A8C" w:rsidRDefault="003603FD" w:rsidP="003603FD">
            <w:pPr>
              <w:pStyle w:val="p3mrcssattr"/>
              <w:spacing w:before="0" w:beforeAutospacing="0" w:after="0" w:afterAutospacing="0" w:line="276" w:lineRule="auto"/>
              <w:ind w:right="-60"/>
              <w:jc w:val="center"/>
              <w:rPr>
                <w:rFonts w:ascii="GHEA Grapalat" w:eastAsia="Calibri" w:hAnsi="GHEA Grapalat"/>
                <w:b/>
                <w:bCs/>
                <w:i/>
                <w:iCs/>
                <w:sz w:val="18"/>
                <w:szCs w:val="18"/>
                <w:u w:val="single"/>
                <w:lang w:val="hy-AM"/>
              </w:rPr>
            </w:pPr>
            <w:r w:rsidRPr="00BF7A8C">
              <w:rPr>
                <w:rFonts w:ascii="GHEA Grapalat" w:eastAsia="Calibri" w:hAnsi="GHEA Grapalat"/>
                <w:b/>
                <w:bCs/>
                <w:i/>
                <w:iCs/>
                <w:sz w:val="18"/>
                <w:szCs w:val="18"/>
                <w:u w:val="single"/>
                <w:lang w:val="hy-AM"/>
              </w:rPr>
              <w:t>Մատուցմանը կազմակերպումը է ֆուրշետի ձևով</w:t>
            </w:r>
          </w:p>
          <w:p w14:paraId="5A64A73C"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p>
          <w:p w14:paraId="62707E5D"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Սննդային ճաշացանկ՝</w:t>
            </w:r>
          </w:p>
          <w:p w14:paraId="10ACA043"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Մսի և պանրի տեսականի՝ մատուցված բռուսկետաների ձևով, բռուսկետաների բաղադրիչները կարող են լինել մսի և պանրի հետևյալ տեսակաները՝</w:t>
            </w:r>
          </w:p>
          <w:p w14:paraId="498CE216" w14:textId="77777777" w:rsidR="003603FD" w:rsidRPr="00BF7A8C" w:rsidRDefault="003603FD" w:rsidP="003603FD">
            <w:pPr>
              <w:pStyle w:val="p3mrcssattr"/>
              <w:numPr>
                <w:ilvl w:val="0"/>
                <w:numId w:val="40"/>
              </w:numPr>
              <w:spacing w:before="0" w:beforeAutospacing="0" w:after="0" w:afterAutospacing="0" w:line="276" w:lineRule="auto"/>
              <w:ind w:left="177" w:right="-60" w:hanging="177"/>
              <w:rPr>
                <w:rFonts w:ascii="GHEA Grapalat" w:eastAsia="Calibri" w:hAnsi="GHEA Grapalat"/>
                <w:sz w:val="18"/>
                <w:szCs w:val="18"/>
                <w:lang w:val="hy-AM"/>
              </w:rPr>
            </w:pPr>
            <w:r w:rsidRPr="00BF7A8C">
              <w:rPr>
                <w:rFonts w:ascii="GHEA Grapalat" w:eastAsia="Calibri" w:hAnsi="GHEA Grapalat"/>
                <w:sz w:val="18"/>
                <w:szCs w:val="18"/>
                <w:lang w:val="hy-AM"/>
              </w:rPr>
              <w:t>բաստուրմա,</w:t>
            </w:r>
          </w:p>
          <w:p w14:paraId="3CCA453A" w14:textId="77777777" w:rsidR="003603FD" w:rsidRPr="00BF7A8C" w:rsidRDefault="003603FD" w:rsidP="003603FD">
            <w:pPr>
              <w:pStyle w:val="p3mrcssattr"/>
              <w:numPr>
                <w:ilvl w:val="0"/>
                <w:numId w:val="40"/>
              </w:numPr>
              <w:spacing w:before="0" w:beforeAutospacing="0" w:after="0" w:afterAutospacing="0" w:line="276" w:lineRule="auto"/>
              <w:ind w:left="177" w:right="-60" w:hanging="177"/>
              <w:rPr>
                <w:rFonts w:ascii="GHEA Grapalat" w:eastAsia="Calibri" w:hAnsi="GHEA Grapalat"/>
                <w:sz w:val="18"/>
                <w:szCs w:val="18"/>
                <w:lang w:val="hy-AM"/>
              </w:rPr>
            </w:pPr>
            <w:r w:rsidRPr="00BF7A8C">
              <w:rPr>
                <w:rFonts w:ascii="GHEA Grapalat" w:eastAsia="Calibri" w:hAnsi="GHEA Grapalat"/>
                <w:sz w:val="18"/>
                <w:szCs w:val="18"/>
                <w:lang w:val="hy-AM"/>
              </w:rPr>
              <w:t>հավի ռուլետ,</w:t>
            </w:r>
          </w:p>
          <w:p w14:paraId="36CE96BD" w14:textId="77777777" w:rsidR="003603FD" w:rsidRPr="00BF7A8C" w:rsidRDefault="003603FD" w:rsidP="003603FD">
            <w:pPr>
              <w:pStyle w:val="p3mrcssattr"/>
              <w:numPr>
                <w:ilvl w:val="0"/>
                <w:numId w:val="40"/>
              </w:numPr>
              <w:spacing w:before="0" w:beforeAutospacing="0" w:after="0" w:afterAutospacing="0" w:line="276" w:lineRule="auto"/>
              <w:ind w:left="177" w:right="-60" w:hanging="177"/>
              <w:rPr>
                <w:rFonts w:ascii="GHEA Grapalat" w:eastAsia="Calibri" w:hAnsi="GHEA Grapalat"/>
                <w:sz w:val="18"/>
                <w:szCs w:val="18"/>
                <w:lang w:val="hy-AM"/>
              </w:rPr>
            </w:pPr>
            <w:r w:rsidRPr="00BF7A8C">
              <w:rPr>
                <w:rFonts w:ascii="GHEA Grapalat" w:eastAsia="Calibri" w:hAnsi="GHEA Grapalat"/>
                <w:sz w:val="18"/>
                <w:szCs w:val="18"/>
                <w:lang w:val="hy-AM"/>
              </w:rPr>
              <w:t>տավարի ռուլետ,</w:t>
            </w:r>
          </w:p>
          <w:p w14:paraId="2E79B43E" w14:textId="77777777" w:rsidR="003603FD" w:rsidRPr="00BF7A8C" w:rsidRDefault="003603FD" w:rsidP="003603FD">
            <w:pPr>
              <w:pStyle w:val="p3mrcssattr"/>
              <w:numPr>
                <w:ilvl w:val="0"/>
                <w:numId w:val="40"/>
              </w:numPr>
              <w:spacing w:before="0" w:beforeAutospacing="0" w:after="0" w:afterAutospacing="0" w:line="276" w:lineRule="auto"/>
              <w:ind w:left="177" w:right="-60" w:hanging="177"/>
              <w:rPr>
                <w:rFonts w:ascii="GHEA Grapalat" w:eastAsia="Calibri" w:hAnsi="GHEA Grapalat"/>
                <w:sz w:val="18"/>
                <w:szCs w:val="18"/>
                <w:lang w:val="hy-AM"/>
              </w:rPr>
            </w:pPr>
            <w:r w:rsidRPr="00BF7A8C">
              <w:rPr>
                <w:rFonts w:ascii="GHEA Grapalat" w:eastAsia="Calibri" w:hAnsi="GHEA Grapalat"/>
                <w:sz w:val="18"/>
                <w:szCs w:val="18"/>
                <w:lang w:val="hy-AM"/>
              </w:rPr>
              <w:t>խոզի ֆիլե,</w:t>
            </w:r>
          </w:p>
          <w:p w14:paraId="0E04715D" w14:textId="77777777" w:rsidR="003603FD" w:rsidRPr="00BF7A8C" w:rsidRDefault="003603FD" w:rsidP="003603FD">
            <w:pPr>
              <w:pStyle w:val="p3mrcssattr"/>
              <w:numPr>
                <w:ilvl w:val="0"/>
                <w:numId w:val="40"/>
              </w:numPr>
              <w:spacing w:before="0" w:beforeAutospacing="0" w:after="0" w:afterAutospacing="0" w:line="276" w:lineRule="auto"/>
              <w:ind w:left="177" w:right="-60" w:hanging="177"/>
              <w:rPr>
                <w:rFonts w:ascii="GHEA Grapalat" w:eastAsia="Calibri" w:hAnsi="GHEA Grapalat"/>
                <w:sz w:val="18"/>
                <w:szCs w:val="18"/>
                <w:lang w:val="hy-AM"/>
              </w:rPr>
            </w:pPr>
            <w:r w:rsidRPr="00BF7A8C">
              <w:rPr>
                <w:rFonts w:ascii="GHEA Grapalat" w:eastAsia="Calibri" w:hAnsi="GHEA Grapalat"/>
                <w:sz w:val="18"/>
                <w:szCs w:val="18"/>
                <w:lang w:val="hy-AM"/>
              </w:rPr>
              <w:t xml:space="preserve">ռոքֆոռ, </w:t>
            </w:r>
          </w:p>
          <w:p w14:paraId="5B7DB129" w14:textId="77777777" w:rsidR="003603FD" w:rsidRPr="00BF7A8C" w:rsidRDefault="003603FD" w:rsidP="003603FD">
            <w:pPr>
              <w:pStyle w:val="p3mrcssattr"/>
              <w:numPr>
                <w:ilvl w:val="0"/>
                <w:numId w:val="40"/>
              </w:numPr>
              <w:spacing w:before="0" w:beforeAutospacing="0" w:after="0" w:afterAutospacing="0" w:line="276" w:lineRule="auto"/>
              <w:ind w:left="177" w:right="-60" w:hanging="177"/>
              <w:rPr>
                <w:rFonts w:ascii="GHEA Grapalat" w:eastAsia="Calibri" w:hAnsi="GHEA Grapalat"/>
                <w:sz w:val="18"/>
                <w:szCs w:val="18"/>
                <w:lang w:val="hy-AM"/>
              </w:rPr>
            </w:pPr>
            <w:r w:rsidRPr="00BF7A8C">
              <w:rPr>
                <w:rFonts w:ascii="GHEA Grapalat" w:eastAsia="Calibri" w:hAnsi="GHEA Grapalat"/>
                <w:sz w:val="18"/>
                <w:szCs w:val="18"/>
                <w:lang w:val="hy-AM"/>
              </w:rPr>
              <w:t>լոռի,</w:t>
            </w:r>
          </w:p>
          <w:p w14:paraId="00024A77" w14:textId="77777777" w:rsidR="003603FD" w:rsidRPr="00BF7A8C" w:rsidRDefault="003603FD" w:rsidP="003603FD">
            <w:pPr>
              <w:pStyle w:val="p3mrcssattr"/>
              <w:numPr>
                <w:ilvl w:val="0"/>
                <w:numId w:val="40"/>
              </w:numPr>
              <w:spacing w:before="0" w:beforeAutospacing="0" w:after="0" w:afterAutospacing="0" w:line="276" w:lineRule="auto"/>
              <w:ind w:left="177" w:right="-60" w:hanging="177"/>
              <w:rPr>
                <w:rFonts w:ascii="GHEA Grapalat" w:eastAsia="Calibri" w:hAnsi="GHEA Grapalat"/>
                <w:sz w:val="18"/>
                <w:szCs w:val="18"/>
                <w:lang w:val="hy-AM"/>
              </w:rPr>
            </w:pPr>
            <w:r w:rsidRPr="00BF7A8C">
              <w:rPr>
                <w:rFonts w:ascii="GHEA Grapalat" w:eastAsia="Calibri" w:hAnsi="GHEA Grapalat"/>
                <w:sz w:val="18"/>
                <w:szCs w:val="18"/>
                <w:lang w:val="hy-AM"/>
              </w:rPr>
              <w:t>հոլանդական</w:t>
            </w:r>
          </w:p>
          <w:p w14:paraId="72EF5F2A" w14:textId="77777777" w:rsidR="003603FD" w:rsidRPr="00BF7A8C" w:rsidRDefault="003603FD" w:rsidP="003603FD">
            <w:pPr>
              <w:pStyle w:val="p3mrcssattr"/>
              <w:spacing w:before="0" w:beforeAutospacing="0" w:after="0" w:afterAutospacing="0" w:line="276" w:lineRule="auto"/>
              <w:ind w:left="177" w:right="-60"/>
              <w:rPr>
                <w:rFonts w:ascii="GHEA Grapalat" w:eastAsia="Calibri" w:hAnsi="GHEA Grapalat"/>
                <w:sz w:val="18"/>
                <w:szCs w:val="18"/>
                <w:lang w:val="hy-AM"/>
              </w:rPr>
            </w:pPr>
          </w:p>
          <w:p w14:paraId="6422C757"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Բանջարեղեն</w:t>
            </w:r>
          </w:p>
          <w:p w14:paraId="254650C3"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 xml:space="preserve"> լոլիկ, վարունգ, գունավոր պղպեղներ, զեյթուն։</w:t>
            </w:r>
          </w:p>
          <w:p w14:paraId="159521DC"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p>
          <w:p w14:paraId="1540A04F"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Աղցան</w:t>
            </w:r>
            <w:r w:rsidRPr="00BF7A8C">
              <w:rPr>
                <w:rFonts w:ascii="Calibri" w:eastAsia="Calibri" w:hAnsi="Calibri" w:cs="Calibri"/>
                <w:b/>
                <w:bCs/>
                <w:sz w:val="18"/>
                <w:szCs w:val="18"/>
                <w:lang w:val="hy-AM"/>
              </w:rPr>
              <w:t> </w:t>
            </w:r>
            <w:r w:rsidRPr="00BF7A8C">
              <w:rPr>
                <w:rFonts w:ascii="GHEA Grapalat" w:eastAsia="Calibri" w:hAnsi="GHEA Grapalat"/>
                <w:b/>
                <w:bCs/>
                <w:sz w:val="18"/>
                <w:szCs w:val="18"/>
                <w:lang w:val="hy-AM"/>
              </w:rPr>
              <w:t>2</w:t>
            </w:r>
            <w:r w:rsidRPr="00BF7A8C">
              <w:rPr>
                <w:rFonts w:ascii="Calibri" w:eastAsia="Calibri" w:hAnsi="Calibri" w:cs="Calibri"/>
                <w:b/>
                <w:bCs/>
                <w:sz w:val="18"/>
                <w:szCs w:val="18"/>
                <w:lang w:val="hy-AM"/>
              </w:rPr>
              <w:t> </w:t>
            </w:r>
            <w:r w:rsidRPr="00BF7A8C">
              <w:rPr>
                <w:rFonts w:ascii="GHEA Grapalat" w:eastAsia="Calibri" w:hAnsi="GHEA Grapalat"/>
                <w:b/>
                <w:bCs/>
                <w:sz w:val="18"/>
                <w:szCs w:val="18"/>
                <w:lang w:val="hy-AM"/>
              </w:rPr>
              <w:t>տեսակի՝</w:t>
            </w:r>
          </w:p>
          <w:p w14:paraId="6B52B0B1" w14:textId="77777777" w:rsidR="003603FD" w:rsidRPr="00BF7A8C" w:rsidRDefault="003603FD" w:rsidP="003603FD">
            <w:pPr>
              <w:pStyle w:val="p3mrcssattr"/>
              <w:numPr>
                <w:ilvl w:val="0"/>
                <w:numId w:val="41"/>
              </w:numPr>
              <w:spacing w:before="0" w:beforeAutospacing="0" w:after="0" w:afterAutospacing="0" w:line="276" w:lineRule="auto"/>
              <w:ind w:left="267" w:right="-60" w:hanging="270"/>
              <w:rPr>
                <w:rFonts w:ascii="GHEA Grapalat" w:eastAsia="Calibri" w:hAnsi="GHEA Grapalat"/>
                <w:sz w:val="18"/>
                <w:szCs w:val="18"/>
                <w:lang w:val="hy-AM"/>
              </w:rPr>
            </w:pPr>
            <w:r w:rsidRPr="00BF7A8C">
              <w:rPr>
                <w:rFonts w:ascii="GHEA Grapalat" w:eastAsia="Calibri" w:hAnsi="GHEA Grapalat"/>
                <w:sz w:val="18"/>
                <w:szCs w:val="18"/>
                <w:lang w:val="hy-AM"/>
              </w:rPr>
              <w:t>Մայրաքաղաքային,</w:t>
            </w:r>
          </w:p>
          <w:p w14:paraId="5E5166C4" w14:textId="77777777" w:rsidR="003603FD" w:rsidRPr="00BF7A8C" w:rsidRDefault="003603FD" w:rsidP="003603FD">
            <w:pPr>
              <w:pStyle w:val="p3mrcssattr"/>
              <w:numPr>
                <w:ilvl w:val="0"/>
                <w:numId w:val="41"/>
              </w:numPr>
              <w:spacing w:before="0" w:beforeAutospacing="0" w:after="0" w:afterAutospacing="0" w:line="276" w:lineRule="auto"/>
              <w:ind w:left="267" w:right="-60" w:hanging="270"/>
              <w:rPr>
                <w:rFonts w:ascii="GHEA Grapalat" w:eastAsia="Calibri" w:hAnsi="GHEA Grapalat"/>
                <w:sz w:val="18"/>
                <w:szCs w:val="18"/>
                <w:lang w:val="hy-AM"/>
              </w:rPr>
            </w:pPr>
            <w:r w:rsidRPr="00BF7A8C">
              <w:rPr>
                <w:rFonts w:ascii="GHEA Grapalat" w:eastAsia="Calibri" w:hAnsi="GHEA Grapalat"/>
                <w:sz w:val="18"/>
                <w:szCs w:val="18"/>
                <w:lang w:val="hy-AM"/>
              </w:rPr>
              <w:t>Հավով։</w:t>
            </w:r>
          </w:p>
          <w:p w14:paraId="73E05FC4" w14:textId="77777777" w:rsidR="003603FD" w:rsidRPr="00BF7A8C" w:rsidRDefault="003603FD" w:rsidP="003603FD">
            <w:pPr>
              <w:pStyle w:val="p5mrcssattr"/>
              <w:spacing w:before="0" w:beforeAutospacing="0" w:after="0" w:afterAutospacing="0" w:line="276" w:lineRule="auto"/>
              <w:ind w:right="-60"/>
              <w:rPr>
                <w:rFonts w:ascii="GHEA Grapalat" w:eastAsia="Calibri" w:hAnsi="GHEA Grapalat"/>
                <w:b/>
                <w:bCs/>
                <w:sz w:val="18"/>
                <w:szCs w:val="18"/>
                <w:lang w:val="hy-AM"/>
              </w:rPr>
            </w:pPr>
          </w:p>
          <w:p w14:paraId="01C6D7FF" w14:textId="77777777" w:rsidR="003603FD" w:rsidRPr="00BF7A8C" w:rsidRDefault="003603FD" w:rsidP="003603FD">
            <w:pPr>
              <w:pStyle w:val="p5mrcssattr"/>
              <w:spacing w:before="0" w:beforeAutospacing="0" w:after="0" w:afterAutospacing="0"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Տաք ուտեստ՝</w:t>
            </w:r>
          </w:p>
          <w:p w14:paraId="4458F36E" w14:textId="77777777" w:rsidR="003603FD" w:rsidRPr="00BF7A8C" w:rsidRDefault="003603FD" w:rsidP="003603FD">
            <w:pPr>
              <w:pStyle w:val="p5mrcssattr"/>
              <w:spacing w:before="0" w:beforeAutospacing="0" w:after="0" w:afterAutospacing="0"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Խոզի և հավի իքիբիր՝ խորոված վիճակում՝ մատուցված փայտիկների վրա։</w:t>
            </w:r>
          </w:p>
          <w:p w14:paraId="237F99BB"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p>
          <w:p w14:paraId="71397272"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Զովացուցիչ ըմպելիքներ՝</w:t>
            </w:r>
          </w:p>
          <w:p w14:paraId="43E8859C"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Հանքային ջուր, աղբյուրի ջուր, բնական հյութ, Coca-Cola, Fanta, Sprite։</w:t>
            </w:r>
          </w:p>
          <w:p w14:paraId="4A5A97CD"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p>
          <w:p w14:paraId="107E5D0E"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 xml:space="preserve">Գինի՝ </w:t>
            </w:r>
          </w:p>
          <w:p w14:paraId="5AC4A3CC" w14:textId="77777777" w:rsidR="003603FD" w:rsidRPr="00BF7A8C" w:rsidRDefault="003603FD" w:rsidP="003603FD">
            <w:pPr>
              <w:pStyle w:val="p3mrcssattr"/>
              <w:spacing w:before="0" w:beforeAutospacing="0" w:after="0" w:afterAutospacing="0"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 xml:space="preserve">Արմենիա կամ Գինևան </w:t>
            </w:r>
          </w:p>
          <w:p w14:paraId="44CCAE6A" w14:textId="77777777" w:rsidR="003603FD" w:rsidRPr="00BF7A8C" w:rsidRDefault="003603FD" w:rsidP="003603FD">
            <w:pPr>
              <w:spacing w:line="276" w:lineRule="auto"/>
              <w:ind w:right="-60"/>
              <w:rPr>
                <w:rFonts w:ascii="GHEA Grapalat" w:eastAsia="Calibri" w:hAnsi="GHEA Grapalat"/>
                <w:sz w:val="18"/>
                <w:szCs w:val="18"/>
                <w:lang w:val="hy-AM"/>
              </w:rPr>
            </w:pPr>
          </w:p>
          <w:p w14:paraId="7B4BE229" w14:textId="77777777" w:rsidR="003603FD" w:rsidRPr="00BF7A8C" w:rsidRDefault="003603FD" w:rsidP="003603FD">
            <w:pPr>
              <w:spacing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Սննդամթերքը պետք է լինի թարմ և պետք է համապատասխանի սննդի անվտանգության նորմերին:</w:t>
            </w:r>
          </w:p>
          <w:p w14:paraId="29302DF1" w14:textId="77777777" w:rsidR="003603FD" w:rsidRPr="00BF7A8C" w:rsidRDefault="003603FD" w:rsidP="003603FD">
            <w:pPr>
              <w:spacing w:after="160" w:line="276" w:lineRule="auto"/>
              <w:rPr>
                <w:rFonts w:ascii="GHEA Grapalat" w:eastAsia="Calibri" w:hAnsi="GHEA Grapalat"/>
                <w:sz w:val="18"/>
                <w:szCs w:val="18"/>
                <w:lang w:val="hy-AM"/>
              </w:rPr>
            </w:pPr>
            <w:r w:rsidRPr="00BF7A8C">
              <w:rPr>
                <w:rFonts w:ascii="GHEA Grapalat" w:eastAsia="Calibri" w:hAnsi="GHEA Grapalat"/>
                <w:sz w:val="18"/>
                <w:szCs w:val="18"/>
                <w:lang w:val="hy-AM"/>
              </w:rPr>
              <w:t xml:space="preserve">Կատարողը պետք է ծառայությունը  մատուցել ՀՀ-ում գործող հանրային սննդի համար նախատեսված սանիտարահիգիենիկ, սանիտարահամաճարակային, ինչպես նաև հանրային սննդի մատուցման (ներառյալ մթերքների պիտանելիությունը, հացի այդ օրվա թխված լինելը և այլն), պահպանման, տեղափոխման և այլ բնույթի նորմերին, կանոններին ու տեխնիկական հրահանգներին համապատասխան: </w:t>
            </w:r>
          </w:p>
          <w:p w14:paraId="385F3185" w14:textId="77777777" w:rsidR="003603FD" w:rsidRPr="00BF7A8C" w:rsidRDefault="003603FD" w:rsidP="003603FD">
            <w:pPr>
              <w:spacing w:after="160" w:line="276" w:lineRule="auto"/>
              <w:rPr>
                <w:rFonts w:ascii="GHEA Grapalat" w:eastAsia="Calibri" w:hAnsi="GHEA Grapalat"/>
                <w:sz w:val="18"/>
                <w:szCs w:val="18"/>
                <w:lang w:val="hy-AM"/>
              </w:rPr>
            </w:pPr>
            <w:r w:rsidRPr="00BF7A8C">
              <w:rPr>
                <w:rFonts w:ascii="GHEA Grapalat" w:eastAsia="Calibri" w:hAnsi="GHEA Grapalat"/>
                <w:sz w:val="18"/>
                <w:szCs w:val="18"/>
                <w:lang w:val="hy-AM"/>
              </w:rPr>
              <w:t>Իրականացնել մատուցվող ճաշատեսակների փորձանմուշների պահպանում՝ ստերիլ տարաներով, 48 ժամ սառնարանային պայմաններում  և կարիք առաջանալու դեպքում դրանք ներկայացնել Պատվիրատուին կամ ՀՀ պատկան մարմիններին` փորձաքննություն իրականացնելու նպատակով:</w:t>
            </w:r>
          </w:p>
          <w:p w14:paraId="36FB9348" w14:textId="77777777" w:rsidR="003603FD" w:rsidRPr="00BF7A8C" w:rsidRDefault="003603FD" w:rsidP="003603FD">
            <w:pPr>
              <w:spacing w:after="160" w:line="276" w:lineRule="auto"/>
              <w:rPr>
                <w:rFonts w:ascii="GHEA Grapalat" w:eastAsia="Calibri" w:hAnsi="GHEA Grapalat"/>
                <w:b/>
                <w:bCs/>
                <w:sz w:val="18"/>
                <w:szCs w:val="18"/>
                <w:lang w:val="hy-AM"/>
              </w:rPr>
            </w:pPr>
            <w:r w:rsidRPr="00BF7A8C">
              <w:rPr>
                <w:rFonts w:ascii="GHEA Grapalat" w:eastAsia="Calibri" w:hAnsi="GHEA Grapalat"/>
                <w:b/>
                <w:bCs/>
                <w:sz w:val="18"/>
                <w:szCs w:val="18"/>
                <w:lang w:val="hy-AM"/>
              </w:rPr>
              <w:t>Մատուցումը՝</w:t>
            </w:r>
          </w:p>
          <w:p w14:paraId="6C4E146F" w14:textId="77777777" w:rsidR="003603FD" w:rsidRPr="00BF7A8C" w:rsidRDefault="003603FD" w:rsidP="003603FD">
            <w:pPr>
              <w:spacing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 xml:space="preserve">Մատուցողները պետք է սպասարկեն ամբողջ երեկոյի ընթացքում։  Սպասարկող մատուցողները կամ մատուցողուհիները պետք է լինեն կոկիկ և միանման հագնված: Մատուցողների սպասարակման համար վճարները պետք է ներառված լինի  ընդհանուր գումարի  մեջ։ </w:t>
            </w:r>
          </w:p>
          <w:p w14:paraId="0A72DA04" w14:textId="77777777" w:rsidR="003603FD" w:rsidRPr="00BF7A8C" w:rsidRDefault="003603FD" w:rsidP="003603FD">
            <w:pPr>
              <w:spacing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Համապատախան քանակի սպասքի տրամադրում։</w:t>
            </w:r>
          </w:p>
          <w:p w14:paraId="7322904F" w14:textId="77777777" w:rsidR="003603FD" w:rsidRPr="00BF7A8C" w:rsidRDefault="003603FD" w:rsidP="003603FD">
            <w:pPr>
              <w:spacing w:line="276" w:lineRule="auto"/>
              <w:ind w:right="-60"/>
              <w:rPr>
                <w:rFonts w:ascii="GHEA Grapalat" w:eastAsia="Calibri" w:hAnsi="GHEA Grapalat"/>
                <w:sz w:val="18"/>
                <w:szCs w:val="18"/>
                <w:lang w:val="hy-AM"/>
              </w:rPr>
            </w:pPr>
          </w:p>
          <w:p w14:paraId="10072422" w14:textId="77777777" w:rsidR="003603FD" w:rsidRPr="00BF7A8C" w:rsidRDefault="003603FD" w:rsidP="003603FD">
            <w:pPr>
              <w:spacing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Սննդամթերքի, ըմպլիքներ և խմիչքի քանակը 180-190 անձի (համաձայն պատվիրատուի կողմից ներկայաված վերջնական անձանց քանակի) համար նախատեսված  չափաբաժնի։ Նշված ճաշացակից սննդի և խմիչքի քանակը պետք է բավարար լինի բոլոր մասնակիցների համար, և եթե միջոցառման ընթացքում ի հայտ գան հավելյալ պահանջներ, ռեստորանը պարտավորվում է դրանք ապահովել առանց հավելյալ վճարի։</w:t>
            </w:r>
          </w:p>
          <w:p w14:paraId="7D01E285" w14:textId="77777777" w:rsidR="003603FD" w:rsidRPr="00BF7A8C" w:rsidRDefault="003603FD" w:rsidP="003603FD">
            <w:pPr>
              <w:spacing w:line="276" w:lineRule="auto"/>
              <w:ind w:right="-60"/>
              <w:rPr>
                <w:rFonts w:ascii="GHEA Grapalat" w:eastAsia="Calibri" w:hAnsi="GHEA Grapalat"/>
                <w:sz w:val="18"/>
                <w:szCs w:val="18"/>
                <w:lang w:val="hy-AM"/>
              </w:rPr>
            </w:pPr>
            <w:r w:rsidRPr="00BF7A8C">
              <w:rPr>
                <w:rFonts w:ascii="GHEA Grapalat" w:eastAsia="Calibri" w:hAnsi="GHEA Grapalat"/>
                <w:sz w:val="18"/>
                <w:szCs w:val="18"/>
                <w:lang w:val="hy-AM"/>
              </w:rPr>
              <w:t xml:space="preserve"> </w:t>
            </w:r>
          </w:p>
          <w:p w14:paraId="209141C9" w14:textId="77777777" w:rsidR="003603FD" w:rsidRPr="00BF7A8C" w:rsidRDefault="003603FD" w:rsidP="003603FD">
            <w:pPr>
              <w:spacing w:line="276" w:lineRule="auto"/>
              <w:ind w:right="-60"/>
              <w:rPr>
                <w:rFonts w:ascii="GHEA Grapalat" w:eastAsia="Calibri" w:hAnsi="GHEA Grapalat"/>
                <w:b/>
                <w:bCs/>
                <w:sz w:val="18"/>
                <w:szCs w:val="18"/>
                <w:lang w:val="hy-AM"/>
              </w:rPr>
            </w:pPr>
            <w:r w:rsidRPr="00BF7A8C">
              <w:rPr>
                <w:rFonts w:ascii="GHEA Grapalat" w:eastAsia="Calibri" w:hAnsi="GHEA Grapalat"/>
                <w:b/>
                <w:bCs/>
                <w:sz w:val="18"/>
                <w:szCs w:val="18"/>
                <w:lang w:val="hy-AM"/>
              </w:rPr>
              <w:t>Այլ պայմաններ՝</w:t>
            </w:r>
          </w:p>
          <w:p w14:paraId="16EF71E8" w14:textId="77777777" w:rsidR="00FD614A" w:rsidRPr="00BF7A8C" w:rsidRDefault="003603FD" w:rsidP="003603FD">
            <w:pPr>
              <w:ind w:left="340"/>
              <w:rPr>
                <w:rFonts w:ascii="GHEA Grapalat" w:eastAsia="Calibri" w:hAnsi="GHEA Grapalat"/>
                <w:sz w:val="18"/>
                <w:szCs w:val="18"/>
                <w:lang w:val="hy-AM"/>
              </w:rPr>
            </w:pPr>
            <w:r w:rsidRPr="00BF7A8C">
              <w:rPr>
                <w:rFonts w:ascii="GHEA Grapalat" w:eastAsia="Calibri" w:hAnsi="GHEA Grapalat"/>
                <w:sz w:val="18"/>
                <w:szCs w:val="18"/>
                <w:lang w:val="hy-AM"/>
              </w:rPr>
              <w:t xml:space="preserve">Պատվիրատուն  կատարողին 1 օր առաջ կտեղեկացնի անձանց վերջնական քանակը։  Սննդային թունավորումների դեպքում պատասխանատվություն է կրում կատարողը:    </w:t>
            </w:r>
          </w:p>
          <w:p w14:paraId="4B503EAE" w14:textId="77777777" w:rsidR="00FD614A" w:rsidRPr="00BF7A8C" w:rsidRDefault="00FD614A" w:rsidP="003603FD">
            <w:pPr>
              <w:ind w:left="340"/>
              <w:rPr>
                <w:rFonts w:ascii="GHEA Grapalat" w:eastAsia="Calibri" w:hAnsi="GHEA Grapalat"/>
                <w:sz w:val="18"/>
                <w:szCs w:val="18"/>
                <w:lang w:val="hy-AM"/>
              </w:rPr>
            </w:pPr>
          </w:p>
          <w:p w14:paraId="7FE94057" w14:textId="5CB58782" w:rsidR="003603FD" w:rsidRPr="00BF7A8C" w:rsidRDefault="003603FD" w:rsidP="003603FD">
            <w:pPr>
              <w:ind w:left="340"/>
              <w:rPr>
                <w:rFonts w:ascii="GHEA Grapalat" w:eastAsia="Arial" w:hAnsi="GHEA Grapalat" w:cs="Arial"/>
                <w:b/>
                <w:bCs/>
                <w:sz w:val="18"/>
                <w:szCs w:val="18"/>
                <w:lang w:val="hy-AM" w:eastAsia="ru-RU"/>
              </w:rPr>
            </w:pPr>
            <w:r w:rsidRPr="00BF7A8C">
              <w:rPr>
                <w:rFonts w:ascii="GHEA Grapalat" w:eastAsia="Calibri" w:hAnsi="GHEA Grapalat"/>
                <w:sz w:val="20"/>
                <w:szCs w:val="20"/>
                <w:lang w:val="hy-AM"/>
              </w:rPr>
              <w:t xml:space="preserve">  </w:t>
            </w:r>
            <w:r w:rsidR="00FD614A" w:rsidRPr="00BF7A8C">
              <w:rPr>
                <w:rFonts w:ascii="GHEA Grapalat" w:eastAsia="Calibri" w:hAnsi="GHEA Grapalat"/>
                <w:b/>
                <w:bCs/>
                <w:color w:val="FF0000"/>
                <w:sz w:val="20"/>
                <w:szCs w:val="20"/>
                <w:lang w:val="hy-AM"/>
              </w:rPr>
              <w:t>Վճարումը՝ ըստ հյուրերի քանակի:</w:t>
            </w:r>
            <w:r w:rsidRPr="00BF7A8C">
              <w:rPr>
                <w:rFonts w:ascii="GHEA Grapalat" w:eastAsia="Calibri" w:hAnsi="GHEA Grapalat"/>
                <w:b/>
                <w:bCs/>
                <w:color w:val="FF0000"/>
                <w:sz w:val="20"/>
                <w:szCs w:val="20"/>
                <w:lang w:val="hy-AM"/>
              </w:rPr>
              <w:t xml:space="preserve">                                                              </w:t>
            </w:r>
          </w:p>
        </w:tc>
      </w:tr>
    </w:tbl>
    <w:p w14:paraId="5C2189F5" w14:textId="77777777" w:rsidR="00032BE2" w:rsidRPr="000C2AEF" w:rsidRDefault="00274C15" w:rsidP="00274C15">
      <w:pPr>
        <w:jc w:val="both"/>
        <w:rPr>
          <w:rFonts w:ascii="GHEA Grapalat" w:hAnsi="GHEA Grapalat"/>
          <w:sz w:val="20"/>
          <w:lang w:val="hy-AM"/>
        </w:rPr>
      </w:pPr>
      <w:r w:rsidRPr="000C2AEF">
        <w:rPr>
          <w:rFonts w:ascii="GHEA Grapalat" w:hAnsi="GHEA Grapalat"/>
          <w:sz w:val="20"/>
          <w:lang w:val="hy-AM"/>
        </w:rPr>
        <w:lastRenderedPageBreak/>
        <w:t xml:space="preserve"> </w:t>
      </w:r>
    </w:p>
    <w:p w14:paraId="27B78042" w14:textId="77777777" w:rsidR="00032BE2" w:rsidRPr="000C2AEF" w:rsidRDefault="00032BE2" w:rsidP="00274C15">
      <w:pPr>
        <w:jc w:val="both"/>
        <w:rPr>
          <w:rFonts w:ascii="GHEA Grapalat" w:hAnsi="GHEA Grapalat"/>
          <w:sz w:val="20"/>
          <w:lang w:val="hy-AM"/>
        </w:rPr>
      </w:pPr>
    </w:p>
    <w:p w14:paraId="6A836C66" w14:textId="4EE279B8" w:rsidR="00274C15" w:rsidRPr="00274C15" w:rsidRDefault="00274C15" w:rsidP="007678FA">
      <w:pPr>
        <w:jc w:val="center"/>
        <w:rPr>
          <w:rFonts w:ascii="GHEA Grapalat" w:hAnsi="GHEA Grapalat"/>
          <w:sz w:val="20"/>
          <w:lang w:val="pt-BR"/>
        </w:rPr>
      </w:pPr>
    </w:p>
    <w:p w14:paraId="61645A90" w14:textId="77777777" w:rsidR="00274C15" w:rsidRPr="00274C15" w:rsidRDefault="00274C15"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5888C463" w14:textId="77777777" w:rsidR="00A159F7" w:rsidRDefault="007678FA" w:rsidP="00593991">
      <w:pPr>
        <w:ind w:left="9204"/>
        <w:jc w:val="center"/>
        <w:rPr>
          <w:rFonts w:ascii="GHEA Grapalat" w:hAnsi="GHEA Grapalat"/>
          <w:sz w:val="20"/>
          <w:lang w:val="hy-AM"/>
        </w:rPr>
      </w:pPr>
      <w:r w:rsidRPr="00064ADD">
        <w:rPr>
          <w:rFonts w:ascii="GHEA Grapalat" w:hAnsi="GHEA Grapalat"/>
          <w:sz w:val="20"/>
        </w:rPr>
        <w:br w:type="page"/>
      </w:r>
      <w:r w:rsidR="00C16F77">
        <w:rPr>
          <w:rFonts w:ascii="GHEA Grapalat" w:hAnsi="GHEA Grapalat"/>
          <w:sz w:val="20"/>
          <w:lang w:val="hy-AM"/>
        </w:rPr>
        <w:lastRenderedPageBreak/>
        <w:t xml:space="preserve"> </w:t>
      </w:r>
      <w:r w:rsidR="00593991">
        <w:rPr>
          <w:rFonts w:ascii="GHEA Grapalat" w:hAnsi="GHEA Grapalat"/>
          <w:sz w:val="20"/>
          <w:lang w:val="hy-AM"/>
        </w:rPr>
        <w:t xml:space="preserve"> </w:t>
      </w:r>
    </w:p>
    <w:p w14:paraId="2D70DC80" w14:textId="77777777" w:rsidR="00167A74" w:rsidRPr="00064ADD" w:rsidRDefault="00167A74" w:rsidP="00167A74">
      <w:pPr>
        <w:jc w:val="right"/>
        <w:rPr>
          <w:rFonts w:ascii="GHEA Grapalat" w:hAnsi="GHEA Grapalat"/>
          <w:sz w:val="20"/>
        </w:rPr>
      </w:pPr>
    </w:p>
    <w:p w14:paraId="5DC7EA5F" w14:textId="77777777" w:rsidR="00167A74" w:rsidRPr="00064ADD" w:rsidRDefault="00167A74" w:rsidP="00167A74">
      <w:pPr>
        <w:jc w:val="right"/>
        <w:rPr>
          <w:rFonts w:ascii="GHEA Grapalat" w:hAnsi="GHEA Grapalat"/>
          <w:i/>
          <w:sz w:val="18"/>
          <w:lang w:val="hy-AM"/>
        </w:rPr>
      </w:pPr>
      <w:r w:rsidRPr="00064ADD">
        <w:rPr>
          <w:rFonts w:ascii="GHEA Grapalat" w:hAnsi="GHEA Grapalat"/>
          <w:i/>
          <w:sz w:val="18"/>
          <w:lang w:val="hy-AM"/>
        </w:rPr>
        <w:t>Հավելված N 2</w:t>
      </w:r>
    </w:p>
    <w:p w14:paraId="5977307A" w14:textId="2AF30067" w:rsidR="00167A74" w:rsidRPr="00064ADD" w:rsidRDefault="00167A74" w:rsidP="00167A74">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24</w:t>
      </w:r>
      <w:r w:rsidRPr="00064ADD">
        <w:rPr>
          <w:rFonts w:ascii="GHEA Grapalat" w:hAnsi="GHEA Grapalat"/>
          <w:i/>
          <w:sz w:val="18"/>
          <w:lang w:val="hy-AM"/>
        </w:rPr>
        <w:t xml:space="preserve">թ. կնքված </w:t>
      </w:r>
    </w:p>
    <w:p w14:paraId="4C8B9CB9" w14:textId="59689456" w:rsidR="00167A74" w:rsidRPr="00064ADD" w:rsidRDefault="00167A74" w:rsidP="00167A74">
      <w:pPr>
        <w:jc w:val="right"/>
        <w:rPr>
          <w:rFonts w:ascii="GHEA Grapalat" w:hAnsi="GHEA Grapalat"/>
          <w:i/>
          <w:sz w:val="18"/>
          <w:lang w:val="hy-AM"/>
        </w:rPr>
      </w:pPr>
      <w:r w:rsidRPr="00064ADD">
        <w:rPr>
          <w:rFonts w:ascii="GHEA Grapalat" w:hAnsi="GHEA Grapalat"/>
          <w:i/>
          <w:sz w:val="18"/>
          <w:lang w:val="hy-AM"/>
        </w:rPr>
        <w:t xml:space="preserve">                      </w:t>
      </w:r>
      <w:r w:rsidRPr="00167A74">
        <w:rPr>
          <w:rFonts w:ascii="GHEA Grapalat" w:hAnsi="GHEA Grapalat"/>
          <w:i/>
          <w:sz w:val="18"/>
          <w:lang w:val="hy-AM"/>
        </w:rPr>
        <w:t xml:space="preserve">           </w:t>
      </w:r>
      <w:r w:rsidR="00306BC0">
        <w:rPr>
          <w:rFonts w:ascii="GHEA Grapalat" w:hAnsi="GHEA Grapalat"/>
          <w:i/>
          <w:sz w:val="18"/>
          <w:lang w:val="hy-AM"/>
        </w:rPr>
        <w:t>ՀՊՏՀ-ԳՀԾՁԲ-24/Ռ-2</w:t>
      </w:r>
      <w:r w:rsidRPr="00167A74">
        <w:rPr>
          <w:rFonts w:ascii="GHEA Grapalat" w:hAnsi="GHEA Grapalat"/>
          <w:i/>
          <w:sz w:val="18"/>
          <w:lang w:val="hy-AM"/>
        </w:rPr>
        <w:t xml:space="preserve"> </w:t>
      </w:r>
      <w:r w:rsidRPr="00064ADD">
        <w:rPr>
          <w:rFonts w:ascii="GHEA Grapalat" w:hAnsi="GHEA Grapalat"/>
          <w:i/>
          <w:sz w:val="18"/>
          <w:lang w:val="hy-AM"/>
        </w:rPr>
        <w:t>ծածկագրով պայմանագրի</w:t>
      </w:r>
    </w:p>
    <w:p w14:paraId="23084E55" w14:textId="77777777" w:rsidR="00167A74" w:rsidRPr="00306BC0" w:rsidRDefault="00167A74" w:rsidP="00167A74">
      <w:pPr>
        <w:tabs>
          <w:tab w:val="left" w:pos="9540"/>
        </w:tabs>
        <w:rPr>
          <w:rFonts w:ascii="GHEA Grapalat" w:hAnsi="GHEA Grapalat"/>
          <w:sz w:val="20"/>
          <w:lang w:val="hy-AM"/>
        </w:rPr>
      </w:pPr>
    </w:p>
    <w:p w14:paraId="10B1E6A7" w14:textId="77777777" w:rsidR="00167A74" w:rsidRPr="00306BC0" w:rsidRDefault="00167A74" w:rsidP="00167A74">
      <w:pPr>
        <w:tabs>
          <w:tab w:val="left" w:pos="9540"/>
        </w:tabs>
        <w:rPr>
          <w:rFonts w:ascii="GHEA Grapalat" w:hAnsi="GHEA Grapalat"/>
          <w:sz w:val="20"/>
          <w:lang w:val="hy-AM"/>
        </w:rPr>
      </w:pPr>
    </w:p>
    <w:p w14:paraId="13EA4AFE" w14:textId="77777777" w:rsidR="00167A74" w:rsidRPr="00064ADD" w:rsidRDefault="00167A74" w:rsidP="00167A74">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1E4BC034" w14:textId="77777777" w:rsidR="00167A74" w:rsidRPr="00064ADD" w:rsidRDefault="00167A74" w:rsidP="00167A74">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081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310"/>
        <w:gridCol w:w="1534"/>
        <w:gridCol w:w="444"/>
        <w:gridCol w:w="444"/>
        <w:gridCol w:w="444"/>
        <w:gridCol w:w="444"/>
        <w:gridCol w:w="444"/>
        <w:gridCol w:w="444"/>
        <w:gridCol w:w="444"/>
        <w:gridCol w:w="515"/>
        <w:gridCol w:w="515"/>
        <w:gridCol w:w="515"/>
        <w:gridCol w:w="515"/>
        <w:gridCol w:w="515"/>
        <w:gridCol w:w="1047"/>
      </w:tblGrid>
      <w:tr w:rsidR="00167A74" w:rsidRPr="00064ADD" w14:paraId="71F07406" w14:textId="77777777" w:rsidTr="00167A74">
        <w:trPr>
          <w:trHeight w:val="232"/>
        </w:trPr>
        <w:tc>
          <w:tcPr>
            <w:tcW w:w="10817" w:type="dxa"/>
            <w:gridSpan w:val="16"/>
          </w:tcPr>
          <w:p w14:paraId="5B193AC5" w14:textId="77777777" w:rsidR="00167A74" w:rsidRPr="00064ADD" w:rsidRDefault="00167A74" w:rsidP="003263E4">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167A74" w:rsidRPr="00306BC0" w14:paraId="5234C837" w14:textId="77777777" w:rsidTr="00167A74">
        <w:trPr>
          <w:trHeight w:val="459"/>
        </w:trPr>
        <w:tc>
          <w:tcPr>
            <w:tcW w:w="1243" w:type="dxa"/>
            <w:vMerge w:val="restart"/>
            <w:vAlign w:val="center"/>
          </w:tcPr>
          <w:p w14:paraId="30A00FEE" w14:textId="77777777" w:rsidR="00167A74" w:rsidRPr="00167A74" w:rsidRDefault="00167A74" w:rsidP="003263E4">
            <w:pPr>
              <w:jc w:val="center"/>
              <w:rPr>
                <w:rFonts w:ascii="GHEA Grapalat" w:hAnsi="GHEA Grapalat"/>
                <w:sz w:val="14"/>
                <w:szCs w:val="20"/>
                <w:lang w:val="es-ES"/>
              </w:rPr>
            </w:pPr>
            <w:proofErr w:type="spellStart"/>
            <w:r w:rsidRPr="00167A74">
              <w:rPr>
                <w:rFonts w:ascii="GHEA Grapalat" w:hAnsi="GHEA Grapalat"/>
                <w:sz w:val="14"/>
                <w:szCs w:val="20"/>
              </w:rPr>
              <w:t>հրավերով</w:t>
            </w:r>
            <w:proofErr w:type="spellEnd"/>
            <w:r w:rsidRPr="00167A74">
              <w:rPr>
                <w:rFonts w:ascii="GHEA Grapalat" w:hAnsi="GHEA Grapalat"/>
                <w:sz w:val="14"/>
                <w:szCs w:val="20"/>
              </w:rPr>
              <w:t xml:space="preserve"> </w:t>
            </w:r>
            <w:proofErr w:type="spellStart"/>
            <w:r w:rsidRPr="00167A74">
              <w:rPr>
                <w:rFonts w:ascii="GHEA Grapalat" w:hAnsi="GHEA Grapalat"/>
                <w:sz w:val="14"/>
                <w:szCs w:val="20"/>
              </w:rPr>
              <w:t>նախատեսված</w:t>
            </w:r>
            <w:proofErr w:type="spellEnd"/>
            <w:r w:rsidRPr="00167A74">
              <w:rPr>
                <w:rFonts w:ascii="GHEA Grapalat" w:hAnsi="GHEA Grapalat"/>
                <w:sz w:val="14"/>
                <w:szCs w:val="20"/>
              </w:rPr>
              <w:t xml:space="preserve"> </w:t>
            </w:r>
            <w:proofErr w:type="spellStart"/>
            <w:r w:rsidRPr="00167A74">
              <w:rPr>
                <w:rFonts w:ascii="GHEA Grapalat" w:hAnsi="GHEA Grapalat"/>
                <w:sz w:val="14"/>
                <w:szCs w:val="20"/>
              </w:rPr>
              <w:t>չափաբաժնի</w:t>
            </w:r>
            <w:proofErr w:type="spellEnd"/>
            <w:r w:rsidRPr="00167A74">
              <w:rPr>
                <w:rFonts w:ascii="GHEA Grapalat" w:hAnsi="GHEA Grapalat"/>
                <w:sz w:val="14"/>
                <w:szCs w:val="20"/>
              </w:rPr>
              <w:t xml:space="preserve"> </w:t>
            </w:r>
            <w:proofErr w:type="spellStart"/>
            <w:r w:rsidRPr="00167A74">
              <w:rPr>
                <w:rFonts w:ascii="GHEA Grapalat" w:hAnsi="GHEA Grapalat"/>
                <w:sz w:val="14"/>
                <w:szCs w:val="20"/>
              </w:rPr>
              <w:t>համարը</w:t>
            </w:r>
            <w:proofErr w:type="spellEnd"/>
          </w:p>
        </w:tc>
        <w:tc>
          <w:tcPr>
            <w:tcW w:w="1310" w:type="dxa"/>
            <w:vMerge w:val="restart"/>
            <w:vAlign w:val="center"/>
          </w:tcPr>
          <w:p w14:paraId="078FD9C8" w14:textId="77777777" w:rsidR="00167A74" w:rsidRPr="00167A74" w:rsidRDefault="00167A74" w:rsidP="003263E4">
            <w:pPr>
              <w:jc w:val="center"/>
              <w:rPr>
                <w:rFonts w:ascii="GHEA Grapalat" w:hAnsi="GHEA Grapalat"/>
                <w:sz w:val="14"/>
                <w:szCs w:val="20"/>
                <w:lang w:val="es-ES"/>
              </w:rPr>
            </w:pPr>
            <w:proofErr w:type="spellStart"/>
            <w:r w:rsidRPr="00167A74">
              <w:rPr>
                <w:rFonts w:ascii="GHEA Grapalat" w:hAnsi="GHEA Grapalat"/>
                <w:sz w:val="14"/>
                <w:szCs w:val="20"/>
              </w:rPr>
              <w:t>գնումների</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rPr>
              <w:t>պլանով</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rPr>
              <w:t>նախատեսված</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rPr>
              <w:t>միջանցիկ</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rPr>
              <w:t>ծածկագիրը</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rPr>
              <w:t>ըստ</w:t>
            </w:r>
            <w:proofErr w:type="spellEnd"/>
            <w:r w:rsidRPr="00167A74">
              <w:rPr>
                <w:rFonts w:ascii="GHEA Grapalat" w:hAnsi="GHEA Grapalat"/>
                <w:sz w:val="14"/>
                <w:szCs w:val="20"/>
                <w:lang w:val="es-ES"/>
              </w:rPr>
              <w:t xml:space="preserve"> </w:t>
            </w:r>
            <w:r w:rsidRPr="00167A74">
              <w:rPr>
                <w:rFonts w:ascii="GHEA Grapalat" w:hAnsi="GHEA Grapalat"/>
                <w:sz w:val="14"/>
                <w:szCs w:val="20"/>
              </w:rPr>
              <w:t>ԳՄԱ</w:t>
            </w:r>
            <w:r w:rsidRPr="00167A74">
              <w:rPr>
                <w:rFonts w:ascii="GHEA Grapalat" w:hAnsi="GHEA Grapalat"/>
                <w:sz w:val="14"/>
                <w:szCs w:val="20"/>
                <w:lang w:val="es-ES"/>
              </w:rPr>
              <w:t xml:space="preserve"> </w:t>
            </w:r>
            <w:proofErr w:type="spellStart"/>
            <w:r w:rsidRPr="00167A74">
              <w:rPr>
                <w:rFonts w:ascii="GHEA Grapalat" w:hAnsi="GHEA Grapalat"/>
                <w:sz w:val="14"/>
                <w:szCs w:val="20"/>
              </w:rPr>
              <w:t>դասակարգման</w:t>
            </w:r>
            <w:proofErr w:type="spellEnd"/>
            <w:r w:rsidRPr="00167A74">
              <w:rPr>
                <w:rFonts w:ascii="GHEA Grapalat" w:hAnsi="GHEA Grapalat"/>
                <w:sz w:val="14"/>
                <w:szCs w:val="20"/>
                <w:lang w:val="es-ES"/>
              </w:rPr>
              <w:t xml:space="preserve"> (CPV)</w:t>
            </w:r>
          </w:p>
        </w:tc>
        <w:tc>
          <w:tcPr>
            <w:tcW w:w="1534" w:type="dxa"/>
            <w:vMerge w:val="restart"/>
            <w:vAlign w:val="center"/>
          </w:tcPr>
          <w:p w14:paraId="34A2899A" w14:textId="77777777" w:rsidR="00167A74" w:rsidRPr="00167A74" w:rsidRDefault="00167A74" w:rsidP="003263E4">
            <w:pPr>
              <w:jc w:val="center"/>
              <w:rPr>
                <w:rFonts w:ascii="GHEA Grapalat" w:hAnsi="GHEA Grapalat"/>
                <w:sz w:val="14"/>
                <w:szCs w:val="20"/>
                <w:lang w:val="es-ES"/>
              </w:rPr>
            </w:pPr>
            <w:proofErr w:type="spellStart"/>
            <w:r w:rsidRPr="00167A74">
              <w:rPr>
                <w:rFonts w:ascii="GHEA Grapalat" w:hAnsi="GHEA Grapalat"/>
                <w:sz w:val="14"/>
                <w:szCs w:val="20"/>
              </w:rPr>
              <w:t>անվանումը</w:t>
            </w:r>
            <w:proofErr w:type="spellEnd"/>
          </w:p>
        </w:tc>
        <w:tc>
          <w:tcPr>
            <w:tcW w:w="6728" w:type="dxa"/>
            <w:gridSpan w:val="13"/>
            <w:vAlign w:val="center"/>
          </w:tcPr>
          <w:p w14:paraId="5A859869" w14:textId="31C42C76" w:rsidR="00167A74" w:rsidRPr="00167A74" w:rsidRDefault="00167A74" w:rsidP="003263E4">
            <w:pPr>
              <w:jc w:val="both"/>
              <w:rPr>
                <w:rFonts w:ascii="GHEA Grapalat" w:hAnsi="GHEA Grapalat"/>
                <w:sz w:val="14"/>
                <w:szCs w:val="20"/>
                <w:lang w:val="es-ES"/>
              </w:rPr>
            </w:pPr>
            <w:proofErr w:type="spellStart"/>
            <w:r w:rsidRPr="00167A74">
              <w:rPr>
                <w:rFonts w:ascii="GHEA Grapalat" w:hAnsi="GHEA Grapalat"/>
                <w:sz w:val="14"/>
                <w:szCs w:val="20"/>
                <w:lang w:val="es-ES"/>
              </w:rPr>
              <w:t>դիմաց</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lang w:val="es-ES"/>
              </w:rPr>
              <w:t>վճարումները</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lang w:val="es-ES"/>
              </w:rPr>
              <w:t>նախատեսվում</w:t>
            </w:r>
            <w:proofErr w:type="spellEnd"/>
            <w:r w:rsidRPr="00167A74">
              <w:rPr>
                <w:rFonts w:ascii="GHEA Grapalat" w:hAnsi="GHEA Grapalat"/>
                <w:sz w:val="14"/>
                <w:szCs w:val="20"/>
                <w:lang w:val="es-ES"/>
              </w:rPr>
              <w:t xml:space="preserve"> է </w:t>
            </w:r>
            <w:proofErr w:type="spellStart"/>
            <w:r w:rsidRPr="00167A74">
              <w:rPr>
                <w:rFonts w:ascii="GHEA Grapalat" w:hAnsi="GHEA Grapalat"/>
                <w:sz w:val="14"/>
                <w:szCs w:val="20"/>
                <w:lang w:val="es-ES"/>
              </w:rPr>
              <w:t>իրականացնել</w:t>
            </w:r>
            <w:proofErr w:type="spellEnd"/>
            <w:r w:rsidRPr="00167A74">
              <w:rPr>
                <w:rFonts w:ascii="GHEA Grapalat" w:hAnsi="GHEA Grapalat"/>
                <w:sz w:val="14"/>
                <w:szCs w:val="20"/>
                <w:lang w:val="es-ES"/>
              </w:rPr>
              <w:t xml:space="preserve"> 20</w:t>
            </w:r>
            <w:r w:rsidRPr="00167A74">
              <w:rPr>
                <w:rFonts w:ascii="GHEA Grapalat" w:hAnsi="GHEA Grapalat"/>
                <w:sz w:val="14"/>
                <w:szCs w:val="20"/>
                <w:lang w:val="hy-AM"/>
              </w:rPr>
              <w:t>24</w:t>
            </w:r>
            <w:r w:rsidRPr="00167A74">
              <w:rPr>
                <w:rFonts w:ascii="GHEA Grapalat" w:hAnsi="GHEA Grapalat"/>
                <w:sz w:val="14"/>
                <w:szCs w:val="20"/>
                <w:lang w:val="es-ES"/>
              </w:rPr>
              <w:t>թ-</w:t>
            </w:r>
            <w:proofErr w:type="spellStart"/>
            <w:r w:rsidRPr="00167A74">
              <w:rPr>
                <w:rFonts w:ascii="GHEA Grapalat" w:hAnsi="GHEA Grapalat"/>
                <w:sz w:val="14"/>
                <w:szCs w:val="20"/>
                <w:lang w:val="es-ES"/>
              </w:rPr>
              <w:t>ին</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lang w:val="es-ES"/>
              </w:rPr>
              <w:t>ըստ</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lang w:val="es-ES"/>
              </w:rPr>
              <w:t>ամիսների</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lang w:val="es-ES"/>
              </w:rPr>
              <w:t>այդ</w:t>
            </w:r>
            <w:proofErr w:type="spellEnd"/>
            <w:r w:rsidRPr="00167A74">
              <w:rPr>
                <w:rFonts w:ascii="GHEA Grapalat" w:hAnsi="GHEA Grapalat"/>
                <w:sz w:val="14"/>
                <w:szCs w:val="20"/>
                <w:lang w:val="es-ES"/>
              </w:rPr>
              <w:t xml:space="preserve"> </w:t>
            </w:r>
            <w:proofErr w:type="spellStart"/>
            <w:r w:rsidRPr="00167A74">
              <w:rPr>
                <w:rFonts w:ascii="GHEA Grapalat" w:hAnsi="GHEA Grapalat"/>
                <w:sz w:val="14"/>
                <w:szCs w:val="20"/>
                <w:lang w:val="es-ES"/>
              </w:rPr>
              <w:t>թվում</w:t>
            </w:r>
            <w:proofErr w:type="spellEnd"/>
            <w:r w:rsidRPr="00167A74">
              <w:rPr>
                <w:rFonts w:ascii="GHEA Grapalat" w:hAnsi="GHEA Grapalat"/>
                <w:sz w:val="14"/>
                <w:szCs w:val="20"/>
                <w:lang w:val="es-ES"/>
              </w:rPr>
              <w:t>**</w:t>
            </w:r>
          </w:p>
        </w:tc>
      </w:tr>
      <w:tr w:rsidR="00167A74" w:rsidRPr="00167A74" w14:paraId="5F8FC4AC" w14:textId="77777777" w:rsidTr="00167A74">
        <w:trPr>
          <w:trHeight w:val="1465"/>
        </w:trPr>
        <w:tc>
          <w:tcPr>
            <w:tcW w:w="1243" w:type="dxa"/>
            <w:vMerge/>
          </w:tcPr>
          <w:p w14:paraId="4DF1B82D" w14:textId="77777777" w:rsidR="00167A74" w:rsidRPr="00167A74" w:rsidRDefault="00167A74" w:rsidP="003263E4">
            <w:pPr>
              <w:jc w:val="center"/>
              <w:rPr>
                <w:rFonts w:ascii="GHEA Grapalat" w:hAnsi="GHEA Grapalat"/>
                <w:sz w:val="14"/>
                <w:szCs w:val="20"/>
                <w:lang w:val="es-ES"/>
              </w:rPr>
            </w:pPr>
          </w:p>
        </w:tc>
        <w:tc>
          <w:tcPr>
            <w:tcW w:w="1310" w:type="dxa"/>
            <w:vMerge/>
          </w:tcPr>
          <w:p w14:paraId="4D337A27" w14:textId="77777777" w:rsidR="00167A74" w:rsidRPr="00167A74" w:rsidRDefault="00167A74" w:rsidP="003263E4">
            <w:pPr>
              <w:jc w:val="center"/>
              <w:rPr>
                <w:rFonts w:ascii="GHEA Grapalat" w:hAnsi="GHEA Grapalat"/>
                <w:sz w:val="14"/>
                <w:szCs w:val="20"/>
                <w:lang w:val="es-ES"/>
              </w:rPr>
            </w:pPr>
          </w:p>
        </w:tc>
        <w:tc>
          <w:tcPr>
            <w:tcW w:w="1534" w:type="dxa"/>
            <w:vMerge/>
          </w:tcPr>
          <w:p w14:paraId="4AE201E9" w14:textId="77777777" w:rsidR="00167A74" w:rsidRPr="00167A74" w:rsidRDefault="00167A74" w:rsidP="003263E4">
            <w:pPr>
              <w:jc w:val="center"/>
              <w:rPr>
                <w:rFonts w:ascii="GHEA Grapalat" w:hAnsi="GHEA Grapalat"/>
                <w:sz w:val="14"/>
                <w:szCs w:val="20"/>
                <w:lang w:val="es-ES"/>
              </w:rPr>
            </w:pPr>
          </w:p>
        </w:tc>
        <w:tc>
          <w:tcPr>
            <w:tcW w:w="444" w:type="dxa"/>
            <w:textDirection w:val="btLr"/>
            <w:vAlign w:val="center"/>
          </w:tcPr>
          <w:p w14:paraId="5B701605"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հունվար</w:t>
            </w:r>
          </w:p>
        </w:tc>
        <w:tc>
          <w:tcPr>
            <w:tcW w:w="444" w:type="dxa"/>
            <w:textDirection w:val="btLr"/>
            <w:vAlign w:val="center"/>
          </w:tcPr>
          <w:p w14:paraId="76099781" w14:textId="77777777" w:rsidR="00167A74" w:rsidRPr="00167A74" w:rsidRDefault="00167A74" w:rsidP="003263E4">
            <w:pPr>
              <w:ind w:left="113" w:right="-7"/>
              <w:jc w:val="center"/>
              <w:rPr>
                <w:rFonts w:ascii="GHEA Grapalat" w:hAnsi="GHEA Grapalat" w:cs="Sylfaen"/>
                <w:sz w:val="14"/>
                <w:szCs w:val="20"/>
                <w:lang w:val="pt-BR"/>
              </w:rPr>
            </w:pPr>
            <w:r w:rsidRPr="00167A74">
              <w:rPr>
                <w:rFonts w:ascii="GHEA Grapalat" w:hAnsi="GHEA Grapalat" w:cs="Sylfaen"/>
                <w:sz w:val="14"/>
                <w:szCs w:val="20"/>
                <w:lang w:val="pt-BR"/>
              </w:rPr>
              <w:t>փետրվար</w:t>
            </w:r>
          </w:p>
        </w:tc>
        <w:tc>
          <w:tcPr>
            <w:tcW w:w="444" w:type="dxa"/>
            <w:textDirection w:val="btLr"/>
            <w:vAlign w:val="center"/>
          </w:tcPr>
          <w:p w14:paraId="690619F6"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մարտ</w:t>
            </w:r>
          </w:p>
        </w:tc>
        <w:tc>
          <w:tcPr>
            <w:tcW w:w="444" w:type="dxa"/>
            <w:textDirection w:val="btLr"/>
            <w:vAlign w:val="center"/>
          </w:tcPr>
          <w:p w14:paraId="2A1ED400" w14:textId="77777777" w:rsidR="00167A74" w:rsidRPr="00167A74" w:rsidRDefault="00167A74" w:rsidP="003263E4">
            <w:pPr>
              <w:ind w:left="113" w:right="-7"/>
              <w:jc w:val="center"/>
              <w:rPr>
                <w:rFonts w:ascii="GHEA Grapalat" w:hAnsi="GHEA Grapalat" w:cs="Sylfaen"/>
                <w:sz w:val="14"/>
                <w:szCs w:val="20"/>
                <w:lang w:val="pt-BR"/>
              </w:rPr>
            </w:pPr>
            <w:r w:rsidRPr="00167A74">
              <w:rPr>
                <w:rFonts w:ascii="GHEA Grapalat" w:hAnsi="GHEA Grapalat" w:cs="Sylfaen"/>
                <w:sz w:val="14"/>
                <w:szCs w:val="20"/>
                <w:lang w:val="pt-BR"/>
              </w:rPr>
              <w:t>ապրիլ</w:t>
            </w:r>
          </w:p>
        </w:tc>
        <w:tc>
          <w:tcPr>
            <w:tcW w:w="444" w:type="dxa"/>
            <w:textDirection w:val="btLr"/>
            <w:vAlign w:val="center"/>
          </w:tcPr>
          <w:p w14:paraId="7BB7D179"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մայիս</w:t>
            </w:r>
          </w:p>
        </w:tc>
        <w:tc>
          <w:tcPr>
            <w:tcW w:w="444" w:type="dxa"/>
            <w:textDirection w:val="btLr"/>
            <w:vAlign w:val="center"/>
          </w:tcPr>
          <w:p w14:paraId="55EC081D"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հունիս</w:t>
            </w:r>
          </w:p>
        </w:tc>
        <w:tc>
          <w:tcPr>
            <w:tcW w:w="444" w:type="dxa"/>
            <w:textDirection w:val="btLr"/>
            <w:vAlign w:val="center"/>
          </w:tcPr>
          <w:p w14:paraId="5B0035CC"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հուլիս</w:t>
            </w:r>
            <w:r w:rsidRPr="00167A74">
              <w:rPr>
                <w:rFonts w:ascii="GHEA Grapalat" w:hAnsi="GHEA Grapalat" w:cs="Times Armenian"/>
                <w:sz w:val="14"/>
                <w:szCs w:val="20"/>
                <w:lang w:val="pt-BR"/>
              </w:rPr>
              <w:t xml:space="preserve"> </w:t>
            </w:r>
          </w:p>
        </w:tc>
        <w:tc>
          <w:tcPr>
            <w:tcW w:w="515" w:type="dxa"/>
            <w:textDirection w:val="btLr"/>
            <w:vAlign w:val="center"/>
          </w:tcPr>
          <w:p w14:paraId="321CB737"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օգոստոս</w:t>
            </w:r>
          </w:p>
        </w:tc>
        <w:tc>
          <w:tcPr>
            <w:tcW w:w="515" w:type="dxa"/>
            <w:textDirection w:val="btLr"/>
            <w:vAlign w:val="center"/>
          </w:tcPr>
          <w:p w14:paraId="12AD863C"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սեպտեմբեր</w:t>
            </w:r>
            <w:r w:rsidRPr="00167A74">
              <w:rPr>
                <w:rFonts w:ascii="GHEA Grapalat" w:hAnsi="GHEA Grapalat" w:cs="Times Armenian"/>
                <w:sz w:val="14"/>
                <w:szCs w:val="20"/>
                <w:lang w:val="pt-BR"/>
              </w:rPr>
              <w:t xml:space="preserve"> </w:t>
            </w:r>
          </w:p>
        </w:tc>
        <w:tc>
          <w:tcPr>
            <w:tcW w:w="515" w:type="dxa"/>
            <w:textDirection w:val="btLr"/>
            <w:vAlign w:val="center"/>
          </w:tcPr>
          <w:p w14:paraId="260369B1"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հոկտեմբեր</w:t>
            </w:r>
          </w:p>
        </w:tc>
        <w:tc>
          <w:tcPr>
            <w:tcW w:w="515" w:type="dxa"/>
            <w:textDirection w:val="btLr"/>
            <w:vAlign w:val="center"/>
          </w:tcPr>
          <w:p w14:paraId="6BFA601F"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sz w:val="14"/>
                <w:szCs w:val="20"/>
              </w:rPr>
              <w:t xml:space="preserve"> </w:t>
            </w:r>
            <w:r w:rsidRPr="00167A74">
              <w:rPr>
                <w:rFonts w:ascii="GHEA Grapalat" w:hAnsi="GHEA Grapalat" w:cs="Sylfaen"/>
                <w:sz w:val="14"/>
                <w:szCs w:val="20"/>
                <w:lang w:val="pt-BR"/>
              </w:rPr>
              <w:t>նոյեմբեր</w:t>
            </w:r>
          </w:p>
        </w:tc>
        <w:tc>
          <w:tcPr>
            <w:tcW w:w="515" w:type="dxa"/>
            <w:textDirection w:val="btLr"/>
            <w:vAlign w:val="center"/>
          </w:tcPr>
          <w:p w14:paraId="7F4687A2" w14:textId="77777777" w:rsidR="00167A74" w:rsidRPr="00167A74" w:rsidRDefault="00167A74" w:rsidP="003263E4">
            <w:pPr>
              <w:ind w:left="113" w:right="-7"/>
              <w:jc w:val="center"/>
              <w:rPr>
                <w:rFonts w:ascii="GHEA Grapalat" w:hAnsi="GHEA Grapalat"/>
                <w:sz w:val="14"/>
                <w:szCs w:val="20"/>
                <w:lang w:val="pt-BR"/>
              </w:rPr>
            </w:pPr>
            <w:r w:rsidRPr="00167A74">
              <w:rPr>
                <w:rFonts w:ascii="GHEA Grapalat" w:hAnsi="GHEA Grapalat" w:cs="Sylfaen"/>
                <w:sz w:val="14"/>
                <w:szCs w:val="20"/>
                <w:lang w:val="pt-BR"/>
              </w:rPr>
              <w:t>դեկտեմբեր</w:t>
            </w:r>
          </w:p>
        </w:tc>
        <w:tc>
          <w:tcPr>
            <w:tcW w:w="1038" w:type="dxa"/>
            <w:vAlign w:val="center"/>
          </w:tcPr>
          <w:p w14:paraId="4FCE5427" w14:textId="77777777" w:rsidR="00167A74" w:rsidRPr="00167A74" w:rsidRDefault="00167A74" w:rsidP="003263E4">
            <w:pPr>
              <w:ind w:right="-1"/>
              <w:jc w:val="center"/>
              <w:rPr>
                <w:rFonts w:ascii="GHEA Grapalat" w:hAnsi="GHEA Grapalat"/>
                <w:sz w:val="14"/>
                <w:szCs w:val="20"/>
                <w:lang w:val="pt-BR"/>
              </w:rPr>
            </w:pPr>
            <w:r w:rsidRPr="00167A74">
              <w:rPr>
                <w:rFonts w:ascii="GHEA Grapalat" w:hAnsi="GHEA Grapalat" w:cs="Sylfaen"/>
                <w:sz w:val="14"/>
                <w:szCs w:val="20"/>
                <w:lang w:val="pt-BR"/>
              </w:rPr>
              <w:t>Ընդամենը</w:t>
            </w:r>
          </w:p>
          <w:p w14:paraId="397F3136" w14:textId="77777777" w:rsidR="00167A74" w:rsidRPr="00167A74" w:rsidRDefault="00167A74" w:rsidP="003263E4">
            <w:pPr>
              <w:jc w:val="center"/>
              <w:rPr>
                <w:rFonts w:ascii="GHEA Grapalat" w:hAnsi="GHEA Grapalat"/>
                <w:sz w:val="14"/>
                <w:szCs w:val="20"/>
                <w:lang w:val="es-ES"/>
              </w:rPr>
            </w:pPr>
          </w:p>
        </w:tc>
      </w:tr>
      <w:tr w:rsidR="00167A74" w:rsidRPr="00167A74" w14:paraId="0137AB74" w14:textId="77777777" w:rsidTr="00167A74">
        <w:trPr>
          <w:trHeight w:val="1008"/>
        </w:trPr>
        <w:tc>
          <w:tcPr>
            <w:tcW w:w="1243" w:type="dxa"/>
            <w:vAlign w:val="center"/>
          </w:tcPr>
          <w:p w14:paraId="2978F572" w14:textId="4A9F180B" w:rsidR="00167A74" w:rsidRPr="00167A74" w:rsidRDefault="00167A74" w:rsidP="00167A74">
            <w:pPr>
              <w:jc w:val="center"/>
              <w:rPr>
                <w:rFonts w:ascii="GHEA Grapalat" w:hAnsi="GHEA Grapalat"/>
                <w:sz w:val="14"/>
                <w:szCs w:val="20"/>
                <w:lang w:val="hy-AM"/>
              </w:rPr>
            </w:pPr>
            <w:r w:rsidRPr="00167A74">
              <w:rPr>
                <w:rFonts w:ascii="GHEA Grapalat" w:hAnsi="GHEA Grapalat"/>
                <w:sz w:val="14"/>
                <w:szCs w:val="20"/>
                <w:lang w:val="hy-AM"/>
              </w:rPr>
              <w:t>1</w:t>
            </w:r>
          </w:p>
        </w:tc>
        <w:tc>
          <w:tcPr>
            <w:tcW w:w="1310" w:type="dxa"/>
            <w:vAlign w:val="center"/>
          </w:tcPr>
          <w:p w14:paraId="206CCCAA" w14:textId="08744F5C" w:rsidR="00167A74" w:rsidRPr="00167A74" w:rsidRDefault="00167A74" w:rsidP="00167A74">
            <w:pPr>
              <w:jc w:val="center"/>
              <w:rPr>
                <w:rFonts w:ascii="GHEA Grapalat" w:hAnsi="GHEA Grapalat"/>
                <w:sz w:val="14"/>
                <w:szCs w:val="20"/>
                <w:lang w:val="es-ES"/>
              </w:rPr>
            </w:pPr>
            <w:r w:rsidRPr="00167A74">
              <w:rPr>
                <w:rFonts w:ascii="GHEA Grapalat" w:hAnsi="GHEA Grapalat"/>
                <w:sz w:val="14"/>
                <w:szCs w:val="20"/>
                <w:lang w:val="es-ES"/>
              </w:rPr>
              <w:t>55241100</w:t>
            </w:r>
          </w:p>
        </w:tc>
        <w:tc>
          <w:tcPr>
            <w:tcW w:w="1534" w:type="dxa"/>
            <w:vAlign w:val="center"/>
          </w:tcPr>
          <w:p w14:paraId="08F45CB8" w14:textId="749B079C" w:rsidR="00167A74" w:rsidRPr="00167A74" w:rsidRDefault="00362A90" w:rsidP="00167A74">
            <w:pPr>
              <w:jc w:val="center"/>
              <w:rPr>
                <w:rFonts w:ascii="GHEA Grapalat" w:hAnsi="GHEA Grapalat"/>
                <w:sz w:val="14"/>
                <w:szCs w:val="20"/>
                <w:lang w:val="es-ES"/>
              </w:rPr>
            </w:pPr>
            <w:proofErr w:type="spellStart"/>
            <w:r>
              <w:rPr>
                <w:rFonts w:ascii="GHEA Grapalat" w:hAnsi="GHEA Grapalat"/>
                <w:sz w:val="14"/>
                <w:szCs w:val="20"/>
                <w:lang w:val="es-ES"/>
              </w:rPr>
              <w:t>ռեստորաններում</w:t>
            </w:r>
            <w:proofErr w:type="spellEnd"/>
            <w:r>
              <w:rPr>
                <w:rFonts w:ascii="GHEA Grapalat" w:hAnsi="GHEA Grapalat"/>
                <w:sz w:val="14"/>
                <w:szCs w:val="20"/>
                <w:lang w:val="es-ES"/>
              </w:rPr>
              <w:t xml:space="preserve"> </w:t>
            </w:r>
            <w:proofErr w:type="spellStart"/>
            <w:r>
              <w:rPr>
                <w:rFonts w:ascii="GHEA Grapalat" w:hAnsi="GHEA Grapalat"/>
                <w:sz w:val="14"/>
                <w:szCs w:val="20"/>
                <w:lang w:val="es-ES"/>
              </w:rPr>
              <w:t>սպասարկման</w:t>
            </w:r>
            <w:proofErr w:type="spellEnd"/>
            <w:r>
              <w:rPr>
                <w:rFonts w:ascii="GHEA Grapalat" w:hAnsi="GHEA Grapalat"/>
                <w:sz w:val="14"/>
                <w:szCs w:val="20"/>
                <w:lang w:val="es-ES"/>
              </w:rPr>
              <w:t xml:space="preserve"> </w:t>
            </w:r>
            <w:proofErr w:type="spellStart"/>
            <w:r>
              <w:rPr>
                <w:rFonts w:ascii="GHEA Grapalat" w:hAnsi="GHEA Grapalat"/>
                <w:sz w:val="14"/>
                <w:szCs w:val="20"/>
                <w:lang w:val="es-ES"/>
              </w:rPr>
              <w:t>ծառայություններ</w:t>
            </w:r>
            <w:proofErr w:type="spellEnd"/>
            <w:r>
              <w:rPr>
                <w:rFonts w:ascii="GHEA Grapalat" w:hAnsi="GHEA Grapalat"/>
                <w:sz w:val="14"/>
                <w:szCs w:val="20"/>
                <w:lang w:val="es-ES"/>
              </w:rPr>
              <w:t xml:space="preserve"> </w:t>
            </w:r>
          </w:p>
        </w:tc>
        <w:tc>
          <w:tcPr>
            <w:tcW w:w="444" w:type="dxa"/>
            <w:vAlign w:val="center"/>
          </w:tcPr>
          <w:p w14:paraId="621EFE7D" w14:textId="743783B0" w:rsidR="00167A74" w:rsidRPr="00167A74" w:rsidRDefault="00167A74" w:rsidP="00167A74">
            <w:pPr>
              <w:jc w:val="center"/>
              <w:rPr>
                <w:rFonts w:ascii="GHEA Grapalat" w:hAnsi="GHEA Grapalat"/>
                <w:sz w:val="14"/>
                <w:szCs w:val="20"/>
                <w:lang w:val="pt-BR"/>
              </w:rPr>
            </w:pPr>
          </w:p>
        </w:tc>
        <w:tc>
          <w:tcPr>
            <w:tcW w:w="444" w:type="dxa"/>
            <w:vAlign w:val="center"/>
          </w:tcPr>
          <w:p w14:paraId="646E1743" w14:textId="20E10989" w:rsidR="00167A74" w:rsidRPr="00167A74" w:rsidRDefault="00167A74" w:rsidP="00167A74">
            <w:pPr>
              <w:jc w:val="center"/>
              <w:rPr>
                <w:rFonts w:ascii="GHEA Grapalat" w:hAnsi="GHEA Grapalat"/>
                <w:sz w:val="14"/>
                <w:szCs w:val="20"/>
                <w:lang w:val="pt-BR"/>
              </w:rPr>
            </w:pPr>
          </w:p>
        </w:tc>
        <w:tc>
          <w:tcPr>
            <w:tcW w:w="444" w:type="dxa"/>
            <w:vAlign w:val="center"/>
          </w:tcPr>
          <w:p w14:paraId="72B162A7" w14:textId="59335216" w:rsidR="00167A74" w:rsidRPr="00167A74" w:rsidRDefault="00167A74" w:rsidP="00167A74">
            <w:pPr>
              <w:jc w:val="center"/>
              <w:rPr>
                <w:rFonts w:ascii="GHEA Grapalat" w:hAnsi="GHEA Grapalat" w:cs="Arial"/>
                <w:sz w:val="14"/>
                <w:szCs w:val="20"/>
                <w:lang w:val="pt-BR"/>
              </w:rPr>
            </w:pPr>
          </w:p>
        </w:tc>
        <w:tc>
          <w:tcPr>
            <w:tcW w:w="444" w:type="dxa"/>
            <w:vAlign w:val="center"/>
          </w:tcPr>
          <w:p w14:paraId="5199985E" w14:textId="630BDD3D" w:rsidR="00167A74" w:rsidRPr="00167A74" w:rsidRDefault="00167A74" w:rsidP="00167A74">
            <w:pPr>
              <w:jc w:val="center"/>
              <w:rPr>
                <w:rFonts w:ascii="GHEA Grapalat" w:hAnsi="GHEA Grapalat" w:cs="Arial"/>
                <w:sz w:val="14"/>
                <w:szCs w:val="20"/>
                <w:lang w:val="pt-BR"/>
              </w:rPr>
            </w:pPr>
          </w:p>
        </w:tc>
        <w:tc>
          <w:tcPr>
            <w:tcW w:w="444" w:type="dxa"/>
            <w:vAlign w:val="center"/>
          </w:tcPr>
          <w:p w14:paraId="745236DC" w14:textId="68BE2E87" w:rsidR="00167A74" w:rsidRPr="00167A74" w:rsidRDefault="00167A74" w:rsidP="00167A74">
            <w:pPr>
              <w:jc w:val="center"/>
              <w:rPr>
                <w:rFonts w:ascii="GHEA Grapalat" w:hAnsi="GHEA Grapalat" w:cs="Arial"/>
                <w:sz w:val="14"/>
                <w:szCs w:val="20"/>
                <w:lang w:val="pt-BR"/>
              </w:rPr>
            </w:pPr>
          </w:p>
        </w:tc>
        <w:tc>
          <w:tcPr>
            <w:tcW w:w="444" w:type="dxa"/>
            <w:vAlign w:val="center"/>
          </w:tcPr>
          <w:p w14:paraId="066B1769" w14:textId="0F8126E7" w:rsidR="00167A74" w:rsidRPr="00167A74" w:rsidRDefault="00167A74" w:rsidP="00167A74">
            <w:pPr>
              <w:jc w:val="center"/>
              <w:rPr>
                <w:rFonts w:ascii="GHEA Grapalat" w:hAnsi="GHEA Grapalat" w:cs="Arial"/>
                <w:sz w:val="14"/>
                <w:szCs w:val="20"/>
                <w:lang w:val="pt-BR"/>
              </w:rPr>
            </w:pPr>
          </w:p>
        </w:tc>
        <w:tc>
          <w:tcPr>
            <w:tcW w:w="444" w:type="dxa"/>
            <w:vAlign w:val="center"/>
          </w:tcPr>
          <w:p w14:paraId="781C740F" w14:textId="28F664AE" w:rsidR="00167A74" w:rsidRPr="00167A74" w:rsidRDefault="00167A74" w:rsidP="00167A74">
            <w:pPr>
              <w:jc w:val="center"/>
              <w:rPr>
                <w:rFonts w:ascii="GHEA Grapalat" w:hAnsi="GHEA Grapalat" w:cs="Arial"/>
                <w:sz w:val="14"/>
                <w:szCs w:val="20"/>
                <w:lang w:val="pt-BR"/>
              </w:rPr>
            </w:pPr>
          </w:p>
        </w:tc>
        <w:tc>
          <w:tcPr>
            <w:tcW w:w="515" w:type="dxa"/>
            <w:vAlign w:val="center"/>
          </w:tcPr>
          <w:p w14:paraId="7FAF9D80" w14:textId="761D584D" w:rsidR="00167A74" w:rsidRPr="00167A74" w:rsidRDefault="00167A74" w:rsidP="00167A74">
            <w:pPr>
              <w:jc w:val="center"/>
              <w:rPr>
                <w:rFonts w:ascii="GHEA Grapalat" w:hAnsi="GHEA Grapalat" w:cs="Arial"/>
                <w:sz w:val="14"/>
                <w:szCs w:val="20"/>
                <w:lang w:val="pt-BR"/>
              </w:rPr>
            </w:pPr>
          </w:p>
        </w:tc>
        <w:tc>
          <w:tcPr>
            <w:tcW w:w="515" w:type="dxa"/>
            <w:vAlign w:val="center"/>
          </w:tcPr>
          <w:p w14:paraId="104DCD8D" w14:textId="024397A5" w:rsidR="00167A74" w:rsidRPr="00167A74" w:rsidRDefault="00167A74" w:rsidP="00167A74">
            <w:pPr>
              <w:jc w:val="center"/>
              <w:rPr>
                <w:rFonts w:ascii="GHEA Grapalat" w:hAnsi="GHEA Grapalat" w:cs="Arial"/>
                <w:sz w:val="14"/>
                <w:szCs w:val="20"/>
                <w:lang w:val="pt-BR"/>
              </w:rPr>
            </w:pPr>
          </w:p>
        </w:tc>
        <w:tc>
          <w:tcPr>
            <w:tcW w:w="515" w:type="dxa"/>
            <w:vAlign w:val="center"/>
          </w:tcPr>
          <w:p w14:paraId="66040B75" w14:textId="6901B9D9" w:rsidR="00167A74" w:rsidRPr="00167A74" w:rsidRDefault="00167A74" w:rsidP="00167A74">
            <w:pPr>
              <w:jc w:val="center"/>
              <w:rPr>
                <w:rFonts w:ascii="GHEA Grapalat" w:hAnsi="GHEA Grapalat"/>
                <w:sz w:val="14"/>
                <w:szCs w:val="20"/>
                <w:lang w:val="pt-BR"/>
              </w:rPr>
            </w:pPr>
          </w:p>
        </w:tc>
        <w:tc>
          <w:tcPr>
            <w:tcW w:w="515" w:type="dxa"/>
            <w:vAlign w:val="center"/>
          </w:tcPr>
          <w:p w14:paraId="2527F416" w14:textId="49089324" w:rsidR="00167A74" w:rsidRPr="00167A74" w:rsidRDefault="00167A74" w:rsidP="00167A74">
            <w:pPr>
              <w:jc w:val="center"/>
              <w:rPr>
                <w:rFonts w:ascii="GHEA Grapalat" w:hAnsi="GHEA Grapalat"/>
                <w:sz w:val="14"/>
                <w:szCs w:val="20"/>
                <w:lang w:val="pt-BR"/>
              </w:rPr>
            </w:pPr>
          </w:p>
        </w:tc>
        <w:tc>
          <w:tcPr>
            <w:tcW w:w="515" w:type="dxa"/>
            <w:vAlign w:val="center"/>
          </w:tcPr>
          <w:p w14:paraId="73269E9A" w14:textId="1ABCBF2D" w:rsidR="00167A74" w:rsidRPr="00167A74" w:rsidRDefault="00167A74" w:rsidP="00167A74">
            <w:pPr>
              <w:jc w:val="center"/>
              <w:rPr>
                <w:rFonts w:ascii="GHEA Grapalat" w:hAnsi="GHEA Grapalat"/>
                <w:sz w:val="14"/>
                <w:szCs w:val="20"/>
                <w:lang w:val="pt-BR"/>
              </w:rPr>
            </w:pPr>
            <w:r w:rsidRPr="00167A74">
              <w:rPr>
                <w:rFonts w:ascii="GHEA Grapalat" w:hAnsi="GHEA Grapalat"/>
                <w:sz w:val="14"/>
                <w:szCs w:val="20"/>
                <w:lang w:val="pt-BR"/>
              </w:rPr>
              <w:t>100 %</w:t>
            </w:r>
          </w:p>
        </w:tc>
        <w:tc>
          <w:tcPr>
            <w:tcW w:w="1038" w:type="dxa"/>
            <w:vAlign w:val="center"/>
          </w:tcPr>
          <w:p w14:paraId="1489B028" w14:textId="2CAA6F27" w:rsidR="00167A74" w:rsidRPr="00167A74" w:rsidRDefault="00167A74" w:rsidP="00167A74">
            <w:pPr>
              <w:jc w:val="center"/>
              <w:rPr>
                <w:rFonts w:ascii="GHEA Grapalat" w:hAnsi="GHEA Grapalat"/>
                <w:sz w:val="14"/>
                <w:szCs w:val="20"/>
                <w:lang w:val="pt-BR"/>
              </w:rPr>
            </w:pPr>
            <w:r w:rsidRPr="00167A74">
              <w:rPr>
                <w:rFonts w:ascii="GHEA Grapalat" w:hAnsi="GHEA Grapalat"/>
                <w:sz w:val="14"/>
                <w:szCs w:val="20"/>
                <w:lang w:val="pt-BR"/>
              </w:rPr>
              <w:t>100 %</w:t>
            </w:r>
          </w:p>
        </w:tc>
      </w:tr>
    </w:tbl>
    <w:p w14:paraId="4FB9281A" w14:textId="77777777" w:rsidR="00167A74" w:rsidRPr="00064ADD" w:rsidRDefault="00167A74" w:rsidP="00167A74">
      <w:pPr>
        <w:rPr>
          <w:rFonts w:ascii="GHEA Grapalat" w:hAnsi="GHEA Grapalat"/>
          <w:i/>
          <w:sz w:val="18"/>
          <w:szCs w:val="18"/>
        </w:rPr>
      </w:pPr>
    </w:p>
    <w:p w14:paraId="0D4458AC" w14:textId="6C534CC1" w:rsidR="00167A74" w:rsidRPr="00064ADD" w:rsidRDefault="00167A74" w:rsidP="00167A74">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 xml:space="preserve">կարգով: </w:t>
      </w:r>
    </w:p>
    <w:p w14:paraId="120A7AA8" w14:textId="77777777" w:rsidR="00167A74" w:rsidRPr="00064ADD" w:rsidRDefault="00167A74" w:rsidP="00167A74">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37102D0A" w14:textId="77777777" w:rsidR="00167A74" w:rsidRPr="00064ADD" w:rsidRDefault="00167A74" w:rsidP="00167A74">
      <w:pPr>
        <w:jc w:val="center"/>
        <w:rPr>
          <w:rFonts w:ascii="GHEA Grapalat" w:hAnsi="GHEA Grapalat"/>
          <w:sz w:val="20"/>
          <w:lang w:val="es-ES"/>
        </w:rPr>
      </w:pPr>
    </w:p>
    <w:p w14:paraId="029CA058" w14:textId="77777777" w:rsidR="00167A74" w:rsidRPr="00064ADD" w:rsidRDefault="00167A74" w:rsidP="00167A7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67A74" w:rsidRPr="00064ADD" w14:paraId="630EFB25" w14:textId="77777777" w:rsidTr="003263E4">
        <w:trPr>
          <w:jc w:val="center"/>
        </w:trPr>
        <w:tc>
          <w:tcPr>
            <w:tcW w:w="4536" w:type="dxa"/>
          </w:tcPr>
          <w:p w14:paraId="4DBFFCED" w14:textId="77777777" w:rsidR="00167A74" w:rsidRPr="00064ADD" w:rsidRDefault="00167A74" w:rsidP="003263E4">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956E957" w14:textId="77777777" w:rsidR="00167A74" w:rsidRPr="00064ADD" w:rsidRDefault="00167A74" w:rsidP="003263E4">
            <w:pPr>
              <w:rPr>
                <w:rFonts w:ascii="GHEA Grapalat" w:hAnsi="GHEA Grapalat"/>
                <w:sz w:val="22"/>
                <w:szCs w:val="22"/>
                <w:lang w:val="ru-RU"/>
              </w:rPr>
            </w:pPr>
          </w:p>
          <w:p w14:paraId="764285E5" w14:textId="77777777" w:rsidR="00167A74" w:rsidRPr="00064ADD" w:rsidRDefault="00167A74" w:rsidP="003263E4">
            <w:pPr>
              <w:rPr>
                <w:rFonts w:ascii="GHEA Grapalat" w:hAnsi="GHEA Grapalat"/>
                <w:lang w:val="ru-RU"/>
              </w:rPr>
            </w:pPr>
          </w:p>
          <w:p w14:paraId="7117937B" w14:textId="77777777" w:rsidR="00167A74" w:rsidRPr="00064ADD" w:rsidRDefault="00167A74" w:rsidP="003263E4">
            <w:pPr>
              <w:jc w:val="center"/>
              <w:rPr>
                <w:rFonts w:ascii="GHEA Grapalat" w:hAnsi="GHEA Grapalat"/>
                <w:lang w:val="ru-RU"/>
              </w:rPr>
            </w:pPr>
            <w:r w:rsidRPr="00064ADD">
              <w:rPr>
                <w:rFonts w:ascii="GHEA Grapalat" w:hAnsi="GHEA Grapalat"/>
                <w:lang w:val="ru-RU"/>
              </w:rPr>
              <w:t>---------------------------------</w:t>
            </w:r>
          </w:p>
          <w:p w14:paraId="3081C81A" w14:textId="77777777" w:rsidR="00167A74" w:rsidRPr="00064ADD" w:rsidRDefault="00167A74" w:rsidP="003263E4">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DE64F01" w14:textId="77777777" w:rsidR="00167A74" w:rsidRPr="00064ADD" w:rsidRDefault="00167A74" w:rsidP="003263E4">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0771D719" w14:textId="77777777" w:rsidR="00167A74" w:rsidRPr="00064ADD" w:rsidRDefault="00167A74" w:rsidP="003263E4">
            <w:pPr>
              <w:spacing w:line="360" w:lineRule="auto"/>
              <w:jc w:val="center"/>
              <w:rPr>
                <w:rFonts w:ascii="GHEA Grapalat" w:hAnsi="GHEA Grapalat"/>
                <w:lang w:val="ru-RU"/>
              </w:rPr>
            </w:pPr>
          </w:p>
        </w:tc>
        <w:tc>
          <w:tcPr>
            <w:tcW w:w="4343" w:type="dxa"/>
          </w:tcPr>
          <w:p w14:paraId="355585C4" w14:textId="77777777" w:rsidR="00167A74" w:rsidRPr="00064ADD" w:rsidRDefault="00167A74" w:rsidP="003263E4">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2CF98613" w14:textId="77777777" w:rsidR="00167A74" w:rsidRPr="00064ADD" w:rsidRDefault="00167A74" w:rsidP="003263E4">
            <w:pPr>
              <w:jc w:val="center"/>
              <w:rPr>
                <w:rFonts w:ascii="GHEA Grapalat" w:hAnsi="GHEA Grapalat"/>
                <w:lang w:val="ru-RU"/>
              </w:rPr>
            </w:pPr>
          </w:p>
          <w:p w14:paraId="7B994085" w14:textId="77777777" w:rsidR="00167A74" w:rsidRPr="00064ADD" w:rsidRDefault="00167A74" w:rsidP="003263E4">
            <w:pPr>
              <w:jc w:val="center"/>
              <w:rPr>
                <w:rFonts w:ascii="GHEA Grapalat" w:hAnsi="GHEA Grapalat"/>
                <w:lang w:val="ru-RU"/>
              </w:rPr>
            </w:pPr>
          </w:p>
          <w:p w14:paraId="414D224E" w14:textId="77777777" w:rsidR="00167A74" w:rsidRPr="00064ADD" w:rsidRDefault="00167A74" w:rsidP="003263E4">
            <w:pPr>
              <w:jc w:val="center"/>
              <w:rPr>
                <w:rFonts w:ascii="GHEA Grapalat" w:hAnsi="GHEA Grapalat"/>
                <w:lang w:val="ru-RU"/>
              </w:rPr>
            </w:pPr>
            <w:r w:rsidRPr="00064ADD">
              <w:rPr>
                <w:rFonts w:ascii="GHEA Grapalat" w:hAnsi="GHEA Grapalat"/>
                <w:lang w:val="ru-RU"/>
              </w:rPr>
              <w:t>---------------------------------</w:t>
            </w:r>
          </w:p>
          <w:p w14:paraId="4729EB11" w14:textId="77777777" w:rsidR="00167A74" w:rsidRPr="00064ADD" w:rsidRDefault="00167A74" w:rsidP="003263E4">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2E2BD81F" w14:textId="77777777" w:rsidR="00167A74" w:rsidRPr="00064ADD" w:rsidRDefault="00167A74" w:rsidP="003263E4">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50C5AB22" w14:textId="77777777" w:rsidR="00167A74" w:rsidRPr="00064ADD" w:rsidRDefault="00167A74" w:rsidP="00167A74">
      <w:pPr>
        <w:rPr>
          <w:rFonts w:ascii="GHEA Grapalat" w:hAnsi="GHEA Grapalat"/>
          <w:sz w:val="20"/>
          <w:lang w:val="ru-RU"/>
        </w:rPr>
        <w:sectPr w:rsidR="00167A74" w:rsidRPr="00064ADD" w:rsidSect="005844C0">
          <w:footnotePr>
            <w:pos w:val="beneathText"/>
          </w:footnotePr>
          <w:pgSz w:w="11906" w:h="16838" w:code="9"/>
          <w:pgMar w:top="533" w:right="849" w:bottom="426" w:left="663" w:header="561" w:footer="561" w:gutter="0"/>
          <w:cols w:space="720"/>
        </w:sectPr>
      </w:pPr>
    </w:p>
    <w:p w14:paraId="38E700D2" w14:textId="77777777" w:rsidR="00167A74" w:rsidRDefault="00167A74" w:rsidP="00593991">
      <w:pPr>
        <w:ind w:left="9204"/>
        <w:jc w:val="center"/>
        <w:rPr>
          <w:rFonts w:ascii="GHEA Grapalat" w:hAnsi="GHEA Grapalat" w:cs="TimesArmenianPSMT"/>
          <w:i/>
          <w:sz w:val="20"/>
          <w:lang w:val="ru-RU"/>
        </w:rPr>
      </w:pPr>
    </w:p>
    <w:p w14:paraId="459CDA56" w14:textId="77777777" w:rsidR="00167A74" w:rsidRDefault="00167A74" w:rsidP="00593991">
      <w:pPr>
        <w:ind w:left="9204"/>
        <w:jc w:val="center"/>
        <w:rPr>
          <w:rFonts w:ascii="GHEA Grapalat" w:hAnsi="GHEA Grapalat" w:cs="TimesArmenianPSMT"/>
          <w:i/>
          <w:sz w:val="20"/>
          <w:lang w:val="ru-RU"/>
        </w:rPr>
      </w:pPr>
    </w:p>
    <w:p w14:paraId="67E815F8" w14:textId="11174ACA" w:rsidR="007678FA" w:rsidRPr="00064ADD" w:rsidRDefault="007678FA" w:rsidP="00593991">
      <w:pPr>
        <w:ind w:left="9204"/>
        <w:jc w:val="center"/>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4D9FC7C6" w14:textId="65456F1F"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w:t>
      </w:r>
      <w:r w:rsidR="00C16F77">
        <w:rPr>
          <w:rFonts w:ascii="GHEA Grapalat" w:hAnsi="GHEA Grapalat" w:cs="TimesArmenianPSMT"/>
          <w:i/>
          <w:sz w:val="20"/>
          <w:lang w:val="ru-RU"/>
        </w:rPr>
        <w:t xml:space="preserve">    </w:t>
      </w:r>
      <w:r w:rsidRPr="00064ADD">
        <w:rPr>
          <w:rFonts w:ascii="GHEA Grapalat" w:hAnsi="GHEA Grapalat" w:cs="TimesArmenianPSMT"/>
          <w:i/>
          <w:sz w:val="20"/>
          <w:lang w:val="ru-RU"/>
        </w:rPr>
        <w:t xml:space="preserve"> »</w:t>
      </w:r>
      <w:r w:rsidR="00C16F77">
        <w:rPr>
          <w:rFonts w:ascii="GHEA Grapalat" w:hAnsi="GHEA Grapalat" w:cs="TimesArmenianPSMT"/>
          <w:i/>
          <w:sz w:val="20"/>
          <w:lang w:val="ru-RU"/>
        </w:rPr>
        <w:t xml:space="preserve">       </w:t>
      </w:r>
      <w:r w:rsidRPr="00064ADD">
        <w:rPr>
          <w:rFonts w:ascii="GHEA Grapalat" w:hAnsi="GHEA Grapalat" w:cs="TimesArmenianPSMT"/>
          <w:i/>
          <w:sz w:val="20"/>
          <w:lang w:val="ru-RU"/>
        </w:rPr>
        <w:t>20</w:t>
      </w:r>
      <w:r w:rsidR="00593991">
        <w:rPr>
          <w:rFonts w:ascii="GHEA Grapalat" w:hAnsi="GHEA Grapalat" w:cs="TimesArmenianPSMT"/>
          <w:i/>
          <w:sz w:val="20"/>
          <w:lang w:val="hy-AM"/>
        </w:rPr>
        <w:t>24</w:t>
      </w:r>
      <w:r w:rsidRPr="00064ADD">
        <w:rPr>
          <w:rFonts w:ascii="GHEA Grapalat" w:hAnsi="GHEA Grapalat" w:cs="TimesArmenianPSMT"/>
          <w:i/>
          <w:sz w:val="20"/>
          <w:lang w:val="ru-RU"/>
        </w:rPr>
        <w:t xml:space="preserve">թ. կնքված </w:t>
      </w:r>
    </w:p>
    <w:p w14:paraId="05BFDA5D" w14:textId="1BB21EF7" w:rsidR="007678FA" w:rsidRPr="00064ADD" w:rsidRDefault="00C16F77" w:rsidP="007678FA">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w:t>
      </w:r>
      <w:r w:rsidR="00306BC0">
        <w:rPr>
          <w:rFonts w:ascii="GHEA Grapalat" w:hAnsi="GHEA Grapalat" w:cs="TimesArmenianPSMT"/>
          <w:i/>
          <w:sz w:val="20"/>
          <w:lang w:val="ru-RU"/>
        </w:rPr>
        <w:t>ՀՊՏՀ-ԳՀԾՁԲ-24/Ռ-2</w:t>
      </w:r>
      <w:r w:rsidR="00593991" w:rsidRPr="00593991">
        <w:rPr>
          <w:rFonts w:ascii="GHEA Grapalat" w:hAnsi="GHEA Grapalat" w:cs="TimesArmenianPSMT"/>
          <w:i/>
          <w:sz w:val="20"/>
          <w:lang w:val="ru-RU"/>
        </w:rPr>
        <w:t xml:space="preserve"> </w:t>
      </w:r>
      <w:r w:rsidR="007678FA" w:rsidRPr="00064ADD">
        <w:rPr>
          <w:rFonts w:ascii="GHEA Grapalat" w:hAnsi="GHEA Grapalat" w:cs="TimesArmenianPSMT"/>
          <w:i/>
          <w:sz w:val="20"/>
          <w:lang w:val="ru-RU"/>
        </w:rPr>
        <w:t>ծածկագրով պայմանագրի</w:t>
      </w:r>
    </w:p>
    <w:p w14:paraId="2C28D6B0" w14:textId="77777777" w:rsidR="007678FA" w:rsidRPr="00593991"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306BC0" w:rsidDel="004B29A5" w14:paraId="4278B1C3" w14:textId="77777777" w:rsidTr="00E53C12">
        <w:trPr>
          <w:tblCellSpacing w:w="7" w:type="dxa"/>
          <w:jc w:val="center"/>
        </w:trPr>
        <w:tc>
          <w:tcPr>
            <w:tcW w:w="0" w:type="auto"/>
            <w:gridSpan w:val="2"/>
            <w:vAlign w:val="center"/>
          </w:tcPr>
          <w:p w14:paraId="35C0DA8E" w14:textId="77777777" w:rsidR="007678FA" w:rsidRPr="00593991" w:rsidDel="004B29A5" w:rsidRDefault="007678FA" w:rsidP="00E53C12">
            <w:pPr>
              <w:rPr>
                <w:rFonts w:ascii="GHEA Grapalat" w:hAnsi="GHEA Grapalat"/>
                <w:iCs/>
                <w:color w:val="000000"/>
                <w:sz w:val="21"/>
                <w:szCs w:val="21"/>
                <w:lang w:val="ru-RU"/>
              </w:rPr>
            </w:pPr>
          </w:p>
        </w:tc>
        <w:tc>
          <w:tcPr>
            <w:tcW w:w="0" w:type="auto"/>
            <w:vAlign w:val="center"/>
          </w:tcPr>
          <w:p w14:paraId="428D5167" w14:textId="77777777" w:rsidR="007678FA" w:rsidRPr="00593991" w:rsidDel="004B29A5" w:rsidRDefault="007678FA" w:rsidP="00E53C12">
            <w:pPr>
              <w:rPr>
                <w:rFonts w:ascii="Arial" w:hAnsi="Arial" w:cs="Arial"/>
                <w:iCs/>
                <w:color w:val="000000"/>
                <w:sz w:val="21"/>
                <w:szCs w:val="21"/>
                <w:lang w:val="ru-RU"/>
              </w:rPr>
            </w:pPr>
          </w:p>
        </w:tc>
      </w:tr>
      <w:tr w:rsidR="007678FA" w:rsidRPr="00306BC0"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44982DFF" w:rsidR="007678FA" w:rsidRPr="00064ADD" w:rsidRDefault="00C16F77" w:rsidP="007678FA">
      <w:pPr>
        <w:ind w:firstLine="375"/>
        <w:rPr>
          <w:rFonts w:ascii="Arial" w:hAnsi="Arial" w:cs="Arial"/>
          <w:iCs/>
          <w:color w:val="000000"/>
          <w:sz w:val="21"/>
          <w:szCs w:val="21"/>
          <w:lang w:val="pt-BR"/>
        </w:rPr>
      </w:pPr>
      <w:r>
        <w:rPr>
          <w:rFonts w:ascii="Arial" w:hAnsi="Arial" w:cs="Arial"/>
          <w:iCs/>
          <w:color w:val="000000"/>
          <w:sz w:val="21"/>
          <w:szCs w:val="21"/>
          <w:lang w:val="pt-BR"/>
        </w:rPr>
        <w:t xml:space="preserve">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0A998441"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w:t>
      </w:r>
      <w:r w:rsidR="00C16F77">
        <w:rPr>
          <w:rFonts w:ascii="GHEA Grapalat" w:hAnsi="GHEA Grapalat"/>
          <w:color w:val="000000"/>
          <w:sz w:val="21"/>
          <w:szCs w:val="21"/>
          <w:lang w:val="hy-AM" w:eastAsia="ru-RU"/>
        </w:rPr>
        <w:t xml:space="preserve">  </w:t>
      </w:r>
      <w:proofErr w:type="gramEnd"/>
      <w:r w:rsidR="00C16F77">
        <w:rPr>
          <w:rFonts w:ascii="GHEA Grapalat" w:hAnsi="GHEA Grapalat"/>
          <w:color w:val="000000"/>
          <w:sz w:val="21"/>
          <w:szCs w:val="21"/>
          <w:lang w:val="hy-AM" w:eastAsia="ru-RU"/>
        </w:rPr>
        <w:t xml:space="preserve"> </w:t>
      </w:r>
      <w:r w:rsidRPr="00064ADD">
        <w:rPr>
          <w:rFonts w:ascii="GHEA Grapalat" w:hAnsi="GHEA Grapalat"/>
          <w:color w:val="000000"/>
          <w:sz w:val="21"/>
          <w:szCs w:val="21"/>
          <w:lang w:val="es-ES" w:eastAsia="ru-RU"/>
        </w:rPr>
        <w:t xml:space="preserve"> » «</w:t>
      </w:r>
      <w:r w:rsidR="00C16F77">
        <w:rPr>
          <w:rFonts w:ascii="GHEA Grapalat" w:hAnsi="GHEA Grapalat"/>
          <w:color w:val="000000"/>
          <w:sz w:val="21"/>
          <w:szCs w:val="21"/>
          <w:lang w:val="es-ES" w:eastAsia="ru-RU"/>
        </w:rPr>
        <w:t xml:space="preserve">  </w:t>
      </w:r>
      <w:r w:rsidR="008465DA" w:rsidRPr="00DA12D7">
        <w:rPr>
          <w:rFonts w:ascii="GHEA Grapalat" w:hAnsi="GHEA Grapalat"/>
          <w:color w:val="000000"/>
          <w:sz w:val="21"/>
          <w:szCs w:val="21"/>
          <w:lang w:val="pt-BR" w:eastAsia="ru-RU"/>
        </w:rPr>
        <w:t xml:space="preserve">      </w:t>
      </w:r>
      <w:r w:rsidR="00C16F77">
        <w:rPr>
          <w:rFonts w:ascii="GHEA Grapalat" w:hAnsi="GHEA Grapalat"/>
          <w:color w:val="000000"/>
          <w:sz w:val="21"/>
          <w:szCs w:val="21"/>
          <w:lang w:val="es-ES" w:eastAsia="ru-RU"/>
        </w:rPr>
        <w:t xml:space="preserve">     </w:t>
      </w:r>
      <w:r w:rsidRPr="00064ADD">
        <w:rPr>
          <w:rFonts w:ascii="GHEA Grapalat" w:hAnsi="GHEA Grapalat"/>
          <w:color w:val="000000"/>
          <w:sz w:val="21"/>
          <w:szCs w:val="21"/>
          <w:lang w:val="es-ES" w:eastAsia="ru-RU"/>
        </w:rPr>
        <w:t>»</w:t>
      </w:r>
      <w:r w:rsidR="00C16F77">
        <w:rPr>
          <w:iCs/>
          <w:lang w:val="es-ES"/>
        </w:rPr>
        <w:t xml:space="preserve"> </w:t>
      </w:r>
      <w:r w:rsidRPr="00064ADD">
        <w:rPr>
          <w:rFonts w:ascii="GHEA Grapalat" w:hAnsi="GHEA Grapalat"/>
          <w:color w:val="000000"/>
          <w:sz w:val="21"/>
          <w:szCs w:val="21"/>
          <w:lang w:val="es-ES" w:eastAsia="ru-RU"/>
        </w:rPr>
        <w:t>20</w:t>
      </w:r>
      <w:r w:rsidR="004B69CF">
        <w:rPr>
          <w:rFonts w:ascii="GHEA Grapalat" w:hAnsi="GHEA Grapalat"/>
          <w:color w:val="000000"/>
          <w:sz w:val="21"/>
          <w:szCs w:val="21"/>
          <w:lang w:val="hy-AM" w:eastAsia="ru-RU"/>
        </w:rPr>
        <w:t>24</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37A02EF0"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proofErr w:type="gramStart"/>
      <w:r w:rsidRPr="00064ADD">
        <w:rPr>
          <w:rFonts w:ascii="GHEA Grapalat" w:hAnsi="GHEA Grapalat"/>
          <w:color w:val="000000"/>
          <w:sz w:val="21"/>
          <w:szCs w:val="21"/>
          <w:lang w:val="es-ES"/>
        </w:rPr>
        <w:t>`</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es-ES"/>
        </w:rPr>
        <w:t>_</w:t>
      </w:r>
      <w:proofErr w:type="gramEnd"/>
      <w:r w:rsidRPr="00064ADD">
        <w:rPr>
          <w:rFonts w:ascii="GHEA Grapalat" w:hAnsi="GHEA Grapalat"/>
          <w:color w:val="000000"/>
          <w:sz w:val="21"/>
          <w:szCs w:val="21"/>
          <w:lang w:val="es-ES"/>
        </w:rPr>
        <w:t>_________</w:t>
      </w:r>
    </w:p>
    <w:p w14:paraId="6DC1DBD4" w14:textId="70DCC0B8" w:rsidR="007678FA" w:rsidRPr="00064ADD" w:rsidRDefault="007678FA" w:rsidP="007678FA">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00C16F77">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00C16F77">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հիմք</w:t>
      </w:r>
      <w:r w:rsidR="00C16F77">
        <w:rPr>
          <w:rFonts w:ascii="GHEA Grapalat" w:hAnsi="GHEA Grapalat"/>
          <w:color w:val="000000"/>
          <w:sz w:val="21"/>
          <w:szCs w:val="21"/>
          <w:lang w:val="hy-AM"/>
        </w:rPr>
        <w:t xml:space="preserve"> </w:t>
      </w:r>
      <w:r w:rsidRPr="00064ADD">
        <w:rPr>
          <w:rFonts w:ascii="GHEA Grapalat" w:hAnsi="GHEA Grapalat"/>
          <w:color w:val="000000"/>
          <w:sz w:val="21"/>
          <w:szCs w:val="21"/>
          <w:lang w:val="hy-AM"/>
        </w:rPr>
        <w:t>ընդունելով</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պայմանագրի</w:t>
      </w:r>
      <w:r w:rsidR="00C16F77">
        <w:rPr>
          <w:rFonts w:ascii="GHEA Grapalat" w:hAnsi="GHEA Grapalat"/>
          <w:color w:val="000000"/>
          <w:sz w:val="21"/>
          <w:szCs w:val="21"/>
          <w:lang w:val="hy-AM"/>
        </w:rPr>
        <w:t xml:space="preserve"> </w:t>
      </w:r>
      <w:r w:rsidRPr="00064ADD">
        <w:rPr>
          <w:rFonts w:ascii="GHEA Grapalat" w:hAnsi="GHEA Grapalat"/>
          <w:color w:val="000000"/>
          <w:sz w:val="21"/>
          <w:szCs w:val="21"/>
          <w:lang w:val="hy-AM"/>
        </w:rPr>
        <w:t>կատարման</w:t>
      </w:r>
      <w:r w:rsidR="00C16F77">
        <w:rPr>
          <w:rFonts w:ascii="GHEA Grapalat" w:hAnsi="GHEA Grapalat"/>
          <w:color w:val="000000"/>
          <w:sz w:val="21"/>
          <w:szCs w:val="21"/>
          <w:lang w:val="hy-AM"/>
        </w:rPr>
        <w:t xml:space="preserve"> </w:t>
      </w:r>
      <w:r w:rsidRPr="00064ADD">
        <w:rPr>
          <w:rFonts w:ascii="GHEA Grapalat" w:hAnsi="GHEA Grapalat"/>
          <w:color w:val="000000"/>
          <w:sz w:val="21"/>
          <w:szCs w:val="21"/>
          <w:lang w:val="hy-AM"/>
        </w:rPr>
        <w:t>վերաբերյալ</w:t>
      </w:r>
      <w:r w:rsidR="00C16F77">
        <w:rPr>
          <w:rFonts w:ascii="GHEA Grapalat" w:hAnsi="GHEA Grapalat"/>
          <w:color w:val="000000"/>
          <w:sz w:val="21"/>
          <w:szCs w:val="21"/>
          <w:lang w:val="hy-AM"/>
        </w:rPr>
        <w:t xml:space="preserve"> </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hy-AM"/>
        </w:rPr>
        <w:t>«</w:t>
      </w:r>
      <w:r w:rsidR="00C16F77">
        <w:rPr>
          <w:rFonts w:ascii="GHEA Grapalat" w:hAnsi="GHEA Grapalat"/>
          <w:color w:val="000000"/>
          <w:sz w:val="21"/>
          <w:szCs w:val="21"/>
          <w:lang w:val="hy-AM"/>
        </w:rPr>
        <w:t xml:space="preserve">  </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w:t>
      </w:r>
      <w:r w:rsidR="00C16F77">
        <w:rPr>
          <w:rFonts w:ascii="GHEA Grapalat" w:hAnsi="GHEA Grapalat"/>
          <w:color w:val="000000"/>
          <w:sz w:val="21"/>
          <w:szCs w:val="21"/>
          <w:lang w:val="hy-AM"/>
        </w:rPr>
        <w:t xml:space="preserve"> </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hy-AM"/>
        </w:rPr>
        <w:t>«</w:t>
      </w:r>
      <w:r w:rsidR="00C16F77">
        <w:rPr>
          <w:rFonts w:ascii="GHEA Grapalat" w:hAnsi="GHEA Grapalat"/>
          <w:color w:val="000000"/>
          <w:sz w:val="21"/>
          <w:szCs w:val="21"/>
          <w:lang w:val="hy-AM"/>
        </w:rPr>
        <w:t xml:space="preserve">   </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hy-AM"/>
        </w:rPr>
        <w:t>»</w:t>
      </w:r>
      <w:r w:rsidR="00C16F77">
        <w:rPr>
          <w:rFonts w:ascii="GHEA Grapalat" w:hAnsi="GHEA Grapalat"/>
          <w:color w:val="000000"/>
          <w:sz w:val="21"/>
          <w:szCs w:val="21"/>
          <w:lang w:val="hy-AM"/>
        </w:rPr>
        <w:t xml:space="preserve"> </w:t>
      </w:r>
      <w:r w:rsidRPr="00064ADD">
        <w:rPr>
          <w:rFonts w:ascii="GHEA Grapalat" w:hAnsi="GHEA Grapalat"/>
          <w:color w:val="000000"/>
          <w:sz w:val="21"/>
          <w:szCs w:val="21"/>
          <w:lang w:val="hy-AM"/>
        </w:rPr>
        <w:t>20</w:t>
      </w:r>
      <w:r w:rsidR="00C16F77">
        <w:rPr>
          <w:rFonts w:ascii="GHEA Grapalat" w:hAnsi="GHEA Grapalat"/>
          <w:color w:val="000000"/>
          <w:sz w:val="21"/>
          <w:szCs w:val="21"/>
          <w:lang w:val="hy-AM"/>
        </w:rPr>
        <w:t xml:space="preserve"> </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N ___</w:t>
      </w:r>
      <w:r w:rsidR="00C16F77">
        <w:rPr>
          <w:rFonts w:ascii="GHEA Grapalat" w:hAnsi="GHEA Grapalat"/>
          <w:color w:val="000000"/>
          <w:sz w:val="21"/>
          <w:szCs w:val="21"/>
          <w:lang w:val="es-ES"/>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25"/>
      </w:tblGrid>
      <w:tr w:rsidR="007678FA" w:rsidRPr="00064ADD" w14:paraId="42C572B7" w14:textId="77777777" w:rsidTr="008465DA">
        <w:trPr>
          <w:jc w:val="center"/>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79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8465DA">
        <w:trPr>
          <w:jc w:val="center"/>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537A7EA8"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00C16F77">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112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8465DA">
        <w:trPr>
          <w:trHeight w:val="1105"/>
          <w:jc w:val="center"/>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2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8465DA">
        <w:trPr>
          <w:jc w:val="center"/>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2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8465DA">
        <w:trPr>
          <w:jc w:val="center"/>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2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1755461B" w:rsidR="007678FA" w:rsidRPr="00064ADD" w:rsidRDefault="00C16F77" w:rsidP="00E53C12">
            <w:pPr>
              <w:rPr>
                <w:rFonts w:ascii="GHEA Grapalat" w:hAnsi="GHEA Grapalat"/>
                <w:iCs/>
                <w:color w:val="000000"/>
                <w:sz w:val="21"/>
                <w:szCs w:val="21"/>
              </w:rPr>
            </w:pPr>
            <w:r>
              <w:rPr>
                <w:rFonts w:ascii="GHEA Grapalat" w:hAnsi="GHEA Grapalat"/>
                <w:iCs/>
                <w:color w:val="000000"/>
                <w:sz w:val="21"/>
                <w:szCs w:val="21"/>
              </w:rPr>
              <w:t xml:space="preserve">               </w:t>
            </w:r>
            <w:r w:rsidR="007678FA" w:rsidRPr="008465DA">
              <w:rPr>
                <w:rFonts w:ascii="GHEA Grapalat" w:hAnsi="GHEA Grapalat"/>
                <w:iCs/>
                <w:sz w:val="15"/>
                <w:szCs w:val="15"/>
              </w:rPr>
              <w:t>Կ.Տ.</w:t>
            </w:r>
            <w:r>
              <w:rPr>
                <w:rFonts w:ascii="Arial" w:hAnsi="Arial" w:cs="Arial"/>
                <w:iCs/>
                <w:color w:val="000000"/>
                <w:sz w:val="21"/>
                <w:szCs w:val="21"/>
              </w:rPr>
              <w:t xml:space="preserve">                                        </w:t>
            </w:r>
          </w:p>
        </w:tc>
        <w:tc>
          <w:tcPr>
            <w:tcW w:w="0" w:type="auto"/>
            <w:vAlign w:val="center"/>
          </w:tcPr>
          <w:p w14:paraId="71A729BA" w14:textId="51565045" w:rsidR="007678FA" w:rsidRPr="00064ADD" w:rsidRDefault="00C16F77" w:rsidP="00E53C12">
            <w:pPr>
              <w:rPr>
                <w:rFonts w:ascii="GHEA Grapalat" w:hAnsi="GHEA Grapalat"/>
                <w:iCs/>
                <w:color w:val="000000"/>
                <w:sz w:val="21"/>
                <w:szCs w:val="21"/>
              </w:rPr>
            </w:pPr>
            <w:r>
              <w:rPr>
                <w:rFonts w:ascii="Arial" w:hAnsi="Arial" w:cs="Arial"/>
                <w:iCs/>
                <w:color w:val="000000"/>
                <w:sz w:val="21"/>
                <w:szCs w:val="21"/>
              </w:rPr>
              <w:t xml:space="preserve">                  </w:t>
            </w:r>
            <w:r w:rsidR="007678FA" w:rsidRPr="00064ADD">
              <w:rPr>
                <w:rFonts w:ascii="Arial" w:hAnsi="Arial" w:cs="Arial"/>
                <w:iCs/>
                <w:color w:val="000000"/>
                <w:sz w:val="21"/>
                <w:szCs w:val="21"/>
              </w:rPr>
              <w:t xml:space="preserve"> </w:t>
            </w:r>
            <w:r w:rsidR="007678FA" w:rsidRPr="008465DA">
              <w:rPr>
                <w:rFonts w:ascii="GHEA Grapalat" w:hAnsi="GHEA Grapalat"/>
                <w:iCs/>
                <w:sz w:val="15"/>
                <w:szCs w:val="15"/>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0CABDDE7" w14:textId="77777777" w:rsidR="006266C7" w:rsidRDefault="006266C7" w:rsidP="007678FA">
      <w:pPr>
        <w:autoSpaceDE w:val="0"/>
        <w:autoSpaceDN w:val="0"/>
        <w:adjustRightInd w:val="0"/>
        <w:jc w:val="right"/>
        <w:rPr>
          <w:rFonts w:ascii="GHEA Grapalat" w:hAnsi="GHEA Grapalat" w:cs="TimesArmenianPSMT"/>
          <w:i/>
          <w:sz w:val="20"/>
          <w:lang w:val="ru-RU"/>
        </w:rPr>
      </w:pPr>
    </w:p>
    <w:p w14:paraId="38CDCD7A" w14:textId="77777777" w:rsidR="006266C7" w:rsidRDefault="006266C7" w:rsidP="007678FA">
      <w:pPr>
        <w:autoSpaceDE w:val="0"/>
        <w:autoSpaceDN w:val="0"/>
        <w:adjustRightInd w:val="0"/>
        <w:jc w:val="right"/>
        <w:rPr>
          <w:rFonts w:ascii="GHEA Grapalat" w:hAnsi="GHEA Grapalat" w:cs="TimesArmenianPSMT"/>
          <w:i/>
          <w:sz w:val="20"/>
          <w:lang w:val="ru-RU"/>
        </w:rPr>
      </w:pPr>
    </w:p>
    <w:p w14:paraId="7BECEC35" w14:textId="77777777" w:rsidR="006266C7" w:rsidRDefault="006266C7" w:rsidP="007678FA">
      <w:pPr>
        <w:autoSpaceDE w:val="0"/>
        <w:autoSpaceDN w:val="0"/>
        <w:adjustRightInd w:val="0"/>
        <w:jc w:val="right"/>
        <w:rPr>
          <w:rFonts w:ascii="GHEA Grapalat" w:hAnsi="GHEA Grapalat" w:cs="TimesArmenianPSMT"/>
          <w:i/>
          <w:sz w:val="20"/>
          <w:lang w:val="ru-RU"/>
        </w:rPr>
      </w:pPr>
    </w:p>
    <w:p w14:paraId="55C77599" w14:textId="77777777" w:rsidR="006266C7" w:rsidRDefault="006266C7" w:rsidP="007678FA">
      <w:pPr>
        <w:autoSpaceDE w:val="0"/>
        <w:autoSpaceDN w:val="0"/>
        <w:adjustRightInd w:val="0"/>
        <w:jc w:val="right"/>
        <w:rPr>
          <w:rFonts w:ascii="GHEA Grapalat" w:hAnsi="GHEA Grapalat" w:cs="TimesArmenianPSMT"/>
          <w:i/>
          <w:sz w:val="20"/>
          <w:lang w:val="ru-RU"/>
        </w:rPr>
      </w:pPr>
    </w:p>
    <w:p w14:paraId="2B96D4EF" w14:textId="77777777" w:rsidR="006266C7" w:rsidRDefault="006266C7" w:rsidP="007678FA">
      <w:pPr>
        <w:autoSpaceDE w:val="0"/>
        <w:autoSpaceDN w:val="0"/>
        <w:adjustRightInd w:val="0"/>
        <w:jc w:val="right"/>
        <w:rPr>
          <w:rFonts w:ascii="GHEA Grapalat" w:hAnsi="GHEA Grapalat" w:cs="TimesArmenianPSMT"/>
          <w:i/>
          <w:sz w:val="20"/>
          <w:lang w:val="ru-RU"/>
        </w:rPr>
      </w:pPr>
    </w:p>
    <w:p w14:paraId="74E0E2D9" w14:textId="77777777" w:rsidR="006266C7" w:rsidRDefault="006266C7" w:rsidP="007678FA">
      <w:pPr>
        <w:autoSpaceDE w:val="0"/>
        <w:autoSpaceDN w:val="0"/>
        <w:adjustRightInd w:val="0"/>
        <w:jc w:val="right"/>
        <w:rPr>
          <w:rFonts w:ascii="GHEA Grapalat" w:hAnsi="GHEA Grapalat" w:cs="TimesArmenianPSMT"/>
          <w:i/>
          <w:sz w:val="20"/>
          <w:lang w:val="ru-RU"/>
        </w:rPr>
      </w:pPr>
    </w:p>
    <w:p w14:paraId="26BB02D7" w14:textId="77777777" w:rsidR="006266C7" w:rsidRDefault="006266C7" w:rsidP="007678FA">
      <w:pPr>
        <w:autoSpaceDE w:val="0"/>
        <w:autoSpaceDN w:val="0"/>
        <w:adjustRightInd w:val="0"/>
        <w:jc w:val="right"/>
        <w:rPr>
          <w:rFonts w:ascii="GHEA Grapalat" w:hAnsi="GHEA Grapalat" w:cs="TimesArmenianPSMT"/>
          <w:i/>
          <w:sz w:val="20"/>
          <w:lang w:val="ru-RU"/>
        </w:rPr>
      </w:pPr>
    </w:p>
    <w:p w14:paraId="22705412" w14:textId="77777777" w:rsidR="006266C7" w:rsidRDefault="006266C7" w:rsidP="007678FA">
      <w:pPr>
        <w:autoSpaceDE w:val="0"/>
        <w:autoSpaceDN w:val="0"/>
        <w:adjustRightInd w:val="0"/>
        <w:jc w:val="right"/>
        <w:rPr>
          <w:rFonts w:ascii="GHEA Grapalat" w:hAnsi="GHEA Grapalat" w:cs="TimesArmenianPSMT"/>
          <w:i/>
          <w:sz w:val="20"/>
          <w:lang w:val="ru-RU"/>
        </w:rPr>
      </w:pPr>
    </w:p>
    <w:p w14:paraId="7AA742F6" w14:textId="6F68CC3E" w:rsidR="007678FA" w:rsidRPr="006266C7"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Հավելված </w:t>
      </w:r>
      <w:r w:rsidRPr="006266C7">
        <w:rPr>
          <w:rFonts w:ascii="GHEA Grapalat" w:hAnsi="GHEA Grapalat" w:cs="TimesArmenianPSMT"/>
          <w:i/>
          <w:sz w:val="20"/>
          <w:lang w:val="ru-RU"/>
        </w:rPr>
        <w:t>3.1</w:t>
      </w:r>
    </w:p>
    <w:p w14:paraId="7DC0CC8D" w14:textId="04AC142E"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w:t>
      </w:r>
      <w:r w:rsidR="00C16F77">
        <w:rPr>
          <w:rFonts w:ascii="GHEA Grapalat" w:hAnsi="GHEA Grapalat" w:cs="TimesArmenianPSMT"/>
          <w:i/>
          <w:sz w:val="20"/>
          <w:lang w:val="ru-RU"/>
        </w:rPr>
        <w:t xml:space="preserve">    </w:t>
      </w:r>
      <w:r w:rsidRPr="00064ADD">
        <w:rPr>
          <w:rFonts w:ascii="GHEA Grapalat" w:hAnsi="GHEA Grapalat" w:cs="TimesArmenianPSMT"/>
          <w:i/>
          <w:sz w:val="20"/>
          <w:lang w:val="ru-RU"/>
        </w:rPr>
        <w:t xml:space="preserve"> »</w:t>
      </w:r>
      <w:r w:rsidR="00C16F77">
        <w:rPr>
          <w:rFonts w:ascii="GHEA Grapalat" w:hAnsi="GHEA Grapalat" w:cs="TimesArmenianPSMT"/>
          <w:i/>
          <w:sz w:val="20"/>
          <w:lang w:val="ru-RU"/>
        </w:rPr>
        <w:t xml:space="preserve">    </w:t>
      </w:r>
      <w:r w:rsidR="008465DA">
        <w:rPr>
          <w:rFonts w:ascii="GHEA Grapalat" w:hAnsi="GHEA Grapalat" w:cs="TimesArmenianPSMT"/>
          <w:i/>
          <w:sz w:val="20"/>
          <w:lang w:val="ru-RU"/>
        </w:rPr>
        <w:t xml:space="preserve">                </w:t>
      </w:r>
      <w:r w:rsidR="00C16F77">
        <w:rPr>
          <w:rFonts w:ascii="GHEA Grapalat" w:hAnsi="GHEA Grapalat" w:cs="TimesArmenianPSMT"/>
          <w:i/>
          <w:sz w:val="20"/>
          <w:lang w:val="ru-RU"/>
        </w:rPr>
        <w:t xml:space="preserve">   </w:t>
      </w:r>
      <w:r w:rsidRPr="00064ADD">
        <w:rPr>
          <w:rFonts w:ascii="GHEA Grapalat" w:hAnsi="GHEA Grapalat" w:cs="TimesArmenianPSMT"/>
          <w:i/>
          <w:sz w:val="20"/>
          <w:lang w:val="ru-RU"/>
        </w:rPr>
        <w:t>20</w:t>
      </w:r>
      <w:r w:rsidR="00593991">
        <w:rPr>
          <w:rFonts w:ascii="GHEA Grapalat" w:hAnsi="GHEA Grapalat" w:cs="TimesArmenianPSMT"/>
          <w:i/>
          <w:sz w:val="20"/>
          <w:lang w:val="hy-AM"/>
        </w:rPr>
        <w:t>24</w:t>
      </w:r>
      <w:r w:rsidRPr="00064ADD">
        <w:rPr>
          <w:rFonts w:ascii="GHEA Grapalat" w:hAnsi="GHEA Grapalat" w:cs="TimesArmenianPSMT"/>
          <w:i/>
          <w:sz w:val="20"/>
          <w:lang w:val="ru-RU"/>
        </w:rPr>
        <w:t xml:space="preserve">թ. կնքված </w:t>
      </w:r>
    </w:p>
    <w:p w14:paraId="687440B8" w14:textId="7FD1DA77" w:rsidR="007678FA" w:rsidRPr="00064ADD" w:rsidRDefault="00C16F77" w:rsidP="007678FA">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w:t>
      </w:r>
      <w:r w:rsidR="00306BC0">
        <w:rPr>
          <w:rFonts w:ascii="GHEA Grapalat" w:hAnsi="GHEA Grapalat" w:cs="TimesArmenianPSMT"/>
          <w:i/>
          <w:sz w:val="20"/>
          <w:lang w:val="ru-RU"/>
        </w:rPr>
        <w:t>ՀՊՏՀ-ԳՀԾՁԲ-24/Ռ-2</w:t>
      </w:r>
      <w:r w:rsidR="00593991" w:rsidRPr="00593991">
        <w:rPr>
          <w:rFonts w:ascii="GHEA Grapalat" w:hAnsi="GHEA Grapalat" w:cs="TimesArmenianPSMT"/>
          <w:i/>
          <w:sz w:val="20"/>
          <w:lang w:val="ru-RU"/>
        </w:rPr>
        <w:t xml:space="preserve"> </w:t>
      </w:r>
      <w:r w:rsidR="007678FA" w:rsidRPr="00064ADD">
        <w:rPr>
          <w:rFonts w:ascii="GHEA Grapalat" w:hAnsi="GHEA Grapalat" w:cs="TimesArmenianPSMT"/>
          <w:i/>
          <w:sz w:val="20"/>
          <w:lang w:val="ru-RU"/>
        </w:rPr>
        <w:t>ծածկագրով պայմանագրի</w:t>
      </w:r>
    </w:p>
    <w:p w14:paraId="4EE3CAA7" w14:textId="77777777" w:rsidR="007678FA" w:rsidRPr="006266C7" w:rsidRDefault="007678FA" w:rsidP="007678FA">
      <w:pPr>
        <w:autoSpaceDE w:val="0"/>
        <w:autoSpaceDN w:val="0"/>
        <w:adjustRightInd w:val="0"/>
        <w:jc w:val="right"/>
        <w:rPr>
          <w:rFonts w:ascii="GHEA Grapalat" w:hAnsi="GHEA Grapalat" w:cs="TimesArmenianPSMT"/>
          <w:i/>
          <w:sz w:val="20"/>
          <w:lang w:val="ru-RU"/>
        </w:rPr>
      </w:pPr>
    </w:p>
    <w:p w14:paraId="13E25385" w14:textId="77777777" w:rsidR="007678FA" w:rsidRPr="006266C7" w:rsidRDefault="007678FA" w:rsidP="007678FA">
      <w:pPr>
        <w:rPr>
          <w:rFonts w:ascii="GHEA Grapalat" w:hAnsi="GHEA Grapalat"/>
          <w:lang w:val="ru-RU"/>
        </w:rPr>
      </w:pPr>
    </w:p>
    <w:p w14:paraId="6CAAC98A" w14:textId="77777777" w:rsidR="007678FA" w:rsidRPr="006266C7" w:rsidRDefault="007678FA" w:rsidP="007678FA">
      <w:pPr>
        <w:rPr>
          <w:rFonts w:ascii="GHEA Grapalat" w:hAnsi="GHEA Grapalat"/>
          <w:lang w:val="ru-RU"/>
        </w:rPr>
      </w:pPr>
    </w:p>
    <w:p w14:paraId="6F02A41F" w14:textId="77777777" w:rsidR="007678FA" w:rsidRPr="006266C7" w:rsidRDefault="007678FA" w:rsidP="007678FA">
      <w:pPr>
        <w:rPr>
          <w:rFonts w:ascii="GHEA Grapalat" w:hAnsi="GHEA Grapalat"/>
          <w:lang w:val="ru-RU"/>
        </w:rPr>
      </w:pPr>
    </w:p>
    <w:p w14:paraId="535F362B" w14:textId="76172D10" w:rsidR="007678FA" w:rsidRPr="006266C7" w:rsidRDefault="007678FA" w:rsidP="007678FA">
      <w:pPr>
        <w:tabs>
          <w:tab w:val="left" w:pos="2250"/>
        </w:tabs>
        <w:spacing w:line="276" w:lineRule="auto"/>
        <w:jc w:val="center"/>
        <w:rPr>
          <w:rFonts w:ascii="GHEA Grapalat" w:hAnsi="GHEA Grapalat" w:cs="Sylfaen"/>
          <w:bCs/>
          <w:sz w:val="18"/>
          <w:szCs w:val="18"/>
          <w:lang w:val="ru-RU"/>
        </w:rPr>
      </w:pPr>
      <w:r w:rsidRPr="00064ADD">
        <w:rPr>
          <w:rFonts w:ascii="GHEA Grapalat" w:hAnsi="GHEA Grapalat" w:cs="Sylfaen"/>
          <w:bCs/>
          <w:sz w:val="18"/>
          <w:szCs w:val="18"/>
        </w:rPr>
        <w:t>ԱԿՏ</w:t>
      </w:r>
      <w:r w:rsidR="00C16F77">
        <w:rPr>
          <w:rFonts w:ascii="GHEA Grapalat" w:hAnsi="GHEA Grapalat" w:cs="Sylfaen"/>
          <w:bCs/>
          <w:sz w:val="18"/>
          <w:szCs w:val="18"/>
          <w:lang w:val="ru-RU"/>
        </w:rPr>
        <w:t xml:space="preserve"> </w:t>
      </w:r>
      <w:r w:rsidRPr="00064ADD">
        <w:rPr>
          <w:rFonts w:ascii="GHEA Grapalat" w:hAnsi="GHEA Grapalat" w:cs="Sylfaen"/>
          <w:bCs/>
          <w:sz w:val="18"/>
          <w:szCs w:val="18"/>
        </w:rPr>
        <w:t>N</w:t>
      </w:r>
      <w:r w:rsidR="00C16F77">
        <w:rPr>
          <w:rFonts w:ascii="GHEA Grapalat" w:hAnsi="GHEA Grapalat" w:cs="Sylfaen"/>
          <w:bCs/>
          <w:sz w:val="18"/>
          <w:szCs w:val="18"/>
          <w:lang w:val="ru-RU"/>
        </w:rPr>
        <w:t xml:space="preserve">  </w:t>
      </w:r>
    </w:p>
    <w:p w14:paraId="06ADE1AC" w14:textId="11859CF6" w:rsidR="007678FA" w:rsidRPr="00247D4F"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064ADD">
        <w:rPr>
          <w:rFonts w:ascii="GHEA Grapalat" w:hAnsi="GHEA Grapalat" w:cs="Sylfaen"/>
          <w:bCs/>
          <w:sz w:val="18"/>
          <w:szCs w:val="18"/>
        </w:rPr>
        <w:t>պայմանագրի</w:t>
      </w:r>
      <w:proofErr w:type="spellEnd"/>
      <w:r w:rsidRPr="00247D4F">
        <w:rPr>
          <w:rFonts w:ascii="GHEA Grapalat" w:hAnsi="GHEA Grapalat" w:cs="Sylfaen"/>
          <w:bCs/>
          <w:sz w:val="18"/>
          <w:szCs w:val="18"/>
          <w:lang w:val="ru-RU"/>
        </w:rPr>
        <w:t xml:space="preserve"> </w:t>
      </w:r>
      <w:proofErr w:type="spellStart"/>
      <w:r w:rsidRPr="00064ADD">
        <w:rPr>
          <w:rFonts w:ascii="GHEA Grapalat" w:hAnsi="GHEA Grapalat" w:cs="Sylfaen"/>
          <w:bCs/>
          <w:sz w:val="18"/>
          <w:szCs w:val="18"/>
        </w:rPr>
        <w:t>արդյունքը</w:t>
      </w:r>
      <w:proofErr w:type="spellEnd"/>
      <w:r w:rsidRPr="00247D4F">
        <w:rPr>
          <w:rFonts w:ascii="GHEA Grapalat" w:hAnsi="GHEA Grapalat" w:cs="Sylfaen"/>
          <w:bCs/>
          <w:sz w:val="18"/>
          <w:szCs w:val="18"/>
          <w:lang w:val="ru-RU"/>
        </w:rPr>
        <w:t xml:space="preserve"> </w:t>
      </w:r>
      <w:proofErr w:type="spellStart"/>
      <w:r w:rsidRPr="00064ADD">
        <w:rPr>
          <w:rFonts w:ascii="GHEA Grapalat" w:hAnsi="GHEA Grapalat" w:cs="Sylfaen"/>
          <w:bCs/>
          <w:sz w:val="18"/>
          <w:szCs w:val="18"/>
        </w:rPr>
        <w:t>Պատվիրատուին</w:t>
      </w:r>
      <w:proofErr w:type="spellEnd"/>
      <w:r w:rsidRPr="00247D4F">
        <w:rPr>
          <w:rFonts w:ascii="GHEA Grapalat" w:hAnsi="GHEA Grapalat" w:cs="Sylfaen"/>
          <w:bCs/>
          <w:sz w:val="18"/>
          <w:szCs w:val="18"/>
          <w:lang w:val="ru-RU"/>
        </w:rPr>
        <w:t xml:space="preserve"> </w:t>
      </w:r>
      <w:proofErr w:type="spellStart"/>
      <w:r w:rsidRPr="00064ADD">
        <w:rPr>
          <w:rFonts w:ascii="GHEA Grapalat" w:hAnsi="GHEA Grapalat" w:cs="Sylfaen"/>
          <w:bCs/>
          <w:sz w:val="18"/>
          <w:szCs w:val="18"/>
        </w:rPr>
        <w:t>հանձնելու</w:t>
      </w:r>
      <w:proofErr w:type="spellEnd"/>
      <w:r w:rsidRPr="00247D4F">
        <w:rPr>
          <w:rFonts w:ascii="GHEA Grapalat" w:hAnsi="GHEA Grapalat" w:cs="Sylfaen"/>
          <w:bCs/>
          <w:sz w:val="18"/>
          <w:szCs w:val="18"/>
          <w:lang w:val="ru-RU"/>
        </w:rPr>
        <w:t xml:space="preserve"> </w:t>
      </w:r>
      <w:proofErr w:type="spellStart"/>
      <w:r w:rsidRPr="00064ADD">
        <w:rPr>
          <w:rFonts w:ascii="GHEA Grapalat" w:hAnsi="GHEA Grapalat" w:cs="Sylfaen"/>
          <w:bCs/>
          <w:sz w:val="18"/>
          <w:szCs w:val="18"/>
        </w:rPr>
        <w:t>փաստը</w:t>
      </w:r>
      <w:proofErr w:type="spellEnd"/>
      <w:r w:rsidRPr="00247D4F">
        <w:rPr>
          <w:rFonts w:ascii="GHEA Grapalat" w:hAnsi="GHEA Grapalat" w:cs="Sylfaen"/>
          <w:bCs/>
          <w:sz w:val="18"/>
          <w:szCs w:val="18"/>
          <w:lang w:val="ru-RU"/>
        </w:rPr>
        <w:t xml:space="preserve"> </w:t>
      </w:r>
      <w:proofErr w:type="spellStart"/>
      <w:r w:rsidRPr="00064ADD">
        <w:rPr>
          <w:rFonts w:ascii="GHEA Grapalat" w:hAnsi="GHEA Grapalat" w:cs="Sylfaen"/>
          <w:bCs/>
          <w:sz w:val="18"/>
          <w:szCs w:val="18"/>
        </w:rPr>
        <w:t>ֆիքսելու</w:t>
      </w:r>
      <w:proofErr w:type="spellEnd"/>
      <w:r w:rsidRPr="00247D4F">
        <w:rPr>
          <w:rFonts w:ascii="GHEA Grapalat" w:hAnsi="GHEA Grapalat" w:cs="Sylfaen"/>
          <w:bCs/>
          <w:sz w:val="18"/>
          <w:szCs w:val="18"/>
          <w:lang w:val="ru-RU"/>
        </w:rPr>
        <w:t xml:space="preserve"> </w:t>
      </w:r>
      <w:proofErr w:type="spellStart"/>
      <w:r w:rsidRPr="00064ADD">
        <w:rPr>
          <w:rFonts w:ascii="GHEA Grapalat" w:hAnsi="GHEA Grapalat" w:cs="Sylfaen"/>
          <w:bCs/>
          <w:sz w:val="18"/>
          <w:szCs w:val="18"/>
        </w:rPr>
        <w:t>վերաբերյալ</w:t>
      </w:r>
      <w:proofErr w:type="spellEnd"/>
      <w:r w:rsidR="00C16F77">
        <w:rPr>
          <w:rFonts w:ascii="GHEA Grapalat" w:hAnsi="GHEA Grapalat" w:cs="Sylfaen"/>
          <w:bCs/>
          <w:sz w:val="18"/>
          <w:szCs w:val="18"/>
          <w:lang w:val="ru-RU"/>
        </w:rPr>
        <w:t xml:space="preserve">                                                               </w:t>
      </w:r>
      <w:r w:rsidRPr="00247D4F">
        <w:rPr>
          <w:rFonts w:ascii="GHEA Grapalat" w:hAnsi="GHEA Grapalat" w:cs="Sylfaen"/>
          <w:bCs/>
          <w:sz w:val="18"/>
          <w:szCs w:val="18"/>
          <w:lang w:val="ru-RU"/>
        </w:rPr>
        <w:t xml:space="preserve"> </w:t>
      </w:r>
    </w:p>
    <w:p w14:paraId="57B732FD" w14:textId="77777777" w:rsidR="007678FA" w:rsidRPr="00247D4F" w:rsidRDefault="007678FA" w:rsidP="007678FA">
      <w:pPr>
        <w:tabs>
          <w:tab w:val="left" w:pos="360"/>
          <w:tab w:val="left" w:pos="540"/>
        </w:tabs>
        <w:rPr>
          <w:rFonts w:ascii="GHEA Grapalat" w:hAnsi="GHEA Grapalat" w:cs="Sylfaen"/>
          <w:sz w:val="22"/>
          <w:szCs w:val="22"/>
          <w:lang w:val="ru-RU"/>
        </w:rPr>
      </w:pPr>
    </w:p>
    <w:p w14:paraId="2A2BF3E5" w14:textId="77777777" w:rsidR="007678FA" w:rsidRPr="00247D4F" w:rsidRDefault="007678FA" w:rsidP="007678FA">
      <w:pPr>
        <w:tabs>
          <w:tab w:val="left" w:pos="360"/>
          <w:tab w:val="left" w:pos="540"/>
        </w:tabs>
        <w:rPr>
          <w:rFonts w:ascii="GHEA Grapalat" w:hAnsi="GHEA Grapalat" w:cs="Sylfaen"/>
          <w:sz w:val="22"/>
          <w:szCs w:val="22"/>
          <w:lang w:val="ru-RU"/>
        </w:rPr>
      </w:pPr>
    </w:p>
    <w:p w14:paraId="733865D0" w14:textId="3824E192" w:rsidR="007678FA" w:rsidRPr="00247D4F" w:rsidRDefault="007678FA" w:rsidP="007678FA">
      <w:pPr>
        <w:tabs>
          <w:tab w:val="left" w:pos="360"/>
          <w:tab w:val="left" w:pos="540"/>
        </w:tabs>
        <w:ind w:left="-540" w:firstLine="180"/>
        <w:jc w:val="both"/>
        <w:rPr>
          <w:rFonts w:ascii="GHEA Grapalat" w:hAnsi="GHEA Grapalat" w:cs="Sylfaen"/>
          <w:sz w:val="20"/>
          <w:szCs w:val="20"/>
          <w:lang w:val="ru-RU"/>
        </w:rPr>
      </w:pPr>
      <w:r w:rsidRPr="00247D4F">
        <w:rPr>
          <w:rFonts w:ascii="GHEA Grapalat" w:hAnsi="GHEA Grapalat" w:cs="Sylfaen"/>
          <w:lang w:val="ru-RU"/>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247D4F">
        <w:rPr>
          <w:rFonts w:ascii="GHEA Grapalat" w:hAnsi="GHEA Grapalat" w:cs="Sylfaen"/>
          <w:sz w:val="20"/>
          <w:szCs w:val="20"/>
          <w:lang w:val="ru-RU"/>
        </w:rPr>
        <w:t xml:space="preserve"> </w:t>
      </w:r>
      <w:r w:rsidRPr="00064ADD">
        <w:rPr>
          <w:rFonts w:ascii="GHEA Grapalat" w:hAnsi="GHEA Grapalat" w:cs="Sylfaen"/>
          <w:sz w:val="20"/>
          <w:szCs w:val="20"/>
        </w:rPr>
        <w:t>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247D4F">
        <w:rPr>
          <w:rFonts w:ascii="GHEA Grapalat" w:hAnsi="GHEA Grapalat" w:cs="Sylfaen"/>
          <w:sz w:val="20"/>
          <w:u w:val="single"/>
          <w:lang w:val="ru-RU"/>
        </w:rPr>
        <w:tab/>
      </w:r>
      <w:r w:rsidRPr="00247D4F">
        <w:rPr>
          <w:rFonts w:ascii="GHEA Grapalat" w:hAnsi="GHEA Grapalat" w:cs="Sylfaen"/>
          <w:sz w:val="20"/>
          <w:u w:val="single"/>
          <w:lang w:val="ru-RU"/>
        </w:rPr>
        <w:tab/>
      </w:r>
      <w:r w:rsidR="00C16F77">
        <w:rPr>
          <w:rFonts w:ascii="GHEA Grapalat" w:hAnsi="GHEA Grapalat" w:cs="Sylfaen"/>
          <w:sz w:val="20"/>
          <w:u w:val="single"/>
          <w:lang w:val="ru-RU"/>
        </w:rPr>
        <w:t xml:space="preserve">    </w:t>
      </w:r>
      <w:r w:rsidRPr="00247D4F">
        <w:rPr>
          <w:rFonts w:ascii="GHEA Grapalat" w:hAnsi="GHEA Grapalat" w:cs="Sylfaen"/>
          <w:sz w:val="20"/>
          <w:lang w:val="ru-RU"/>
        </w:rPr>
        <w:t>-</w:t>
      </w:r>
      <w:r w:rsidRPr="00064ADD">
        <w:rPr>
          <w:rFonts w:ascii="GHEA Grapalat" w:hAnsi="GHEA Grapalat" w:cs="Sylfaen"/>
          <w:sz w:val="20"/>
        </w:rPr>
        <w:t>ի</w:t>
      </w:r>
      <w:r w:rsidRPr="00247D4F">
        <w:rPr>
          <w:rFonts w:ascii="GHEA Grapalat" w:hAnsi="GHEA Grapalat" w:cs="Sylfaen"/>
          <w:lang w:val="ru-RU"/>
        </w:rPr>
        <w:t xml:space="preserve"> </w:t>
      </w:r>
      <w:r w:rsidRPr="00247D4F">
        <w:rPr>
          <w:rFonts w:ascii="GHEA Grapalat" w:hAnsi="GHEA Grapalat" w:cs="Sylfaen"/>
          <w:sz w:val="20"/>
          <w:szCs w:val="20"/>
          <w:lang w:val="ru-RU"/>
        </w:rPr>
        <w:t>(</w:t>
      </w:r>
      <w:proofErr w:type="spellStart"/>
      <w:r w:rsidRPr="00064ADD">
        <w:rPr>
          <w:rFonts w:ascii="GHEA Grapalat" w:hAnsi="GHEA Grapalat" w:cs="Sylfaen"/>
          <w:sz w:val="20"/>
          <w:szCs w:val="20"/>
        </w:rPr>
        <w:t>այսուհետ</w:t>
      </w:r>
      <w:proofErr w:type="spellEnd"/>
      <w:r w:rsidRPr="00247D4F">
        <w:rPr>
          <w:rFonts w:ascii="GHEA Grapalat" w:hAnsi="GHEA Grapalat" w:cs="Sylfaen"/>
          <w:sz w:val="20"/>
          <w:szCs w:val="20"/>
          <w:lang w:val="ru-RU"/>
        </w:rPr>
        <w:t xml:space="preserve">` </w:t>
      </w:r>
      <w:proofErr w:type="spellStart"/>
      <w:r w:rsidRPr="00064ADD">
        <w:rPr>
          <w:rFonts w:ascii="GHEA Grapalat" w:hAnsi="GHEA Grapalat" w:cs="Sylfaen"/>
          <w:sz w:val="20"/>
          <w:szCs w:val="20"/>
        </w:rPr>
        <w:t>Պատվիրատու</w:t>
      </w:r>
      <w:proofErr w:type="spellEnd"/>
      <w:r w:rsidRPr="00247D4F">
        <w:rPr>
          <w:rFonts w:ascii="GHEA Grapalat" w:hAnsi="GHEA Grapalat" w:cs="Sylfaen"/>
          <w:sz w:val="20"/>
          <w:szCs w:val="20"/>
          <w:lang w:val="ru-RU"/>
        </w:rPr>
        <w:t>)</w:t>
      </w:r>
      <w:r w:rsidR="00C16F77">
        <w:rPr>
          <w:rFonts w:ascii="GHEA Grapalat" w:hAnsi="GHEA Grapalat" w:cs="Sylfaen"/>
          <w:sz w:val="20"/>
          <w:szCs w:val="20"/>
          <w:lang w:val="ru-RU"/>
        </w:rPr>
        <w:t xml:space="preserve"> </w:t>
      </w:r>
      <w:r w:rsidRPr="00064ADD">
        <w:rPr>
          <w:rFonts w:ascii="GHEA Grapalat" w:hAnsi="GHEA Grapalat" w:cs="Sylfaen"/>
          <w:sz w:val="20"/>
          <w:szCs w:val="20"/>
          <w:lang w:val="hy-AM"/>
        </w:rPr>
        <w:t xml:space="preserve">և </w:t>
      </w:r>
      <w:r w:rsidRPr="00247D4F">
        <w:rPr>
          <w:rFonts w:ascii="GHEA Grapalat" w:hAnsi="GHEA Grapalat" w:cs="Sylfaen"/>
          <w:sz w:val="20"/>
          <w:u w:val="single"/>
          <w:lang w:val="ru-RU"/>
        </w:rPr>
        <w:tab/>
      </w:r>
      <w:r w:rsidRPr="00247D4F">
        <w:rPr>
          <w:rFonts w:ascii="GHEA Grapalat" w:hAnsi="GHEA Grapalat" w:cs="Sylfaen"/>
          <w:sz w:val="20"/>
          <w:u w:val="single"/>
          <w:lang w:val="ru-RU"/>
        </w:rPr>
        <w:tab/>
      </w:r>
      <w:r w:rsidR="00C16F77">
        <w:rPr>
          <w:rFonts w:ascii="GHEA Grapalat" w:hAnsi="GHEA Grapalat" w:cs="Sylfaen"/>
          <w:sz w:val="20"/>
          <w:u w:val="single"/>
          <w:lang w:val="ru-RU"/>
        </w:rPr>
        <w:t xml:space="preserve">    </w:t>
      </w:r>
      <w:r w:rsidRPr="00247D4F">
        <w:rPr>
          <w:rFonts w:ascii="GHEA Grapalat" w:hAnsi="GHEA Grapalat" w:cs="Sylfaen"/>
          <w:sz w:val="20"/>
          <w:lang w:val="ru-RU"/>
        </w:rPr>
        <w:t>-</w:t>
      </w:r>
      <w:r w:rsidRPr="00064ADD">
        <w:rPr>
          <w:rFonts w:ascii="GHEA Grapalat" w:hAnsi="GHEA Grapalat" w:cs="Sylfaen"/>
          <w:sz w:val="20"/>
        </w:rPr>
        <w:t>ի</w:t>
      </w:r>
    </w:p>
    <w:p w14:paraId="55A6E3A8" w14:textId="35572795" w:rsidR="007678FA" w:rsidRPr="00247D4F" w:rsidRDefault="00C16F77" w:rsidP="007678FA">
      <w:pPr>
        <w:tabs>
          <w:tab w:val="left" w:pos="360"/>
          <w:tab w:val="left" w:pos="540"/>
        </w:tabs>
        <w:jc w:val="both"/>
        <w:rPr>
          <w:rFonts w:ascii="GHEA Grapalat" w:hAnsi="GHEA Grapalat" w:cs="Sylfaen"/>
          <w:lang w:val="ru-RU"/>
        </w:rPr>
      </w:pPr>
      <w:r>
        <w:rPr>
          <w:rFonts w:ascii="GHEA Grapalat" w:hAnsi="GHEA Grapalat" w:cs="Sylfaen"/>
          <w:lang w:val="ru-RU"/>
        </w:rPr>
        <w:t xml:space="preserve">                      </w:t>
      </w:r>
      <w:proofErr w:type="spellStart"/>
      <w:r w:rsidR="007678FA" w:rsidRPr="00064ADD">
        <w:rPr>
          <w:rFonts w:ascii="GHEA Grapalat" w:hAnsi="GHEA Grapalat" w:cs="Sylfaen"/>
          <w:sz w:val="12"/>
          <w:szCs w:val="12"/>
        </w:rPr>
        <w:t>Պատվիրատուի</w:t>
      </w:r>
      <w:proofErr w:type="spellEnd"/>
      <w:r w:rsidR="007678FA" w:rsidRPr="00247D4F">
        <w:rPr>
          <w:rFonts w:ascii="GHEA Grapalat" w:hAnsi="GHEA Grapalat" w:cs="Sylfaen"/>
          <w:sz w:val="12"/>
          <w:szCs w:val="12"/>
          <w:lang w:val="ru-RU"/>
        </w:rPr>
        <w:t xml:space="preserve"> </w:t>
      </w:r>
      <w:proofErr w:type="spellStart"/>
      <w:r w:rsidR="007678FA" w:rsidRPr="00064ADD">
        <w:rPr>
          <w:rFonts w:ascii="GHEA Grapalat" w:hAnsi="GHEA Grapalat" w:cs="Sylfaen"/>
          <w:sz w:val="12"/>
          <w:szCs w:val="12"/>
        </w:rPr>
        <w:t>անունը</w:t>
      </w:r>
      <w:proofErr w:type="spellEnd"/>
      <w:r>
        <w:rPr>
          <w:rFonts w:ascii="GHEA Grapalat" w:hAnsi="GHEA Grapalat" w:cs="Sylfaen"/>
          <w:sz w:val="12"/>
          <w:szCs w:val="12"/>
          <w:lang w:val="ru-RU"/>
        </w:rPr>
        <w:t xml:space="preserve">   </w:t>
      </w:r>
      <w:r>
        <w:rPr>
          <w:rFonts w:ascii="GHEA Grapalat" w:hAnsi="GHEA Grapalat" w:cs="Sylfaen"/>
          <w:sz w:val="16"/>
          <w:szCs w:val="16"/>
          <w:lang w:val="ru-RU"/>
        </w:rPr>
        <w:t xml:space="preserve">                             </w:t>
      </w:r>
      <w:proofErr w:type="spellStart"/>
      <w:r w:rsidR="007678FA" w:rsidRPr="00064ADD">
        <w:rPr>
          <w:rFonts w:ascii="GHEA Grapalat" w:hAnsi="GHEA Grapalat" w:cs="Sylfaen"/>
          <w:sz w:val="12"/>
          <w:szCs w:val="12"/>
        </w:rPr>
        <w:t>Կատարողի</w:t>
      </w:r>
      <w:proofErr w:type="spellEnd"/>
      <w:r w:rsidR="007678FA" w:rsidRPr="00247D4F">
        <w:rPr>
          <w:rFonts w:ascii="GHEA Grapalat" w:hAnsi="GHEA Grapalat" w:cs="Sylfaen"/>
          <w:sz w:val="12"/>
          <w:szCs w:val="12"/>
          <w:lang w:val="ru-RU"/>
        </w:rPr>
        <w:t xml:space="preserve"> </w:t>
      </w:r>
      <w:proofErr w:type="spellStart"/>
      <w:r w:rsidR="007678FA" w:rsidRPr="00064ADD">
        <w:rPr>
          <w:rFonts w:ascii="GHEA Grapalat" w:hAnsi="GHEA Grapalat" w:cs="Sylfaen"/>
          <w:sz w:val="12"/>
          <w:szCs w:val="12"/>
        </w:rPr>
        <w:t>անունը</w:t>
      </w:r>
      <w:proofErr w:type="spellEnd"/>
    </w:p>
    <w:p w14:paraId="7E78910C" w14:textId="77777777" w:rsidR="007678FA" w:rsidRPr="00247D4F" w:rsidRDefault="007678FA" w:rsidP="007678FA">
      <w:pPr>
        <w:tabs>
          <w:tab w:val="left" w:pos="360"/>
          <w:tab w:val="left" w:pos="540"/>
        </w:tabs>
        <w:ind w:right="-360"/>
        <w:jc w:val="both"/>
        <w:rPr>
          <w:rFonts w:ascii="GHEA Grapalat" w:hAnsi="GHEA Grapalat" w:cs="Sylfaen"/>
          <w:sz w:val="12"/>
          <w:szCs w:val="12"/>
          <w:lang w:val="ru-RU"/>
        </w:rPr>
      </w:pPr>
    </w:p>
    <w:p w14:paraId="72618493" w14:textId="77464AD6"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247D4F">
        <w:rPr>
          <w:rFonts w:ascii="GHEA Grapalat" w:hAnsi="GHEA Grapalat" w:cs="Sylfaen"/>
          <w:sz w:val="20"/>
          <w:szCs w:val="20"/>
          <w:lang w:val="ru-RU"/>
        </w:rPr>
        <w:t xml:space="preserve"> </w:t>
      </w:r>
      <w:proofErr w:type="spellStart"/>
      <w:r w:rsidRPr="00064ADD">
        <w:rPr>
          <w:rFonts w:ascii="GHEA Grapalat" w:hAnsi="GHEA Grapalat" w:cs="Sylfaen"/>
          <w:sz w:val="20"/>
        </w:rPr>
        <w:t>միջև</w:t>
      </w:r>
      <w:proofErr w:type="spellEnd"/>
      <w:r w:rsidRPr="00247D4F">
        <w:rPr>
          <w:rFonts w:ascii="GHEA Grapalat" w:hAnsi="GHEA Grapalat" w:cs="Sylfaen"/>
          <w:sz w:val="20"/>
          <w:lang w:val="ru-RU"/>
        </w:rPr>
        <w:t xml:space="preserve"> 20</w:t>
      </w:r>
      <w:r w:rsidR="00C16F77">
        <w:rPr>
          <w:rFonts w:ascii="GHEA Grapalat" w:hAnsi="GHEA Grapalat" w:cs="Sylfaen"/>
          <w:sz w:val="20"/>
          <w:lang w:val="ru-RU"/>
        </w:rPr>
        <w:t xml:space="preserve">  </w:t>
      </w:r>
      <w:r w:rsidRPr="00247D4F">
        <w:rPr>
          <w:rFonts w:ascii="GHEA Grapalat" w:hAnsi="GHEA Grapalat" w:cs="Sylfaen"/>
          <w:sz w:val="20"/>
          <w:lang w:val="ru-RU"/>
        </w:rPr>
        <w:t xml:space="preserve"> </w:t>
      </w:r>
      <w:r w:rsidRPr="00064ADD">
        <w:rPr>
          <w:rFonts w:ascii="GHEA Grapalat" w:hAnsi="GHEA Grapalat" w:cs="Sylfaen"/>
          <w:sz w:val="20"/>
        </w:rPr>
        <w:t>թ</w:t>
      </w:r>
      <w:r w:rsidRPr="00247D4F">
        <w:rPr>
          <w:rFonts w:ascii="GHEA Grapalat" w:hAnsi="GHEA Grapalat" w:cs="Sylfaen"/>
          <w:sz w:val="20"/>
          <w:lang w:val="ru-RU"/>
        </w:rPr>
        <w:t xml:space="preserve">. </w:t>
      </w:r>
      <w:r w:rsidRPr="00247D4F">
        <w:rPr>
          <w:rFonts w:ascii="GHEA Grapalat" w:hAnsi="GHEA Grapalat" w:cs="Sylfaen"/>
          <w:sz w:val="20"/>
          <w:u w:val="single"/>
          <w:lang w:val="ru-RU"/>
        </w:rPr>
        <w:tab/>
      </w:r>
      <w:r w:rsidRPr="00247D4F">
        <w:rPr>
          <w:rFonts w:ascii="GHEA Grapalat" w:hAnsi="GHEA Grapalat" w:cs="Sylfaen"/>
          <w:sz w:val="20"/>
          <w:u w:val="single"/>
          <w:lang w:val="ru-RU"/>
        </w:rPr>
        <w:tab/>
      </w:r>
      <w:r w:rsidRPr="00247D4F">
        <w:rPr>
          <w:rFonts w:ascii="GHEA Grapalat" w:hAnsi="GHEA Grapalat" w:cs="Sylfaen"/>
          <w:sz w:val="20"/>
          <w:u w:val="single"/>
          <w:lang w:val="ru-RU"/>
        </w:rPr>
        <w:tab/>
      </w:r>
      <w:r w:rsidRPr="00247D4F">
        <w:rPr>
          <w:rFonts w:ascii="GHEA Grapalat" w:hAnsi="GHEA Grapalat" w:cs="Sylfaen"/>
          <w:sz w:val="20"/>
          <w:u w:val="single"/>
          <w:lang w:val="ru-RU"/>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5AB2B7CC"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00C16F77">
        <w:rPr>
          <w:rFonts w:ascii="GHEA Grapalat" w:hAnsi="GHEA Grapalat" w:cs="Sylfaen"/>
          <w:sz w:val="12"/>
          <w:szCs w:val="16"/>
          <w:lang w:val="hy-AM"/>
        </w:rPr>
        <w:t xml:space="preserve">   </w:t>
      </w:r>
      <w:r w:rsidRPr="00064ADD">
        <w:rPr>
          <w:rFonts w:ascii="GHEA Grapalat" w:hAnsi="GHEA Grapalat" w:cs="Sylfaen"/>
          <w:sz w:val="12"/>
          <w:szCs w:val="16"/>
          <w:lang w:val="hy-AM"/>
        </w:rPr>
        <w:t>պայմանագրի համարը</w:t>
      </w:r>
      <w:r w:rsidRPr="00064ADD">
        <w:rPr>
          <w:rFonts w:ascii="GHEA Grapalat" w:hAnsi="GHEA Grapalat" w:cs="Sylfaen"/>
          <w:lang w:val="hy-AM"/>
        </w:rPr>
        <w:t xml:space="preserve"> </w:t>
      </w:r>
    </w:p>
    <w:p w14:paraId="7000DCAD" w14:textId="2DE6B934"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գնման պայմանագրի շրջանակներում Կատարողը</w:t>
      </w:r>
      <w:r w:rsidR="00C16F77">
        <w:rPr>
          <w:rFonts w:ascii="GHEA Grapalat" w:hAnsi="GHEA Grapalat" w:cs="Sylfaen"/>
          <w:sz w:val="20"/>
          <w:szCs w:val="20"/>
          <w:lang w:val="hy-AM"/>
        </w:rPr>
        <w:t xml:space="preserve"> </w:t>
      </w:r>
      <w:r w:rsidRPr="00064ADD">
        <w:rPr>
          <w:rFonts w:ascii="GHEA Grapalat" w:hAnsi="GHEA Grapalat" w:cs="Sylfaen"/>
          <w:sz w:val="20"/>
          <w:lang w:val="hy-AM"/>
        </w:rPr>
        <w:t>20</w:t>
      </w:r>
      <w:r w:rsidR="00C16F77">
        <w:rPr>
          <w:rFonts w:ascii="GHEA Grapalat" w:hAnsi="GHEA Grapalat" w:cs="Sylfaen"/>
          <w:sz w:val="20"/>
          <w:lang w:val="hy-AM"/>
        </w:rPr>
        <w:t xml:space="preserve"> </w:t>
      </w:r>
      <w:r w:rsidRPr="00064ADD">
        <w:rPr>
          <w:rFonts w:ascii="GHEA Grapalat" w:hAnsi="GHEA Grapalat" w:cs="Sylfaen"/>
          <w:sz w:val="20"/>
          <w:lang w:val="hy-AM"/>
        </w:rPr>
        <w:t xml:space="preserve">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B2CB7EC" w:rsidR="007678FA" w:rsidRPr="00064ADD" w:rsidRDefault="00C16F77" w:rsidP="00E53C12">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w:t>
            </w:r>
            <w:proofErr w:type="spellStart"/>
            <w:r w:rsidR="007678FA" w:rsidRPr="00064ADD">
              <w:rPr>
                <w:rFonts w:ascii="GHEA Grapalat" w:hAnsi="GHEA Grapalat" w:cs="Sylfaen"/>
                <w:b/>
                <w:bCs/>
                <w:sz w:val="22"/>
                <w:szCs w:val="22"/>
              </w:rPr>
              <w:t>Ընդունեց</w:t>
            </w:r>
            <w:proofErr w:type="spellEnd"/>
          </w:p>
        </w:tc>
      </w:tr>
    </w:tbl>
    <w:p w14:paraId="257D5399" w14:textId="2996D816" w:rsidR="007678FA" w:rsidRPr="00064ADD" w:rsidRDefault="00C16F77" w:rsidP="007678FA">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r w:rsidR="008465DA">
        <w:rPr>
          <w:rFonts w:ascii="GHEA Grapalat" w:hAnsi="GHEA Grapalat" w:cs="Sylfaen"/>
          <w:sz w:val="20"/>
          <w:szCs w:val="20"/>
          <w:lang w:val="ru-RU" w:eastAsia="ru-RU"/>
        </w:rPr>
        <w:t xml:space="preserve">                                                </w:t>
      </w:r>
      <w:r>
        <w:rPr>
          <w:rFonts w:ascii="GHEA Grapalat" w:hAnsi="GHEA Grapalat" w:cs="Sylfaen"/>
          <w:sz w:val="20"/>
          <w:szCs w:val="20"/>
          <w:lang w:eastAsia="ru-RU"/>
        </w:rPr>
        <w:t xml:space="preserve"> </w:t>
      </w:r>
      <w:proofErr w:type="spellStart"/>
      <w:r w:rsidR="007678FA" w:rsidRPr="00064ADD">
        <w:rPr>
          <w:rFonts w:ascii="GHEA Grapalat" w:hAnsi="GHEA Grapalat" w:cs="Sylfaen"/>
          <w:sz w:val="20"/>
          <w:szCs w:val="20"/>
          <w:lang w:eastAsia="ru-RU"/>
        </w:rPr>
        <w:t>հայտը</w:t>
      </w:r>
      <w:proofErr w:type="spellEnd"/>
      <w:r w:rsidR="007678FA" w:rsidRPr="00064ADD">
        <w:rPr>
          <w:rFonts w:ascii="GHEA Grapalat" w:hAnsi="GHEA Grapalat" w:cs="Sylfaen"/>
          <w:sz w:val="20"/>
          <w:szCs w:val="20"/>
          <w:lang w:eastAsia="ru-RU"/>
        </w:rPr>
        <w:t xml:space="preserve"> </w:t>
      </w:r>
      <w:proofErr w:type="spellStart"/>
      <w:r w:rsidR="007678FA" w:rsidRPr="00064ADD">
        <w:rPr>
          <w:rFonts w:ascii="GHEA Grapalat" w:hAnsi="GHEA Grapalat" w:cs="Sylfaen"/>
          <w:sz w:val="20"/>
          <w:szCs w:val="20"/>
          <w:lang w:eastAsia="ru-RU"/>
        </w:rPr>
        <w:t>նախագծած</w:t>
      </w:r>
      <w:proofErr w:type="spellEnd"/>
      <w:r w:rsidR="007678FA" w:rsidRPr="00064ADD">
        <w:rPr>
          <w:rFonts w:ascii="GHEA Grapalat" w:hAnsi="GHEA Grapalat" w:cs="Sylfaen"/>
          <w:sz w:val="20"/>
          <w:szCs w:val="20"/>
          <w:lang w:eastAsia="ru-RU"/>
        </w:rPr>
        <w:t xml:space="preserve"> </w:t>
      </w:r>
      <w:proofErr w:type="spellStart"/>
      <w:r w:rsidR="007678FA" w:rsidRPr="00064ADD">
        <w:rPr>
          <w:rFonts w:ascii="GHEA Grapalat" w:hAnsi="GHEA Grapalat" w:cs="Sylfaen"/>
          <w:sz w:val="20"/>
          <w:szCs w:val="20"/>
          <w:lang w:eastAsia="ru-RU"/>
        </w:rPr>
        <w:t>ներկայացուցիչ</w:t>
      </w:r>
      <w:proofErr w:type="spellEnd"/>
      <w:r w:rsidR="007678FA"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3B9CED0C" w14:textId="1C823397" w:rsidR="00DF0F02" w:rsidRDefault="00DF0F02" w:rsidP="00E53C12">
            <w:pPr>
              <w:jc w:val="center"/>
              <w:rPr>
                <w:rFonts w:ascii="GHEA Grapalat" w:hAnsi="GHEA Grapalat" w:cs="GHEA Grapalat"/>
                <w:color w:val="000000"/>
                <w:sz w:val="22"/>
                <w:szCs w:val="22"/>
                <w:u w:val="single"/>
                <w:lang w:val="hy-AM"/>
              </w:rPr>
            </w:pPr>
            <w:r>
              <w:rPr>
                <w:rFonts w:ascii="GHEA Grapalat" w:hAnsi="GHEA Grapalat" w:cs="GHEA Grapalat"/>
                <w:color w:val="000000"/>
                <w:sz w:val="22"/>
                <w:szCs w:val="22"/>
                <w:u w:val="single"/>
                <w:lang w:val="hy-AM"/>
              </w:rPr>
              <w:t>Արև Մանուկյան</w:t>
            </w:r>
          </w:p>
          <w:p w14:paraId="7716A833" w14:textId="13D05D6D"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0C2142BB" w:rsidR="007678FA" w:rsidRPr="003C22C8" w:rsidRDefault="00C16F77" w:rsidP="00E53C12">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8932" w14:textId="77777777" w:rsidR="00CE4154" w:rsidRDefault="00CE4154">
      <w:r>
        <w:separator/>
      </w:r>
    </w:p>
  </w:endnote>
  <w:endnote w:type="continuationSeparator" w:id="0">
    <w:p w14:paraId="4A9680EC" w14:textId="77777777" w:rsidR="00CE4154" w:rsidRDefault="00CE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C5E2" w14:textId="77777777" w:rsidR="00CE4154" w:rsidRDefault="00CE4154">
      <w:r>
        <w:separator/>
      </w:r>
    </w:p>
  </w:footnote>
  <w:footnote w:type="continuationSeparator" w:id="0">
    <w:p w14:paraId="1F268730" w14:textId="77777777" w:rsidR="00CE4154" w:rsidRDefault="00CE4154">
      <w:r>
        <w:continuationSeparator/>
      </w:r>
    </w:p>
  </w:footnote>
  <w:footnote w:id="1">
    <w:p w14:paraId="7E60CB6C" w14:textId="201A06F7" w:rsidR="002A779A" w:rsidRPr="00712340" w:rsidRDefault="002A779A" w:rsidP="00C04572">
      <w:pPr>
        <w:pStyle w:val="FootnoteText"/>
        <w:jc w:val="both"/>
        <w:rPr>
          <w:rFonts w:ascii="GHEA Grapalat" w:hAnsi="GHEA Grapalat"/>
          <w:b/>
          <w:bCs/>
          <w:i/>
          <w:sz w:val="16"/>
          <w:szCs w:val="16"/>
          <w:lang w:val="af-ZA"/>
        </w:rPr>
      </w:pPr>
      <w:r>
        <w:rPr>
          <w:rStyle w:val="FootnoteReference"/>
        </w:rPr>
        <w:footnoteRef/>
      </w:r>
      <w:r>
        <w:t xml:space="preserve"> </w:t>
      </w:r>
    </w:p>
    <w:p w14:paraId="1F399B2F" w14:textId="11CF5904" w:rsidR="002A779A" w:rsidRPr="00C04572" w:rsidRDefault="002A779A">
      <w:pPr>
        <w:pStyle w:val="FootnoteText"/>
        <w:rPr>
          <w:rFonts w:asciiTheme="minorHAnsi" w:hAnsiTheme="minorHAnsi"/>
          <w:lang w:val="hy-AM"/>
        </w:rPr>
      </w:pPr>
    </w:p>
  </w:footnote>
  <w:footnote w:id="2">
    <w:p w14:paraId="07BF2623" w14:textId="77777777" w:rsidR="002A779A" w:rsidRPr="00B864E3" w:rsidRDefault="002A779A" w:rsidP="009C1C91">
      <w:pPr>
        <w:jc w:val="both"/>
        <w:rPr>
          <w:rFonts w:ascii="GHEA Grapalat" w:hAnsi="GHEA Grapalat" w:cs="Sylfaen"/>
          <w:i/>
          <w:sz w:val="16"/>
          <w:szCs w:val="16"/>
          <w:lang w:val="af-ZA" w:eastAsia="ru-RU"/>
        </w:rPr>
      </w:pPr>
      <w:r>
        <w:rPr>
          <w:rStyle w:val="FootnoteReference"/>
        </w:rPr>
        <w:footnoteRef/>
      </w:r>
      <w:r w:rsidRPr="009C1C91">
        <w:rPr>
          <w:lang w:val="af-ZA"/>
        </w:rPr>
        <w:t xml:space="preserve"> </w:t>
      </w:r>
      <w:r w:rsidRPr="00BF0BD8">
        <w:rPr>
          <w:rFonts w:ascii="GHEA Grapalat" w:hAnsi="GHEA Grapalat" w:cs="Sylfaen"/>
          <w:i/>
          <w:sz w:val="16"/>
          <w:szCs w:val="16"/>
          <w:lang w:val="hy-AM" w:eastAsia="ru-RU"/>
        </w:rPr>
        <w:t>Եթե</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գնումն</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իրականացվում</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է</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հրատապության</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հիմքով</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պայմանավորված</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մեկ</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անձից</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գնման</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ձևով</w:t>
      </w:r>
      <w:r w:rsidRPr="00B864E3">
        <w:rPr>
          <w:rFonts w:ascii="GHEA Grapalat" w:hAnsi="GHEA Grapalat" w:cs="Sylfaen"/>
          <w:i/>
          <w:sz w:val="16"/>
          <w:szCs w:val="16"/>
          <w:lang w:val="af-ZA" w:eastAsia="ru-RU"/>
        </w:rPr>
        <w:t xml:space="preserve">, </w:t>
      </w:r>
      <w:r w:rsidRPr="00BF0BD8">
        <w:rPr>
          <w:rFonts w:ascii="GHEA Grapalat" w:hAnsi="GHEA Grapalat" w:cs="Sylfaen"/>
          <w:i/>
          <w:sz w:val="16"/>
          <w:szCs w:val="16"/>
          <w:lang w:val="hy-AM" w:eastAsia="ru-RU"/>
        </w:rPr>
        <w:t>ապա՝</w:t>
      </w:r>
    </w:p>
    <w:p w14:paraId="4B26B40D" w14:textId="77777777" w:rsidR="002A779A" w:rsidRPr="001F0EE2" w:rsidRDefault="002A779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proofErr w:type="spellStart"/>
      <w:r w:rsidRPr="001F0EE2">
        <w:rPr>
          <w:rFonts w:ascii="GHEA Grapalat" w:hAnsi="GHEA Grapalat" w:cs="Sylfaen"/>
          <w:i/>
          <w:sz w:val="16"/>
          <w:szCs w:val="16"/>
          <w:lang w:eastAsia="ru-RU"/>
        </w:rPr>
        <w:t>կետի</w:t>
      </w:r>
      <w:proofErr w:type="spellEnd"/>
      <w:r w:rsidRPr="00597195">
        <w:rPr>
          <w:rFonts w:ascii="GHEA Grapalat" w:hAnsi="GHEA Grapalat" w:cs="Sylfaen"/>
          <w:i/>
          <w:sz w:val="16"/>
          <w:szCs w:val="16"/>
          <w:lang w:val="af-ZA" w:eastAsia="ru-RU"/>
        </w:rPr>
        <w:t xml:space="preserve"> 2-</w:t>
      </w:r>
      <w:proofErr w:type="spellStart"/>
      <w:r w:rsidRPr="001F0EE2">
        <w:rPr>
          <w:rFonts w:ascii="GHEA Grapalat" w:hAnsi="GHEA Grapalat" w:cs="Sylfaen"/>
          <w:i/>
          <w:sz w:val="16"/>
          <w:szCs w:val="16"/>
          <w:lang w:eastAsia="ru-RU"/>
        </w:rPr>
        <w:t>րդ</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պարբերությունը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շարադրվում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հետևյալ</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խմբագրությամբ</w:t>
      </w:r>
      <w:proofErr w:type="spellEnd"/>
      <w:r w:rsidRPr="001F0EE2">
        <w:rPr>
          <w:rFonts w:ascii="GHEA Grapalat" w:hAnsi="GHEA Grapalat" w:cs="Sylfaen"/>
          <w:i/>
          <w:sz w:val="16"/>
          <w:szCs w:val="16"/>
          <w:lang w:eastAsia="ru-RU"/>
        </w:rPr>
        <w:t>՝</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Մասնակիցն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իրավունք</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ունի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պահանջելու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w:t>
      </w:r>
      <w:proofErr w:type="spellEnd"/>
      <w:r w:rsidRPr="001F0EE2">
        <w:rPr>
          <w:rFonts w:ascii="GHEA Grapalat" w:hAnsi="GHEA Grapalat" w:cs="Sylfaen"/>
          <w:i/>
          <w:sz w:val="16"/>
          <w:szCs w:val="16"/>
          <w:lang w:eastAsia="ru-RU"/>
        </w:rPr>
        <w:t>։</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Ընդ</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որում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կարող</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պահանջվել</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մինչև</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կետում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նշված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ժամը</w:t>
      </w:r>
      <w:proofErr w:type="spellEnd"/>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Երևանի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ժամանակով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մասնակցին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տրամադրում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ստանալու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հաջորդող</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ընթացքում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բայց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ոչ</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ուշ</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ընթացակարգի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597195">
        <w:rPr>
          <w:rFonts w:ascii="GHEA Grapalat" w:hAnsi="GHEA Grapalat" w:cs="Sylfaen"/>
          <w:i/>
          <w:sz w:val="16"/>
          <w:szCs w:val="16"/>
          <w:lang w:val="af-ZA" w:eastAsia="ru-RU"/>
        </w:rPr>
        <w:t xml:space="preserve"> 3 </w:t>
      </w:r>
      <w:proofErr w:type="spellStart"/>
      <w:r w:rsidRPr="001F0EE2">
        <w:rPr>
          <w:rFonts w:ascii="GHEA Grapalat" w:hAnsi="GHEA Grapalat" w:cs="Sylfaen"/>
          <w:i/>
          <w:sz w:val="16"/>
          <w:szCs w:val="16"/>
          <w:lang w:eastAsia="ru-RU"/>
        </w:rPr>
        <w:t>ժամ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կետում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նշված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մասնակիցը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ներկայացնում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քարտուղարի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միջոցով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ուղարկվում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քարտուղարի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նախատեսված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մասնակցի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ստացված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միջոցով</w:t>
      </w:r>
      <w:proofErr w:type="spellEnd"/>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2A779A" w:rsidRPr="001F0EE2" w:rsidRDefault="002A779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proofErr w:type="spellStart"/>
      <w:r w:rsidRPr="001F0EE2">
        <w:rPr>
          <w:rFonts w:ascii="GHEA Grapalat" w:hAnsi="GHEA Grapalat" w:cs="Sylfaen"/>
          <w:i/>
          <w:sz w:val="16"/>
          <w:szCs w:val="16"/>
          <w:lang w:eastAsia="ru-RU"/>
        </w:rPr>
        <w:t>Հայտերի</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կարող</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են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կատարվել</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w:t>
      </w:r>
      <w:proofErr w:type="spellEnd"/>
      <w:r w:rsidRPr="001F0EE2">
        <w:rPr>
          <w:rFonts w:ascii="GHEA Grapalat" w:hAnsi="GHEA Grapalat" w:cs="Sylfaen"/>
          <w:i/>
          <w:sz w:val="16"/>
          <w:szCs w:val="16"/>
          <w:lang w:eastAsia="ru-RU"/>
        </w:rPr>
        <w:t>։</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հայտարարություն</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հրապարակվում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տեղեկագրում</w:t>
      </w:r>
      <w:proofErr w:type="spellEnd"/>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2A779A" w:rsidRPr="001F0EE2" w:rsidRDefault="002A779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proofErr w:type="spellStart"/>
      <w:r w:rsidRPr="001F0EE2">
        <w:rPr>
          <w:rFonts w:ascii="GHEA Grapalat" w:hAnsi="GHEA Grapalat" w:cs="Sylfaen"/>
          <w:i/>
          <w:sz w:val="16"/>
          <w:szCs w:val="16"/>
          <w:lang w:eastAsia="ru-RU"/>
        </w:rPr>
        <w:t>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շարադրվում</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հետևյալ</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խմբագրությամբ</w:t>
      </w:r>
      <w:proofErr w:type="spellEnd"/>
      <w:r w:rsidRPr="001F0EE2">
        <w:rPr>
          <w:rFonts w:ascii="GHEA Grapalat" w:hAnsi="GHEA Grapalat" w:cs="Sylfaen"/>
          <w:i/>
          <w:sz w:val="16"/>
          <w:szCs w:val="16"/>
          <w:lang w:eastAsia="ru-RU"/>
        </w:rPr>
        <w:t>՝</w:t>
      </w:r>
      <w:r w:rsidRPr="001F0EE2">
        <w:rPr>
          <w:rFonts w:ascii="GHEA Grapalat" w:hAnsi="GHEA Grapalat" w:cs="Sylfaen"/>
          <w:i/>
          <w:sz w:val="16"/>
          <w:szCs w:val="16"/>
          <w:lang w:val="af-ZA" w:eastAsia="ru-RU"/>
        </w:rPr>
        <w:t xml:space="preserve">  «3.6 </w:t>
      </w:r>
      <w:proofErr w:type="spellStart"/>
      <w:r w:rsidRPr="001F0EE2">
        <w:rPr>
          <w:rFonts w:ascii="GHEA Grapalat" w:hAnsi="GHEA Grapalat" w:cs="Sylfaen"/>
          <w:i/>
          <w:sz w:val="16"/>
          <w:szCs w:val="16"/>
          <w:lang w:eastAsia="ru-RU"/>
        </w:rPr>
        <w:t>Հրավերում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կատարվելու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դեպքում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ներկայացնելու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հաշվվում</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այդ</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փոփոխությունների</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տեղեկագրում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հայտարարության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հրապարակման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օրվանից</w:t>
      </w:r>
      <w:proofErr w:type="spellEnd"/>
      <w:r w:rsidRPr="001F0EE2">
        <w:rPr>
          <w:rFonts w:ascii="GHEA Grapalat" w:hAnsi="GHEA Grapalat" w:cs="Sylfaen"/>
          <w:i/>
          <w:sz w:val="16"/>
          <w:szCs w:val="16"/>
          <w:lang w:eastAsia="ru-RU"/>
        </w:rPr>
        <w:t>։</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2A779A" w:rsidRPr="009C1C91" w:rsidRDefault="002A779A">
      <w:pPr>
        <w:pStyle w:val="FootnoteText"/>
        <w:rPr>
          <w:rFonts w:asciiTheme="minorHAnsi" w:hAnsiTheme="minorHAnsi"/>
        </w:rPr>
      </w:pPr>
    </w:p>
  </w:footnote>
  <w:footnote w:id="3">
    <w:p w14:paraId="0E83EBEB" w14:textId="77777777" w:rsidR="002A779A" w:rsidRPr="001F0EE2" w:rsidRDefault="002A779A" w:rsidP="009C1C91">
      <w:pPr>
        <w:pStyle w:val="FootnoteText"/>
        <w:jc w:val="both"/>
        <w:rPr>
          <w:rFonts w:ascii="GHEA Grapalat" w:hAnsi="GHEA Grapalat" w:cs="Sylfaen"/>
          <w:i/>
          <w:sz w:val="16"/>
          <w:szCs w:val="16"/>
          <w:lang w:val="en-US"/>
        </w:rPr>
      </w:pPr>
      <w:r>
        <w:rPr>
          <w:rStyle w:val="FootnoteReference"/>
        </w:rPr>
        <w:footnoteRef/>
      </w:r>
      <w:r>
        <w:t xml:space="preserve"> </w:t>
      </w:r>
      <w:proofErr w:type="spellStart"/>
      <w:r w:rsidRPr="001F0EE2">
        <w:rPr>
          <w:rFonts w:ascii="GHEA Grapalat" w:hAnsi="GHEA Grapalat" w:cs="Sylfaen"/>
          <w:i/>
          <w:sz w:val="16"/>
          <w:szCs w:val="16"/>
          <w:lang w:val="en-US"/>
        </w:rPr>
        <w:t>Գնումը</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մրցույթով</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կամ</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գնանշման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հարցման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ձևով</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կազմակերպելու</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դեպքում</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սույն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նախադասությունը</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հանվում</w:t>
      </w:r>
      <w:proofErr w:type="spellEnd"/>
      <w:r w:rsidRPr="001F0EE2">
        <w:rPr>
          <w:rFonts w:ascii="GHEA Grapalat" w:hAnsi="GHEA Grapalat" w:cs="Sylfaen"/>
          <w:i/>
          <w:sz w:val="16"/>
          <w:szCs w:val="16"/>
          <w:lang w:val="en-US"/>
        </w:rPr>
        <w:t xml:space="preserve"> է </w:t>
      </w:r>
      <w:proofErr w:type="spellStart"/>
      <w:r w:rsidRPr="001F0EE2">
        <w:rPr>
          <w:rFonts w:ascii="GHEA Grapalat" w:hAnsi="GHEA Grapalat" w:cs="Sylfaen"/>
          <w:i/>
          <w:sz w:val="16"/>
          <w:szCs w:val="16"/>
          <w:lang w:val="en-US"/>
        </w:rPr>
        <w:t>հրավերից</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եթե</w:t>
      </w:r>
      <w:proofErr w:type="spellEnd"/>
      <w:r w:rsidRPr="001F0EE2">
        <w:rPr>
          <w:rFonts w:ascii="GHEA Grapalat" w:hAnsi="GHEA Grapalat" w:cs="Sylfaen"/>
          <w:i/>
          <w:sz w:val="16"/>
          <w:szCs w:val="16"/>
          <w:lang w:val="en-US"/>
        </w:rPr>
        <w:t>`</w:t>
      </w:r>
    </w:p>
    <w:p w14:paraId="75FE5FCC" w14:textId="77777777" w:rsidR="002A779A" w:rsidRPr="001F0EE2" w:rsidRDefault="002A779A"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ընթացակարգը</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կազմակերպվում</w:t>
      </w:r>
      <w:proofErr w:type="spellEnd"/>
      <w:r w:rsidRPr="001F0EE2">
        <w:rPr>
          <w:rFonts w:ascii="GHEA Grapalat" w:hAnsi="GHEA Grapalat" w:cs="Sylfaen"/>
          <w:i/>
          <w:sz w:val="16"/>
          <w:szCs w:val="16"/>
          <w:lang w:val="en-US"/>
        </w:rPr>
        <w:t xml:space="preserve"> է </w:t>
      </w:r>
      <w:proofErr w:type="spellStart"/>
      <w:r w:rsidRPr="001F0EE2">
        <w:rPr>
          <w:rFonts w:ascii="GHEA Grapalat" w:hAnsi="GHEA Grapalat" w:cs="Sylfaen"/>
          <w:i/>
          <w:sz w:val="16"/>
          <w:szCs w:val="16"/>
          <w:lang w:val="en-US"/>
        </w:rPr>
        <w:t>Օրենքի</w:t>
      </w:r>
      <w:proofErr w:type="spellEnd"/>
      <w:r w:rsidRPr="001F0EE2">
        <w:rPr>
          <w:rFonts w:ascii="GHEA Grapalat" w:hAnsi="GHEA Grapalat" w:cs="Sylfaen"/>
          <w:i/>
          <w:sz w:val="16"/>
          <w:szCs w:val="16"/>
          <w:lang w:val="en-US"/>
        </w:rPr>
        <w:t xml:space="preserve"> 15-րդ </w:t>
      </w:r>
      <w:proofErr w:type="spellStart"/>
      <w:r w:rsidRPr="001F0EE2">
        <w:rPr>
          <w:rFonts w:ascii="GHEA Grapalat" w:hAnsi="GHEA Grapalat" w:cs="Sylfaen"/>
          <w:i/>
          <w:sz w:val="16"/>
          <w:szCs w:val="16"/>
          <w:lang w:val="en-US"/>
        </w:rPr>
        <w:t>հոդվածի</w:t>
      </w:r>
      <w:proofErr w:type="spellEnd"/>
      <w:r w:rsidRPr="001F0EE2">
        <w:rPr>
          <w:rFonts w:ascii="GHEA Grapalat" w:hAnsi="GHEA Grapalat" w:cs="Sylfaen"/>
          <w:i/>
          <w:sz w:val="16"/>
          <w:szCs w:val="16"/>
          <w:lang w:val="en-US"/>
        </w:rPr>
        <w:t xml:space="preserve"> 6-րդ </w:t>
      </w:r>
      <w:proofErr w:type="spellStart"/>
      <w:r w:rsidRPr="001F0EE2">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հիման</w:t>
      </w:r>
      <w:proofErr w:type="spellEnd"/>
      <w:proofErr w:type="gram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վրա</w:t>
      </w:r>
      <w:proofErr w:type="spellEnd"/>
      <w:r w:rsidRPr="001F0EE2">
        <w:rPr>
          <w:rFonts w:ascii="GHEA Grapalat" w:hAnsi="GHEA Grapalat" w:cs="Sylfaen"/>
          <w:i/>
          <w:sz w:val="16"/>
          <w:szCs w:val="16"/>
          <w:lang w:val="en-US"/>
        </w:rPr>
        <w:t xml:space="preserve">, </w:t>
      </w:r>
    </w:p>
    <w:p w14:paraId="66420A5E" w14:textId="46193EDD" w:rsidR="002A779A" w:rsidRPr="009C1C91" w:rsidRDefault="002A779A" w:rsidP="009C1C91">
      <w:pPr>
        <w:pStyle w:val="FootnoteText"/>
        <w:jc w:val="both"/>
        <w:rPr>
          <w:lang w:val="en-US"/>
        </w:rPr>
      </w:pPr>
      <w:r w:rsidRPr="001F0EE2">
        <w:rPr>
          <w:rFonts w:ascii="GHEA Grapalat" w:hAnsi="GHEA Grapalat" w:cs="Sylfaen"/>
          <w:i/>
          <w:sz w:val="16"/>
          <w:szCs w:val="16"/>
          <w:lang w:val="en-US"/>
        </w:rPr>
        <w:t xml:space="preserve"> - </w:t>
      </w:r>
      <w:proofErr w:type="spellStart"/>
      <w:r w:rsidRPr="001F0EE2">
        <w:rPr>
          <w:rFonts w:ascii="GHEA Grapalat" w:hAnsi="GHEA Grapalat" w:cs="Sylfaen"/>
          <w:i/>
          <w:sz w:val="16"/>
          <w:szCs w:val="16"/>
          <w:lang w:val="en-US"/>
        </w:rPr>
        <w:t>գնման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հայտով</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տվյալ</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ընթացակարգի</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շրջանակում</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գնվելիք</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ծառայության</w:t>
      </w:r>
      <w:proofErr w:type="spellEnd"/>
      <w:r w:rsidRPr="001F0EE2">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1F0EE2">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չի</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գերազանցում</w:t>
      </w:r>
      <w:proofErr w:type="spellEnd"/>
      <w:r w:rsidRPr="001F0EE2">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1F0EE2">
        <w:rPr>
          <w:rFonts w:ascii="GHEA Grapalat" w:hAnsi="GHEA Grapalat" w:cs="Sylfaen"/>
          <w:i/>
          <w:sz w:val="16"/>
          <w:szCs w:val="16"/>
          <w:lang w:val="en-US"/>
        </w:rPr>
        <w:t>մլն</w:t>
      </w:r>
      <w:proofErr w:type="spellEnd"/>
      <w:r w:rsidRPr="001F0EE2">
        <w:rPr>
          <w:rFonts w:ascii="GHEA Grapalat" w:hAnsi="GHEA Grapalat" w:cs="Sylfaen"/>
          <w:i/>
          <w:sz w:val="16"/>
          <w:szCs w:val="16"/>
          <w:lang w:val="en-US"/>
        </w:rPr>
        <w:t xml:space="preserve">. ՀՀ </w:t>
      </w:r>
      <w:proofErr w:type="spellStart"/>
      <w:r w:rsidRPr="001F0EE2">
        <w:rPr>
          <w:rFonts w:ascii="GHEA Grapalat" w:hAnsi="GHEA Grapalat" w:cs="Sylfaen"/>
          <w:i/>
          <w:sz w:val="16"/>
          <w:szCs w:val="16"/>
          <w:lang w:val="en-US"/>
        </w:rPr>
        <w:t>դրամը</w:t>
      </w:r>
      <w:proofErr w:type="spellEnd"/>
    </w:p>
  </w:footnote>
  <w:footnote w:id="4">
    <w:p w14:paraId="3DA46D98" w14:textId="4FCBF2DD" w:rsidR="002A779A" w:rsidRPr="00EA25A4" w:rsidRDefault="002A779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48A1D0DD" w14:textId="3CB9BAC4" w:rsidR="002A779A" w:rsidRPr="009C1C91" w:rsidRDefault="002A779A">
      <w:pPr>
        <w:pStyle w:val="FootnoteText"/>
        <w:rPr>
          <w:rFonts w:asciiTheme="minorHAnsi" w:hAnsiTheme="minorHAnsi"/>
        </w:rPr>
      </w:pPr>
      <w:r>
        <w:rPr>
          <w:rStyle w:val="FootnoteReference"/>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6">
    <w:p w14:paraId="01EE3D6E" w14:textId="7CA514F0" w:rsidR="002A779A" w:rsidRPr="004B72E3"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8">
    <w:p w14:paraId="704E08C7"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9">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10">
    <w:p w14:paraId="1390436F" w14:textId="7DFDD713" w:rsidR="002A779A" w:rsidRPr="00D20E6D" w:rsidRDefault="002A779A" w:rsidP="00D20E6D">
      <w:pPr>
        <w:pStyle w:val="FootnoteText"/>
        <w:rPr>
          <w:rFonts w:asciiTheme="minorHAnsi" w:hAnsiTheme="minorHAnsi"/>
        </w:rPr>
      </w:pPr>
      <w:r>
        <w:rPr>
          <w:rStyle w:val="FootnoteReference"/>
        </w:rPr>
        <w:footnoteRef/>
      </w:r>
      <w: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2685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p>
  </w:footnote>
  <w:footnote w:id="11">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2">
    <w:p w14:paraId="6E155058" w14:textId="3176D850" w:rsidR="002A779A" w:rsidRPr="00D20E6D" w:rsidRDefault="002A779A">
      <w:pPr>
        <w:pStyle w:val="FootnoteText"/>
        <w:rPr>
          <w:rFonts w:asciiTheme="minorHAnsi" w:hAnsiTheme="minorHAnsi"/>
        </w:rPr>
      </w:pPr>
      <w:r>
        <w:rPr>
          <w:rStyle w:val="FootnoteReference"/>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3">
    <w:p w14:paraId="2E901250" w14:textId="245B6856" w:rsidR="002A779A" w:rsidRPr="00BD6265" w:rsidRDefault="002A779A">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4">
    <w:p w14:paraId="1F7749D3" w14:textId="3D083E9A" w:rsidR="002A779A" w:rsidRPr="00D54D8D" w:rsidRDefault="002A779A" w:rsidP="00BD6265">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A779A" w:rsidRPr="002F49EA" w:rsidRDefault="002A779A">
      <w:pPr>
        <w:pStyle w:val="FootnoteText"/>
        <w:rPr>
          <w:rFonts w:asciiTheme="minorHAnsi" w:hAnsiTheme="minorHAnsi"/>
          <w:lang w:val="hy-AM"/>
        </w:rPr>
      </w:pPr>
    </w:p>
  </w:footnote>
  <w:footnote w:id="15">
    <w:p w14:paraId="11372597" w14:textId="32B831A3" w:rsidR="002A779A" w:rsidRPr="00BD6265" w:rsidRDefault="002A779A" w:rsidP="00BD6265">
      <w:pPr>
        <w:pStyle w:val="FootnoteText"/>
        <w:jc w:val="both"/>
        <w:rPr>
          <w:rFonts w:ascii="Times New Roman" w:hAnsi="Times New Roman"/>
          <w:vertAlign w:val="superscript"/>
          <w:lang w:val="af-ZA"/>
        </w:rPr>
      </w:pPr>
      <w:r>
        <w:rPr>
          <w:rStyle w:val="FootnoteReference"/>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6">
    <w:p w14:paraId="3B562FAE" w14:textId="201B8AA2" w:rsidR="002A779A" w:rsidRPr="00D54D8D" w:rsidRDefault="002A779A" w:rsidP="00BD6265">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2A779A" w:rsidRPr="00BD6265" w:rsidRDefault="002A779A">
      <w:pPr>
        <w:pStyle w:val="FootnoteText"/>
        <w:rPr>
          <w:rFonts w:asciiTheme="minorHAnsi" w:hAnsiTheme="minorHAnsi"/>
          <w:lang w:val="hy-AM"/>
        </w:rPr>
      </w:pPr>
    </w:p>
  </w:footnote>
  <w:footnote w:id="17">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8">
    <w:p w14:paraId="5E00B8D9" w14:textId="11B4D323" w:rsidR="002A779A" w:rsidRPr="0090663C" w:rsidRDefault="002A779A" w:rsidP="0090663C">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9">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F57DE7">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F57DE7">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Pr>
          <w:rFonts w:ascii="GHEA Grapalat" w:hAnsi="GHEA Grapalat"/>
          <w:i/>
          <w:sz w:val="16"/>
        </w:rPr>
        <w:t>:</w:t>
      </w:r>
    </w:p>
  </w:footnote>
  <w:footnote w:id="20">
    <w:p w14:paraId="658D4172" w14:textId="1DD024AD" w:rsidR="002A779A" w:rsidRPr="00D54D8D" w:rsidRDefault="002A779A" w:rsidP="0090663C">
      <w:pPr>
        <w:jc w:val="both"/>
        <w:rPr>
          <w:rFonts w:ascii="GHEA Grapalat" w:hAnsi="GHEA Grapalat"/>
          <w:i/>
          <w:sz w:val="16"/>
          <w:szCs w:val="20"/>
          <w:lang w:val="x-none" w:eastAsia="ru-RU"/>
        </w:rPr>
      </w:pPr>
      <w:r>
        <w:rPr>
          <w:rStyle w:val="FootnoteReference"/>
        </w:rPr>
        <w:footnoteRef/>
      </w:r>
      <w:r>
        <w:t xml:space="preserve"> </w:t>
      </w:r>
      <w:proofErr w:type="spellStart"/>
      <w:r w:rsidRPr="00D54D8D">
        <w:rPr>
          <w:rFonts w:ascii="GHEA Grapalat" w:hAnsi="GHEA Grapalat"/>
          <w:i/>
          <w:sz w:val="16"/>
          <w:szCs w:val="20"/>
          <w:lang w:val="x-none" w:eastAsia="ru-RU"/>
        </w:rPr>
        <w:t>Եթե</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գնման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առարկա</w:t>
      </w:r>
      <w:proofErr w:type="spellEnd"/>
      <w:r w:rsidRPr="00D54D8D">
        <w:rPr>
          <w:rFonts w:ascii="GHEA Grapalat" w:hAnsi="GHEA Grapalat"/>
          <w:i/>
          <w:sz w:val="16"/>
          <w:szCs w:val="20"/>
          <w:lang w:val="x-none" w:eastAsia="ru-RU"/>
        </w:rPr>
        <w:t xml:space="preserve"> է </w:t>
      </w:r>
      <w:proofErr w:type="spellStart"/>
      <w:r w:rsidRPr="00D54D8D">
        <w:rPr>
          <w:rFonts w:ascii="GHEA Grapalat" w:hAnsi="GHEA Grapalat"/>
          <w:i/>
          <w:sz w:val="16"/>
          <w:szCs w:val="20"/>
          <w:lang w:val="x-none" w:eastAsia="ru-RU"/>
        </w:rPr>
        <w:t>հանդիսանում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շինարարական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ծրագրերի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կատարման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նկատմամբ</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տեխնիկական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հսկողության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ծառայությունների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մատուցումը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ապա</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նախագծը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լրացվո</w:t>
      </w:r>
      <w:r>
        <w:rPr>
          <w:rFonts w:ascii="GHEA Grapalat" w:hAnsi="GHEA Grapalat"/>
          <w:i/>
          <w:sz w:val="16"/>
          <w:szCs w:val="20"/>
          <w:lang w:val="x-none" w:eastAsia="ru-RU"/>
        </w:rPr>
        <w:t>ւմ</w:t>
      </w:r>
      <w:proofErr w:type="spellEnd"/>
      <w:r>
        <w:rPr>
          <w:rFonts w:ascii="GHEA Grapalat" w:hAnsi="GHEA Grapalat"/>
          <w:i/>
          <w:sz w:val="16"/>
          <w:szCs w:val="20"/>
          <w:lang w:val="x-none" w:eastAsia="ru-RU"/>
        </w:rPr>
        <w:t xml:space="preserve"> է </w:t>
      </w:r>
      <w:proofErr w:type="spellStart"/>
      <w:r>
        <w:rPr>
          <w:rFonts w:ascii="GHEA Grapalat" w:hAnsi="GHEA Grapalat"/>
          <w:i/>
          <w:sz w:val="16"/>
          <w:szCs w:val="20"/>
          <w:lang w:val="x-none" w:eastAsia="ru-RU"/>
        </w:rPr>
        <w:t>հետևյալ</w:t>
      </w:r>
      <w:proofErr w:type="spellEnd"/>
      <w:r>
        <w:rPr>
          <w:rFonts w:ascii="GHEA Grapalat" w:hAnsi="GHEA Grapalat"/>
          <w:i/>
          <w:sz w:val="16"/>
          <w:szCs w:val="20"/>
          <w:lang w:val="x-none" w:eastAsia="ru-RU"/>
        </w:rPr>
        <w:t xml:space="preserve"> </w:t>
      </w:r>
      <w:proofErr w:type="spellStart"/>
      <w:r>
        <w:rPr>
          <w:rFonts w:ascii="GHEA Grapalat" w:hAnsi="GHEA Grapalat"/>
          <w:i/>
          <w:sz w:val="16"/>
          <w:szCs w:val="20"/>
          <w:lang w:val="x-none" w:eastAsia="ru-RU"/>
        </w:rPr>
        <w:t>բովանդակությամբ</w:t>
      </w:r>
      <w:proofErr w:type="spellEnd"/>
      <w:r>
        <w:rPr>
          <w:rFonts w:ascii="GHEA Grapalat" w:hAnsi="GHEA Grapalat"/>
          <w:i/>
          <w:sz w:val="16"/>
          <w:szCs w:val="20"/>
          <w:lang w:val="x-none" w:eastAsia="ru-RU"/>
        </w:rPr>
        <w:t xml:space="preserve"> 5.5</w:t>
      </w:r>
      <w:r w:rsidRPr="00D54D8D">
        <w:rPr>
          <w:rFonts w:ascii="GHEA Grapalat" w:hAnsi="GHEA Grapalat"/>
          <w:i/>
          <w:sz w:val="16"/>
          <w:szCs w:val="20"/>
          <w:lang w:val="x-none" w:eastAsia="ru-RU"/>
        </w:rPr>
        <w:t xml:space="preserve">.1 </w:t>
      </w:r>
      <w:proofErr w:type="spellStart"/>
      <w:r w:rsidRPr="00D54D8D">
        <w:rPr>
          <w:rFonts w:ascii="GHEA Grapalat" w:hAnsi="GHEA Grapalat"/>
          <w:i/>
          <w:sz w:val="16"/>
          <w:szCs w:val="20"/>
          <w:lang w:val="x-none" w:eastAsia="ru-RU"/>
        </w:rPr>
        <w:t>կետով</w:t>
      </w:r>
      <w:proofErr w:type="spellEnd"/>
      <w:r w:rsidRPr="00D54D8D">
        <w:rPr>
          <w:rFonts w:ascii="GHEA Grapalat" w:hAnsi="GHEA Grapalat"/>
          <w:i/>
          <w:sz w:val="16"/>
          <w:szCs w:val="20"/>
          <w:lang w:val="x-none" w:eastAsia="ru-RU"/>
        </w:rPr>
        <w:t xml:space="preserve">. «5.5.1 </w:t>
      </w:r>
      <w:proofErr w:type="spellStart"/>
      <w:r w:rsidRPr="00D54D8D">
        <w:rPr>
          <w:rFonts w:ascii="GHEA Grapalat" w:hAnsi="GHEA Grapalat"/>
          <w:i/>
          <w:sz w:val="16"/>
          <w:szCs w:val="20"/>
          <w:lang w:val="x-none" w:eastAsia="ru-RU"/>
        </w:rPr>
        <w:t>Սույն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պայմանագրով</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նախատեսված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ծառայությունների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մատուցման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ողջ</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ընթացքում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քաղաքաշինական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նորմատիվատեխնիկական</w:t>
      </w:r>
      <w:proofErr w:type="spellEnd"/>
      <w:r w:rsidRPr="00D54D8D">
        <w:rPr>
          <w:rFonts w:ascii="GHEA Grapalat" w:hAnsi="GHEA Grapalat"/>
          <w:i/>
          <w:sz w:val="16"/>
          <w:szCs w:val="20"/>
          <w:lang w:val="x-none" w:eastAsia="ru-RU"/>
        </w:rPr>
        <w:t xml:space="preserve"> և </w:t>
      </w:r>
      <w:proofErr w:type="spellStart"/>
      <w:r w:rsidRPr="00D54D8D">
        <w:rPr>
          <w:rFonts w:ascii="GHEA Grapalat" w:hAnsi="GHEA Grapalat"/>
          <w:i/>
          <w:sz w:val="16"/>
          <w:szCs w:val="20"/>
          <w:lang w:val="x-none" w:eastAsia="ru-RU"/>
        </w:rPr>
        <w:t>հաստատված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նախագծանախահաշվային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փաստաթղթերով</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սահմանված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պահանջների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այդ</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թվում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շինարարական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հրապարակի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պատշաճ</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կազմակերպման</w:t>
      </w:r>
      <w:proofErr w:type="spellEnd"/>
      <w:r w:rsidRPr="00D54D8D">
        <w:rPr>
          <w:rFonts w:ascii="GHEA Grapalat" w:hAnsi="GHEA Grapalat"/>
          <w:i/>
          <w:sz w:val="16"/>
          <w:szCs w:val="20"/>
          <w:lang w:val="x-none" w:eastAsia="ru-RU"/>
        </w:rPr>
        <w:t>, ,</w:t>
      </w:r>
      <w:proofErr w:type="spellStart"/>
      <w:r w:rsidRPr="00D54D8D">
        <w:rPr>
          <w:rFonts w:ascii="GHEA Grapalat" w:hAnsi="GHEA Grapalat"/>
          <w:i/>
          <w:sz w:val="16"/>
          <w:szCs w:val="20"/>
          <w:lang w:val="x-none" w:eastAsia="ru-RU"/>
        </w:rPr>
        <w:t>կահավորման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տեխնիկական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անվտանգության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սանիտարահիգիենիկ</w:t>
      </w:r>
      <w:proofErr w:type="spellEnd"/>
      <w:r w:rsidRPr="00D54D8D">
        <w:rPr>
          <w:rFonts w:ascii="GHEA Grapalat" w:hAnsi="GHEA Grapalat"/>
          <w:i/>
          <w:sz w:val="16"/>
          <w:szCs w:val="20"/>
          <w:lang w:val="x-none" w:eastAsia="ru-RU"/>
        </w:rPr>
        <w:t xml:space="preserve"> և </w:t>
      </w:r>
      <w:proofErr w:type="spellStart"/>
      <w:r w:rsidRPr="00D54D8D">
        <w:rPr>
          <w:rFonts w:ascii="GHEA Grapalat" w:hAnsi="GHEA Grapalat"/>
          <w:i/>
          <w:sz w:val="16"/>
          <w:szCs w:val="20"/>
          <w:lang w:val="x-none" w:eastAsia="ru-RU"/>
        </w:rPr>
        <w:t>բնապահպանական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այդ</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թվում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կլիմայի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փոփոխության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հետ</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հարմարվողականության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միջոցառումների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նորմերի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չպահպանման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ինչպես</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նաև</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սույն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պայմանագրի</w:t>
      </w:r>
      <w:proofErr w:type="spellEnd"/>
      <w:r w:rsidRPr="00D54D8D">
        <w:rPr>
          <w:rFonts w:ascii="GHEA Grapalat" w:hAnsi="GHEA Grapalat"/>
          <w:i/>
          <w:sz w:val="16"/>
          <w:szCs w:val="20"/>
          <w:lang w:val="x-none" w:eastAsia="ru-RU"/>
        </w:rPr>
        <w:t xml:space="preserve"> 3.1 </w:t>
      </w:r>
      <w:proofErr w:type="spellStart"/>
      <w:r w:rsidRPr="00D54D8D">
        <w:rPr>
          <w:rFonts w:ascii="GHEA Grapalat" w:hAnsi="GHEA Grapalat"/>
          <w:i/>
          <w:sz w:val="16"/>
          <w:szCs w:val="20"/>
          <w:lang w:val="x-none" w:eastAsia="ru-RU"/>
        </w:rPr>
        <w:t>կետում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նշված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գրավոր</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հավաստումը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չտրամադրելու</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համար</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Կատարողի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նկատմամբ</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կիրառվում</w:t>
      </w:r>
      <w:proofErr w:type="spellEnd"/>
      <w:r w:rsidRPr="00D54D8D">
        <w:rPr>
          <w:rFonts w:ascii="GHEA Grapalat" w:hAnsi="GHEA Grapalat"/>
          <w:i/>
          <w:sz w:val="16"/>
          <w:szCs w:val="20"/>
          <w:lang w:val="x-none" w:eastAsia="ru-RU"/>
        </w:rPr>
        <w:t xml:space="preserve"> է </w:t>
      </w:r>
      <w:proofErr w:type="spellStart"/>
      <w:r w:rsidRPr="00D54D8D">
        <w:rPr>
          <w:rFonts w:ascii="GHEA Grapalat" w:hAnsi="GHEA Grapalat"/>
          <w:i/>
          <w:sz w:val="16"/>
          <w:szCs w:val="20"/>
          <w:lang w:val="x-none" w:eastAsia="ru-RU"/>
        </w:rPr>
        <w:t>պատասխանատվության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հետևյալ</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միջոցները</w:t>
      </w:r>
      <w:proofErr w:type="spellEnd"/>
      <w:r w:rsidRPr="00D54D8D">
        <w:rPr>
          <w:rFonts w:ascii="GHEA Grapalat" w:hAnsi="GHEA Grapalat"/>
          <w:i/>
          <w:sz w:val="16"/>
          <w:szCs w:val="20"/>
          <w:lang w:val="x-none" w:eastAsia="ru-RU"/>
        </w:rPr>
        <w:t>.</w:t>
      </w:r>
    </w:p>
    <w:p w14:paraId="1E9A9D0F" w14:textId="3BDA2405" w:rsidR="002A779A" w:rsidRPr="0090663C" w:rsidRDefault="002A779A">
      <w:pPr>
        <w:pStyle w:val="FootnoteText"/>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1">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2">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A76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F0F6C"/>
    <w:multiLevelType w:val="hybridMultilevel"/>
    <w:tmpl w:val="B6346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02B36"/>
    <w:multiLevelType w:val="hybridMultilevel"/>
    <w:tmpl w:val="C80ADBDE"/>
    <w:lvl w:ilvl="0" w:tplc="0409000F">
      <w:start w:val="1"/>
      <w:numFmt w:val="decimal"/>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8D5E17"/>
    <w:multiLevelType w:val="hybridMultilevel"/>
    <w:tmpl w:val="05F02C7E"/>
    <w:lvl w:ilvl="0" w:tplc="5A389F52">
      <w:start w:val="3"/>
      <w:numFmt w:val="decimal"/>
      <w:lvlText w:val="%1"/>
      <w:lvlJc w:val="left"/>
      <w:pPr>
        <w:ind w:left="1076" w:hanging="360"/>
      </w:pPr>
      <w:rPr>
        <w:rFonts w:hint="default"/>
      </w:rPr>
    </w:lvl>
    <w:lvl w:ilvl="1" w:tplc="04190019">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A6B7469"/>
    <w:multiLevelType w:val="hybridMultilevel"/>
    <w:tmpl w:val="787A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E825A0"/>
    <w:multiLevelType w:val="multilevel"/>
    <w:tmpl w:val="369AF8D2"/>
    <w:lvl w:ilvl="0">
      <w:start w:val="1"/>
      <w:numFmt w:val="bullet"/>
      <w:lvlText w:val=""/>
      <w:lvlJc w:val="left"/>
      <w:pPr>
        <w:ind w:left="716" w:hanging="432"/>
      </w:pPr>
      <w:rPr>
        <w:rFonts w:ascii="Symbol" w:hAnsi="Symbol" w:hint="default"/>
        <w:vertAlign w:val="baseline"/>
      </w:rPr>
    </w:lvl>
    <w:lvl w:ilvl="1">
      <w:start w:val="1"/>
      <w:numFmt w:val="decimal"/>
      <w:lvlText w:val="%1.%2"/>
      <w:lvlJc w:val="left"/>
      <w:pPr>
        <w:ind w:left="576" w:hanging="576"/>
      </w:pPr>
      <w:rPr>
        <w:rFonts w:ascii="GHEA Grapalat" w:hAnsi="GHEA Grapalat" w:hint="default"/>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537457"/>
    <w:multiLevelType w:val="multilevel"/>
    <w:tmpl w:val="369AF8D2"/>
    <w:lvl w:ilvl="0">
      <w:start w:val="1"/>
      <w:numFmt w:val="bullet"/>
      <w:lvlText w:val=""/>
      <w:lvlJc w:val="left"/>
      <w:pPr>
        <w:ind w:left="716" w:hanging="432"/>
      </w:pPr>
      <w:rPr>
        <w:rFonts w:ascii="Symbol" w:hAnsi="Symbol" w:hint="default"/>
        <w:vertAlign w:val="baseline"/>
      </w:rPr>
    </w:lvl>
    <w:lvl w:ilvl="1">
      <w:start w:val="1"/>
      <w:numFmt w:val="decimal"/>
      <w:lvlText w:val="%1.%2"/>
      <w:lvlJc w:val="left"/>
      <w:pPr>
        <w:ind w:left="576" w:hanging="576"/>
      </w:pPr>
      <w:rPr>
        <w:rFonts w:ascii="GHEA Grapalat" w:hAnsi="GHEA Grapalat" w:hint="default"/>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C063919"/>
    <w:multiLevelType w:val="multilevel"/>
    <w:tmpl w:val="A9489E0C"/>
    <w:lvl w:ilvl="0">
      <w:start w:val="6"/>
      <w:numFmt w:val="decimal"/>
      <w:lvlText w:val="%1"/>
      <w:lvlJc w:val="left"/>
      <w:pPr>
        <w:ind w:left="360" w:hanging="360"/>
      </w:pPr>
      <w:rPr>
        <w:rFonts w:hint="default"/>
      </w:rPr>
    </w:lvl>
    <w:lvl w:ilvl="1">
      <w:start w:val="2"/>
      <w:numFmt w:val="decimal"/>
      <w:lvlText w:val="%1.%2"/>
      <w:lvlJc w:val="left"/>
      <w:pPr>
        <w:ind w:left="1796" w:hanging="360"/>
      </w:pPr>
      <w:rPr>
        <w:rFonts w:hint="default"/>
        <w:b w:val="0"/>
        <w:bCs/>
        <w:sz w:val="20"/>
        <w:szCs w:val="20"/>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4" w15:restartNumberingAfterBreak="0">
    <w:nsid w:val="4C0F29DF"/>
    <w:multiLevelType w:val="multilevel"/>
    <w:tmpl w:val="D4B4ADC8"/>
    <w:lvl w:ilvl="0">
      <w:start w:val="1"/>
      <w:numFmt w:val="decimal"/>
      <w:lvlText w:val="%1"/>
      <w:lvlJc w:val="left"/>
      <w:pPr>
        <w:ind w:left="716" w:hanging="432"/>
      </w:pPr>
      <w:rPr>
        <w:vertAlign w:val="baseline"/>
      </w:rPr>
    </w:lvl>
    <w:lvl w:ilvl="1">
      <w:start w:val="1"/>
      <w:numFmt w:val="decimal"/>
      <w:lvlText w:val="%1.%2"/>
      <w:lvlJc w:val="left"/>
      <w:pPr>
        <w:ind w:left="576" w:hanging="576"/>
      </w:pPr>
      <w:rPr>
        <w:rFonts w:ascii="GHEA Grapalat" w:hAnsi="GHEA Grapalat" w:hint="default"/>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71D70583"/>
    <w:multiLevelType w:val="hybridMultilevel"/>
    <w:tmpl w:val="5F0A7D7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DCF44F3"/>
    <w:multiLevelType w:val="multilevel"/>
    <w:tmpl w:val="369AF8D2"/>
    <w:lvl w:ilvl="0">
      <w:start w:val="1"/>
      <w:numFmt w:val="bullet"/>
      <w:lvlText w:val=""/>
      <w:lvlJc w:val="left"/>
      <w:pPr>
        <w:ind w:left="716" w:hanging="432"/>
      </w:pPr>
      <w:rPr>
        <w:rFonts w:ascii="Symbol" w:hAnsi="Symbol" w:hint="default"/>
        <w:vertAlign w:val="baseline"/>
      </w:rPr>
    </w:lvl>
    <w:lvl w:ilvl="1">
      <w:start w:val="1"/>
      <w:numFmt w:val="decimal"/>
      <w:lvlText w:val="%1.%2"/>
      <w:lvlJc w:val="left"/>
      <w:pPr>
        <w:ind w:left="576" w:hanging="576"/>
      </w:pPr>
      <w:rPr>
        <w:rFonts w:ascii="GHEA Grapalat" w:hAnsi="GHEA Grapalat" w:hint="default"/>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19"/>
  </w:num>
  <w:num w:numId="5">
    <w:abstractNumId w:val="30"/>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
  </w:num>
  <w:num w:numId="11">
    <w:abstractNumId w:val="8"/>
  </w:num>
  <w:num w:numId="12">
    <w:abstractNumId w:val="35"/>
  </w:num>
  <w:num w:numId="13">
    <w:abstractNumId w:val="31"/>
  </w:num>
  <w:num w:numId="14">
    <w:abstractNumId w:val="14"/>
  </w:num>
  <w:num w:numId="15">
    <w:abstractNumId w:val="33"/>
  </w:num>
  <w:num w:numId="16">
    <w:abstractNumId w:val="17"/>
  </w:num>
  <w:num w:numId="17">
    <w:abstractNumId w:val="7"/>
  </w:num>
  <w:num w:numId="18">
    <w:abstractNumId w:val="1"/>
  </w:num>
  <w:num w:numId="19">
    <w:abstractNumId w:val="5"/>
  </w:num>
  <w:num w:numId="20">
    <w:abstractNumId w:val="4"/>
  </w:num>
  <w:num w:numId="21">
    <w:abstractNumId w:val="37"/>
  </w:num>
  <w:num w:numId="22">
    <w:abstractNumId w:val="34"/>
  </w:num>
  <w:num w:numId="23">
    <w:abstractNumId w:val="29"/>
  </w:num>
  <w:num w:numId="24">
    <w:abstractNumId w:val="0"/>
  </w:num>
  <w:num w:numId="25">
    <w:abstractNumId w:val="16"/>
  </w:num>
  <w:num w:numId="26">
    <w:abstractNumId w:val="21"/>
  </w:num>
  <w:num w:numId="27">
    <w:abstractNumId w:val="27"/>
  </w:num>
  <w:num w:numId="28">
    <w:abstractNumId w:val="12"/>
  </w:num>
  <w:num w:numId="29">
    <w:abstractNumId w:val="11"/>
  </w:num>
  <w:num w:numId="30">
    <w:abstractNumId w:val="15"/>
  </w:num>
  <w:num w:numId="31">
    <w:abstractNumId w:val="26"/>
  </w:num>
  <w:num w:numId="32">
    <w:abstractNumId w:val="3"/>
  </w:num>
  <w:num w:numId="33">
    <w:abstractNumId w:val="24"/>
  </w:num>
  <w:num w:numId="34">
    <w:abstractNumId w:val="18"/>
  </w:num>
  <w:num w:numId="35">
    <w:abstractNumId w:val="9"/>
  </w:num>
  <w:num w:numId="36">
    <w:abstractNumId w:val="20"/>
  </w:num>
  <w:num w:numId="37">
    <w:abstractNumId w:val="23"/>
  </w:num>
  <w:num w:numId="38">
    <w:abstractNumId w:val="36"/>
  </w:num>
  <w:num w:numId="39">
    <w:abstractNumId w:val="32"/>
  </w:num>
  <w:num w:numId="40">
    <w:abstractNumId w:val="2"/>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A33"/>
    <w:rsid w:val="00021C2E"/>
    <w:rsid w:val="00023384"/>
    <w:rsid w:val="000238FE"/>
    <w:rsid w:val="000246E6"/>
    <w:rsid w:val="00025353"/>
    <w:rsid w:val="00026351"/>
    <w:rsid w:val="000275BF"/>
    <w:rsid w:val="00027CB1"/>
    <w:rsid w:val="00030D40"/>
    <w:rsid w:val="000312D9"/>
    <w:rsid w:val="000313A6"/>
    <w:rsid w:val="00032BE2"/>
    <w:rsid w:val="000330A3"/>
    <w:rsid w:val="00033946"/>
    <w:rsid w:val="00033B20"/>
    <w:rsid w:val="0003466E"/>
    <w:rsid w:val="00034CED"/>
    <w:rsid w:val="000356CC"/>
    <w:rsid w:val="00037DDE"/>
    <w:rsid w:val="000408D8"/>
    <w:rsid w:val="00041884"/>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6815"/>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2AE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871"/>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1EA"/>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6202"/>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67A74"/>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97F4A"/>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C2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47D4F"/>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C15"/>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C36"/>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D41"/>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6BC0"/>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03FD"/>
    <w:rsid w:val="00361308"/>
    <w:rsid w:val="00362238"/>
    <w:rsid w:val="0036230B"/>
    <w:rsid w:val="00362A90"/>
    <w:rsid w:val="00363298"/>
    <w:rsid w:val="00363335"/>
    <w:rsid w:val="00363627"/>
    <w:rsid w:val="00363E98"/>
    <w:rsid w:val="00364E7A"/>
    <w:rsid w:val="003650C5"/>
    <w:rsid w:val="00365FCC"/>
    <w:rsid w:val="003675B2"/>
    <w:rsid w:val="00370ECD"/>
    <w:rsid w:val="003715BF"/>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243"/>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0D1"/>
    <w:rsid w:val="003F4C5E"/>
    <w:rsid w:val="003F5D5C"/>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05A7"/>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3B"/>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9CF"/>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9E0"/>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ADB"/>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1F"/>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91"/>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083E"/>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0E68"/>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3C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66C7"/>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3B5F"/>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37BA"/>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7BC"/>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48F"/>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0046"/>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BB"/>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65DA"/>
    <w:rsid w:val="00847EB9"/>
    <w:rsid w:val="008504E0"/>
    <w:rsid w:val="00850570"/>
    <w:rsid w:val="0085073B"/>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87AED"/>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C7B39"/>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AD5"/>
    <w:rsid w:val="008E1FEB"/>
    <w:rsid w:val="008E24DC"/>
    <w:rsid w:val="008E3548"/>
    <w:rsid w:val="008E38E6"/>
    <w:rsid w:val="008E3B1B"/>
    <w:rsid w:val="008E4010"/>
    <w:rsid w:val="008E43BF"/>
    <w:rsid w:val="008E4477"/>
    <w:rsid w:val="008E5B7C"/>
    <w:rsid w:val="008E5C09"/>
    <w:rsid w:val="008E60B3"/>
    <w:rsid w:val="008E70F5"/>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05DA"/>
    <w:rsid w:val="00931A1F"/>
    <w:rsid w:val="009334DB"/>
    <w:rsid w:val="009335A0"/>
    <w:rsid w:val="009343AA"/>
    <w:rsid w:val="0093460D"/>
    <w:rsid w:val="00934B33"/>
    <w:rsid w:val="00935003"/>
    <w:rsid w:val="009354D8"/>
    <w:rsid w:val="00936000"/>
    <w:rsid w:val="009365B5"/>
    <w:rsid w:val="00936D7A"/>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664C"/>
    <w:rsid w:val="00A0752B"/>
    <w:rsid w:val="00A10D1E"/>
    <w:rsid w:val="00A10D1F"/>
    <w:rsid w:val="00A112E2"/>
    <w:rsid w:val="00A1152B"/>
    <w:rsid w:val="00A11BD0"/>
    <w:rsid w:val="00A11F49"/>
    <w:rsid w:val="00A1295D"/>
    <w:rsid w:val="00A12A5E"/>
    <w:rsid w:val="00A12C95"/>
    <w:rsid w:val="00A14ED9"/>
    <w:rsid w:val="00A150A9"/>
    <w:rsid w:val="00A159F7"/>
    <w:rsid w:val="00A161CD"/>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2D21"/>
    <w:rsid w:val="00A934C9"/>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515"/>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0BD8"/>
    <w:rsid w:val="00BF38AB"/>
    <w:rsid w:val="00BF3FAE"/>
    <w:rsid w:val="00BF4538"/>
    <w:rsid w:val="00BF46D6"/>
    <w:rsid w:val="00BF4FFD"/>
    <w:rsid w:val="00BF5421"/>
    <w:rsid w:val="00BF74AB"/>
    <w:rsid w:val="00BF762F"/>
    <w:rsid w:val="00BF7A8C"/>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A19"/>
    <w:rsid w:val="00C16F3F"/>
    <w:rsid w:val="00C16F77"/>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49F"/>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154"/>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757C"/>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374"/>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93E"/>
    <w:rsid w:val="00D30F7E"/>
    <w:rsid w:val="00D320A2"/>
    <w:rsid w:val="00D32414"/>
    <w:rsid w:val="00D326C7"/>
    <w:rsid w:val="00D32DD8"/>
    <w:rsid w:val="00D32F51"/>
    <w:rsid w:val="00D33205"/>
    <w:rsid w:val="00D3345B"/>
    <w:rsid w:val="00D33481"/>
    <w:rsid w:val="00D33EE9"/>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79E"/>
    <w:rsid w:val="00D50810"/>
    <w:rsid w:val="00D50AA4"/>
    <w:rsid w:val="00D50B56"/>
    <w:rsid w:val="00D516BE"/>
    <w:rsid w:val="00D5282D"/>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2D7"/>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51EE"/>
    <w:rsid w:val="00DB64C8"/>
    <w:rsid w:val="00DB6D02"/>
    <w:rsid w:val="00DC1B3F"/>
    <w:rsid w:val="00DC3470"/>
    <w:rsid w:val="00DC39B5"/>
    <w:rsid w:val="00DC5332"/>
    <w:rsid w:val="00DC567F"/>
    <w:rsid w:val="00DC59F5"/>
    <w:rsid w:val="00DC6663"/>
    <w:rsid w:val="00DC6FEB"/>
    <w:rsid w:val="00DC769E"/>
    <w:rsid w:val="00DC7A3F"/>
    <w:rsid w:val="00DD0E58"/>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0F02"/>
    <w:rsid w:val="00DF11C4"/>
    <w:rsid w:val="00DF1625"/>
    <w:rsid w:val="00DF19A1"/>
    <w:rsid w:val="00DF2C7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298"/>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491"/>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4B0"/>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6DC0"/>
    <w:rsid w:val="00F47A90"/>
    <w:rsid w:val="00F47D24"/>
    <w:rsid w:val="00F50E0A"/>
    <w:rsid w:val="00F51B3A"/>
    <w:rsid w:val="00F531EF"/>
    <w:rsid w:val="00F53525"/>
    <w:rsid w:val="00F546F2"/>
    <w:rsid w:val="00F5526F"/>
    <w:rsid w:val="00F55654"/>
    <w:rsid w:val="00F556B0"/>
    <w:rsid w:val="00F562EA"/>
    <w:rsid w:val="00F5653D"/>
    <w:rsid w:val="00F57DE7"/>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76FE7"/>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B76"/>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614A"/>
    <w:rsid w:val="00FD7291"/>
    <w:rsid w:val="00FD7772"/>
    <w:rsid w:val="00FE1316"/>
    <w:rsid w:val="00FE20B2"/>
    <w:rsid w:val="00FE4310"/>
    <w:rsid w:val="00FE54DC"/>
    <w:rsid w:val="00FE5743"/>
    <w:rsid w:val="00FE5ED7"/>
    <w:rsid w:val="00FE6887"/>
    <w:rsid w:val="00FE6C2A"/>
    <w:rsid w:val="00FE6CD3"/>
    <w:rsid w:val="00FE76B9"/>
    <w:rsid w:val="00FE7898"/>
    <w:rsid w:val="00FF0766"/>
    <w:rsid w:val="00FF0775"/>
    <w:rsid w:val="00FF0A70"/>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1">
    <w:name w:val="Table Grid1"/>
    <w:basedOn w:val="TableNormal"/>
    <w:next w:val="TableGrid"/>
    <w:uiPriority w:val="59"/>
    <w:rsid w:val="00DF2C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4C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mrcssattr">
    <w:name w:val="p3_mr_css_attr"/>
    <w:basedOn w:val="Normal"/>
    <w:rsid w:val="003603FD"/>
    <w:pPr>
      <w:spacing w:before="100" w:beforeAutospacing="1" w:after="100" w:afterAutospacing="1"/>
    </w:pPr>
  </w:style>
  <w:style w:type="paragraph" w:customStyle="1" w:styleId="p5mrcssattr">
    <w:name w:val="p5_mr_css_attr"/>
    <w:basedOn w:val="Normal"/>
    <w:rsid w:val="003603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1043087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asue@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59</Pages>
  <Words>19605</Words>
  <Characters>111750</Characters>
  <Application>Microsoft Office Word</Application>
  <DocSecurity>0</DocSecurity>
  <Lines>931</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131093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Gnumner</cp:lastModifiedBy>
  <cp:revision>48</cp:revision>
  <cp:lastPrinted>2024-11-14T12:15:00Z</cp:lastPrinted>
  <dcterms:created xsi:type="dcterms:W3CDTF">2023-10-30T13:55:00Z</dcterms:created>
  <dcterms:modified xsi:type="dcterms:W3CDTF">2024-11-14T13:09:00Z</dcterms:modified>
</cp:coreProperties>
</file>