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53" w:rsidRDefault="002A5253" w:rsidP="002A5253">
      <w:pPr>
        <w:spacing w:line="276" w:lineRule="auto"/>
        <w:jc w:val="center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ՊԱՐԶԱԲԱՆՈՒՄ</w:t>
      </w:r>
    </w:p>
    <w:p w:rsidR="002A5253" w:rsidRDefault="002A5253" w:rsidP="002A5253">
      <w:pPr>
        <w:spacing w:line="276" w:lineRule="auto"/>
        <w:jc w:val="both"/>
        <w:rPr>
          <w:rFonts w:ascii="GHEA Grapalat" w:hAnsi="GHEA Grapalat"/>
          <w:b/>
          <w:lang w:val="es-ES" w:eastAsia="ru-RU"/>
        </w:rPr>
      </w:pPr>
      <w:r w:rsidRPr="00C23E78">
        <w:rPr>
          <w:rFonts w:ascii="GHEA Grapalat" w:hAnsi="GHEA Grapalat" w:cs="Sylfaen"/>
        </w:rPr>
        <w:t xml:space="preserve">ՀՀ </w:t>
      </w:r>
      <w:proofErr w:type="spellStart"/>
      <w:r w:rsidRPr="00C23E78">
        <w:rPr>
          <w:rFonts w:ascii="GHEA Grapalat" w:hAnsi="GHEA Grapalat" w:cs="Sylfaen"/>
        </w:rPr>
        <w:t>Տավուշի</w:t>
      </w:r>
      <w:proofErr w:type="spellEnd"/>
      <w:r w:rsidRPr="00C23E78">
        <w:rPr>
          <w:rFonts w:ascii="GHEA Grapalat" w:hAnsi="GHEA Grapalat" w:cs="Sylfaen"/>
        </w:rPr>
        <w:t xml:space="preserve"> </w:t>
      </w:r>
      <w:proofErr w:type="spellStart"/>
      <w:r w:rsidRPr="00C23E78">
        <w:rPr>
          <w:rFonts w:ascii="GHEA Grapalat" w:hAnsi="GHEA Grapalat" w:cs="Sylfaen"/>
        </w:rPr>
        <w:t>մարզի</w:t>
      </w:r>
      <w:proofErr w:type="spellEnd"/>
      <w:r w:rsidRPr="00C23E78">
        <w:rPr>
          <w:rFonts w:ascii="GHEA Grapalat" w:hAnsi="GHEA Grapalat" w:cs="Sylfaen"/>
        </w:rPr>
        <w:t xml:space="preserve"> </w:t>
      </w:r>
      <w:proofErr w:type="spellStart"/>
      <w:r w:rsidRPr="00C23E78">
        <w:rPr>
          <w:rFonts w:ascii="GHEA Grapalat" w:hAnsi="GHEA Grapalat" w:cs="Sylfaen"/>
        </w:rPr>
        <w:t>Դիլիջանի</w:t>
      </w:r>
      <w:proofErr w:type="spellEnd"/>
      <w:r w:rsidRPr="00C23E78">
        <w:rPr>
          <w:rFonts w:ascii="GHEA Grapalat" w:hAnsi="GHEA Grapalat" w:cs="Sylfaen"/>
        </w:rPr>
        <w:t xml:space="preserve">, </w:t>
      </w:r>
      <w:proofErr w:type="spellStart"/>
      <w:r w:rsidRPr="00C23E78">
        <w:rPr>
          <w:rFonts w:ascii="GHEA Grapalat" w:hAnsi="GHEA Grapalat" w:cs="Sylfaen"/>
        </w:rPr>
        <w:t>Իջևանի</w:t>
      </w:r>
      <w:proofErr w:type="spellEnd"/>
      <w:r w:rsidRPr="00C23E78">
        <w:rPr>
          <w:rFonts w:ascii="GHEA Grapalat" w:hAnsi="GHEA Grapalat" w:cs="Sylfaen"/>
        </w:rPr>
        <w:t xml:space="preserve"> և </w:t>
      </w:r>
      <w:proofErr w:type="spellStart"/>
      <w:r w:rsidRPr="00C23E78">
        <w:rPr>
          <w:rFonts w:ascii="GHEA Grapalat" w:hAnsi="GHEA Grapalat" w:cs="Sylfaen"/>
        </w:rPr>
        <w:t>Բերդի</w:t>
      </w:r>
      <w:proofErr w:type="spellEnd"/>
      <w:r w:rsidRPr="007359E1">
        <w:rPr>
          <w:rFonts w:ascii="GHEA Grapalat" w:hAnsi="GHEA Grapalat" w:cs="Sylfaen"/>
        </w:rPr>
        <w:t xml:space="preserve"> </w:t>
      </w:r>
      <w:proofErr w:type="spellStart"/>
      <w:r w:rsidRPr="007359E1">
        <w:rPr>
          <w:rFonts w:ascii="GHEA Grapalat" w:hAnsi="GHEA Grapalat" w:cs="Sylfaen"/>
        </w:rPr>
        <w:t>համալիր</w:t>
      </w:r>
      <w:proofErr w:type="spellEnd"/>
      <w:r w:rsidRPr="007359E1">
        <w:rPr>
          <w:rFonts w:ascii="GHEA Grapalat" w:hAnsi="GHEA Grapalat" w:cs="Sylfaen"/>
        </w:rPr>
        <w:t xml:space="preserve"> </w:t>
      </w:r>
      <w:proofErr w:type="spellStart"/>
      <w:r w:rsidRPr="007359E1">
        <w:rPr>
          <w:rFonts w:ascii="GHEA Grapalat" w:hAnsi="GHEA Grapalat" w:cs="Sylfaen"/>
        </w:rPr>
        <w:t>սոցիալական</w:t>
      </w:r>
      <w:proofErr w:type="spellEnd"/>
      <w:r w:rsidRPr="007359E1">
        <w:rPr>
          <w:rFonts w:ascii="GHEA Grapalat" w:hAnsi="GHEA Grapalat" w:cs="Sylfaen"/>
        </w:rPr>
        <w:t xml:space="preserve"> </w:t>
      </w:r>
      <w:proofErr w:type="spellStart"/>
      <w:r w:rsidRPr="007359E1">
        <w:rPr>
          <w:rFonts w:ascii="GHEA Grapalat" w:hAnsi="GHEA Grapalat" w:cs="Sylfaen"/>
        </w:rPr>
        <w:t>ծառայությունների</w:t>
      </w:r>
      <w:proofErr w:type="spellEnd"/>
      <w:r w:rsidRPr="007359E1">
        <w:rPr>
          <w:rFonts w:ascii="GHEA Grapalat" w:hAnsi="GHEA Grapalat" w:cs="Sylfaen"/>
        </w:rPr>
        <w:t xml:space="preserve"> </w:t>
      </w:r>
      <w:proofErr w:type="spellStart"/>
      <w:r w:rsidRPr="007359E1">
        <w:rPr>
          <w:rFonts w:ascii="GHEA Grapalat" w:hAnsi="GHEA Grapalat" w:cs="Sylfaen"/>
        </w:rPr>
        <w:t>տարածքային</w:t>
      </w:r>
      <w:proofErr w:type="spellEnd"/>
      <w:r w:rsidRPr="007359E1">
        <w:rPr>
          <w:rFonts w:ascii="GHEA Grapalat" w:hAnsi="GHEA Grapalat" w:cs="Sylfaen"/>
        </w:rPr>
        <w:t xml:space="preserve"> </w:t>
      </w:r>
      <w:proofErr w:type="spellStart"/>
      <w:r w:rsidRPr="007359E1">
        <w:rPr>
          <w:rFonts w:ascii="GHEA Grapalat" w:hAnsi="GHEA Grapalat" w:cs="Sylfaen"/>
        </w:rPr>
        <w:t>կենտրոնների</w:t>
      </w:r>
      <w:proofErr w:type="spellEnd"/>
      <w:r w:rsidRPr="007359E1">
        <w:rPr>
          <w:rFonts w:ascii="GHEA Grapalat" w:hAnsi="GHEA Grapalat" w:cs="Sylfaen"/>
        </w:rPr>
        <w:t xml:space="preserve"> </w:t>
      </w:r>
      <w:proofErr w:type="spellStart"/>
      <w:r w:rsidRPr="007359E1">
        <w:rPr>
          <w:rFonts w:ascii="GHEA Grapalat" w:hAnsi="GHEA Grapalat" w:cs="Sylfaen"/>
        </w:rPr>
        <w:t>շինարարական</w:t>
      </w:r>
      <w:proofErr w:type="spellEnd"/>
      <w:r w:rsidRPr="007359E1">
        <w:rPr>
          <w:rFonts w:ascii="GHEA Grapalat" w:hAnsi="GHEA Grapalat" w:cs="Sylfaen"/>
        </w:rPr>
        <w:t xml:space="preserve"> և </w:t>
      </w:r>
      <w:proofErr w:type="spellStart"/>
      <w:r w:rsidRPr="007359E1">
        <w:rPr>
          <w:rFonts w:ascii="GHEA Grapalat" w:hAnsi="GHEA Grapalat" w:cs="Sylfaen"/>
        </w:rPr>
        <w:t>շին-վերանորոգման</w:t>
      </w:r>
      <w:proofErr w:type="spellEnd"/>
      <w:r w:rsidRPr="007359E1">
        <w:rPr>
          <w:rFonts w:ascii="GHEA Grapalat" w:hAnsi="GHEA Grapalat" w:cs="Sylfaen"/>
        </w:rPr>
        <w:t xml:space="preserve"> </w:t>
      </w:r>
      <w:proofErr w:type="spellStart"/>
      <w:r w:rsidRPr="007359E1">
        <w:rPr>
          <w:rFonts w:ascii="GHEA Grapalat" w:hAnsi="GHEA Grapalat" w:cs="Sylfaen"/>
        </w:rPr>
        <w:t>աշխատանքների</w:t>
      </w:r>
      <w:proofErr w:type="spellEnd"/>
      <w:r w:rsidRPr="007359E1">
        <w:rPr>
          <w:rFonts w:ascii="GHEA Grapalat" w:hAnsi="GHEA Grapalat" w:cs="Sylfaen"/>
        </w:rPr>
        <w:t xml:space="preserve"> </w:t>
      </w:r>
      <w:proofErr w:type="spellStart"/>
      <w:r w:rsidRPr="007359E1">
        <w:rPr>
          <w:rFonts w:ascii="GHEA Grapalat" w:hAnsi="GHEA Grapalat" w:cs="Sylfaen"/>
        </w:rPr>
        <w:t>նկատմամբ</w:t>
      </w:r>
      <w:proofErr w:type="spellEnd"/>
      <w:r w:rsidRPr="007359E1">
        <w:rPr>
          <w:rFonts w:ascii="GHEA Grapalat" w:hAnsi="GHEA Grapalat" w:cs="Sylfaen"/>
        </w:rPr>
        <w:t xml:space="preserve"> </w:t>
      </w:r>
      <w:proofErr w:type="spellStart"/>
      <w:r w:rsidRPr="007359E1">
        <w:rPr>
          <w:rFonts w:ascii="GHEA Grapalat" w:hAnsi="GHEA Grapalat" w:cs="Sylfaen"/>
        </w:rPr>
        <w:t>տեխնիկական</w:t>
      </w:r>
      <w:proofErr w:type="spellEnd"/>
      <w:r w:rsidRPr="007359E1">
        <w:rPr>
          <w:rFonts w:ascii="GHEA Grapalat" w:hAnsi="GHEA Grapalat" w:cs="Sylfaen"/>
        </w:rPr>
        <w:t xml:space="preserve"> </w:t>
      </w:r>
      <w:proofErr w:type="spellStart"/>
      <w:r w:rsidRPr="007359E1">
        <w:rPr>
          <w:rFonts w:ascii="GHEA Grapalat" w:hAnsi="GHEA Grapalat" w:cs="Sylfaen"/>
        </w:rPr>
        <w:t>հսկողության</w:t>
      </w:r>
      <w:proofErr w:type="spellEnd"/>
      <w:r w:rsidRPr="007359E1">
        <w:rPr>
          <w:rFonts w:ascii="GHEA Grapalat" w:hAnsi="GHEA Grapalat" w:cs="Sylfaen"/>
        </w:rPr>
        <w:t xml:space="preserve"> </w:t>
      </w:r>
      <w:proofErr w:type="spellStart"/>
      <w:r w:rsidRPr="007359E1">
        <w:rPr>
          <w:rFonts w:ascii="GHEA Grapalat" w:hAnsi="GHEA Grapalat" w:cs="Sylfaen"/>
        </w:rPr>
        <w:t>իրականացում</w:t>
      </w:r>
      <w:proofErr w:type="spellEnd"/>
      <w:r>
        <w:rPr>
          <w:rFonts w:ascii="GHEA Grapalat" w:hAnsi="GHEA Grapalat" w:cs="Sylfaen"/>
        </w:rPr>
        <w:t xml:space="preserve">, </w:t>
      </w:r>
      <w:r>
        <w:rPr>
          <w:rFonts w:ascii="GHEA Grapalat" w:hAnsi="GHEA Grapalat"/>
          <w:b/>
          <w:lang w:val="es-ES" w:eastAsia="ru-RU"/>
        </w:rPr>
        <w:t>SPAP 2</w:t>
      </w:r>
      <w:r w:rsidRPr="00D927B8">
        <w:rPr>
          <w:rFonts w:ascii="GHEA Grapalat" w:hAnsi="GHEA Grapalat"/>
          <w:b/>
          <w:lang w:val="es-ES" w:eastAsia="ru-RU"/>
        </w:rPr>
        <w:t>-C</w:t>
      </w:r>
      <w:r>
        <w:rPr>
          <w:rFonts w:ascii="GHEA Grapalat" w:hAnsi="GHEA Grapalat"/>
          <w:b/>
          <w:lang w:val="es-ES" w:eastAsia="ru-RU"/>
        </w:rPr>
        <w:t>-</w:t>
      </w:r>
      <w:r w:rsidRPr="00766B12">
        <w:t xml:space="preserve"> </w:t>
      </w:r>
      <w:r w:rsidRPr="00766B12">
        <w:rPr>
          <w:rFonts w:ascii="GHEA Grapalat" w:hAnsi="GHEA Grapalat"/>
          <w:b/>
          <w:lang w:val="es-ES" w:eastAsia="ru-RU"/>
        </w:rPr>
        <w:t>3.1.2.</w:t>
      </w:r>
      <w:r>
        <w:rPr>
          <w:rFonts w:ascii="GHEA Grapalat" w:hAnsi="GHEA Grapalat"/>
          <w:b/>
          <w:lang w:val="es-ES" w:eastAsia="ru-RU"/>
        </w:rPr>
        <w:t>L</w:t>
      </w:r>
      <w:r>
        <w:rPr>
          <w:rFonts w:ascii="GHEA Grapalat" w:hAnsi="GHEA Grapalat"/>
          <w:b/>
          <w:lang w:val="es-ES" w:eastAsia="ru-RU"/>
        </w:rPr>
        <w:t xml:space="preserve"> </w:t>
      </w:r>
      <w:proofErr w:type="spellStart"/>
      <w:r>
        <w:rPr>
          <w:rFonts w:ascii="GHEA Grapalat" w:hAnsi="GHEA Grapalat"/>
          <w:b/>
          <w:lang w:val="es-ES" w:eastAsia="ru-RU"/>
        </w:rPr>
        <w:t>մրցույթի</w:t>
      </w:r>
      <w:proofErr w:type="spellEnd"/>
      <w:r>
        <w:rPr>
          <w:rFonts w:ascii="GHEA Grapalat" w:hAnsi="GHEA Grapalat"/>
          <w:b/>
          <w:lang w:val="es-ES" w:eastAsia="ru-RU"/>
        </w:rPr>
        <w:t xml:space="preserve"> </w:t>
      </w:r>
      <w:proofErr w:type="spellStart"/>
      <w:r>
        <w:rPr>
          <w:rFonts w:ascii="GHEA Grapalat" w:hAnsi="GHEA Grapalat"/>
          <w:b/>
          <w:lang w:val="es-ES" w:eastAsia="ru-RU"/>
        </w:rPr>
        <w:t>հրավերի</w:t>
      </w:r>
      <w:proofErr w:type="spellEnd"/>
      <w:r>
        <w:rPr>
          <w:rFonts w:ascii="GHEA Grapalat" w:hAnsi="GHEA Grapalat"/>
          <w:b/>
          <w:lang w:val="es-ES" w:eastAsia="ru-RU"/>
        </w:rPr>
        <w:t xml:space="preserve"> </w:t>
      </w:r>
      <w:proofErr w:type="spellStart"/>
      <w:r>
        <w:rPr>
          <w:rFonts w:ascii="GHEA Grapalat" w:hAnsi="GHEA Grapalat"/>
          <w:b/>
          <w:lang w:val="es-ES" w:eastAsia="ru-RU"/>
        </w:rPr>
        <w:t>վերաբերյալ</w:t>
      </w:r>
      <w:proofErr w:type="spellEnd"/>
      <w:r>
        <w:rPr>
          <w:rFonts w:ascii="GHEA Grapalat" w:hAnsi="GHEA Grapalat"/>
          <w:b/>
          <w:lang w:val="es-ES" w:eastAsia="ru-RU"/>
        </w:rPr>
        <w:t xml:space="preserve"> </w:t>
      </w:r>
    </w:p>
    <w:p w:rsidR="002A5253" w:rsidRDefault="002A5253" w:rsidP="002A5253">
      <w:pPr>
        <w:spacing w:line="276" w:lineRule="auto"/>
        <w:jc w:val="both"/>
        <w:rPr>
          <w:rFonts w:ascii="GHEA Grapalat" w:hAnsi="GHEA Grapalat"/>
          <w:b/>
          <w:lang w:val="es-ES" w:eastAsia="ru-RU"/>
        </w:rPr>
      </w:pPr>
    </w:p>
    <w:p w:rsidR="002A5253" w:rsidRDefault="002A5253" w:rsidP="002A5253">
      <w:pPr>
        <w:suppressAutoHyphens/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2A5253" w:rsidRDefault="002A5253" w:rsidP="002A5253">
      <w:pPr>
        <w:suppressAutoHyphens/>
        <w:spacing w:line="276" w:lineRule="auto"/>
        <w:ind w:firstLine="708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Հրավերի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ժամկետում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տեղի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ունի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վրիպակ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պետք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լինի</w:t>
      </w:r>
      <w:proofErr w:type="spellEnd"/>
    </w:p>
    <w:p w:rsidR="002A5253" w:rsidRPr="002A5253" w:rsidRDefault="002A5253" w:rsidP="002A5253">
      <w:pPr>
        <w:suppressAutoHyphens/>
        <w:spacing w:line="276" w:lineRule="auto"/>
        <w:ind w:firstLine="708"/>
        <w:jc w:val="both"/>
        <w:rPr>
          <w:rFonts w:ascii="GHEA Grapalat" w:hAnsi="GHEA Grapalat"/>
          <w:b/>
        </w:rPr>
      </w:pPr>
      <w:r>
        <w:rPr>
          <w:rFonts w:ascii="GHEA Grapalat" w:hAnsi="GHEA Grapalat"/>
        </w:rPr>
        <w:t>«</w:t>
      </w:r>
      <w:r w:rsidRPr="004B6F7B">
        <w:rPr>
          <w:rFonts w:ascii="GHEA Grapalat" w:hAnsi="GHEA Grapalat"/>
          <w:lang w:val="hy-AM"/>
        </w:rPr>
        <w:t>Հետաքրքրվածության հայտերը պետք է գրավոր ձևով ներկայացվեն ներքոնշյալ հասցեով</w:t>
      </w:r>
      <w:r>
        <w:rPr>
          <w:rFonts w:ascii="GHEA Grapalat" w:hAnsi="GHEA Grapalat"/>
        </w:rPr>
        <w:t>՝</w:t>
      </w:r>
      <w:r w:rsidRPr="004B6F7B">
        <w:rPr>
          <w:rFonts w:ascii="GHEA Grapalat" w:hAnsi="GHEA Grapalat"/>
          <w:lang w:val="hy-AM"/>
        </w:rPr>
        <w:t xml:space="preserve"> (անձամբ, փոստով կամ էլ-հասցեով) մինչև 2019թ. </w:t>
      </w:r>
      <w:proofErr w:type="spellStart"/>
      <w:r>
        <w:rPr>
          <w:rFonts w:ascii="GHEA Grapalat" w:hAnsi="GHEA Grapalat"/>
          <w:b/>
        </w:rPr>
        <w:t>նոյեմբերի</w:t>
      </w:r>
      <w:proofErr w:type="spellEnd"/>
      <w:r>
        <w:rPr>
          <w:rFonts w:ascii="GHEA Grapalat" w:hAnsi="GHEA Grapalat"/>
          <w:b/>
        </w:rPr>
        <w:t xml:space="preserve"> 25</w:t>
      </w:r>
      <w:r w:rsidRPr="004B6F7B">
        <w:rPr>
          <w:rFonts w:ascii="GHEA Grapalat" w:hAnsi="GHEA Grapalat"/>
          <w:b/>
          <w:lang w:val="hy-AM"/>
        </w:rPr>
        <w:t>-ը, ժ. 18:00 (տեղական ժամանակով):</w:t>
      </w:r>
      <w:r>
        <w:rPr>
          <w:rFonts w:ascii="GHEA Grapalat" w:hAnsi="GHEA Grapalat"/>
          <w:b/>
        </w:rPr>
        <w:t>»:</w:t>
      </w:r>
    </w:p>
    <w:p w:rsidR="002A5253" w:rsidRDefault="002A5253" w:rsidP="002A5253">
      <w:pPr>
        <w:spacing w:line="276" w:lineRule="auto"/>
        <w:jc w:val="both"/>
        <w:rPr>
          <w:rFonts w:ascii="GHEA Grapalat" w:hAnsi="GHEA Grapalat"/>
          <w:b/>
          <w:lang w:val="es-ES" w:eastAsia="ru-RU"/>
        </w:rPr>
      </w:pPr>
    </w:p>
    <w:p w:rsidR="002A5253" w:rsidRPr="007359E1" w:rsidRDefault="002A5253" w:rsidP="002A5253">
      <w:pPr>
        <w:spacing w:line="276" w:lineRule="auto"/>
        <w:jc w:val="both"/>
        <w:rPr>
          <w:rFonts w:ascii="GHEA Grapalat" w:hAnsi="GHEA Grapalat" w:cs="Sylfaen"/>
        </w:rPr>
      </w:pPr>
    </w:p>
    <w:p w:rsidR="00B80824" w:rsidRDefault="00B80824">
      <w:bookmarkStart w:id="0" w:name="_GoBack"/>
      <w:bookmarkEnd w:id="0"/>
    </w:p>
    <w:sectPr w:rsidR="00B80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D6"/>
    <w:rsid w:val="002A5253"/>
    <w:rsid w:val="00351DD6"/>
    <w:rsid w:val="007B5880"/>
    <w:rsid w:val="00B80824"/>
    <w:rsid w:val="00E6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A64A8"/>
  <w15:chartTrackingRefBased/>
  <w15:docId w15:val="{FBD30AD3-FCAF-476F-96F8-4355E3DA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USER-PC-42</dc:creator>
  <cp:keywords/>
  <dc:description/>
  <cp:lastModifiedBy>USER-PC-42</cp:lastModifiedBy>
  <cp:revision>2</cp:revision>
  <dcterms:created xsi:type="dcterms:W3CDTF">2019-11-19T07:18:00Z</dcterms:created>
  <dcterms:modified xsi:type="dcterms:W3CDTF">2019-11-19T07:22:00Z</dcterms:modified>
</cp:coreProperties>
</file>