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D53447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 ԵՔԶ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ՀՈԱԿ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E96785" w:rsidRPr="00E9678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96785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ՄԱ</w:t>
      </w:r>
      <w:r w:rsidR="00E96785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="00E96785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931645" w:rsidRPr="009316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2-154</w:t>
      </w:r>
      <w:r w:rsidR="00D53447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D53447" w:rsidRPr="00D53447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</w:t>
      </w:r>
      <w:r w:rsidR="0055656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3AC8">
        <w:rPr>
          <w:rFonts w:ascii="Sylfaen" w:eastAsia="Times New Roman" w:hAnsi="Sylfaen" w:cs="Times New Roman"/>
          <w:sz w:val="20"/>
          <w:szCs w:val="20"/>
          <w:lang w:val="af-ZA" w:eastAsia="ru-RU"/>
        </w:rPr>
        <w:t>154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801B7D">
        <w:rPr>
          <w:rFonts w:ascii="Sylfaen" w:eastAsia="Times New Roman" w:hAnsi="Sylfaen" w:cs="Times New Roman"/>
          <w:sz w:val="20"/>
          <w:szCs w:val="20"/>
          <w:lang w:eastAsia="ru-RU"/>
        </w:rPr>
        <w:t>բժշկական</w:t>
      </w:r>
      <w:r w:rsidR="00801B7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01B7D">
        <w:rPr>
          <w:rFonts w:ascii="Sylfaen" w:eastAsia="Times New Roman" w:hAnsi="Sylfaen" w:cs="Times New Roman"/>
          <w:sz w:val="20"/>
          <w:szCs w:val="20"/>
          <w:lang w:eastAsia="ru-RU"/>
        </w:rPr>
        <w:t>զննության</w:t>
      </w:r>
      <w:r w:rsidR="00801B7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ծառայությունների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B07AB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B632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931645" w:rsidRPr="009316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2-154</w:t>
      </w:r>
      <w:r w:rsidR="00D53447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D53447" w:rsidRPr="00D53447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31645">
        <w:rPr>
          <w:rFonts w:ascii="Sylfaen" w:eastAsia="Times New Roman" w:hAnsi="Sylfaen" w:cs="Times New Roman"/>
          <w:sz w:val="20"/>
          <w:szCs w:val="20"/>
          <w:lang w:eastAsia="ru-RU"/>
        </w:rPr>
        <w:t>մայիսի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632F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931645">
        <w:rPr>
          <w:rFonts w:ascii="Sylfaen" w:eastAsia="Times New Roman" w:hAnsi="Sylfaen" w:cs="Times New Roman"/>
          <w:sz w:val="20"/>
          <w:szCs w:val="20"/>
          <w:lang w:eastAsia="ru-RU"/>
        </w:rPr>
        <w:t>բուժշկական</w:t>
      </w:r>
      <w:r w:rsidR="00931645" w:rsidRPr="0093164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31645">
        <w:rPr>
          <w:rFonts w:ascii="Sylfaen" w:eastAsia="Times New Roman" w:hAnsi="Sylfaen" w:cs="Times New Roman"/>
          <w:sz w:val="20"/>
          <w:szCs w:val="20"/>
          <w:lang w:eastAsia="ru-RU"/>
        </w:rPr>
        <w:t>զննության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ծառայությունների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7E4AEA" w:rsidRDefault="00AB592A" w:rsidP="009316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="00931645">
              <w:rPr>
                <w:rFonts w:ascii="Sylfaen" w:eastAsia="Times New Roman" w:hAnsi="Sylfaen" w:cs="GHEA Mariam"/>
                <w:lang w:eastAsia="ru-RU"/>
              </w:rPr>
              <w:t>17 պոլիկլինիկա</w:t>
            </w:r>
            <w:r w:rsidR="00EF1607">
              <w:rPr>
                <w:rFonts w:ascii="Sylfaen" w:eastAsia="Times New Roman" w:hAnsi="Sylfaen" w:cs="GHEA Mariam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 w:rsidR="00C3622D"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 w:rsidR="00931645">
              <w:rPr>
                <w:rFonts w:ascii="Sylfaen" w:eastAsia="Times New Roman" w:hAnsi="Sylfaen" w:cs="GHEA Mariam"/>
                <w:lang w:eastAsia="ru-RU"/>
              </w:rPr>
              <w:t>ՓԲ</w:t>
            </w:r>
            <w:r w:rsidR="007E4AEA">
              <w:rPr>
                <w:rFonts w:ascii="Sylfaen" w:eastAsia="Times New Roman" w:hAnsi="Sylfaen" w:cs="GHEA Mariam"/>
                <w:lang w:val="en-US" w:eastAsia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AB592A" w:rsidRPr="00801B7D" w:rsidTr="00B02F47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B02F47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93164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eastAsia="Times New Roman" w:hAnsi="Sylfaen" w:cs="GHEA Mariam"/>
                <w:lang w:eastAsia="ru-RU"/>
              </w:rPr>
              <w:t>17 պոլիկլինիկա</w:t>
            </w:r>
            <w:r>
              <w:rPr>
                <w:rFonts w:ascii="Sylfaen" w:eastAsia="Times New Roman" w:hAnsi="Sylfaen" w:cs="GHEA Mariam"/>
                <w:lang w:val="en-US" w:eastAsia="ru-RU"/>
              </w:rPr>
              <w:t xml:space="preserve"> 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ՓԲ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931645" w:rsidRDefault="00E01245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128000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0D4DF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154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hasmik-6762@mail.ru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A01C6"/>
    <w:rsid w:val="000D4DFA"/>
    <w:rsid w:val="000F2715"/>
    <w:rsid w:val="00161565"/>
    <w:rsid w:val="003022C2"/>
    <w:rsid w:val="00302744"/>
    <w:rsid w:val="003A1FF7"/>
    <w:rsid w:val="003A74BD"/>
    <w:rsid w:val="004D29BC"/>
    <w:rsid w:val="00556561"/>
    <w:rsid w:val="005B3AC8"/>
    <w:rsid w:val="005D077E"/>
    <w:rsid w:val="0061574A"/>
    <w:rsid w:val="00674DBA"/>
    <w:rsid w:val="00681D2E"/>
    <w:rsid w:val="007E4AEA"/>
    <w:rsid w:val="007F3D7B"/>
    <w:rsid w:val="00801B7D"/>
    <w:rsid w:val="00924150"/>
    <w:rsid w:val="00931645"/>
    <w:rsid w:val="00941504"/>
    <w:rsid w:val="0095735A"/>
    <w:rsid w:val="00A144C2"/>
    <w:rsid w:val="00A35F5E"/>
    <w:rsid w:val="00A96409"/>
    <w:rsid w:val="00AB592A"/>
    <w:rsid w:val="00B02F47"/>
    <w:rsid w:val="00B86864"/>
    <w:rsid w:val="00BB07AB"/>
    <w:rsid w:val="00BD539C"/>
    <w:rsid w:val="00C3622D"/>
    <w:rsid w:val="00C6087F"/>
    <w:rsid w:val="00CD6807"/>
    <w:rsid w:val="00CE1975"/>
    <w:rsid w:val="00CE588A"/>
    <w:rsid w:val="00D41D31"/>
    <w:rsid w:val="00D53447"/>
    <w:rsid w:val="00D84B74"/>
    <w:rsid w:val="00E01245"/>
    <w:rsid w:val="00E112A5"/>
    <w:rsid w:val="00E340C9"/>
    <w:rsid w:val="00E96785"/>
    <w:rsid w:val="00E9776A"/>
    <w:rsid w:val="00EB426A"/>
    <w:rsid w:val="00EB632F"/>
    <w:rsid w:val="00ED2003"/>
    <w:rsid w:val="00EF1607"/>
    <w:rsid w:val="00F131B3"/>
    <w:rsid w:val="00F24E3C"/>
    <w:rsid w:val="00F5543F"/>
    <w:rsid w:val="00F72B06"/>
    <w:rsid w:val="00FE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19</cp:revision>
  <dcterms:created xsi:type="dcterms:W3CDTF">2018-01-26T06:58:00Z</dcterms:created>
  <dcterms:modified xsi:type="dcterms:W3CDTF">2018-06-11T12:07:00Z</dcterms:modified>
</cp:coreProperties>
</file>