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58" w:rsidRPr="002A14FB" w:rsidRDefault="00577058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2A14FB">
        <w:rPr>
          <w:rFonts w:ascii="GHEA Grapalat" w:hAnsi="GHEA Grapalat" w:cs="Sylfaen"/>
          <w:b/>
          <w:i/>
          <w:szCs w:val="24"/>
          <w:lang w:val="af-ZA"/>
        </w:rPr>
        <w:t>ՄԵԿ ԱՆՁԻ</w:t>
      </w:r>
      <w:r w:rsidR="003B7B35" w:rsidRPr="002A14FB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2A14FB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2A14FB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2A14FB">
        <w:rPr>
          <w:rFonts w:ascii="GHEA Grapalat" w:hAnsi="GHEA Grapalat" w:cs="Sylfaen"/>
          <w:b/>
          <w:i/>
          <w:szCs w:val="24"/>
          <w:lang w:val="af-ZA"/>
        </w:rPr>
        <w:t>ԿՆՔՎԱԾ ՊԱՅՄԱՆԱԳՐԻ ՄԱՍԻՆ</w:t>
      </w:r>
    </w:p>
    <w:p w:rsidR="005F463A" w:rsidRPr="002A14FB" w:rsidRDefault="005F463A" w:rsidP="00403F35">
      <w:pPr>
        <w:pStyle w:val="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A14FB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2A14FB" w:rsidRDefault="005F463A" w:rsidP="00403F35">
      <w:pPr>
        <w:pStyle w:val="a5"/>
        <w:jc w:val="center"/>
        <w:rPr>
          <w:rFonts w:ascii="GHEA Grapalat" w:hAnsi="GHEA Grapalat"/>
          <w:b/>
          <w:i/>
          <w:lang w:val="af-ZA"/>
        </w:rPr>
      </w:pPr>
      <w:r w:rsidRPr="002A14FB">
        <w:rPr>
          <w:rFonts w:ascii="GHEA Grapalat" w:hAnsi="GHEA Grapalat" w:cs="Sylfaen"/>
          <w:b/>
          <w:szCs w:val="24"/>
          <w:lang w:val="af-ZA"/>
        </w:rPr>
        <w:t>«</w:t>
      </w:r>
      <w:r w:rsidR="001D17BD" w:rsidRPr="002A14FB">
        <w:rPr>
          <w:rFonts w:ascii="GHEA Grapalat" w:hAnsi="GHEA Grapalat"/>
          <w:b/>
          <w:i/>
          <w:lang w:val="hy-AM"/>
        </w:rPr>
        <w:t>ՍԳ-ՄԱԾՁԲ-20/</w:t>
      </w:r>
      <w:r w:rsidR="007953DA" w:rsidRPr="002A14FB">
        <w:rPr>
          <w:rFonts w:ascii="GHEA Grapalat" w:hAnsi="GHEA Grapalat"/>
          <w:b/>
          <w:i/>
          <w:lang w:val="af-ZA"/>
        </w:rPr>
        <w:t>8</w:t>
      </w:r>
      <w:r w:rsidRPr="002A14FB">
        <w:rPr>
          <w:rFonts w:ascii="GHEA Grapalat" w:hAnsi="GHEA Grapalat" w:cs="Sylfaen"/>
          <w:b/>
          <w:szCs w:val="24"/>
          <w:lang w:val="af-ZA"/>
        </w:rPr>
        <w:t>»</w:t>
      </w:r>
    </w:p>
    <w:p w:rsidR="005F463A" w:rsidRPr="002A14FB" w:rsidRDefault="005F463A" w:rsidP="005F463A">
      <w:pPr>
        <w:rPr>
          <w:rFonts w:ascii="GHEA Grapalat" w:hAnsi="GHEA Grapalat"/>
          <w:lang w:val="af-ZA"/>
        </w:rPr>
      </w:pPr>
    </w:p>
    <w:p w:rsidR="005F463A" w:rsidRPr="002A14FB" w:rsidRDefault="005F463A" w:rsidP="00DE5C49">
      <w:pPr>
        <w:jc w:val="both"/>
        <w:rPr>
          <w:rFonts w:ascii="GHEA Grapalat" w:hAnsi="GHEA Grapalat" w:cs="Sylfaen"/>
          <w:sz w:val="20"/>
          <w:lang w:val="af-ZA"/>
        </w:rPr>
      </w:pPr>
      <w:r w:rsidRPr="002A14FB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428EB" w:rsidRPr="002A14FB">
        <w:rPr>
          <w:rFonts w:ascii="GHEA Grapalat" w:hAnsi="GHEA Grapalat" w:cs="Sylfaen"/>
          <w:sz w:val="20"/>
          <w:lang w:val="af-ZA"/>
        </w:rPr>
        <w:t>«Սերմերի գործակալություն» ՊՈԱԿ-ը</w:t>
      </w:r>
      <w:r w:rsidRPr="002A14FB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DE5C49" w:rsidRPr="002A14FB">
        <w:rPr>
          <w:rFonts w:ascii="GHEA Grapalat" w:hAnsi="GHEA Grapalat" w:cs="Sylfaen"/>
          <w:sz w:val="20"/>
          <w:lang w:val="af-ZA"/>
        </w:rPr>
        <w:t xml:space="preserve">ՀՀ </w:t>
      </w:r>
      <w:r w:rsidR="00D445DC" w:rsidRPr="002A14FB">
        <w:rPr>
          <w:rFonts w:ascii="GHEA Grapalat" w:hAnsi="GHEA Grapalat" w:cs="Sylfaen"/>
          <w:sz w:val="20"/>
          <w:lang w:val="af-ZA"/>
        </w:rPr>
        <w:t>ք.</w:t>
      </w:r>
      <w:r w:rsidR="00D445DC" w:rsidRPr="002A14FB">
        <w:rPr>
          <w:rFonts w:ascii="Sylfaen" w:hAnsi="Sylfaen" w:cs="Sylfaen"/>
          <w:sz w:val="20"/>
          <w:lang w:val="af-ZA"/>
        </w:rPr>
        <w:t> </w:t>
      </w:r>
      <w:r w:rsidR="00D445DC" w:rsidRPr="002A14FB">
        <w:rPr>
          <w:rFonts w:ascii="GHEA Grapalat" w:hAnsi="GHEA Grapalat" w:cs="Sylfaen"/>
          <w:sz w:val="20"/>
          <w:lang w:val="af-ZA"/>
        </w:rPr>
        <w:t>Երևան,</w:t>
      </w:r>
      <w:r w:rsidR="00D445DC" w:rsidRPr="002A14FB">
        <w:rPr>
          <w:rFonts w:ascii="Sylfaen" w:hAnsi="Sylfaen" w:cs="Sylfaen"/>
          <w:sz w:val="20"/>
          <w:lang w:val="af-ZA"/>
        </w:rPr>
        <w:t> </w:t>
      </w:r>
      <w:r w:rsidR="00D445DC" w:rsidRPr="002A14FB">
        <w:rPr>
          <w:rFonts w:ascii="GHEA Grapalat" w:hAnsi="GHEA Grapalat" w:cs="Sylfaen"/>
          <w:sz w:val="20"/>
          <w:lang w:val="af-ZA"/>
        </w:rPr>
        <w:t>Մամիկոնյանց</w:t>
      </w:r>
      <w:r w:rsidR="00D445DC" w:rsidRPr="002A14FB">
        <w:rPr>
          <w:rFonts w:ascii="Sylfaen" w:hAnsi="Sylfaen" w:cs="Sylfaen"/>
          <w:sz w:val="20"/>
          <w:lang w:val="af-ZA"/>
        </w:rPr>
        <w:t> </w:t>
      </w:r>
      <w:r w:rsidR="00D445DC" w:rsidRPr="002A14FB">
        <w:rPr>
          <w:rFonts w:ascii="GHEA Grapalat" w:hAnsi="GHEA Grapalat" w:cs="Sylfaen"/>
          <w:sz w:val="20"/>
          <w:lang w:val="af-ZA"/>
        </w:rPr>
        <w:t>39</w:t>
      </w:r>
      <w:r w:rsidR="00397AF8" w:rsidRPr="002A14FB">
        <w:rPr>
          <w:rFonts w:ascii="GHEA Grapalat" w:hAnsi="GHEA Grapalat" w:cs="Sylfaen"/>
          <w:sz w:val="20"/>
          <w:lang w:val="af-ZA"/>
        </w:rPr>
        <w:t xml:space="preserve"> </w:t>
      </w:r>
      <w:r w:rsidR="00241275" w:rsidRPr="002A14FB">
        <w:rPr>
          <w:rFonts w:ascii="GHEA Grapalat" w:hAnsi="GHEA Grapalat" w:cs="Sylfaen"/>
          <w:sz w:val="20"/>
          <w:lang w:val="af-ZA"/>
        </w:rPr>
        <w:t>հասցեում</w:t>
      </w:r>
      <w:r w:rsidRPr="002A14FB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2A14FB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Pr="002A14FB">
        <w:rPr>
          <w:rFonts w:ascii="GHEA Grapalat" w:hAnsi="GHEA Grapalat" w:cs="Sylfaen"/>
          <w:sz w:val="20"/>
          <w:lang w:val="af-ZA"/>
        </w:rPr>
        <w:t xml:space="preserve"> «</w:t>
      </w:r>
      <w:r w:rsidR="001D17BD" w:rsidRPr="002A14FB">
        <w:rPr>
          <w:rFonts w:ascii="GHEA Grapalat" w:eastAsia="Sylfaen" w:hAnsi="GHEA Grapalat" w:cs="Sylfaen"/>
          <w:b/>
          <w:sz w:val="20"/>
          <w:u w:color="000000"/>
          <w:lang w:val="hy-AM"/>
        </w:rPr>
        <w:t>ՍԳ-ՄԱԾՁԲ-20/</w:t>
      </w:r>
      <w:r w:rsidR="007953DA" w:rsidRPr="002A14FB">
        <w:rPr>
          <w:rFonts w:ascii="GHEA Grapalat" w:eastAsia="Sylfaen" w:hAnsi="GHEA Grapalat" w:cs="Sylfaen"/>
          <w:b/>
          <w:sz w:val="20"/>
          <w:u w:color="000000"/>
          <w:lang w:val="af-ZA"/>
        </w:rPr>
        <w:t>8</w:t>
      </w:r>
      <w:r w:rsidRPr="002A14FB">
        <w:rPr>
          <w:rFonts w:ascii="GHEA Grapalat" w:hAnsi="GHEA Grapalat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90"/>
        <w:gridCol w:w="945"/>
        <w:gridCol w:w="41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15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27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2A14FB" w:rsidTr="00EC7B82">
        <w:trPr>
          <w:trHeight w:val="146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A14F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2A14FB" w:rsidTr="007953DA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2A14F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30" w:type="dxa"/>
            <w:gridSpan w:val="11"/>
            <w:vMerge w:val="restart"/>
            <w:shd w:val="clear" w:color="auto" w:fill="auto"/>
            <w:vAlign w:val="center"/>
          </w:tcPr>
          <w:p w:rsidR="005F463A" w:rsidRPr="002A14F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10" w:type="dxa"/>
            <w:gridSpan w:val="9"/>
            <w:vMerge w:val="restart"/>
            <w:shd w:val="clear" w:color="auto" w:fill="auto"/>
            <w:vAlign w:val="center"/>
          </w:tcPr>
          <w:p w:rsidR="005F463A" w:rsidRPr="002A14F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2A14FB" w:rsidTr="007953DA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2A14F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5F463A" w:rsidRPr="002A14FB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430" w:type="dxa"/>
            <w:gridSpan w:val="11"/>
            <w:vMerge/>
            <w:shd w:val="clear" w:color="auto" w:fill="auto"/>
          </w:tcPr>
          <w:p w:rsidR="005F463A" w:rsidRPr="002A14F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shd w:val="clear" w:color="auto" w:fill="auto"/>
          </w:tcPr>
          <w:p w:rsidR="005F463A" w:rsidRPr="002A14F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2A14FB" w:rsidTr="007953DA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A14F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2A14F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3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2A14F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2A14F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3A53" w:rsidRPr="002A14FB" w:rsidTr="007953DA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7953DA" w:rsidP="001116E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14FB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ավտոմեքենաների տեխնիկական հսկողության </w:t>
            </w:r>
            <w:proofErr w:type="spellStart"/>
            <w:r w:rsidRPr="002A14FB">
              <w:rPr>
                <w:rFonts w:ascii="GHEA Grapalat" w:hAnsi="GHEA Grapalat"/>
                <w:b/>
                <w:i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759D4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759D4" w:rsidP="00FE38D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14FB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759D4" w:rsidP="00FE38D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14FB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7953DA" w:rsidP="00EA7C5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14FB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450</w:t>
            </w:r>
            <w:r w:rsidR="00A87827" w:rsidRPr="002A14FB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7953DA" w:rsidP="00EA7C5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14FB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450</w:t>
            </w:r>
            <w:r w:rsidR="002759D4" w:rsidRPr="002A14FB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 xml:space="preserve"> </w:t>
            </w:r>
            <w:r w:rsidR="00A87827" w:rsidRPr="002A14FB">
              <w:rPr>
                <w:rFonts w:ascii="GHEA Grapalat" w:eastAsia="Arial Unicode MS" w:hAnsi="GHEA Grapalat" w:cs="Arial Unicode MS"/>
                <w:b/>
                <w:sz w:val="16"/>
                <w:szCs w:val="16"/>
              </w:rPr>
              <w:t>000</w:t>
            </w: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09F" w:rsidRPr="002A14FB" w:rsidRDefault="007953DA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14FB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ավտոմեքենաների տեխնիկական հսկողության </w:t>
            </w:r>
            <w:proofErr w:type="spellStart"/>
            <w:r w:rsidRPr="002A14FB">
              <w:rPr>
                <w:rFonts w:ascii="GHEA Grapalat" w:hAnsi="GHEA Grapalat"/>
                <w:b/>
                <w:i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7953DA" w:rsidP="0043709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14FB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ավտոմեքենաների տեխնիկական հսկողության </w:t>
            </w:r>
            <w:proofErr w:type="spellStart"/>
            <w:r w:rsidRPr="002A14FB">
              <w:rPr>
                <w:rFonts w:ascii="GHEA Grapalat" w:hAnsi="GHEA Grapalat"/>
                <w:b/>
                <w:i/>
                <w:sz w:val="16"/>
                <w:szCs w:val="16"/>
              </w:rPr>
              <w:t>ծառայություն</w:t>
            </w:r>
            <w:proofErr w:type="spellEnd"/>
          </w:p>
        </w:tc>
      </w:tr>
      <w:tr w:rsidR="002D3A53" w:rsidRPr="002A14FB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2D3A53" w:rsidRPr="002A14FB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D3A53" w:rsidRPr="002A14F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3A53" w:rsidRPr="002A14F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2A14FB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2A14FB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2A14F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2A14F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FB21AA" w:rsidP="00FB21A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A6808" w:rsidRPr="002A14F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2D3A53" w:rsidRPr="002A14F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2A14FB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2D3A53" w:rsidRPr="002A14FB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2D3A53" w:rsidRPr="002A14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2D3A53" w:rsidRPr="002A14F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2D3A53" w:rsidRPr="002A14F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D3A53" w:rsidRPr="002A14F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2A14F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A53" w:rsidRPr="002A14FB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2A14FB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2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3A53" w:rsidRPr="002A14FB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2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A53" w:rsidRPr="002A14FB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A53" w:rsidRPr="002A14FB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D3A53" w:rsidRPr="002A14FB" w:rsidTr="00EC7B82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2D3A53" w:rsidRPr="002A14FB" w:rsidRDefault="007953DA" w:rsidP="007A7EDB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sz w:val="18"/>
                <w:szCs w:val="18"/>
              </w:rPr>
            </w:pPr>
            <w:r w:rsidRPr="002A14FB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«Ապարանսերվիս» ՍՊԸ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2D3A53" w:rsidRPr="002A14FB" w:rsidRDefault="007953DA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14FB">
              <w:rPr>
                <w:rFonts w:ascii="GHEA Grapalat" w:hAnsi="GHEA Grapalat"/>
                <w:b/>
                <w:sz w:val="16"/>
                <w:szCs w:val="16"/>
              </w:rPr>
              <w:t>450</w:t>
            </w:r>
            <w:r w:rsidR="007A7EDB" w:rsidRPr="002A14FB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2D3A53" w:rsidRPr="002A14FB" w:rsidRDefault="007953DA" w:rsidP="00FE38D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14FB">
              <w:rPr>
                <w:rFonts w:ascii="GHEA Grapalat" w:hAnsi="GHEA Grapalat"/>
                <w:b/>
                <w:sz w:val="16"/>
                <w:szCs w:val="16"/>
              </w:rPr>
              <w:t>450 000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2D3A53" w:rsidRPr="002A14FB" w:rsidRDefault="007A7EDB" w:rsidP="007044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14F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2D3A53" w:rsidRPr="002A14FB" w:rsidRDefault="007A7EDB" w:rsidP="007044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14F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2D3A53" w:rsidRPr="002A14FB" w:rsidRDefault="007953DA" w:rsidP="007044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14FB">
              <w:rPr>
                <w:rFonts w:ascii="GHEA Grapalat" w:hAnsi="GHEA Grapalat"/>
                <w:b/>
                <w:sz w:val="16"/>
                <w:szCs w:val="16"/>
              </w:rPr>
              <w:t>450 000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2D3A53" w:rsidRPr="002A14FB" w:rsidRDefault="007953DA" w:rsidP="0070448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14FB">
              <w:rPr>
                <w:rFonts w:ascii="GHEA Grapalat" w:hAnsi="GHEA Grapalat"/>
                <w:b/>
                <w:sz w:val="16"/>
                <w:szCs w:val="16"/>
              </w:rPr>
              <w:t>450 000</w:t>
            </w:r>
          </w:p>
        </w:tc>
      </w:tr>
      <w:tr w:rsidR="002D3A53" w:rsidRPr="002A14FB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2D3A53" w:rsidRPr="002A14FB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2A14FB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3A53" w:rsidRPr="002A14FB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3A53" w:rsidRPr="002A14FB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3A53" w:rsidRPr="002A14FB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3A53" w:rsidRPr="002A14FB" w:rsidRDefault="002D3A53" w:rsidP="001116EF">
            <w:pPr>
              <w:pStyle w:val="21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A53" w:rsidRPr="002A14FB" w:rsidRDefault="002D3A53" w:rsidP="001116EF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2D3A53" w:rsidRPr="002A14FB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EF4ECC" w:rsidP="00EF4E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03.06.2020թ</w:t>
            </w:r>
          </w:p>
        </w:tc>
      </w:tr>
      <w:tr w:rsidR="002D3A53" w:rsidRPr="002A14FB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2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D3A53" w:rsidRPr="002A14FB" w:rsidTr="008472D7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D3A53" w:rsidRPr="002A14FB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EF4ECC" w:rsidP="00FF26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05.06.2020թ</w:t>
            </w:r>
          </w:p>
        </w:tc>
      </w:tr>
      <w:tr w:rsidR="00644B06" w:rsidRPr="002A14FB" w:rsidTr="00644B06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B06" w:rsidRPr="002A14FB" w:rsidRDefault="00644B06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B06" w:rsidRPr="002A14FB" w:rsidRDefault="00644B06" w:rsidP="00F03B7A">
            <w:pPr>
              <w:rPr>
                <w:rFonts w:ascii="GHEA Grapalat" w:hAnsi="GHEA Grapalat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03B7A" w:rsidRPr="002A14F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2A14FB">
              <w:rPr>
                <w:rFonts w:ascii="GHEA Grapalat" w:hAnsi="GHEA Grapalat"/>
                <w:b/>
                <w:sz w:val="14"/>
                <w:szCs w:val="14"/>
              </w:rPr>
              <w:t>.06.2020թ</w:t>
            </w:r>
          </w:p>
        </w:tc>
      </w:tr>
      <w:tr w:rsidR="00644B06" w:rsidRPr="002A14FB" w:rsidTr="00644B06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B06" w:rsidRPr="002A14FB" w:rsidRDefault="00644B06" w:rsidP="001116E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B06" w:rsidRPr="002A14FB" w:rsidRDefault="00644B06" w:rsidP="00F03B7A">
            <w:pPr>
              <w:rPr>
                <w:rFonts w:ascii="GHEA Grapalat" w:hAnsi="GHEA Grapalat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03B7A" w:rsidRPr="002A14F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2A14FB">
              <w:rPr>
                <w:rFonts w:ascii="GHEA Grapalat" w:hAnsi="GHEA Grapalat"/>
                <w:b/>
                <w:sz w:val="14"/>
                <w:szCs w:val="14"/>
              </w:rPr>
              <w:t>.06.2020թ</w:t>
            </w:r>
          </w:p>
        </w:tc>
      </w:tr>
      <w:tr w:rsidR="002D3A53" w:rsidRPr="002A14FB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3A53" w:rsidRPr="002A14FB" w:rsidTr="00EC7B8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3A53" w:rsidRPr="002A14FB" w:rsidTr="00EC7B8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A53" w:rsidRPr="002A14FB" w:rsidTr="00EC7B8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A53" w:rsidRPr="002A14FB" w:rsidTr="00EC7B82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2D3A53" w:rsidRPr="002A14FB" w:rsidRDefault="007953DA" w:rsidP="001D17BD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2A14FB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«Ապարանսերվիս» 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2D3A53" w:rsidRPr="002A14FB" w:rsidRDefault="001D17BD" w:rsidP="00FB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ՍԳ-ՄԱԾՁԲ-20/</w:t>
            </w:r>
            <w:r w:rsidR="00FB21AA" w:rsidRPr="002A14FB">
              <w:rPr>
                <w:rFonts w:ascii="GHEA Grapalat" w:hAnsi="GHEA Grapalat"/>
                <w:b/>
                <w:i/>
                <w:sz w:val="14"/>
                <w:szCs w:val="14"/>
              </w:rPr>
              <w:t>8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2D3A53" w:rsidRPr="002A14FB" w:rsidRDefault="00644B06" w:rsidP="00F03B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03B7A" w:rsidRPr="002A14F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2D3A53" w:rsidRPr="002A14F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2A14FB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2D3A53" w:rsidRPr="002A14FB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704489" w:rsidRPr="002A14FB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2D3A53" w:rsidRPr="002A14FB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2D3A53" w:rsidRPr="002A14FB" w:rsidRDefault="002C7FB2" w:rsidP="00FB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FB21AA" w:rsidRPr="002A14F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D3A53" w:rsidRPr="002A14F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B21AA" w:rsidRPr="002A14FB">
              <w:rPr>
                <w:rFonts w:ascii="GHEA Grapalat" w:hAnsi="GHEA Grapalat"/>
                <w:b/>
                <w:sz w:val="14"/>
                <w:szCs w:val="14"/>
              </w:rPr>
              <w:t>12.</w:t>
            </w:r>
            <w:r w:rsidR="002D3A53" w:rsidRPr="002A14FB">
              <w:rPr>
                <w:rFonts w:ascii="GHEA Grapalat" w:hAnsi="GHEA Grapalat"/>
                <w:b/>
                <w:sz w:val="14"/>
                <w:szCs w:val="14"/>
              </w:rPr>
              <w:t>2020թ.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D3A53" w:rsidRPr="002A14FB" w:rsidRDefault="00FB21AA" w:rsidP="001116E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6"/>
                <w:szCs w:val="16"/>
              </w:rPr>
              <w:t>450 000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2D3A53" w:rsidRPr="002A14FB" w:rsidRDefault="00FB21AA" w:rsidP="001116E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6"/>
                <w:szCs w:val="16"/>
              </w:rPr>
              <w:t>450 000</w:t>
            </w:r>
          </w:p>
        </w:tc>
      </w:tr>
      <w:tr w:rsidR="002D3A53" w:rsidRPr="002A14FB" w:rsidTr="00EC7B82">
        <w:trPr>
          <w:trHeight w:val="150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D3A53" w:rsidRPr="002A14FB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3A53" w:rsidRPr="002A14FB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7953DA" w:rsidP="001D17BD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2A14FB">
              <w:rPr>
                <w:rFonts w:ascii="GHEA Grapalat" w:eastAsiaTheme="minorEastAsia" w:hAnsi="GHEA Grapalat" w:cstheme="minorBidi"/>
                <w:b/>
                <w:sz w:val="18"/>
                <w:szCs w:val="18"/>
                <w:lang w:val="hy-AM"/>
              </w:rPr>
              <w:t>«Ապարանսերվիս»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3C0C2A" w:rsidP="008472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ՀՀ, ք.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Ծով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proofErr w:type="spellStart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Իսակովի</w:t>
            </w:r>
            <w:proofErr w:type="spellEnd"/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 xml:space="preserve"> 32, 32/5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41D06" w:rsidP="001116EF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="002D3A53" w:rsidRPr="002A14FB">
                <w:rPr>
                  <w:rStyle w:val="a7"/>
                  <w:rFonts w:ascii="GHEA Grapalat" w:eastAsiaTheme="minorEastAsia" w:hAnsi="GHEA Grapalat" w:cstheme="minorBidi"/>
                  <w:b/>
                  <w:color w:val="auto"/>
                  <w:sz w:val="16"/>
                  <w:szCs w:val="16"/>
                  <w:u w:val="none"/>
                  <w:lang w:val="es-ES"/>
                </w:rPr>
                <w:t>------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3C0C2A" w:rsidP="001116E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</w:rPr>
              <w:t>220513331136000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3C0C2A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A14FB">
              <w:rPr>
                <w:rFonts w:ascii="GHEA Grapalat" w:hAnsi="GHEA Grapalat"/>
                <w:b/>
                <w:sz w:val="16"/>
                <w:szCs w:val="16"/>
              </w:rPr>
              <w:t>01298168</w:t>
            </w:r>
          </w:p>
        </w:tc>
      </w:tr>
      <w:tr w:rsidR="002D3A53" w:rsidRPr="002A14FB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2D3A53" w:rsidRPr="002A14FB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2A4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2A14FB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D3A53" w:rsidRPr="002A14FB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A14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A14F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D3A53" w:rsidRPr="002A14FB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A53" w:rsidRPr="002A14FB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3A53" w:rsidRPr="002A14FB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:rsidR="002D3A53" w:rsidRPr="002A14FB" w:rsidRDefault="002D3A53" w:rsidP="001116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A53" w:rsidRPr="002A14FB" w:rsidTr="00EC7B82">
        <w:trPr>
          <w:trHeight w:val="227"/>
        </w:trPr>
        <w:tc>
          <w:tcPr>
            <w:tcW w:w="11520" w:type="dxa"/>
            <w:gridSpan w:val="49"/>
            <w:shd w:val="clear" w:color="auto" w:fill="auto"/>
            <w:vAlign w:val="center"/>
          </w:tcPr>
          <w:p w:rsidR="002D3A53" w:rsidRPr="002A14F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14F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3A53" w:rsidRPr="002A14FB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A53" w:rsidRPr="002A14FB" w:rsidRDefault="002D3A53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A14F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A14F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3A53" w:rsidRPr="002A14FB" w:rsidTr="00EC7B82">
        <w:trPr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A14FB">
              <w:rPr>
                <w:rFonts w:ascii="GHEA Grapalat" w:eastAsia="Sylfaen" w:hAnsi="GHEA Grapalat" w:cs="Sylfaen"/>
                <w:b/>
                <w:sz w:val="20"/>
                <w:u w:color="000000"/>
              </w:rPr>
              <w:t>Ֆլորա</w:t>
            </w:r>
            <w:proofErr w:type="spellEnd"/>
            <w:r w:rsidRPr="002A14FB">
              <w:rPr>
                <w:rFonts w:ascii="GHEA Grapalat" w:eastAsia="Sylfaen" w:hAnsi="GHEA Grapalat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2A14FB">
              <w:rPr>
                <w:rFonts w:ascii="GHEA Grapalat" w:eastAsia="Sylfaen" w:hAnsi="GHEA Grapalat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2D3A53" w:rsidRPr="002A14FB" w:rsidRDefault="002D3A53" w:rsidP="001116E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A14FB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2D3A53" w:rsidRPr="002A14FB" w:rsidRDefault="002D3A53" w:rsidP="001116EF">
            <w:pPr>
              <w:pStyle w:val="a5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A14FB">
              <w:rPr>
                <w:rFonts w:ascii="GHEA Grapalat" w:eastAsia="Sylfaen" w:hAnsi="GHEA Grapalat" w:cs="Sylfaen"/>
                <w:b/>
                <w:sz w:val="20"/>
                <w:u w:color="000000"/>
                <w:lang w:val="it-IT"/>
              </w:rPr>
              <w:t>sermer.poak@gmail.com</w:t>
            </w:r>
          </w:p>
        </w:tc>
      </w:tr>
    </w:tbl>
    <w:p w:rsidR="00F73ED6" w:rsidRPr="002A14FB" w:rsidRDefault="00F73ED6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2A14FB" w:rsidRDefault="005F463A" w:rsidP="00787551">
      <w:pPr>
        <w:pStyle w:val="31"/>
        <w:spacing w:after="240" w:line="360" w:lineRule="auto"/>
        <w:ind w:firstLine="709"/>
        <w:jc w:val="both"/>
        <w:rPr>
          <w:rFonts w:ascii="GHEA Grapalat" w:hAnsi="GHEA Grapalat"/>
        </w:rPr>
      </w:pPr>
      <w:r w:rsidRPr="002A14F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0428EB" w:rsidRPr="002A14FB">
        <w:rPr>
          <w:rFonts w:ascii="GHEA Grapalat" w:hAnsi="GHEA Grapalat" w:cs="Sylfaen"/>
          <w:sz w:val="20"/>
          <w:lang w:val="pt-BR"/>
        </w:rPr>
        <w:t>«Սերմերի գործակալություն» ՊՈԱԿ</w:t>
      </w:r>
    </w:p>
    <w:p w:rsidR="00BD4D8F" w:rsidRPr="002A14FB" w:rsidRDefault="00BD4D8F">
      <w:pPr>
        <w:rPr>
          <w:rFonts w:ascii="GHEA Grapalat" w:hAnsi="GHEA Grapalat"/>
        </w:rPr>
      </w:pPr>
    </w:p>
    <w:sectPr w:rsidR="00BD4D8F" w:rsidRPr="002A14FB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5F463A"/>
    <w:rsid w:val="000138FF"/>
    <w:rsid w:val="00017613"/>
    <w:rsid w:val="000318A2"/>
    <w:rsid w:val="000428EB"/>
    <w:rsid w:val="00061D13"/>
    <w:rsid w:val="000A6663"/>
    <w:rsid w:val="000A671F"/>
    <w:rsid w:val="000A6808"/>
    <w:rsid w:val="000C70C6"/>
    <w:rsid w:val="000D21B4"/>
    <w:rsid w:val="001009A8"/>
    <w:rsid w:val="001116EF"/>
    <w:rsid w:val="00113D11"/>
    <w:rsid w:val="00136219"/>
    <w:rsid w:val="0015111E"/>
    <w:rsid w:val="00151647"/>
    <w:rsid w:val="00182467"/>
    <w:rsid w:val="001844D7"/>
    <w:rsid w:val="00190B59"/>
    <w:rsid w:val="001B0121"/>
    <w:rsid w:val="001D17BD"/>
    <w:rsid w:val="00236A22"/>
    <w:rsid w:val="00237AF9"/>
    <w:rsid w:val="00241275"/>
    <w:rsid w:val="00241D06"/>
    <w:rsid w:val="00261195"/>
    <w:rsid w:val="00273C39"/>
    <w:rsid w:val="002759D4"/>
    <w:rsid w:val="002A14FB"/>
    <w:rsid w:val="002A481E"/>
    <w:rsid w:val="002C7FB2"/>
    <w:rsid w:val="002D249F"/>
    <w:rsid w:val="002D3A53"/>
    <w:rsid w:val="002D4648"/>
    <w:rsid w:val="002E2457"/>
    <w:rsid w:val="002E4DC0"/>
    <w:rsid w:val="00303079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7670"/>
    <w:rsid w:val="003F1B31"/>
    <w:rsid w:val="00403F35"/>
    <w:rsid w:val="00404238"/>
    <w:rsid w:val="0043709F"/>
    <w:rsid w:val="00437211"/>
    <w:rsid w:val="004D0BE3"/>
    <w:rsid w:val="004F1892"/>
    <w:rsid w:val="004F1F5A"/>
    <w:rsid w:val="005444CC"/>
    <w:rsid w:val="005753C5"/>
    <w:rsid w:val="00577058"/>
    <w:rsid w:val="005928DB"/>
    <w:rsid w:val="00596EA4"/>
    <w:rsid w:val="005A1A2C"/>
    <w:rsid w:val="005D6ADE"/>
    <w:rsid w:val="005F463A"/>
    <w:rsid w:val="006221A5"/>
    <w:rsid w:val="00644B06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4573B"/>
    <w:rsid w:val="00750626"/>
    <w:rsid w:val="00785AA1"/>
    <w:rsid w:val="00787551"/>
    <w:rsid w:val="007953DA"/>
    <w:rsid w:val="007A3346"/>
    <w:rsid w:val="007A7EDB"/>
    <w:rsid w:val="007B27B8"/>
    <w:rsid w:val="007B65AB"/>
    <w:rsid w:val="007C0A99"/>
    <w:rsid w:val="007C0ECB"/>
    <w:rsid w:val="007D043E"/>
    <w:rsid w:val="00811DC7"/>
    <w:rsid w:val="00830C42"/>
    <w:rsid w:val="00834049"/>
    <w:rsid w:val="00844A6F"/>
    <w:rsid w:val="008472D7"/>
    <w:rsid w:val="0088606D"/>
    <w:rsid w:val="00904D6F"/>
    <w:rsid w:val="0094421E"/>
    <w:rsid w:val="0095613D"/>
    <w:rsid w:val="009A2012"/>
    <w:rsid w:val="009C34A2"/>
    <w:rsid w:val="009E0879"/>
    <w:rsid w:val="00A07E58"/>
    <w:rsid w:val="00A22E49"/>
    <w:rsid w:val="00A24356"/>
    <w:rsid w:val="00A42292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72E40"/>
    <w:rsid w:val="00B73BCA"/>
    <w:rsid w:val="00B75A88"/>
    <w:rsid w:val="00B848A6"/>
    <w:rsid w:val="00B93489"/>
    <w:rsid w:val="00BB182D"/>
    <w:rsid w:val="00BC0BC7"/>
    <w:rsid w:val="00BD4D8F"/>
    <w:rsid w:val="00BE5B25"/>
    <w:rsid w:val="00C25282"/>
    <w:rsid w:val="00C35010"/>
    <w:rsid w:val="00CB4030"/>
    <w:rsid w:val="00D12344"/>
    <w:rsid w:val="00D12D2D"/>
    <w:rsid w:val="00D356BC"/>
    <w:rsid w:val="00D409B3"/>
    <w:rsid w:val="00D445DC"/>
    <w:rsid w:val="00D86423"/>
    <w:rsid w:val="00DC270A"/>
    <w:rsid w:val="00DD5A75"/>
    <w:rsid w:val="00DE320C"/>
    <w:rsid w:val="00DE3384"/>
    <w:rsid w:val="00DE5C49"/>
    <w:rsid w:val="00E03F39"/>
    <w:rsid w:val="00E11ACB"/>
    <w:rsid w:val="00E2182F"/>
    <w:rsid w:val="00E24045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44A9B"/>
    <w:rsid w:val="00F577B8"/>
    <w:rsid w:val="00F705D0"/>
    <w:rsid w:val="00F73ED6"/>
    <w:rsid w:val="00F770CB"/>
    <w:rsid w:val="00F77FF5"/>
    <w:rsid w:val="00FB21AA"/>
    <w:rsid w:val="00FF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qo_gevorg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52</cp:revision>
  <dcterms:created xsi:type="dcterms:W3CDTF">2018-12-17T13:34:00Z</dcterms:created>
  <dcterms:modified xsi:type="dcterms:W3CDTF">2020-06-05T11:28:00Z</dcterms:modified>
</cp:coreProperties>
</file>