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F32E" w14:textId="77777777" w:rsidR="00CE29E1" w:rsidRPr="00CE29E1" w:rsidRDefault="00CE29E1" w:rsidP="00134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ՀԱՅՏԱՐԱՐՈՒԹՅՈՒՆ</w:t>
      </w:r>
      <w:r w:rsidRPr="00CE29E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proofErr w:type="spellStart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կնքված</w:t>
      </w:r>
      <w:proofErr w:type="spellEnd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պայմանագրի</w:t>
      </w:r>
      <w:proofErr w:type="spellEnd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մասին</w:t>
      </w:r>
      <w:proofErr w:type="spellEnd"/>
    </w:p>
    <w:p w14:paraId="052E4735" w14:textId="3E9C3842" w:rsidR="00E02782" w:rsidRPr="006215F3" w:rsidRDefault="0073022B" w:rsidP="00E02782">
      <w:pPr>
        <w:spacing w:before="39" w:after="0" w:line="240" w:lineRule="auto"/>
        <w:ind w:right="179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3505AD">
        <w:rPr>
          <w:rFonts w:ascii="GHEA Grapalat" w:eastAsia="GHEA Grapalat" w:hAnsi="GHEA Grapalat" w:cs="GHEA Grapalat"/>
          <w:b/>
          <w:bCs/>
          <w:w w:val="105"/>
          <w:sz w:val="20"/>
          <w:szCs w:val="20"/>
          <w:lang w:val="hy-AM"/>
        </w:rPr>
        <w:t>«Կողք կողքի» ներառական կրթամշակութային ՀԿ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-ն ստորև ներկայացնում է իր կարիքների համար</w:t>
      </w:r>
      <w:r w:rsidR="00E02782" w:rsidRPr="00270BE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270BE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Մշակութային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միջոցառումների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կազմակերպման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ծառայությունների</w:t>
      </w:r>
      <w:r w:rsidR="00E02782" w:rsidRPr="00270BE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ձեռքբերման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նպատակով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կազմակերպված</w:t>
      </w:r>
      <w:r w:rsidR="00E02782" w:rsidRPr="00270BE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ԿԿՀԿ</w:t>
      </w:r>
      <w:r w:rsidR="00270BE4" w:rsidRPr="00270BE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- ՄԱԾՁԲ -01/2</w:t>
      </w:r>
      <w:r w:rsidR="008E472A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6</w:t>
      </w:r>
      <w:r w:rsidR="00270BE4" w:rsidRPr="00270BE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ծածկագրով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գնման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ընթացակարգի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արդյունքում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կնքված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պայմանագրերի</w:t>
      </w:r>
      <w:r w:rsidR="00E02782" w:rsidRPr="00270BE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մասին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տեղեկատվությունը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`</w:t>
      </w:r>
    </w:p>
    <w:tbl>
      <w:tblPr>
        <w:tblW w:w="5717" w:type="pct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850"/>
        <w:gridCol w:w="1419"/>
        <w:gridCol w:w="1701"/>
        <w:gridCol w:w="1275"/>
        <w:gridCol w:w="851"/>
        <w:gridCol w:w="2551"/>
        <w:gridCol w:w="161"/>
        <w:gridCol w:w="2162"/>
        <w:gridCol w:w="54"/>
        <w:gridCol w:w="1589"/>
        <w:gridCol w:w="21"/>
        <w:gridCol w:w="63"/>
      </w:tblGrid>
      <w:tr w:rsidR="00CE29E1" w:rsidRPr="00CE29E1" w14:paraId="119CC10E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617C39" w14:textId="77777777" w:rsidR="00CE29E1" w:rsidRPr="00CE29E1" w:rsidRDefault="00CE29E1" w:rsidP="00CE29E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00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E789C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Գնման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առարկայի</w:t>
            </w:r>
            <w:proofErr w:type="spellEnd"/>
          </w:p>
        </w:tc>
      </w:tr>
      <w:tr w:rsidR="00CE29E1" w:rsidRPr="00CE29E1" w14:paraId="279021E9" w14:textId="77777777" w:rsidTr="00204E76">
        <w:trPr>
          <w:gridAfter w:val="3"/>
          <w:wAfter w:w="1673" w:type="dxa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A6E6F0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F66F8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20C4C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միավորը</w:t>
            </w:r>
            <w:proofErr w:type="spellEnd"/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95450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քանակը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47B59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նախահաշվային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գինը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CC997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համառոտ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նկարագրությունը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(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տեխնիկական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բնութագիր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E91E7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պայմանագրով նախատեսված համառոտ նկարագրությունը (տեխնիկական բնութագիր)</w:t>
            </w:r>
          </w:p>
        </w:tc>
      </w:tr>
      <w:tr w:rsidR="00CE29E1" w:rsidRPr="00CE29E1" w14:paraId="19374E2D" w14:textId="77777777" w:rsidTr="00204E76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1BD10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EEB5A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79BB0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C6710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առկա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ֆինանսական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միջոցներով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7A8629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9B95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/ՀՀ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դրամ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7643D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3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5D761E" w14:textId="77777777" w:rsidR="00CE29E1" w:rsidRPr="00CE29E1" w:rsidRDefault="00CE29E1" w:rsidP="00CE2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91D57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E29E1" w:rsidRPr="00CE29E1" w14:paraId="28BA6773" w14:textId="77777777" w:rsidTr="00204E76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ED755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7C08E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2D7FC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4B492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FE63C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0512F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առկա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ֆինանսական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միջոցներով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73332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3C4B4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32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E086E" w14:textId="77777777" w:rsidR="00CE29E1" w:rsidRPr="00CE29E1" w:rsidRDefault="00CE29E1" w:rsidP="00CE2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6320A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3022B" w:rsidRPr="00950953" w14:paraId="297CB165" w14:textId="77777777" w:rsidTr="00204E76">
        <w:trPr>
          <w:gridAfter w:val="3"/>
          <w:wAfter w:w="1673" w:type="dxa"/>
          <w:trHeight w:val="4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1F7B00" w14:textId="00E2BF87" w:rsidR="0073022B" w:rsidRPr="002D3CC7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C62922" w14:textId="520055DC" w:rsidR="0073022B" w:rsidRPr="00270BE4" w:rsidRDefault="00134A2F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Վարձատրություն, այդ թվում`  ֆինանսական համակարգող (2 ամիս)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24AF7B" w14:textId="2D2CFFFB" w:rsidR="0073022B" w:rsidRPr="002D3CC7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6CC904" w14:textId="6A1DDFC8" w:rsidR="0073022B" w:rsidRPr="002D3CC7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68754C" w14:textId="38FD41A6" w:rsidR="0073022B" w:rsidRPr="002D3CC7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68AC18" w14:textId="5163A54B" w:rsidR="0073022B" w:rsidRPr="002D3CC7" w:rsidRDefault="00134A2F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200</w:t>
            </w:r>
            <w:r w:rsidR="0073022B"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9ED323" w14:textId="71CE1FCA" w:rsidR="0073022B" w:rsidRPr="002D3CC7" w:rsidRDefault="00134A2F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200 </w:t>
            </w:r>
            <w:r w:rsidR="0073022B"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16A4F5" w14:textId="087A6973" w:rsidR="0073022B" w:rsidRPr="00270BE4" w:rsidRDefault="00134A2F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Ծրագրի շրջանակներում կատարում է ֆինանսական վճարումներ,հաշվարկում և փոխանցում է հարկերն ու տուրքերը,վերահսկում է հաշվապահական փաստաթղթերի անվտանգությունը և արխիվացումը,իրականացնում է ֆինանսական հաշվետվություններ դրամաշնորհատուին և հարկային մարմիններին։   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C30A2B" w14:textId="5373B1C1" w:rsidR="0073022B" w:rsidRPr="002D3CC7" w:rsidRDefault="00134A2F" w:rsidP="0073022B">
            <w:pPr>
              <w:pStyle w:val="a6"/>
              <w:ind w:left="0"/>
              <w:contextualSpacing/>
              <w:rPr>
                <w:rFonts w:ascii="GHEA Grapalat" w:hAnsi="GHEA Grapalat"/>
                <w:b/>
                <w:bCs/>
                <w:sz w:val="16"/>
                <w:szCs w:val="16"/>
                <w:lang w:val="hy-AM" w:eastAsia="en-US"/>
              </w:rPr>
            </w:pPr>
            <w:r w:rsidRPr="00134A2F">
              <w:rPr>
                <w:rFonts w:ascii="GHEA Grapalat" w:hAnsi="GHEA Grapalat"/>
                <w:b/>
                <w:bCs/>
                <w:sz w:val="16"/>
                <w:szCs w:val="16"/>
                <w:lang w:val="hy-AM" w:eastAsia="en-US"/>
              </w:rPr>
              <w:t xml:space="preserve">Ծրագրի շրջանակներում կատարում է ֆինանսական վճարումներ,հաշվարկում և փոխանցում է հարկերն ու տուրքերը,վերահսկում է հաշվապահական փաստաթղթերի անվտանգությունը և արխիվացումը,իրականացնում է ֆինանսական հաշվետվություններ դրամաշնորհատուին և հարկային մարմիններին։  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9F22F" w14:textId="77777777" w:rsidR="0073022B" w:rsidRPr="001D2E17" w:rsidRDefault="0073022B" w:rsidP="0073022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1D2E17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270BE4" w:rsidRPr="00950953" w14:paraId="22A3D22B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AE2BA3" w14:textId="15DA42D6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CCCBAE" w14:textId="1E33CF7B" w:rsidR="00270BE4" w:rsidRPr="0073022B" w:rsidRDefault="00134A2F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</w:t>
            </w: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 xml:space="preserve">ծառայություններ՝  Վարձատրություն, այդ թվում` Գնումների համակարգող (2 ամիս)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AEA649" w14:textId="2084174D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2DEA5A" w14:textId="171EFD5C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846281" w14:textId="66CC4921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C3A03E" w14:textId="64C01ED0" w:rsidR="00270BE4" w:rsidRPr="00270BE4" w:rsidRDefault="00134A2F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160 </w:t>
            </w:r>
            <w:r w:rsid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E738E6" w14:textId="5E0C2D56" w:rsidR="00270BE4" w:rsidRPr="00270BE4" w:rsidRDefault="00134A2F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160 </w:t>
            </w:r>
            <w:r w:rsid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7EA93F" w14:textId="46EE7797" w:rsidR="00270BE4" w:rsidRPr="0073022B" w:rsidRDefault="00134A2F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Գնումների գործընթացի կազմակերպում և համակարգում։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2F99A0" w14:textId="638D925C" w:rsidR="00270BE4" w:rsidRPr="0073022B" w:rsidRDefault="00134A2F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Գնումների գործընթացի կազմակերպում և համակարգում։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54A65" w14:textId="77777777" w:rsidR="00270BE4" w:rsidRPr="00270BE4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270BE4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270BE4" w:rsidRPr="00950953" w14:paraId="00534B0E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C28E6C" w14:textId="7142C656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DE6DB3" w14:textId="75ED5ECE" w:rsidR="00270BE4" w:rsidRPr="0073022B" w:rsidRDefault="00134A2F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Հանրահռչակմանն ուղղված ծախսեր, այդ թվում՝ ծրագրի իրազեկում, ինստագրամում և ֆեյսբուքում (2 ամիս)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2322CE" w14:textId="067EACC2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FAFAD9" w14:textId="1AEA7603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7631A5" w14:textId="461E704C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5B667A" w14:textId="00C3D031" w:rsidR="00270BE4" w:rsidRPr="00270BE4" w:rsidRDefault="00134A2F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160</w:t>
            </w:r>
            <w:r w:rsidR="0073022B"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77207F" w14:textId="39247B10" w:rsidR="00270BE4" w:rsidRPr="00270BE4" w:rsidRDefault="00134A2F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160</w:t>
            </w:r>
            <w:r w:rsidR="0073022B"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26A199" w14:textId="4D3145BA" w:rsidR="00270BE4" w:rsidRPr="0073022B" w:rsidRDefault="00134A2F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Հանրահռչակմանն ուղղված ծախսեր, այդ թվում՝ ծրագրի իրազեկում, ինստագրամում և ֆեյսբուքում (2 ամիս)     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122EEA" w14:textId="1DAEDADD" w:rsidR="00270BE4" w:rsidRPr="002D3CC7" w:rsidRDefault="00134A2F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Հանրահռչակմանն ուղղված ծախսեր, այդ թվում՝ ծրագրի իրազեկում, ինստագրամում և ֆեյսբուքում (2 ամիս)    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EBA06" w14:textId="77777777" w:rsidR="00270BE4" w:rsidRPr="00E02782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E02782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134A2F" w:rsidRPr="00950953" w14:paraId="2F1A475F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730785" w14:textId="29BFB83C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F42BF8" w14:textId="56C1086B" w:rsidR="00134A2F" w:rsidRPr="0073022B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Ծառայություններ, այդ թվում` մասնագետ(ներ)-ի ծառայություններ (283 ժամ)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47A936" w14:textId="44B64267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3339AF" w14:textId="2FBDFE6C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38C9D7" w14:textId="18C6F060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A3F9B9" w14:textId="37B4FD7E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1 132 000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B00605" w14:textId="465A3A5C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1 132 000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E3E985" w14:textId="5604D05C" w:rsidR="00134A2F" w:rsidRPr="0073022B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9A3EAD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Ծառայություններ, այդ թվում` մասնագետ(ներ)-ի ծառայություններ (283 ժամ)    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828F52" w14:textId="332196EA" w:rsidR="00134A2F" w:rsidRPr="0073022B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9A3EAD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Ծառայություններ, այդ թվում` մասնագետ(ներ)-ի ծառայություններ (283 ժամ)   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12E4F" w14:textId="77777777" w:rsidR="00134A2F" w:rsidRPr="0073022B" w:rsidRDefault="00134A2F" w:rsidP="00134A2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73022B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134A2F" w:rsidRPr="00950953" w14:paraId="3C13BD43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55F2D8" w14:textId="77777777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5</w:t>
            </w:r>
          </w:p>
          <w:p w14:paraId="1E30C39B" w14:textId="4FCA6372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D7084D" w14:textId="77777777" w:rsidR="00134A2F" w:rsidRPr="00134A2F" w:rsidRDefault="00134A2F" w:rsidP="00134A2F">
            <w:pPr>
              <w:pStyle w:val="TableParagraph0"/>
              <w:ind w:left="35"/>
              <w:rPr>
                <w:rFonts w:eastAsia="Times New Roman" w:cs="Times New Roman"/>
                <w:b/>
                <w:bCs/>
                <w:sz w:val="16"/>
                <w:szCs w:val="16"/>
                <w:lang w:val="hy-AM"/>
              </w:rPr>
            </w:pPr>
            <w:r w:rsidRPr="00134A2F">
              <w:rPr>
                <w:rFonts w:eastAsia="Times New Roman" w:cs="Times New Roman"/>
                <w:b/>
                <w:bCs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ծառայություններ՝Հնչունային տեխնիկայի վարձակալություն, այդ թվում՝ խոսափող </w:t>
            </w:r>
          </w:p>
          <w:p w14:paraId="0188B7F3" w14:textId="0C663377" w:rsidR="00134A2F" w:rsidRPr="0073022B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(10 հատ)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0591DB" w14:textId="1F1E3E8A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B981AE" w14:textId="26D64AF4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B0F701" w14:textId="23004168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00D8E0" w14:textId="38F1B85E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150</w:t>
            </w: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8CD86C" w14:textId="41DBD8A6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150 </w:t>
            </w: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000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9FFDF5" w14:textId="0241276C" w:rsidR="00134A2F" w:rsidRPr="0073022B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E4CF9">
              <w:rPr>
                <w:rFonts w:eastAsia="Times New Roman" w:cs="Times New Roman"/>
                <w:b/>
                <w:bCs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ծառայություններ՝Հնչունային տեխնիկայի վարձակալություն, այդ թվում՝ խոսափող 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389E40" w14:textId="37D6DD44" w:rsidR="00134A2F" w:rsidRPr="0073022B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E4CF9">
              <w:rPr>
                <w:rFonts w:eastAsia="Times New Roman" w:cs="Times New Roman"/>
                <w:b/>
                <w:bCs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ծառայություններ՝Հնչունային տեխնիկայի վարձակալություն, այդ թվում՝ խոսափող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BBC4D" w14:textId="77777777" w:rsidR="00134A2F" w:rsidRPr="00E02782" w:rsidRDefault="00134A2F" w:rsidP="00134A2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E02782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134A2F" w:rsidRPr="00950953" w14:paraId="53288C8C" w14:textId="77777777" w:rsidTr="00204E76">
        <w:trPr>
          <w:gridAfter w:val="3"/>
          <w:wAfter w:w="1673" w:type="dxa"/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50890E" w14:textId="77846952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7F9C01" w14:textId="38EA34B9" w:rsidR="00134A2F" w:rsidRPr="0073022B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</w:t>
            </w: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կազմակերպման ծառայություններ՝ Հնչունային տեխնիկայի վարձակալություն, այդ թվում՝ ձայնային մոնիտոր (2 հատ)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90B258" w14:textId="2B0A423B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16CDF6" w14:textId="439B9D43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E810BD" w14:textId="43ECE649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D6E93E" w14:textId="0E2174DF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</w:t>
            </w: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BECD69" w14:textId="2D2AC554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</w:t>
            </w: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0 000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DAFF79" w14:textId="12BACCF5" w:rsidR="00134A2F" w:rsidRPr="0073022B" w:rsidRDefault="00134A2F" w:rsidP="00134A2F">
            <w:pPr>
              <w:pStyle w:val="a6"/>
              <w:spacing w:line="259" w:lineRule="auto"/>
              <w:ind w:left="0"/>
              <w:contextualSpacing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 w:eastAsia="en-US"/>
              </w:rPr>
            </w:pPr>
            <w:r w:rsidRPr="00134A2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Մշակութային միջոցառումների </w:t>
            </w:r>
            <w:r w:rsidRPr="00134A2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կազմակերպման ծառայություններ՝ Հնչունային տեխնիկայի վարձակալություն, այդ թվում՝ ձայնային մոնիտոր (2 հատ)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87A5FE" w14:textId="25C9AF31" w:rsidR="00134A2F" w:rsidRPr="0073022B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 xml:space="preserve">Մշակութային միջոցառումների </w:t>
            </w: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կազմակերպման ծառայություններ՝ Հնչունային տեխնիկայի վարձակալություն, այդ թվում՝ ձայնային մոնիտոր (2 հատ)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7BD5D" w14:textId="77777777" w:rsidR="00134A2F" w:rsidRPr="00E02782" w:rsidRDefault="00134A2F" w:rsidP="00134A2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E02782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lastRenderedPageBreak/>
              <w:t> </w:t>
            </w:r>
          </w:p>
        </w:tc>
      </w:tr>
      <w:tr w:rsidR="00134A2F" w:rsidRPr="00950953" w14:paraId="1F00344E" w14:textId="77777777" w:rsidTr="00204E76">
        <w:trPr>
          <w:gridAfter w:val="3"/>
          <w:wAfter w:w="1673" w:type="dxa"/>
          <w:trHeight w:val="5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A4C920" w14:textId="2DC9724A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C4AA8A" w14:textId="60277896" w:rsidR="00134A2F" w:rsidRPr="0073022B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ծառայություններ՝Հնչունային տեխնիկայի վարձակալություն, այդ թվում՝ միքշեռի հեռակառավարման վահանակ (2 հատ)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CF48C5" w14:textId="264F52F5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27A932" w14:textId="4C2E3C6C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92D846" w14:textId="24D0D6A6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7FF1F6" w14:textId="0436C05E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3</w:t>
            </w: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80 000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724002" w14:textId="66D4A36B" w:rsidR="00134A2F" w:rsidRPr="0073022B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3</w:t>
            </w: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80 000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0E7E2B" w14:textId="23E14F8B" w:rsidR="00134A2F" w:rsidRPr="0073022B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ծառայություններ՝Հնչունային տեխնիկայի վարձակալություն, այդ թվում՝ միքշեռի հեռակառավարման վահանակ (2 հատ)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0B119C" w14:textId="65DAA629" w:rsidR="00134A2F" w:rsidRPr="0073022B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ծառայություններ՝Հնչունային տեխնիկայի վարձակալություն, այդ թվում՝ միքշեռի հեռակառավարման վահանակ (2 հատ)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F6D49" w14:textId="77777777" w:rsidR="00134A2F" w:rsidRPr="00C24ACE" w:rsidRDefault="00134A2F" w:rsidP="00134A2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C24ACE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134A2F" w:rsidRPr="00950953" w14:paraId="09575C81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A2377B" w14:textId="24325255" w:rsidR="00134A2F" w:rsidRPr="002D3CC7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373DC1" w14:textId="61217D5C" w:rsidR="00134A2F" w:rsidRPr="00F263E6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  Ծառայություններ, այդ թվում` ձայնային ռեժիսորի ծառայություններ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48E74F" w14:textId="7AC768DB" w:rsidR="00134A2F" w:rsidRPr="00F263E6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DEA582" w14:textId="4F0E8F7F" w:rsidR="00134A2F" w:rsidRPr="00F263E6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801D9C" w14:textId="7CA3D160" w:rsidR="00134A2F" w:rsidRPr="00F263E6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FC91B0" w14:textId="2ABFBB69" w:rsidR="00134A2F" w:rsidRPr="00F263E6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200 000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6DC044" w14:textId="18856990" w:rsidR="00134A2F" w:rsidRPr="00F263E6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200 000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75B470" w14:textId="5F2980C1" w:rsidR="00134A2F" w:rsidRPr="00F263E6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3F8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  Ծառայություններ, այդ թվում` ձայնային ռեժիսորի ծառայություններ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980E52" w14:textId="0C4EDE2A" w:rsidR="00134A2F" w:rsidRPr="00F263E6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3F8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  Ծառայություններ, այդ թվում` ձայնային ռեժիսորի ծառայություններ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2D44" w14:textId="77777777" w:rsidR="00134A2F" w:rsidRPr="00C24ACE" w:rsidRDefault="00134A2F" w:rsidP="00134A2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134A2F" w:rsidRPr="00950953" w14:paraId="548AD6BA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F9DFB8" w14:textId="28872008" w:rsidR="00134A2F" w:rsidRPr="002D3CC7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0894D9" w14:textId="6F7A5271" w:rsidR="00134A2F" w:rsidRPr="00F263E6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Ծրագրային ծախսեր, այդ թվում՝ սննդի ծախս (20 մարդ/ օր)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431E2E" w14:textId="4CC3C569" w:rsidR="00134A2F" w:rsidRPr="00F263E6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E979EB" w14:textId="566D3CEA" w:rsidR="00134A2F" w:rsidRPr="00F263E6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F6F07C" w14:textId="02A46DD3" w:rsidR="00134A2F" w:rsidRPr="00F263E6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747CCB" w14:textId="3B3DB54A" w:rsidR="00134A2F" w:rsidRPr="00F263E6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90</w:t>
            </w: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E456FC" w14:textId="084E011C" w:rsidR="00134A2F" w:rsidRPr="00F263E6" w:rsidRDefault="00134A2F" w:rsidP="00134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90</w:t>
            </w: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 000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E9AFDA" w14:textId="6281A765" w:rsidR="00134A2F" w:rsidRPr="00F263E6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Ծրագրային ծախսեր, այդ թվում՝ սննդի ծախս (20 մարդ/ օր)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0C21C7" w14:textId="477CBF0A" w:rsidR="00134A2F" w:rsidRPr="00F263E6" w:rsidRDefault="00134A2F" w:rsidP="00134A2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134A2F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Ծրագրային ծախսեր, այդ թվում՝ սննդի ծախս (20 մարդ/ օր)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89221" w14:textId="77777777" w:rsidR="00134A2F" w:rsidRPr="00E02782" w:rsidRDefault="00134A2F" w:rsidP="00134A2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950953" w:rsidRPr="00950953" w14:paraId="05C2BD64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34EC98" w14:textId="7951093B" w:rsidR="00950953" w:rsidRPr="002D3CC7" w:rsidRDefault="00950953" w:rsidP="009509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6576AF" w14:textId="6C5BABFD" w:rsidR="00950953" w:rsidRPr="00950953" w:rsidRDefault="00950953" w:rsidP="00950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950953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Ծրագրային ծախսեր, </w:t>
            </w:r>
            <w:r w:rsidRPr="00950953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այդ թվում՝ տրանսպորտային ծառայություն (40 մասնակցի համար՝ Երևան-Գորիս-Երևան)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86EDF8" w14:textId="0D7919E0" w:rsidR="00950953" w:rsidRPr="00950953" w:rsidRDefault="00950953" w:rsidP="00950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950953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640721" w14:textId="37C6BDBE" w:rsidR="00950953" w:rsidRPr="00950953" w:rsidRDefault="00950953" w:rsidP="00950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950953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725421" w14:textId="7915EE7F" w:rsidR="00950953" w:rsidRPr="00950953" w:rsidRDefault="00950953" w:rsidP="00950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950953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125958" w14:textId="347367D0" w:rsidR="00950953" w:rsidRPr="00950953" w:rsidRDefault="00950953" w:rsidP="00950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950953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441 000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FA5943" w14:textId="110C9BE7" w:rsidR="00950953" w:rsidRPr="00950953" w:rsidRDefault="00950953" w:rsidP="00950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950953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441 000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3F4671" w14:textId="3F4E49FC" w:rsidR="00950953" w:rsidRPr="00950953" w:rsidRDefault="00950953" w:rsidP="00950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950953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Ծրագրային ծախսեր, այդ </w:t>
            </w:r>
            <w:r w:rsidRPr="00950953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թվում՝ տրանսպորտային ծառայություն (40 մասնակցի համար՝ Երևան-Գորիս-Երևան)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7E347F" w14:textId="74156512" w:rsidR="00950953" w:rsidRPr="00950953" w:rsidRDefault="00950953" w:rsidP="0095095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950953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 xml:space="preserve">Մշակութային միջոցառումների կազմակերպման ծառայություններ՝ Ծրագրային ծախսեր, այդ </w:t>
            </w:r>
            <w:r w:rsidRPr="00950953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թվում՝ տրանսպորտային ծառայություն (40 մասնակցի համար՝ Երևան-Գորիս-Երևան)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09EA4" w14:textId="77777777" w:rsidR="00950953" w:rsidRPr="00E02782" w:rsidRDefault="00950953" w:rsidP="0095095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270BE4" w:rsidRPr="00950953" w14:paraId="0942BEA7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38C1B" w14:textId="77777777" w:rsidR="00270BE4" w:rsidRPr="00E02782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270BE4" w:rsidRPr="00CE29E1" w14:paraId="6B38AF6D" w14:textId="77777777" w:rsidTr="004C3718">
        <w:trPr>
          <w:gridAfter w:val="3"/>
          <w:wAfter w:w="1673" w:type="dxa"/>
          <w:trHeight w:val="1216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98D426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Գնման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ընթացակարգի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ընտրության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հիմնավորումը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AA2BBC" w14:textId="6F097ED4" w:rsidR="00270BE4" w:rsidRPr="00CE29E1" w:rsidRDefault="00270BE4" w:rsidP="0027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ՀՀ կառավարության 4 մայիսի 2017 թվականի N526-Ն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որոշման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23-րդ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կետի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4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 xml:space="preserve"> 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րդ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ենթակետում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ընդգրված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ցանկի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33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կետի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հիման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վրա՝Մշակութային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և (կամ) գեղարվեստաստեղծագործական միջոցառումների (բեմադրությունների, ցուցադրությունների, ցուցահանդեսների, համերգների, փառատոնների, կինոարտադրության, հեռուստահաղորդումների արտադրության) կազմակերպման շրջանակում ապրանքների, աշխատանքների և ծառայությունների ձեռքբերում, բացառությամբ շինարարական աշխատանքների։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5C8A7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64B9452C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AECB46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7CF21BC4" w14:textId="77777777" w:rsidTr="00EE5AB8">
        <w:trPr>
          <w:gridAfter w:val="3"/>
          <w:wAfter w:w="1673" w:type="dxa"/>
        </w:trPr>
        <w:tc>
          <w:tcPr>
            <w:tcW w:w="69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F95DB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Հրավեր ուղարկելու կամ հրապարակելու ամսաթիվը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44C97A" w14:textId="5559D9B8" w:rsidR="00270BE4" w:rsidRPr="004C3718" w:rsidRDefault="00134A2F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04</w:t>
            </w:r>
            <w:r w:rsidR="00270BE4"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05</w:t>
            </w:r>
            <w:r w:rsidR="00270BE4"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</w:tr>
      <w:tr w:rsidR="00270BE4" w:rsidRPr="00CE29E1" w14:paraId="5D51A27A" w14:textId="77777777" w:rsidTr="00EE5AB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203539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Հրավերում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կատարված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փոփոխությունների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6B1D6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70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012866" w14:textId="77777777" w:rsidR="00270BE4" w:rsidRPr="00CE29E1" w:rsidRDefault="00270BE4" w:rsidP="00270B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799BC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0E8501BC" w14:textId="77777777" w:rsidTr="00204E76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312B7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Հրավերի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վերաբերյալ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պարզաբանումների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81BBA3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84F2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Հարցարդման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ստացման</w:t>
            </w:r>
            <w:proofErr w:type="spellEnd"/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17D95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Պարզաբանման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BA4FB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752B2928" w14:textId="77777777" w:rsidTr="004C3718">
        <w:trPr>
          <w:gridAfter w:val="3"/>
          <w:wAfter w:w="1673" w:type="dxa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046E4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Հ/Հ</w:t>
            </w:r>
          </w:p>
        </w:tc>
        <w:tc>
          <w:tcPr>
            <w:tcW w:w="425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C5824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անվանումները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5E4993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Յուրաքանչյուր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աճուրդում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ներկայացրած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966D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76A8B5BC" w14:textId="77777777" w:rsidTr="004C3718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6E8AF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92C82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D5424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ՀՀ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դրամ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1A58B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03A60461" w14:textId="77777777" w:rsidTr="00204E76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0F13F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3D2C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A14C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Գինն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առանց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ԱԱՀ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FBF321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ԱԱՀ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B14DA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BBD32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3C1EF707" w14:textId="77777777" w:rsidTr="00204E76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2AF38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8B0BD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121BF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28631E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F61B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04B84B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224C4C86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7A2F6" w14:textId="4CF41558" w:rsidR="00270BE4" w:rsidRPr="00EB6E4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335B8E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4C9AF762" w14:textId="77777777" w:rsidTr="00204E76">
        <w:trPr>
          <w:gridAfter w:val="3"/>
          <w:wAfter w:w="1673" w:type="dxa"/>
          <w:trHeight w:val="2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2086C5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F2874" w14:textId="4BF0D30E" w:rsidR="00270BE4" w:rsidRPr="00C24ACE" w:rsidRDefault="004C03EC" w:rsidP="00C24ACE">
            <w:pPr>
              <w:rPr>
                <w:rFonts w:ascii="GHEA Grapalat" w:hAnsi="GHEA Grapalat" w:cs="Sylfaen"/>
                <w:lang w:val="hy-AM"/>
              </w:rPr>
            </w:pPr>
            <w:r w:rsidRPr="003951E2">
              <w:rPr>
                <w:rFonts w:ascii="GHEA Grapalat" w:hAnsi="GHEA Grapalat" w:cs="Sylfaen"/>
                <w:bCs/>
                <w:lang w:val="hy-AM"/>
              </w:rPr>
              <w:t>Վարդան Սամվելի Գրիգորյան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FD1C4" w14:textId="574E7EE1" w:rsidR="00270BE4" w:rsidRPr="00584AB4" w:rsidRDefault="004C03EC" w:rsidP="00270BE4">
            <w:pPr>
              <w:widowControl w:val="0"/>
              <w:spacing w:before="12" w:line="240" w:lineRule="auto"/>
              <w:ind w:right="2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F2E0E" w14:textId="7777777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56D7D5" w14:textId="748CBB26" w:rsidR="00270BE4" w:rsidRPr="00584AB4" w:rsidRDefault="004C03EC" w:rsidP="00270BE4">
            <w:pPr>
              <w:widowControl w:val="0"/>
              <w:spacing w:before="12" w:line="240" w:lineRule="auto"/>
              <w:ind w:right="2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A2CCE3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5E6AD75D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11390D" w14:textId="23890D78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</w:t>
            </w:r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68861" w14:textId="4B46CD2C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</w:tr>
      <w:tr w:rsidR="00270BE4" w:rsidRPr="00CE29E1" w14:paraId="6168C96F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D4FABA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399A5" w14:textId="1276AF22" w:rsidR="00270BE4" w:rsidRPr="00584AB4" w:rsidRDefault="00C24ACE" w:rsidP="00270BE4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</w:t>
            </w:r>
            <w:r w:rsid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Ալիկի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Եսայան</w:t>
            </w:r>
            <w:r w:rsidR="00270BE4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4A343F" w14:textId="1D8D9D3E" w:rsidR="00270BE4" w:rsidRPr="00584AB4" w:rsidRDefault="004C03EC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160 </w:t>
            </w:r>
            <w:r w:rsidR="00270BE4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C31E8B" w14:textId="7777777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7832E" w14:textId="5D23144D" w:rsidR="00270BE4" w:rsidRPr="00584AB4" w:rsidRDefault="004C03EC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160</w:t>
            </w:r>
            <w:r w:rsid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C24ACE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0368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0B28E9CD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492DA" w14:textId="6869DC98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3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25B69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F9970B" w14:textId="0AFC0536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248147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803313" w14:textId="77AF4BF2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40ECE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635F7EA4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E25C7" w14:textId="77777777" w:rsidR="00270BE4" w:rsidRPr="00D30AB2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D30A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1C27FF" w14:textId="27B392EC" w:rsidR="00270BE4" w:rsidRPr="004C03EC" w:rsidRDefault="004C03EC" w:rsidP="00270BE4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ՇՈՒՇԱՆԻԿ ՀՈՎԱԿԻՄՅԱՆ 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374045" w14:textId="4CED4E9C" w:rsidR="00270BE4" w:rsidRPr="00584AB4" w:rsidRDefault="004C03EC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160 </w:t>
            </w:r>
            <w:r w:rsidR="00270BE4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980B6" w14:textId="7777777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BCAD0" w14:textId="600C7A74" w:rsidR="00270BE4" w:rsidRPr="00584AB4" w:rsidRDefault="004C03EC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160</w:t>
            </w:r>
            <w:r w:rsidR="00270BE4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081C6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6D9CF9FC" w14:textId="77777777" w:rsidTr="00204E76">
        <w:trPr>
          <w:gridAfter w:val="3"/>
          <w:wAfter w:w="1673" w:type="dxa"/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8A4134" w14:textId="39CFD371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F449C0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BE06C5" w14:textId="74481FC1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679FF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5321F3" w14:textId="24A560EC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A39EC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24ACE" w:rsidRPr="00CE29E1" w14:paraId="5DB2DE59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2F1DED" w14:textId="77777777" w:rsidR="00C24ACE" w:rsidRPr="00CE29E1" w:rsidRDefault="00C24ACE" w:rsidP="00C24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9BDDCC" w14:textId="1833D0E2" w:rsidR="00C24ACE" w:rsidRPr="00584AB4" w:rsidRDefault="00002034" w:rsidP="00C24ACE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«Արմոնա»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98A6A3" w14:textId="7CF197A3" w:rsidR="00C24ACE" w:rsidRPr="00584AB4" w:rsidRDefault="004C03EC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  <w:r w:rsid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</w:t>
            </w:r>
            <w:r w:rsidR="00C24ACE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D98A6" w14:textId="25060B6B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16058D" w14:textId="24058E85" w:rsidR="00C24ACE" w:rsidRPr="00584AB4" w:rsidRDefault="004C03EC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  <w:r w:rsid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</w:t>
            </w:r>
            <w:r w:rsidR="00C24ACE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FC5C6" w14:textId="77777777" w:rsidR="00C24ACE" w:rsidRPr="00CE29E1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4C03EC" w:rsidRPr="00CE29E1" w14:paraId="3E0B3C62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6066C8" w14:textId="50184FE5" w:rsidR="004C03EC" w:rsidRPr="00CE29E1" w:rsidRDefault="004C03EC" w:rsidP="00C2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3F57A" w14:textId="4FBDEB4B" w:rsidR="004C03EC" w:rsidRPr="004C03EC" w:rsidRDefault="004C03EC" w:rsidP="00C24ACE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Նաիրա Սարգսյան 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FD159A" w14:textId="1F54A4DA" w:rsidR="004C03EC" w:rsidRDefault="004C03EC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732 000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3264F9" w14:textId="48CD09AC" w:rsidR="004C03EC" w:rsidRPr="00584AB4" w:rsidRDefault="004C03EC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588EDB" w14:textId="7CF8DEBA" w:rsidR="004C03EC" w:rsidRDefault="004C03EC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732 000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D3EB4" w14:textId="77777777" w:rsidR="004C03EC" w:rsidRPr="00CE29E1" w:rsidRDefault="004C03EC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46AE6FBF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8D6A0" w14:textId="4F30C7E1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1E7DE3" w14:textId="7777777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0250F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AA81D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01716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26376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24ACE" w:rsidRPr="00CE29E1" w14:paraId="631EA1A1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01CFF9" w14:textId="77777777" w:rsidR="00C24ACE" w:rsidRPr="00CE29E1" w:rsidRDefault="00C24ACE" w:rsidP="00C24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45847" w14:textId="09FA2A40" w:rsidR="00C24ACE" w:rsidRPr="00584AB4" w:rsidRDefault="004C03EC" w:rsidP="00C24ACE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«Արմոնա»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0B66F3" w14:textId="206430D4" w:rsidR="00C24ACE" w:rsidRPr="00584AB4" w:rsidRDefault="004C03EC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150 </w:t>
            </w:r>
            <w:r w:rsidR="00002034"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932DF" w14:textId="3F40F0CF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A1707F" w14:textId="7C76237F" w:rsidR="00C24ACE" w:rsidRPr="00584AB4" w:rsidRDefault="004C03EC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150</w:t>
            </w:r>
            <w:r w:rsidR="00002034"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5B007" w14:textId="77777777" w:rsidR="00C24ACE" w:rsidRPr="00CE29E1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77847794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B9A52" w14:textId="03400233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C06CC" w14:textId="7777777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24ACE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2D6CC5" w14:textId="71D9AE26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27EEE" w14:textId="77777777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BC6799" w14:textId="1B83B088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F2B13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24ACE" w:rsidRPr="00CE29E1" w14:paraId="2456E511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EC5663" w14:textId="77777777" w:rsidR="00C24ACE" w:rsidRPr="00CE29E1" w:rsidRDefault="00C24ACE" w:rsidP="00C24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BAE3EB" w14:textId="1FAFF5F7" w:rsidR="00C24ACE" w:rsidRPr="00584AB4" w:rsidRDefault="004C03EC" w:rsidP="00C24ACE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«Արմոնա»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C65A94" w14:textId="37244B18" w:rsidR="00C24ACE" w:rsidRPr="00584AB4" w:rsidRDefault="00002034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  <w:r w:rsid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</w:t>
            </w:r>
            <w:r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8DC00C" w14:textId="6DB55D6D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0D75DC" w14:textId="06AE1F32" w:rsidR="00C24ACE" w:rsidRPr="00584AB4" w:rsidRDefault="00002034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  <w:r w:rsid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20 </w:t>
            </w:r>
            <w:r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F492C" w14:textId="77777777" w:rsidR="00C24ACE" w:rsidRPr="00CE29E1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623A72F0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9E8CFA" w14:textId="331780CF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7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931774" w14:textId="1120090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F7A5AA" w14:textId="1A22F757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9B5382" w14:textId="77777777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DF7985" w14:textId="3ACFC3B6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5AE3F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0F7CBAFC" w14:textId="77777777" w:rsidTr="00204E76">
        <w:trPr>
          <w:gridAfter w:val="3"/>
          <w:wAfter w:w="1673" w:type="dxa"/>
          <w:trHeight w:val="20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E86C45" w14:textId="4C5ABFD4" w:rsidR="00270BE4" w:rsidRPr="004C3718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lastRenderedPageBreak/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E8CFA" w14:textId="7516AFBA" w:rsidR="00270BE4" w:rsidRPr="00584AB4" w:rsidRDefault="004C03EC" w:rsidP="00270BE4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«Արմոնա»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C31AAD" w14:textId="5B4F60C9" w:rsidR="00270BE4" w:rsidRPr="00584AB4" w:rsidRDefault="004C03EC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="00002034"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80 000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3401A" w14:textId="1BC3F850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F1CCF" w14:textId="48E59DE6" w:rsidR="00270BE4" w:rsidRPr="00584AB4" w:rsidRDefault="004C03EC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="00002034"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0F250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36379B43" w14:textId="77777777" w:rsidTr="00204E76">
        <w:trPr>
          <w:gridAfter w:val="3"/>
          <w:wAfter w:w="1673" w:type="dxa"/>
          <w:trHeight w:val="40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7235B3" w14:textId="645DA1DF" w:rsidR="00270BE4" w:rsidRPr="00CE29E1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8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8302B2" w14:textId="5EE8BF20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0B4B5F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5733C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6A694E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6B3AC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10C01430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AA377" w14:textId="507E097F" w:rsidR="00270BE4" w:rsidRPr="004C3718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EDEC10" w14:textId="49C0E06F" w:rsidR="00270BE4" w:rsidRPr="00584AB4" w:rsidRDefault="004C03EC" w:rsidP="00270BE4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«Արմոնա»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607DD" w14:textId="1838C286" w:rsidR="00270BE4" w:rsidRPr="00584AB4" w:rsidRDefault="0000203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E89242" w14:textId="24201A6A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3FDA2C" w14:textId="7FFF6CF9" w:rsidR="00270BE4" w:rsidRPr="00584AB4" w:rsidRDefault="0000203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1AEE9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66C8CF70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C4ACBD" w14:textId="5BB15623" w:rsidR="00270BE4" w:rsidRPr="00CE29E1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9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23826F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4FC9DE" w14:textId="77777777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003912" w14:textId="77777777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9A1ED6" w14:textId="77777777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DD38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0630C2FC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62E84" w14:textId="63F8D954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D32AE9" w14:textId="1DAAC7E6" w:rsidR="00270BE4" w:rsidRPr="00584AB4" w:rsidRDefault="004C03EC" w:rsidP="00270BE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«Գոռ և Գոհար»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2205E2" w14:textId="7A6E1026" w:rsidR="00270BE4" w:rsidRPr="002D3CC7" w:rsidRDefault="004C03EC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90</w:t>
            </w:r>
            <w:r w:rsid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4895C1" w14:textId="21AF7E7F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A5E11B" w14:textId="341A0A0C" w:rsidR="00270BE4" w:rsidRPr="002D3CC7" w:rsidRDefault="004C03EC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90</w:t>
            </w:r>
            <w:r w:rsid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9BA6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0AF755B4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0696BD" w14:textId="686B6D77" w:rsidR="00270BE4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D1B990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C8882E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D0F66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E488DB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31A5F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30F1A0D6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ED82C6" w14:textId="7C53551B" w:rsidR="00270BE4" w:rsidRPr="00950953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BEA5B2" w14:textId="51491A1C" w:rsidR="00270BE4" w:rsidRPr="00950953" w:rsidRDefault="00950953" w:rsidP="00270BE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«ԳՈՌ ՏՈՒՌ ՏՌԱՆՍ»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E7673E" w14:textId="4F4CB60A" w:rsidR="00270BE4" w:rsidRPr="00950953" w:rsidRDefault="00950953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441</w:t>
            </w:r>
            <w:r w:rsidR="003B5C6B"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709D9A" w14:textId="334832A9" w:rsidR="00270BE4" w:rsidRPr="00950953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5ADBF5" w14:textId="0F21C4B1" w:rsidR="00270BE4" w:rsidRPr="00950953" w:rsidRDefault="00950953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441</w:t>
            </w:r>
            <w:r w:rsidR="003B5C6B"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53CFD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34BE6ACB" w14:textId="77777777" w:rsidTr="004C371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C10D43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որոշման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26A799" w14:textId="71329FB2" w:rsidR="00270BE4" w:rsidRPr="00A53AEC" w:rsidRDefault="004C03EC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05</w:t>
            </w:r>
            <w:r w:rsidR="00C039CB"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05</w:t>
            </w:r>
            <w:r w:rsidR="00C039CB"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F84D68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57781748" w14:textId="77777777" w:rsidTr="00204E76">
        <w:trPr>
          <w:gridAfter w:val="3"/>
          <w:wAfter w:w="1673" w:type="dxa"/>
        </w:trPr>
        <w:tc>
          <w:tcPr>
            <w:tcW w:w="6947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3C9B0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Անգործության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ժամկետ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D138A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Անգործության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ժամկետի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սկիզբ</w:t>
            </w:r>
            <w:proofErr w:type="spellEnd"/>
          </w:p>
        </w:tc>
        <w:tc>
          <w:tcPr>
            <w:tcW w:w="49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39496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Անգործության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ժամկետի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ավարտ</w:t>
            </w:r>
            <w:proofErr w:type="spellEnd"/>
          </w:p>
        </w:tc>
      </w:tr>
      <w:tr w:rsidR="00270BE4" w:rsidRPr="00CE29E1" w14:paraId="2B7E9814" w14:textId="77777777" w:rsidTr="00204E76">
        <w:trPr>
          <w:gridAfter w:val="3"/>
          <w:wAfter w:w="1673" w:type="dxa"/>
        </w:trPr>
        <w:tc>
          <w:tcPr>
            <w:tcW w:w="694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2085D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A79E24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Կիրառելի չէ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ABA6C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Կիրառելի չէ</w:t>
            </w:r>
          </w:p>
        </w:tc>
      </w:tr>
      <w:tr w:rsidR="00270BE4" w:rsidRPr="00CE29E1" w14:paraId="498992DC" w14:textId="77777777" w:rsidTr="0073022B">
        <w:trPr>
          <w:gridAfter w:val="3"/>
          <w:wAfter w:w="1673" w:type="dxa"/>
        </w:trPr>
        <w:tc>
          <w:tcPr>
            <w:tcW w:w="116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CFEC0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պայմանագիր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կնքելու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առաջարկի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ծանուցման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2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E5CA2A" w14:textId="64D1D6F2" w:rsidR="00270BE4" w:rsidRPr="00CE29E1" w:rsidRDefault="004C03EC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05</w:t>
            </w:r>
            <w:r w:rsidR="00C039CB"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05</w:t>
            </w:r>
            <w:r w:rsidR="00C039CB"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</w:tr>
      <w:tr w:rsidR="00270BE4" w:rsidRPr="00CE29E1" w14:paraId="573ABE0A" w14:textId="77777777" w:rsidTr="004C371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D3E773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 մասնակցի կողմից ստորագրված պայմանագիրը պատվիրատուի մոտ մուտքագրվելու ամսաթիվը</w:t>
            </w:r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630557" w14:textId="22FF2DEC" w:rsidR="00270BE4" w:rsidRPr="00CE29E1" w:rsidRDefault="004C03EC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05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05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6, 28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05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096EC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272FC168" w14:textId="77777777" w:rsidTr="004C371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96B77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Պատվիրատուի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կողմից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ստորագրման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C61F0" w14:textId="2B0A1FF7" w:rsidR="00270BE4" w:rsidRPr="00CE29E1" w:rsidRDefault="004C03EC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05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05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6, 28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05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060662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319E050E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1B8A85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169D373C" w14:textId="77777777" w:rsidTr="004C3718">
        <w:trPr>
          <w:gridAfter w:val="3"/>
          <w:wAfter w:w="1673" w:type="dxa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4C3EE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Չափաբաժնի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28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D2CC6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մասնակիցը</w:t>
            </w:r>
            <w:proofErr w:type="spellEnd"/>
          </w:p>
        </w:tc>
        <w:tc>
          <w:tcPr>
            <w:tcW w:w="1017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B5AF6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Պայմանագրի</w:t>
            </w:r>
            <w:proofErr w:type="spellEnd"/>
          </w:p>
        </w:tc>
      </w:tr>
      <w:tr w:rsidR="00270BE4" w:rsidRPr="00CE29E1" w14:paraId="1ACFA01C" w14:textId="77777777" w:rsidTr="00204E76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CA9B0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69F91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4389B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C79F9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Կնքման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017A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Կատարման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վերջնաժամկետը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8457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Կանխավճարի </w:t>
            </w:r>
            <w:proofErr w:type="spellStart"/>
            <w:proofErr w:type="gram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(</w:t>
            </w:r>
            <w:proofErr w:type="gram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%)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0E0AB3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Գինը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D4366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23A211C0" w14:textId="77777777" w:rsidTr="00204E76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E15FC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E26C9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2B660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B540B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41BA9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6114A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621721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ՀՀ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դրամ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E1F42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32E7B35A" w14:textId="77777777" w:rsidTr="00204E76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FC65F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9F942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C5581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931DE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B032A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5433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07077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77D1E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039CB" w:rsidRPr="00CE29E1" w14:paraId="3F71A51D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D85A29" w14:textId="34B88B02" w:rsidR="00C039CB" w:rsidRPr="00C039CB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7EBC34" w14:textId="77777777" w:rsidR="004C03EC" w:rsidRPr="00D90D2A" w:rsidRDefault="004C03EC" w:rsidP="004C03EC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Վարդան Սամվելի Գրիգորյան </w:t>
            </w:r>
          </w:p>
          <w:p w14:paraId="7007C842" w14:textId="3227AF59" w:rsidR="00C039CB" w:rsidRPr="00C039CB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9A856F" w14:textId="68B2CE96" w:rsidR="00C039CB" w:rsidRPr="00C039CB" w:rsidRDefault="003430DA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="00C039CB"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</w:t>
            </w:r>
            <w:r w:rsid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="00C039CB"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DDE19" w14:textId="0130C235" w:rsidR="00C039CB" w:rsidRPr="00C039CB" w:rsidRDefault="004C03EC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="00C039CB"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="00C039CB" w:rsidRPr="00C039CB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="00C039CB"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3E38C6" w14:textId="1D9F5047" w:rsidR="00C039CB" w:rsidRPr="00EB6E48" w:rsidRDefault="004C03EC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14.06.2026թ</w:t>
            </w:r>
            <w:r w:rsidRPr="004C03EC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150003" w14:textId="77777777" w:rsidR="00C039CB" w:rsidRPr="00C039CB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E4523" w14:textId="415EE453" w:rsidR="00C039CB" w:rsidRPr="00C039CB" w:rsidRDefault="004C03EC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="00C039CB"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  <w:r w:rsidR="00C039CB"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F2595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4C03EC" w:rsidRPr="00CE29E1" w14:paraId="4C56F7C9" w14:textId="77777777" w:rsidTr="00204E76">
        <w:trPr>
          <w:gridAfter w:val="3"/>
          <w:wAfter w:w="1673" w:type="dxa"/>
          <w:trHeight w:val="64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5690E" w14:textId="1BCDA058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2C4137" w14:textId="5D1ED186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 Եսայան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CE89AA" w14:textId="322469E9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83F873" w14:textId="2EB953E8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Pr="00C039CB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DF4EBD" w14:textId="78E64719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14.06.2026թ</w:t>
            </w:r>
            <w:r w:rsidRPr="004C03EC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DC5EE9" w14:textId="59730585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31D79B" w14:textId="72E63A40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160 000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90950" w14:textId="77777777" w:rsidR="004C03EC" w:rsidRPr="00CE29E1" w:rsidRDefault="004C03EC" w:rsidP="004C03EC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4C03EC" w:rsidRPr="00CE29E1" w14:paraId="3F2EF6B1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CBCED" w14:textId="48E1480B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98A0F2" w14:textId="5AD385FA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A337A1">
              <w:rPr>
                <w:rFonts w:ascii="GHEA Grapalat" w:hAnsi="GHEA Grapalat" w:cs="Sylfaen"/>
                <w:bCs/>
                <w:lang w:val="hy-AM"/>
              </w:rPr>
              <w:t xml:space="preserve">ՇՈՒՇԱՆԻԿ ՀՈՎԱԿԻՄՅԱՆ </w:t>
            </w:r>
            <w:r>
              <w:rPr>
                <w:rFonts w:ascii="GHEA Grapalat" w:hAnsi="GHEA Grapalat" w:cs="Sylfaen"/>
                <w:bCs/>
                <w:lang w:val="hy-AM"/>
              </w:rPr>
              <w:t>ԱՁ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633D60" w14:textId="780012DE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36876F" w14:textId="3867A86D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Pr="00C039CB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F67508" w14:textId="732DA912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14.06.2026թ</w:t>
            </w:r>
            <w:r w:rsidRPr="004C03EC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F4873A" w14:textId="0C59DE23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F49550" w14:textId="667C15E5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160 000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0DE5A" w14:textId="77777777" w:rsidR="004C03EC" w:rsidRPr="00CE29E1" w:rsidRDefault="004C03EC" w:rsidP="004C03EC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4C03EC" w:rsidRPr="00CE29E1" w14:paraId="733D0776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620AD5" w14:textId="075440F7" w:rsidR="004C03EC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945CD2" w14:textId="77777777" w:rsidR="004C03EC" w:rsidRPr="00D90D2A" w:rsidRDefault="004C03EC" w:rsidP="004C03EC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Նաիրա Սարգսյան ԱՁ</w:t>
            </w:r>
          </w:p>
          <w:p w14:paraId="3C466CC4" w14:textId="77777777" w:rsidR="004C03EC" w:rsidRPr="00A337A1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C76E72" w14:textId="5970A51E" w:rsidR="004C03EC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E5040D" w14:textId="1B73E029" w:rsidR="004C03EC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Pr="00C039CB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D92B48" w14:textId="476B53CB" w:rsidR="004C03EC" w:rsidRPr="004C03EC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14.06.2026թ</w:t>
            </w:r>
            <w:r w:rsidRPr="004C03EC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5E4AB6" w14:textId="7B7A76D9" w:rsidR="004C03EC" w:rsidRPr="00EB6E48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6514FC" w14:textId="320C98A1" w:rsidR="004C03EC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732 000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304D3" w14:textId="77777777" w:rsidR="004C03EC" w:rsidRPr="00CE29E1" w:rsidRDefault="004C03EC" w:rsidP="004C03EC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4C03EC" w:rsidRPr="00CE29E1" w14:paraId="42ABAE7D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BAAF88" w14:textId="3FD383EB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ECB5F9" w14:textId="059E09AB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430D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«Արմոնա» ՍՊԸ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0DC276" w14:textId="3C315A9A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E9FAC4" w14:textId="20B737BF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Pr="00C039CB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45F923" w14:textId="1910FA9B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14.06.2026թ</w:t>
            </w:r>
            <w:r w:rsidRPr="004C03EC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737593" w14:textId="09AB2F6D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727BA4" w14:textId="72A8EA3D" w:rsidR="004C03EC" w:rsidRPr="00787C2D" w:rsidRDefault="004C03EC" w:rsidP="004C03E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E2A5B" w14:textId="77777777" w:rsidR="004C03EC" w:rsidRPr="00CE29E1" w:rsidRDefault="004C03EC" w:rsidP="004C03EC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3430DA" w:rsidRPr="00CE29E1" w14:paraId="7B3A02A5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1CB8C" w14:textId="6E0497D6" w:rsidR="003430DA" w:rsidRPr="004C03EC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5,6,7</w:t>
            </w:r>
            <w:r w:rsid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,</w:t>
            </w:r>
            <w:r w:rsidR="004C03EC" w:rsidRP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AA768" w14:textId="15ED171D" w:rsidR="003430DA" w:rsidRPr="00787C2D" w:rsidRDefault="004C03EC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430D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«Արմոնա» ՍՊԸ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F509B0" w14:textId="64703582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-ՄԱԾՁԲ-01/25 (</w:t>
            </w:r>
            <w:r w:rsidR="004C03EC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8174A9" w14:textId="310EA42C" w:rsidR="003430DA" w:rsidRPr="00787C2D" w:rsidRDefault="00204E76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27</w:t>
            </w:r>
            <w:r w:rsidR="003430DA"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="003430DA"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655B6C" w14:textId="0990433B" w:rsidR="003430DA" w:rsidRPr="00787C2D" w:rsidRDefault="00204E76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30</w:t>
            </w:r>
            <w:r w:rsidR="003430DA"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="003430DA"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="003430DA"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թ</w:t>
            </w:r>
            <w:r w:rsidR="003430DA"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712AE1" w14:textId="3AD56649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86E243" w14:textId="37DC98D4" w:rsidR="003430DA" w:rsidRPr="00787C2D" w:rsidRDefault="00204E76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850 000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30D17" w14:textId="77777777" w:rsidR="003430DA" w:rsidRPr="00CE29E1" w:rsidRDefault="003430DA" w:rsidP="003430D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04E76" w:rsidRPr="00CE29E1" w14:paraId="5ABF525F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DCA81F" w14:textId="3B2E16A0" w:rsidR="00204E76" w:rsidRDefault="00204E76" w:rsidP="00204E7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A8E71" w14:textId="36FFDFD2" w:rsidR="00204E76" w:rsidRPr="00787C2D" w:rsidRDefault="00204E76" w:rsidP="00204E7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04E7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«Գոռ և Գոհար» ՍՊԸ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A77571" w14:textId="4B7561DA" w:rsidR="00204E76" w:rsidRPr="006E6AFB" w:rsidRDefault="00204E76" w:rsidP="00204E7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-ՄԱԾՁԲ-01/25 (</w:t>
            </w:r>
            <w:r w:rsid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515B92" w14:textId="0912E166" w:rsidR="00204E76" w:rsidRPr="00D90D2A" w:rsidRDefault="00204E76" w:rsidP="00204E7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27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32E30F" w14:textId="0B33219E" w:rsidR="00204E76" w:rsidRPr="00EB6E48" w:rsidRDefault="00204E76" w:rsidP="00204E7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30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թ</w:t>
            </w:r>
            <w:r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3D62F5" w14:textId="0201A98B" w:rsidR="00204E76" w:rsidRPr="00EB6E48" w:rsidRDefault="00204E76" w:rsidP="00204E7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0A26CD" w14:textId="16E88F2F" w:rsidR="00204E76" w:rsidRPr="008D55D6" w:rsidRDefault="00204E76" w:rsidP="00204E7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90</w:t>
            </w: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F391F" w14:textId="77777777" w:rsidR="00204E76" w:rsidRPr="00CE29E1" w:rsidRDefault="00204E76" w:rsidP="00204E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950953" w:rsidRPr="00CE29E1" w14:paraId="45122615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4653B" w14:textId="3C1705BE" w:rsidR="00950953" w:rsidRPr="00204E76" w:rsidRDefault="00950953" w:rsidP="009509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highlight w:val="yellow"/>
                <w:lang w:val="hy-AM"/>
              </w:rPr>
            </w:pPr>
            <w:r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lastRenderedPageBreak/>
              <w:t>10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2C7ADA" w14:textId="328FA338" w:rsidR="00950953" w:rsidRPr="00204E76" w:rsidRDefault="00950953" w:rsidP="009509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highlight w:val="yellow"/>
                <w:lang w:val="hy-AM"/>
              </w:rPr>
            </w:pPr>
            <w:r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«ԳՈՌ ՏՈՒՌ ՏՌԱՆՍ» ՍՊԸ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71BEC2" w14:textId="6B3287D9" w:rsidR="00950953" w:rsidRPr="00204E76" w:rsidRDefault="00950953" w:rsidP="009509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-ՄԱԾՁԲ-01/25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AFEFD8" w14:textId="1ABF1B7B" w:rsidR="00950953" w:rsidRPr="00204E76" w:rsidRDefault="00950953" w:rsidP="009509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27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91035E" w14:textId="5201B134" w:rsidR="00950953" w:rsidRPr="00204E76" w:rsidRDefault="00950953" w:rsidP="009509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30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05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թ</w:t>
            </w:r>
            <w:r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3AF515" w14:textId="327A7632" w:rsidR="00950953" w:rsidRPr="00204E76" w:rsidRDefault="00950953" w:rsidP="009509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highlight w:val="yellow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D8E87F" w14:textId="2A19CEC7" w:rsidR="00950953" w:rsidRPr="00204E76" w:rsidRDefault="00950953" w:rsidP="0095095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441</w:t>
            </w: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BF6A6" w14:textId="77777777" w:rsidR="00950953" w:rsidRPr="00CE29E1" w:rsidRDefault="00950953" w:rsidP="00950953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039CB" w:rsidRPr="00CE29E1" w14:paraId="6C56FBE6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797A56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(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)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անվանումը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և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հասցեն</w:t>
            </w:r>
            <w:proofErr w:type="spellEnd"/>
          </w:p>
        </w:tc>
      </w:tr>
      <w:tr w:rsidR="00C039CB" w:rsidRPr="00CE29E1" w14:paraId="6815ACB2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A8B68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30181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մասնակիցը</w:t>
            </w:r>
            <w:proofErr w:type="spellEnd"/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4E8729" w14:textId="74085B4B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Հասցե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,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հեռ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A40FCD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Բանկային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հաշիվը</w:t>
            </w:r>
            <w:proofErr w:type="spellEnd"/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F187F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ՀՎՀՀ /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Անձնագրի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և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սերիան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B7EA2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04E76" w:rsidRPr="000C7DB9" w14:paraId="7538B080" w14:textId="77777777" w:rsidTr="00204E76">
        <w:trPr>
          <w:gridAfter w:val="3"/>
          <w:wAfter w:w="1673" w:type="dxa"/>
          <w:trHeight w:val="8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8F0A13" w14:textId="1FED219F" w:rsidR="00204E76" w:rsidRPr="00B61BFC" w:rsidRDefault="00204E76" w:rsidP="00204E76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ADBD28" w14:textId="77777777" w:rsidR="00204E76" w:rsidRPr="00D90D2A" w:rsidRDefault="00204E76" w:rsidP="00204E76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Վարդան Սամվելի Գրիգորյան </w:t>
            </w:r>
          </w:p>
          <w:p w14:paraId="64823379" w14:textId="49C8D55A" w:rsidR="00204E76" w:rsidRPr="00B61BFC" w:rsidRDefault="00204E76" w:rsidP="00204E76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3E6ABD" w14:textId="77777777" w:rsidR="00204E76" w:rsidRPr="00D90D2A" w:rsidRDefault="00204E76" w:rsidP="00204E76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ՀՀ, ք.Երևան,Բաշինջաղյան,2 նրբ</w:t>
            </w:r>
            <w:r w:rsidRPr="00D90D2A">
              <w:rPr>
                <w:rFonts w:ascii="Cambria Math" w:eastAsia="Times New Roman" w:hAnsi="Cambria Math" w:cs="Cambria Math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․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10շ</w:t>
            </w:r>
            <w:r w:rsidRPr="00D90D2A">
              <w:rPr>
                <w:rFonts w:ascii="Cambria Math" w:eastAsia="Times New Roman" w:hAnsi="Cambria Math" w:cs="Cambria Math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․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63բն</w:t>
            </w:r>
            <w:r w:rsidRPr="00D90D2A">
              <w:rPr>
                <w:rFonts w:ascii="Cambria Math" w:eastAsia="Times New Roman" w:hAnsi="Cambria Math" w:cs="Cambria Math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․</w:t>
            </w:r>
          </w:p>
          <w:p w14:paraId="265BB49A" w14:textId="0A4D52D7" w:rsidR="00204E76" w:rsidRPr="00B61BFC" w:rsidRDefault="00204E76" w:rsidP="00204E76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91D23E" w14:textId="77777777" w:rsidR="00204E76" w:rsidRPr="00D90D2A" w:rsidRDefault="00204E76" w:rsidP="00204E76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«Բիբլոս Բանկ Արմենիա» ՓԲԸ</w:t>
            </w:r>
          </w:p>
          <w:p w14:paraId="66A147D9" w14:textId="515EA03D" w:rsidR="00204E76" w:rsidRPr="00204E76" w:rsidRDefault="00204E76" w:rsidP="00204E76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Հ/Հ</w:t>
            </w:r>
            <w:r w:rsidRPr="00D90D2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 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 xml:space="preserve"> 2140005688050100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4E5055" w14:textId="270B2049" w:rsidR="00204E76" w:rsidRPr="00B61BFC" w:rsidRDefault="00204E76" w:rsidP="00204E76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AV0673153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CBA6C" w14:textId="77777777" w:rsidR="00204E76" w:rsidRPr="000C7DB9" w:rsidRDefault="00204E76" w:rsidP="00204E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0C7DB9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D90D2A" w:rsidRPr="00D90D2A" w14:paraId="5A414ABB" w14:textId="77777777" w:rsidTr="00204E76">
        <w:trPr>
          <w:gridAfter w:val="3"/>
          <w:wAfter w:w="1673" w:type="dxa"/>
          <w:trHeight w:val="34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D81497" w14:textId="38584DF0" w:rsidR="00D90D2A" w:rsidRPr="00B61BFC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9AA285" w14:textId="18234C94" w:rsidR="00D90D2A" w:rsidRPr="00B61BFC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 Եսայան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982C46" w14:textId="77777777" w:rsidR="00D90D2A" w:rsidRPr="00D90D2A" w:rsidRDefault="00D90D2A" w:rsidP="00D90D2A">
            <w:pPr>
              <w:ind w:firstLine="33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ք. Երևան,Կիևյան փ</w:t>
            </w:r>
            <w:r w:rsidRPr="00D90D2A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,շ 12</w:t>
            </w:r>
            <w:r w:rsidRPr="00D90D2A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բն</w:t>
            </w:r>
            <w:r w:rsidRPr="00D90D2A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39</w:t>
            </w:r>
          </w:p>
          <w:p w14:paraId="358029E5" w14:textId="4D8FED47" w:rsidR="00D90D2A" w:rsidRPr="00B61BFC" w:rsidRDefault="00D90D2A" w:rsidP="00D90D2A">
            <w:pPr>
              <w:ind w:firstLine="33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57298F" w14:textId="4AEF7A62" w:rsidR="00D90D2A" w:rsidRPr="00D90D2A" w:rsidRDefault="00D90D2A" w:rsidP="00D90D2A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 «Արդշինբանկ» ՓԲԸ Հ/Հ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2470044738460010</w:t>
            </w:r>
          </w:p>
          <w:p w14:paraId="2EF41D0F" w14:textId="502E986C" w:rsidR="00D90D2A" w:rsidRPr="00B61BFC" w:rsidRDefault="00D90D2A" w:rsidP="00D90D2A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0B9360" w14:textId="62D98353" w:rsidR="00D90D2A" w:rsidRPr="00B61BFC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նույն քարտ 013513924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1BC4A" w14:textId="77777777" w:rsidR="00D90D2A" w:rsidRPr="00D90D2A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D90D2A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D90D2A" w:rsidRPr="00CE29E1" w14:paraId="1319EB6C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DCDEB3" w14:textId="5A063030" w:rsidR="00D90D2A" w:rsidRPr="00B61BFC" w:rsidRDefault="00D90D2A" w:rsidP="00D90D2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627638" w14:textId="77777777" w:rsidR="00204E76" w:rsidRPr="00204E76" w:rsidRDefault="00204E76" w:rsidP="00204E76">
            <w:pPr>
              <w:ind w:firstLine="33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04E7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ՇՈՒՇԱՆԻԿ ՀՈՎԱԿԻՄՅԱՆ ԱՁ </w:t>
            </w:r>
          </w:p>
          <w:p w14:paraId="0D809CB6" w14:textId="39DC8E7E" w:rsidR="00204E76" w:rsidRPr="00204E76" w:rsidRDefault="00204E76" w:rsidP="00204E76">
            <w:pPr>
              <w:ind w:firstLine="33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04E7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 </w:t>
            </w:r>
          </w:p>
          <w:p w14:paraId="555828AE" w14:textId="69189305" w:rsidR="00D90D2A" w:rsidRPr="00204E76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FAB904" w14:textId="77777777" w:rsidR="00204E76" w:rsidRPr="00204E76" w:rsidRDefault="00204E76" w:rsidP="00204E76">
            <w:pPr>
              <w:ind w:firstLine="33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04E7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ք. Երևան, Սայաթ-Նովայի փ. 35 6</w:t>
            </w:r>
          </w:p>
          <w:p w14:paraId="75C9E7C7" w14:textId="0749E46A" w:rsidR="00D90D2A" w:rsidRPr="00B61BFC" w:rsidRDefault="00D90D2A" w:rsidP="001349CB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93102A" w14:textId="77777777" w:rsidR="00204E76" w:rsidRPr="00204E76" w:rsidRDefault="00204E76" w:rsidP="00204E76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04E7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 « ԻՆԵԿՈԲԱՆԿ» ՓԲԸ</w:t>
            </w:r>
          </w:p>
          <w:p w14:paraId="08DFE1EB" w14:textId="77777777" w:rsidR="00204E76" w:rsidRPr="00204E76" w:rsidRDefault="00204E76" w:rsidP="00204E76">
            <w:pPr>
              <w:ind w:firstLine="33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04E7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 Հ/Հ    2050032240161001</w:t>
            </w:r>
          </w:p>
          <w:p w14:paraId="0B7AE8F8" w14:textId="41354B35" w:rsidR="00D90D2A" w:rsidRPr="001349CB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482FEA" w14:textId="619118A5" w:rsidR="00D90D2A" w:rsidRPr="00B61BFC" w:rsidRDefault="00204E76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04E7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ՀՎՀՀ 40057757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2D1DD" w14:textId="77777777" w:rsidR="00D90D2A" w:rsidRPr="00CE29E1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D90D2A" w:rsidRPr="00EE5AB8" w14:paraId="33FE4AC1" w14:textId="77777777" w:rsidTr="00204E76">
        <w:trPr>
          <w:gridAfter w:val="3"/>
          <w:wAfter w:w="1673" w:type="dxa"/>
          <w:trHeight w:val="41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4AE52D" w14:textId="6B723881" w:rsidR="00D90D2A" w:rsidRPr="00B61BFC" w:rsidRDefault="00D90D2A" w:rsidP="00D90D2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46C07E" w14:textId="36F9FEF6" w:rsidR="00D90D2A" w:rsidRPr="00B61BFC" w:rsidRDefault="00D90D2A" w:rsidP="00D90D2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3430D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«Արմոնա» ՍՊԸ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BE62A1" w14:textId="2CBE9D59" w:rsidR="001349CB" w:rsidRPr="001349CB" w:rsidRDefault="001349CB" w:rsidP="001349CB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</w:pPr>
            <w:r w:rsidRPr="001349CB"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  <w:t>ՀՀ, Արարատի մարզ Սուրենավան,  Բարեկամության 30</w:t>
            </w:r>
            <w:r w:rsidRPr="001349CB"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  <w:br/>
            </w:r>
          </w:p>
          <w:p w14:paraId="52D8F865" w14:textId="1BD8A0C1" w:rsidR="00D90D2A" w:rsidRPr="00B61BFC" w:rsidRDefault="00D90D2A" w:rsidP="001349CB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BE11C2" w14:textId="27A731AE" w:rsidR="00D90D2A" w:rsidRPr="00B61BFC" w:rsidRDefault="001349CB" w:rsidP="00D90D2A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34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«Արարատ բանկ» ԲԲԸ</w:t>
            </w:r>
            <w:r w:rsidRPr="00134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br/>
              <w:t>Հ/Հ  1510003688618694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BC1BDD" w14:textId="609BCFC6" w:rsidR="00D90D2A" w:rsidRPr="00B61BFC" w:rsidRDefault="001349CB" w:rsidP="00D90D2A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34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ՀՎՀՀ 04243013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5C5B3" w14:textId="77777777" w:rsidR="00D90D2A" w:rsidRPr="00EE5AB8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204E76" w:rsidRPr="00EE5AB8" w14:paraId="6A7256EC" w14:textId="77777777" w:rsidTr="00204E76">
        <w:trPr>
          <w:gridAfter w:val="3"/>
          <w:wAfter w:w="1673" w:type="dxa"/>
          <w:trHeight w:val="41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C1E8ED" w14:textId="3F7D8708" w:rsidR="00204E76" w:rsidRDefault="00204E76" w:rsidP="00204E76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FF8DA8" w14:textId="77777777" w:rsidR="00204E76" w:rsidRPr="00D90D2A" w:rsidRDefault="00204E76" w:rsidP="00204E76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Նաիրա Սարգսյան ԱՁ</w:t>
            </w:r>
          </w:p>
          <w:p w14:paraId="6711AAF4" w14:textId="77777777" w:rsidR="00204E76" w:rsidRPr="003430DA" w:rsidRDefault="00204E76" w:rsidP="00204E76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EA481D" w14:textId="77777777" w:rsidR="00204E76" w:rsidRPr="00D90D2A" w:rsidRDefault="00204E76" w:rsidP="00204E76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ՀՀ, ք.Երևան, Արտաշիսյան փ. 59 16</w:t>
            </w:r>
          </w:p>
          <w:p w14:paraId="2BD85132" w14:textId="77777777" w:rsidR="00204E76" w:rsidRPr="001349CB" w:rsidRDefault="00204E76" w:rsidP="00204E76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DD5189" w14:textId="77777777" w:rsidR="00204E76" w:rsidRPr="00D90D2A" w:rsidRDefault="00204E76" w:rsidP="00204E76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lastRenderedPageBreak/>
              <w:t>«Ամերիաբանկ» ՓԲԸ</w:t>
            </w:r>
          </w:p>
          <w:p w14:paraId="158DB5CF" w14:textId="77777777" w:rsidR="00204E76" w:rsidRPr="00D90D2A" w:rsidRDefault="00204E76" w:rsidP="00204E76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lastRenderedPageBreak/>
              <w:t>Հ/Հ</w:t>
            </w:r>
            <w:r w:rsidRPr="00D90D2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 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 xml:space="preserve"> 1570049506875000</w:t>
            </w:r>
          </w:p>
          <w:p w14:paraId="24AFBCFD" w14:textId="77777777" w:rsidR="00204E76" w:rsidRPr="001349CB" w:rsidRDefault="00204E76" w:rsidP="00204E76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849326" w14:textId="77777777" w:rsidR="00204E76" w:rsidRPr="00D90D2A" w:rsidRDefault="00204E76" w:rsidP="00204E76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lastRenderedPageBreak/>
              <w:t>ՀՎՀՀ 89228861</w:t>
            </w:r>
          </w:p>
          <w:p w14:paraId="04F1F6E0" w14:textId="77777777" w:rsidR="00204E76" w:rsidRPr="001349CB" w:rsidRDefault="00204E76" w:rsidP="00204E76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8B55B" w14:textId="77777777" w:rsidR="00204E76" w:rsidRPr="00EE5AB8" w:rsidRDefault="00204E76" w:rsidP="00204E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204E76" w:rsidRPr="00AA42FF" w14:paraId="48107AD0" w14:textId="77777777" w:rsidTr="00140367">
        <w:trPr>
          <w:gridAfter w:val="3"/>
          <w:wAfter w:w="1673" w:type="dxa"/>
          <w:trHeight w:val="44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F2CBC1" w14:textId="6CE73900" w:rsidR="00204E76" w:rsidRPr="00B61BFC" w:rsidRDefault="00204E76" w:rsidP="00204E7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5,6,7,8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7F6FF0" w14:textId="62B76C77" w:rsidR="00204E76" w:rsidRPr="00204E76" w:rsidRDefault="00204E76" w:rsidP="00204E76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430D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«Արմոնա» ՍՊԸ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C90F30" w14:textId="77777777" w:rsidR="00204E76" w:rsidRPr="00204E76" w:rsidRDefault="00204E76" w:rsidP="00204E76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04E7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Արարատի մարզ Սուրենավան,  Բարեկամության 30</w:t>
            </w:r>
            <w:r w:rsidRPr="00204E7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br/>
            </w:r>
          </w:p>
          <w:p w14:paraId="7B010E1E" w14:textId="0D2B77BB" w:rsidR="00204E76" w:rsidRPr="00B61BFC" w:rsidRDefault="00204E76" w:rsidP="00204E76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ind w:left="-108" w:firstLine="108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879399" w14:textId="1F22C74F" w:rsidR="00204E76" w:rsidRPr="001349CB" w:rsidRDefault="00204E76" w:rsidP="00204E76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204E76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«Արարատ բանկ» ԲԲԸ</w:t>
            </w:r>
            <w:r w:rsidRPr="00204E76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br/>
              <w:t>Հ/Հ  1510003688618694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365AC7" w14:textId="1444E4B0" w:rsidR="00204E76" w:rsidRPr="001349CB" w:rsidRDefault="00204E76" w:rsidP="00204E76">
            <w:pPr>
              <w:widowControl w:val="0"/>
              <w:spacing w:after="0"/>
              <w:ind w:right="98"/>
              <w:jc w:val="both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204E76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ՀՎՀՀ 04243013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56A6B" w14:textId="77777777" w:rsidR="00204E76" w:rsidRPr="00AA42FF" w:rsidRDefault="00204E76" w:rsidP="00204E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D90D2A" w:rsidRPr="00CE29E1" w14:paraId="7FEA5C93" w14:textId="77777777" w:rsidTr="00204E76">
        <w:trPr>
          <w:gridAfter w:val="3"/>
          <w:wAfter w:w="1673" w:type="dxa"/>
          <w:trHeight w:val="3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16BDB8" w14:textId="29C4C593" w:rsidR="00D90D2A" w:rsidRPr="00B61BFC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EE895B" w14:textId="0706BABB" w:rsidR="00204E76" w:rsidRPr="00204E76" w:rsidRDefault="00204E76" w:rsidP="00204E76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04E7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«Գոռ և Գոհար» ՍՊԸ</w:t>
            </w:r>
            <w:r w:rsidRPr="00204E7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br/>
            </w:r>
            <w:r w:rsidRPr="00204E7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br/>
            </w:r>
          </w:p>
          <w:p w14:paraId="0C78FFA8" w14:textId="4EDFEB93" w:rsidR="00D90D2A" w:rsidRPr="00204E76" w:rsidRDefault="00D90D2A" w:rsidP="00204E76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9C2A6B" w14:textId="451A76C6" w:rsidR="00D90D2A" w:rsidRPr="00D90D2A" w:rsidRDefault="00204E76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204E76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ՀՀ,  ք. Գորիս , Երևանյան խճ. 7/1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144467" w14:textId="6C7C0153" w:rsidR="00D90D2A" w:rsidRPr="00D90D2A" w:rsidRDefault="00204E76" w:rsidP="00D90D2A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204E76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«ԱՇԻԲ» ՓԲԸ,  ԳՈՐԻՍ մ/ճ</w:t>
            </w:r>
            <w:r w:rsidRPr="00204E76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br/>
              <w:t>Հ/Հ  247570053048001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91153C" w14:textId="7F5D4FAC" w:rsidR="00D90D2A" w:rsidRPr="00D90D2A" w:rsidRDefault="00204E76" w:rsidP="00D90D2A">
            <w:pPr>
              <w:widowControl w:val="0"/>
              <w:spacing w:after="0"/>
              <w:ind w:right="98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204E76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ՀՎՀՀ 09211676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7556" w14:textId="77777777" w:rsidR="00D90D2A" w:rsidRPr="00CE29E1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D90D2A" w:rsidRPr="00D90D2A" w14:paraId="6EED828E" w14:textId="77777777" w:rsidTr="00204E76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C907F" w14:textId="0AB4E99C" w:rsidR="00D90D2A" w:rsidRPr="001E4042" w:rsidRDefault="00204E76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highlight w:val="yellow"/>
                <w:lang w:val="en-GB"/>
              </w:rPr>
            </w:pPr>
            <w:r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B04F5A" w14:textId="7FE588D3" w:rsidR="00D90D2A" w:rsidRPr="00204E76" w:rsidRDefault="00950953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highlight w:val="yellow"/>
                <w:lang w:val="hy-AM"/>
              </w:rPr>
            </w:pPr>
            <w:r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«ԳՈՌ ՏՈՒՌ ՏՌԱՆՍ» ՍՊԸ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3CB5D2" w14:textId="124AA903" w:rsidR="00950953" w:rsidRPr="00950953" w:rsidRDefault="00950953" w:rsidP="00950953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 ք. Երևան , Շիրազի փ. 42 37 բն.</w:t>
            </w:r>
            <w:r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br/>
            </w:r>
          </w:p>
          <w:p w14:paraId="0FDBF99A" w14:textId="532AF759" w:rsidR="00D90D2A" w:rsidRPr="00950953" w:rsidRDefault="00D90D2A" w:rsidP="0095095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035168" w14:textId="5542912F" w:rsidR="00D90D2A" w:rsidRPr="00950953" w:rsidRDefault="00950953" w:rsidP="00D9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«ԱԿԲԱ ԲԱՆԿ» ԲԲԸ </w:t>
            </w:r>
            <w:r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br/>
              <w:t>Հ/Հ  220183333792000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56A8B1" w14:textId="326004DF" w:rsidR="00D90D2A" w:rsidRPr="00950953" w:rsidRDefault="00950953" w:rsidP="00D90D2A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950953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ՀՎՀՀ 01332263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28B0E" w14:textId="77777777" w:rsidR="00D90D2A" w:rsidRPr="005508C7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C039CB" w:rsidRPr="00CE29E1" w14:paraId="06DF9035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B0B73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Այլ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2FA78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Ծանոթություն` Որևէ չափաբաժնի չկայացման դեպքում պատվիրատուն պարտավոր է լրացնել տեղեկություններ չկայացման վերաբերյալ։</w:t>
            </w:r>
          </w:p>
        </w:tc>
      </w:tr>
      <w:tr w:rsidR="00C039CB" w:rsidRPr="00CE29E1" w14:paraId="3FE4DCEE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E19E9" w14:textId="5147AAE4" w:rsidR="00C039CB" w:rsidRPr="00CE29E1" w:rsidRDefault="00C039CB" w:rsidP="001C19B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Ինչպես սույն ընթացակարգի տվյալ չափաբաժնի մասով հայտ ներկայացրած մասնակիցները, այնպես էլ Հայաստանի Հանրապետությունում պետական գրանցում ստացած հասարակական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կազմակերպությունները և լրատվական գործունեություն իրականացնող անձինք, կարող են ընթացակարգը կազմակերպած պատվիրատուին ներկայացնել կնքված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պայմանագրի տվյալ չափաբաժնի արդյունքի ընդունման գործընթացին պատասխանատու ստորաբաժանման հետ համատեղ մասնակցելու գրավոր պահանջ՝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սույն հայտարարությունը հրապարակվելուց հետո 3 օրացուցային օրվա ընթացքում: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Գրավոր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պահանջին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կից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ներկայացվում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է՝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1) ֆիզիկական անձին տրամադրված լիազորագրի բնօրինակը: Ընդ որում լիազորված՝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ա.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ֆիզիկական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անձանց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քանակը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կարող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գերազանցել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երկուսը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բ. ֆիզիկական անձը անձամբ պետք է կատարի այն գործողությունները, որոնց համար լիազորված է.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2) ինչպես գործընթացին մասնակցելու պահանջ ներկայացրած, այնպես էլ լիազորված ֆիզիկական անձանց կողմից ստորագրված բնօրինակ հայտարարություններ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«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Գնումների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» ՀՀ օրենքի 5.1 հոդվածի 2-րդ մասով նախատեսված շահերի բախման բացակայության մասին.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3) այն էլեկտրոնային փոստի հասցեները և հեռախոսահամարները, որոնց միջոցով պատվիրատուն կարող է կապ հաստատել պահանջը ներկայացրած անձի և վերջինիս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կողմից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լիազորված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ֆիզիկական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անձի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հետ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4) Հայաստանի Հանրապետությունում պետական գրանցում ստացած հասարակական կազմակերպությունների և լրատվական գործունեություն իրականացնող անձանց դեպքում՝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նաև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պետական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գրանցման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վկայականի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պատճենը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: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 xml:space="preserve">Պատվիրատուի պատասխանատու ստորաբաժանման ղեկավարի էլեկտրոնային փոստի պաշտոնական հասցեն է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my77@list.ru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:</w:t>
            </w:r>
          </w:p>
        </w:tc>
      </w:tr>
      <w:tr w:rsidR="00C039CB" w:rsidRPr="00CE29E1" w14:paraId="27F10F12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54A52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Սույն հայտարարության հետ կապված լրացուցիչ տեղեկություններ ստանալու համար կարող եք դիմել գնումների համակարգող</w:t>
            </w:r>
          </w:p>
        </w:tc>
      </w:tr>
      <w:tr w:rsidR="00C039CB" w:rsidRPr="00CE29E1" w14:paraId="1527AEA3" w14:textId="77777777" w:rsidTr="00134A2F">
        <w:trPr>
          <w:gridAfter w:val="3"/>
          <w:wAfter w:w="1673" w:type="dxa"/>
        </w:trPr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DBF2DD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Անուն,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Ազգանուն</w:t>
            </w:r>
            <w:proofErr w:type="spellEnd"/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00F382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Հեռախոս</w:t>
            </w:r>
            <w:proofErr w:type="spellEnd"/>
          </w:p>
        </w:tc>
        <w:tc>
          <w:tcPr>
            <w:tcW w:w="57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A994B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Էլ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փոստի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հասցեն</w:t>
            </w:r>
            <w:proofErr w:type="spellEnd"/>
          </w:p>
        </w:tc>
      </w:tr>
      <w:tr w:rsidR="00C039CB" w:rsidRPr="00CE29E1" w14:paraId="5B114134" w14:textId="77777777" w:rsidTr="00134A2F">
        <w:trPr>
          <w:gridAfter w:val="3"/>
          <w:wAfter w:w="1673" w:type="dxa"/>
        </w:trPr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35545" w14:textId="6BA35C33" w:rsidR="00C039CB" w:rsidRPr="001C19B7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Մարիամ</w:t>
            </w:r>
            <w:proofErr w:type="spellEnd"/>
            <w:r w:rsidR="001C19B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 xml:space="preserve"> Եսայան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AF86E" w14:textId="6E5584E2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091311049</w:t>
            </w:r>
          </w:p>
        </w:tc>
        <w:tc>
          <w:tcPr>
            <w:tcW w:w="57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96EED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my77@list.ru</w:t>
            </w:r>
          </w:p>
        </w:tc>
      </w:tr>
      <w:tr w:rsidR="00C039CB" w:rsidRPr="00CE29E1" w14:paraId="6D17D2AB" w14:textId="77777777" w:rsidTr="00204E7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F5031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43BA5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10C98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D1362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D9395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39411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44151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AA4E8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52202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69CBD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7DBB9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5129C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D5A71B" w14:textId="0B142E89" w:rsidR="001C19B7" w:rsidRPr="002838FE" w:rsidRDefault="005508C7" w:rsidP="001C19B7">
      <w:pPr>
        <w:rPr>
          <w:rFonts w:ascii="GHEA Grapalat" w:hAnsi="GHEA Grapalat" w:cs="Sylfaen"/>
          <w:lang w:val="hy-AM"/>
        </w:rPr>
      </w:pPr>
      <w:r w:rsidRPr="007B29AB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Պատվիրատու՝ </w:t>
      </w:r>
      <w:r w:rsidR="001349CB" w:rsidRPr="003505AD">
        <w:rPr>
          <w:rFonts w:ascii="GHEA Grapalat" w:eastAsia="GHEA Grapalat" w:hAnsi="GHEA Grapalat" w:cs="GHEA Grapalat"/>
          <w:b/>
          <w:bCs/>
          <w:w w:val="105"/>
          <w:sz w:val="20"/>
          <w:szCs w:val="20"/>
          <w:lang w:val="hy-AM"/>
        </w:rPr>
        <w:t>«Կողք կողքի» ներառական կրթամշակութային ՀԿ</w:t>
      </w:r>
    </w:p>
    <w:p w14:paraId="2CB603C5" w14:textId="7F789849" w:rsidR="005508C7" w:rsidRPr="001C19B7" w:rsidRDefault="005508C7" w:rsidP="001C1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hy-AM"/>
          <w14:ligatures w14:val="none"/>
        </w:rPr>
      </w:pPr>
    </w:p>
    <w:p w14:paraId="0E10D770" w14:textId="77777777" w:rsidR="001D499A" w:rsidRDefault="001D499A"/>
    <w:sectPr w:rsidR="001D499A" w:rsidSect="00CE29E1">
      <w:pgSz w:w="15840" w:h="12240" w:orient="landscape"/>
      <w:pgMar w:top="1440" w:right="67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E7"/>
    <w:rsid w:val="00002034"/>
    <w:rsid w:val="00075AB3"/>
    <w:rsid w:val="000B3548"/>
    <w:rsid w:val="000C7DB9"/>
    <w:rsid w:val="001312BD"/>
    <w:rsid w:val="001349CB"/>
    <w:rsid w:val="00134A2F"/>
    <w:rsid w:val="001C19B7"/>
    <w:rsid w:val="001D2E17"/>
    <w:rsid w:val="001D499A"/>
    <w:rsid w:val="001E4042"/>
    <w:rsid w:val="00204E76"/>
    <w:rsid w:val="0023136D"/>
    <w:rsid w:val="002538E7"/>
    <w:rsid w:val="00270BE4"/>
    <w:rsid w:val="0028794D"/>
    <w:rsid w:val="002C3E3B"/>
    <w:rsid w:val="002D3CC7"/>
    <w:rsid w:val="002F287C"/>
    <w:rsid w:val="003430DA"/>
    <w:rsid w:val="00383CE1"/>
    <w:rsid w:val="00385142"/>
    <w:rsid w:val="003B5C6B"/>
    <w:rsid w:val="004C03EC"/>
    <w:rsid w:val="004C3718"/>
    <w:rsid w:val="004E045C"/>
    <w:rsid w:val="005508C7"/>
    <w:rsid w:val="00584AB4"/>
    <w:rsid w:val="00654FD0"/>
    <w:rsid w:val="006E6A4F"/>
    <w:rsid w:val="006E6AFB"/>
    <w:rsid w:val="0073022B"/>
    <w:rsid w:val="00787C2D"/>
    <w:rsid w:val="007A0FF9"/>
    <w:rsid w:val="007A589A"/>
    <w:rsid w:val="008E472A"/>
    <w:rsid w:val="00950953"/>
    <w:rsid w:val="009B13B6"/>
    <w:rsid w:val="00A53AEC"/>
    <w:rsid w:val="00AA42FF"/>
    <w:rsid w:val="00AF111C"/>
    <w:rsid w:val="00B31A3B"/>
    <w:rsid w:val="00B61BFC"/>
    <w:rsid w:val="00C039CB"/>
    <w:rsid w:val="00C24ACE"/>
    <w:rsid w:val="00C30AF6"/>
    <w:rsid w:val="00C83D86"/>
    <w:rsid w:val="00C86183"/>
    <w:rsid w:val="00CE29E1"/>
    <w:rsid w:val="00D30AB2"/>
    <w:rsid w:val="00D90D2A"/>
    <w:rsid w:val="00DC3555"/>
    <w:rsid w:val="00DE0EED"/>
    <w:rsid w:val="00E02782"/>
    <w:rsid w:val="00E55D21"/>
    <w:rsid w:val="00E766D7"/>
    <w:rsid w:val="00EB6E48"/>
    <w:rsid w:val="00EE5AB8"/>
    <w:rsid w:val="00F263E6"/>
    <w:rsid w:val="00F2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7DB8"/>
  <w15:chartTrackingRefBased/>
  <w15:docId w15:val="{F5427520-5739-4998-AF9B-D2A3B2D8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unhideWhenUsed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elle">
    <w:name w:val="spelle"/>
    <w:basedOn w:val="a0"/>
    <w:rsid w:val="00CE29E1"/>
  </w:style>
  <w:style w:type="paragraph" w:styleId="a4">
    <w:name w:val="Body Text"/>
    <w:basedOn w:val="a"/>
    <w:link w:val="a5"/>
    <w:uiPriority w:val="99"/>
    <w:semiHidden/>
    <w:unhideWhenUsed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CE29E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paragraph"/>
    <w:basedOn w:val="a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rame">
    <w:name w:val="grame"/>
    <w:basedOn w:val="a0"/>
    <w:rsid w:val="00CE29E1"/>
  </w:style>
  <w:style w:type="paragraph" w:customStyle="1" w:styleId="1">
    <w:name w:val="1"/>
    <w:basedOn w:val="a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sonormalmrcssattr">
    <w:name w:val="msonormalmrcssattr"/>
    <w:basedOn w:val="a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List Paragraph"/>
    <w:basedOn w:val="a"/>
    <w:link w:val="a7"/>
    <w:uiPriority w:val="34"/>
    <w:qFormat/>
    <w:rsid w:val="002C3E3B"/>
    <w:pPr>
      <w:spacing w:after="0" w:line="240" w:lineRule="auto"/>
      <w:ind w:left="720"/>
    </w:pPr>
    <w:rPr>
      <w:rFonts w:ascii="Times Armenian" w:eastAsia="Times New Roman" w:hAnsi="Times Armeni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7">
    <w:name w:val="Абзац списка Знак"/>
    <w:link w:val="a6"/>
    <w:uiPriority w:val="34"/>
    <w:locked/>
    <w:rsid w:val="002C3E3B"/>
    <w:rPr>
      <w:rFonts w:ascii="Times Armenian" w:eastAsia="Times New Roman" w:hAnsi="Times Armenian" w:cs="Times New Roman"/>
      <w:kern w:val="0"/>
      <w:sz w:val="24"/>
      <w:szCs w:val="24"/>
      <w:lang w:val="x-none" w:eastAsia="ru-RU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2C3E3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C3E3B"/>
  </w:style>
  <w:style w:type="paragraph" w:customStyle="1" w:styleId="msonormalmrcssattr0">
    <w:name w:val="msonormal_mr_css_attr"/>
    <w:basedOn w:val="a"/>
    <w:rsid w:val="004E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ableParagraph0">
    <w:name w:val="Table Paragraph"/>
    <w:basedOn w:val="a"/>
    <w:uiPriority w:val="1"/>
    <w:qFormat/>
    <w:rsid w:val="004C3718"/>
    <w:pPr>
      <w:widowControl w:val="0"/>
      <w:autoSpaceDE w:val="0"/>
      <w:autoSpaceDN w:val="0"/>
      <w:spacing w:before="19" w:after="0" w:line="240" w:lineRule="auto"/>
    </w:pPr>
    <w:rPr>
      <w:rFonts w:ascii="GHEA Grapalat" w:eastAsia="GHEA Grapalat" w:hAnsi="GHEA Grapalat" w:cs="GHEA Grapalat"/>
      <w:kern w:val="0"/>
      <w14:ligatures w14:val="none"/>
    </w:rPr>
  </w:style>
  <w:style w:type="paragraph" w:styleId="a8">
    <w:name w:val="Balloon Text"/>
    <w:basedOn w:val="a"/>
    <w:link w:val="a9"/>
    <w:rsid w:val="00204E76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a9">
    <w:name w:val="Текст выноски Знак"/>
    <w:basedOn w:val="a0"/>
    <w:link w:val="a8"/>
    <w:rsid w:val="00204E76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10</Pages>
  <Words>1582</Words>
  <Characters>9021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Mariam_Y</dc:creator>
  <cp:keywords/>
  <dc:description/>
  <cp:lastModifiedBy>Mariam_Y</cp:lastModifiedBy>
  <cp:revision>20</cp:revision>
  <dcterms:created xsi:type="dcterms:W3CDTF">2024-11-08T08:04:00Z</dcterms:created>
  <dcterms:modified xsi:type="dcterms:W3CDTF">2026-06-03T11:49:00Z</dcterms:modified>
</cp:coreProperties>
</file>