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30" w:rsidRDefault="00B04430" w:rsidP="00361E57">
      <w:pPr>
        <w:jc w:val="center"/>
        <w:rPr>
          <w:rFonts w:ascii="GHEA Grapalat" w:hAnsi="GHEA Grapalat"/>
          <w:b/>
          <w:sz w:val="20"/>
          <w:szCs w:val="20"/>
        </w:rPr>
      </w:pPr>
    </w:p>
    <w:p w:rsidR="00662FBA" w:rsidRDefault="00662FBA" w:rsidP="00361E57">
      <w:pPr>
        <w:jc w:val="center"/>
        <w:rPr>
          <w:rFonts w:ascii="GHEA Grapalat" w:hAnsi="GHEA Grapalat"/>
          <w:b/>
          <w:sz w:val="20"/>
          <w:szCs w:val="20"/>
        </w:rPr>
      </w:pPr>
      <w:r w:rsidRPr="00417B75"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B4177F" w:rsidRPr="00B4177F" w:rsidRDefault="00B4177F" w:rsidP="00361E57">
      <w:pPr>
        <w:jc w:val="center"/>
        <w:rPr>
          <w:rFonts w:ascii="GHEA Grapalat" w:hAnsi="GHEA Grapalat"/>
          <w:b/>
          <w:sz w:val="20"/>
          <w:szCs w:val="20"/>
        </w:rPr>
      </w:pPr>
    </w:p>
    <w:p w:rsidR="00662FBA" w:rsidRPr="00417B75" w:rsidRDefault="00662FBA" w:rsidP="00361E57">
      <w:pPr>
        <w:jc w:val="center"/>
        <w:rPr>
          <w:rFonts w:ascii="GHEA Grapalat" w:hAnsi="GHEA Grapalat"/>
          <w:sz w:val="20"/>
          <w:szCs w:val="20"/>
        </w:rPr>
      </w:pPr>
      <w:r w:rsidRPr="00417B75"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Pr="00417B75" w:rsidRDefault="00662FBA" w:rsidP="00361E57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417B75"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227EF6" w:rsidRPr="00417B75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39064A" w:rsidRPr="00417B75">
        <w:rPr>
          <w:rFonts w:ascii="GHEA Grapalat" w:hAnsi="GHEA Grapalat"/>
          <w:b/>
          <w:sz w:val="20"/>
          <w:szCs w:val="20"/>
          <w:lang w:val="pt-BR"/>
        </w:rPr>
        <w:t>ԳՀԱ</w:t>
      </w:r>
      <w:r w:rsidR="009C1915" w:rsidRPr="00417B75">
        <w:rPr>
          <w:rFonts w:ascii="GHEA Grapalat" w:hAnsi="GHEA Grapalat"/>
          <w:b/>
          <w:sz w:val="20"/>
          <w:szCs w:val="20"/>
          <w:lang w:val="pt-BR"/>
        </w:rPr>
        <w:t>Շ</w:t>
      </w:r>
      <w:r w:rsidR="00FC0FD1" w:rsidRPr="00417B75">
        <w:rPr>
          <w:rFonts w:ascii="GHEA Grapalat" w:hAnsi="GHEA Grapalat"/>
          <w:b/>
          <w:sz w:val="20"/>
          <w:szCs w:val="20"/>
          <w:lang w:val="pt-BR"/>
        </w:rPr>
        <w:t>ՁԲ</w:t>
      </w:r>
      <w:r w:rsidR="00C1365C" w:rsidRPr="00417B75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 w:rsidRPr="00417B75">
        <w:rPr>
          <w:rFonts w:ascii="GHEA Grapalat" w:hAnsi="GHEA Grapalat"/>
          <w:b/>
          <w:sz w:val="20"/>
          <w:szCs w:val="20"/>
          <w:lang w:val="pt-BR"/>
        </w:rPr>
        <w:t>1</w:t>
      </w:r>
      <w:r w:rsidR="00C96686" w:rsidRPr="00417B75">
        <w:rPr>
          <w:rFonts w:ascii="GHEA Grapalat" w:hAnsi="GHEA Grapalat"/>
          <w:b/>
          <w:sz w:val="20"/>
          <w:szCs w:val="20"/>
          <w:lang w:val="pt-BR"/>
        </w:rPr>
        <w:t>9</w:t>
      </w:r>
      <w:r w:rsidR="00FC0FD1" w:rsidRPr="00417B75">
        <w:rPr>
          <w:rFonts w:ascii="GHEA Grapalat" w:hAnsi="GHEA Grapalat"/>
          <w:b/>
          <w:sz w:val="20"/>
          <w:szCs w:val="20"/>
          <w:lang w:val="pt-BR"/>
        </w:rPr>
        <w:t>/</w:t>
      </w:r>
      <w:r w:rsidR="007F5553" w:rsidRPr="00417B75">
        <w:rPr>
          <w:rFonts w:ascii="GHEA Grapalat" w:hAnsi="GHEA Grapalat"/>
          <w:b/>
          <w:sz w:val="20"/>
          <w:szCs w:val="20"/>
          <w:lang w:val="pt-BR"/>
        </w:rPr>
        <w:t>1</w:t>
      </w:r>
      <w:r w:rsidR="00FC0FD1" w:rsidRPr="00417B75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Pr="00417B75" w:rsidRDefault="00662FBA" w:rsidP="00361E5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Pr="00417B75" w:rsidRDefault="00662FBA" w:rsidP="00361E5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17B75">
        <w:rPr>
          <w:rFonts w:ascii="GHEA Grapalat" w:hAnsi="GHEA Grapalat"/>
          <w:sz w:val="20"/>
          <w:szCs w:val="20"/>
          <w:lang w:val="hy-AM"/>
        </w:rPr>
        <w:tab/>
      </w:r>
      <w:r w:rsidR="00FC0FD1" w:rsidRPr="00417B75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 w:rsidRPr="00417B75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417B75"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 w:rsidRPr="00417B75"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227EF6" w:rsidRPr="00417B75">
        <w:rPr>
          <w:rFonts w:ascii="GHEA Grapalat" w:hAnsi="GHEA Grapalat" w:cs="Sylfaen"/>
          <w:sz w:val="20"/>
          <w:szCs w:val="20"/>
          <w:lang w:val="af-ZA"/>
        </w:rPr>
        <w:t>իր</w:t>
      </w:r>
      <w:r w:rsidRPr="00417B75"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9C1915" w:rsidRPr="00417B75">
        <w:rPr>
          <w:rFonts w:ascii="GHEA Grapalat" w:hAnsi="GHEA Grapalat"/>
          <w:sz w:val="20"/>
          <w:szCs w:val="20"/>
          <w:lang w:val="hy-AM"/>
        </w:rPr>
        <w:t>վերանորոգման աշխատանքների</w:t>
      </w:r>
      <w:r w:rsidRPr="00417B7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417B75"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 w:rsidRPr="00417B75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9C1915" w:rsidRPr="00417B75">
        <w:rPr>
          <w:rFonts w:ascii="GHEA Grapalat" w:hAnsi="GHEA Grapalat"/>
          <w:b/>
          <w:sz w:val="20"/>
          <w:szCs w:val="20"/>
          <w:lang w:val="pt-BR"/>
        </w:rPr>
        <w:t>ԳՀԱՇ</w:t>
      </w:r>
      <w:r w:rsidR="00C1365C" w:rsidRPr="00417B75">
        <w:rPr>
          <w:rFonts w:ascii="GHEA Grapalat" w:hAnsi="GHEA Grapalat"/>
          <w:b/>
          <w:sz w:val="20"/>
          <w:szCs w:val="20"/>
          <w:lang w:val="pt-BR"/>
        </w:rPr>
        <w:t>ՁԲ-1</w:t>
      </w:r>
      <w:r w:rsidR="00C96686" w:rsidRPr="00417B75">
        <w:rPr>
          <w:rFonts w:ascii="GHEA Grapalat" w:hAnsi="GHEA Grapalat"/>
          <w:b/>
          <w:sz w:val="20"/>
          <w:szCs w:val="20"/>
          <w:lang w:val="pt-BR"/>
        </w:rPr>
        <w:t>9</w:t>
      </w:r>
      <w:r w:rsidR="00FC0FD1" w:rsidRPr="00417B75">
        <w:rPr>
          <w:rFonts w:ascii="GHEA Grapalat" w:hAnsi="GHEA Grapalat"/>
          <w:b/>
          <w:sz w:val="20"/>
          <w:szCs w:val="20"/>
          <w:lang w:val="pt-BR"/>
        </w:rPr>
        <w:t>/</w:t>
      </w:r>
      <w:r w:rsidR="007F5553" w:rsidRPr="00417B75">
        <w:rPr>
          <w:rFonts w:ascii="GHEA Grapalat" w:hAnsi="GHEA Grapalat"/>
          <w:b/>
          <w:sz w:val="20"/>
          <w:szCs w:val="20"/>
          <w:lang w:val="pt-BR"/>
        </w:rPr>
        <w:t>1</w:t>
      </w:r>
      <w:r w:rsidR="00FC0FD1" w:rsidRPr="00417B75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 w:rsidRPr="00417B75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Pr="00417B75" w:rsidRDefault="00662FBA" w:rsidP="00361E5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17B75">
        <w:rPr>
          <w:rFonts w:ascii="GHEA Grapalat" w:hAnsi="GHEA Grapalat"/>
          <w:sz w:val="20"/>
          <w:szCs w:val="20"/>
          <w:lang w:val="hy-AM"/>
        </w:rPr>
        <w:tab/>
      </w:r>
      <w:r w:rsidR="00DD28FC" w:rsidRPr="00417B75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 w:rsidRPr="00417B75">
        <w:rPr>
          <w:rFonts w:ascii="GHEA Grapalat" w:hAnsi="GHEA Grapalat"/>
          <w:sz w:val="20"/>
          <w:szCs w:val="20"/>
          <w:lang w:val="hy-AM"/>
        </w:rPr>
        <w:t xml:space="preserve"> կ</w:t>
      </w:r>
      <w:r w:rsidR="00D03957" w:rsidRPr="00417B75">
        <w:rPr>
          <w:rFonts w:ascii="GHEA Grapalat" w:hAnsi="GHEA Grapalat"/>
          <w:sz w:val="20"/>
          <w:szCs w:val="20"/>
          <w:lang w:val="hy-AM"/>
        </w:rPr>
        <w:t>ողմից 201</w:t>
      </w:r>
      <w:r w:rsidR="00C96686" w:rsidRPr="00417B75">
        <w:rPr>
          <w:rFonts w:ascii="GHEA Grapalat" w:hAnsi="GHEA Grapalat"/>
          <w:sz w:val="20"/>
          <w:szCs w:val="20"/>
          <w:lang w:val="hy-AM"/>
        </w:rPr>
        <w:t>9</w:t>
      </w:r>
      <w:r w:rsidR="00D03957" w:rsidRPr="00417B75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9C1915" w:rsidRPr="00417B75">
        <w:rPr>
          <w:rFonts w:ascii="GHEA Grapalat" w:hAnsi="GHEA Grapalat"/>
          <w:sz w:val="20"/>
          <w:szCs w:val="20"/>
          <w:lang w:val="hy-AM"/>
        </w:rPr>
        <w:t>հուն</w:t>
      </w:r>
      <w:r w:rsidR="00A25FC1" w:rsidRPr="00417B75">
        <w:rPr>
          <w:rFonts w:ascii="GHEA Grapalat" w:hAnsi="GHEA Grapalat"/>
          <w:sz w:val="20"/>
          <w:szCs w:val="20"/>
          <w:lang w:val="hy-AM"/>
        </w:rPr>
        <w:t>իս</w:t>
      </w:r>
      <w:r w:rsidR="008B3007" w:rsidRPr="00417B75">
        <w:rPr>
          <w:rFonts w:ascii="GHEA Grapalat" w:hAnsi="GHEA Grapalat"/>
          <w:sz w:val="20"/>
          <w:szCs w:val="20"/>
          <w:lang w:val="hy-AM"/>
        </w:rPr>
        <w:t>ի</w:t>
      </w:r>
      <w:r w:rsidR="00D03957" w:rsidRPr="00417B75">
        <w:rPr>
          <w:rFonts w:ascii="GHEA Grapalat" w:hAnsi="GHEA Grapalat"/>
          <w:sz w:val="20"/>
          <w:szCs w:val="20"/>
          <w:lang w:val="hy-AM"/>
        </w:rPr>
        <w:t xml:space="preserve"> </w:t>
      </w:r>
      <w:r w:rsidR="005502C4" w:rsidRPr="005502C4">
        <w:rPr>
          <w:rFonts w:ascii="GHEA Grapalat" w:hAnsi="GHEA Grapalat"/>
          <w:sz w:val="20"/>
          <w:szCs w:val="20"/>
          <w:lang w:val="hy-AM"/>
        </w:rPr>
        <w:t>27</w:t>
      </w:r>
      <w:bookmarkStart w:id="0" w:name="_GoBack"/>
      <w:bookmarkEnd w:id="0"/>
      <w:r w:rsidRPr="00417B75">
        <w:rPr>
          <w:rFonts w:ascii="GHEA Grapalat" w:hAnsi="GHEA Grapalat"/>
          <w:sz w:val="20"/>
          <w:szCs w:val="20"/>
          <w:lang w:val="hy-AM"/>
        </w:rPr>
        <w:t>-ի որոշմամբ հաստատվել է ընթացակարգի մասնակցի կողմից ներկայացված հայտի՝ հրավերի պահանջներին համապատասխանության գնահատ</w:t>
      </w:r>
      <w:r w:rsidR="00E01B40" w:rsidRPr="00417B75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E01B40" w:rsidRPr="00417B75" w:rsidRDefault="00E01B40" w:rsidP="00361E5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C4753" w:rsidRPr="00417B75" w:rsidRDefault="00392CDE" w:rsidP="00361E57">
      <w:pPr>
        <w:pStyle w:val="2"/>
        <w:spacing w:line="240" w:lineRule="auto"/>
        <w:ind w:firstLine="0"/>
        <w:rPr>
          <w:rFonts w:ascii="GHEA Grapalat" w:hAnsi="GHEA Grapalat"/>
          <w:lang w:val="hy-AM"/>
        </w:rPr>
      </w:pPr>
      <w:r w:rsidRPr="00417B75">
        <w:rPr>
          <w:rFonts w:ascii="GHEA Grapalat" w:hAnsi="GHEA Grapalat"/>
          <w:lang w:val="hy-AM"/>
        </w:rPr>
        <w:t xml:space="preserve">Չափաբաժին </w:t>
      </w:r>
      <w:r w:rsidR="00662FBA" w:rsidRPr="00417B75">
        <w:rPr>
          <w:rFonts w:ascii="GHEA Grapalat" w:hAnsi="GHEA Grapalat"/>
          <w:lang w:val="hy-AM"/>
        </w:rPr>
        <w:t>1: Գնման առարկա է հանդիսանում «</w:t>
      </w:r>
      <w:r w:rsidR="00F47AAB" w:rsidRPr="00417B75">
        <w:rPr>
          <w:rFonts w:ascii="GHEA Grapalat" w:hAnsi="GHEA Grapalat"/>
          <w:lang w:val="hy-AM"/>
        </w:rPr>
        <w:t>Լաբորատորիայի վերանորոգման աշխատանքներ</w:t>
      </w:r>
      <w:r w:rsidR="00662FBA" w:rsidRPr="00417B75">
        <w:rPr>
          <w:rFonts w:ascii="GHEA Grapalat" w:hAnsi="GHEA Grapalat"/>
          <w:lang w:val="hy-AM"/>
        </w:rPr>
        <w:t>»-ի ձեռքբերումը.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50"/>
        <w:gridCol w:w="1760"/>
        <w:gridCol w:w="1701"/>
        <w:gridCol w:w="2146"/>
      </w:tblGrid>
      <w:tr w:rsidR="00662FBA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417B75" w:rsidRDefault="00662FBA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417B75" w:rsidRDefault="00662FBA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417B75" w:rsidRDefault="00662FBA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17B75"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417B75" w:rsidRDefault="00662FBA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17B75"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417B75" w:rsidRDefault="00662FBA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Անհամապա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17B75"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 xml:space="preserve">«Նաիրի Շին» ՍՊԸ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«Ագարակ» ԲԲԸ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«Արթմաշին»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«Նագշին»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«Յան Բիլդինգ»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«Մոնտաժտրանսշին»</w:t>
            </w:r>
            <w:r w:rsidR="00417B7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«Հարսնաձոր»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«Լիլանարմ»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«Թիվ 1 Շինվարչություն» ԲԲԸ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«Էլիտ Հիլզ»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«Էլդոգար»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«Դելտա-Ինտեգրալ»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«Դ.Ա.Ն 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«Բիդեք»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«ԱՐՏՇԻՆ-1»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«Արհովշին»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«Նամենասեդ»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«Շինարար Գագիկ»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«Շինվերելակ»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20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«Ռ-Շինարար»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F5E5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21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«Ամրանշին»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E59" w:rsidRPr="00417B75" w:rsidRDefault="00DF5E59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613C9E" w:rsidRPr="00417B75" w:rsidRDefault="00613C9E" w:rsidP="00361E57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1"/>
        <w:gridCol w:w="2150"/>
        <w:gridCol w:w="2159"/>
      </w:tblGrid>
      <w:tr w:rsidR="00662FBA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417B75" w:rsidRDefault="00662FBA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417B75" w:rsidRDefault="00662FBA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417B75" w:rsidRDefault="00662FBA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417B75" w:rsidRDefault="00662FBA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7B75">
              <w:rPr>
                <w:rFonts w:ascii="GHEA Grapalat" w:hAnsi="GHEA Grapalat"/>
                <w:sz w:val="20"/>
                <w:szCs w:val="20"/>
              </w:rPr>
              <w:t>առանց ԱԱՀ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Դելտա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Ինտեգրալ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5" w:rsidRPr="00A40E9C" w:rsidRDefault="00C52645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5 710 000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Ագարակ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ԲԲԸ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5 750 000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Նաիրի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5 790 000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Էլիտ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Հիլզ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6 197 000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Դ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6 350 000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Ռ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Շինարար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6 497 000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Արհովշին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6 583 000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Հարսնաձոր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6 647 200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Արթմաշին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6 750 000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Նագշին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6 939 000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Էլդոգար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7 104 000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Շինարար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Գագիկ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7 110 000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Յան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Բիլդինգ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7 152 000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ԱՐՏՇԻՆ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-1»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7 500 000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Թիվ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Շինվարչություն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ԲԲԸ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7 647 500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Բիդեք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7 681 700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Ամրանշին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7 681 789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Լիլանարմ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7 791 000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Շինվերելակ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8 700 000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20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Մոնտաժտրանսշին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8 760 929</w:t>
            </w:r>
          </w:p>
        </w:tc>
      </w:tr>
      <w:tr w:rsidR="00C5264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EA22BF" w:rsidRDefault="00C52645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21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Նամենասեդ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45" w:rsidRPr="00417B75" w:rsidRDefault="00C52645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9 870 550</w:t>
            </w:r>
          </w:p>
        </w:tc>
      </w:tr>
    </w:tbl>
    <w:p w:rsidR="00E01B40" w:rsidRPr="00417B75" w:rsidRDefault="00662FBA" w:rsidP="00361E5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17B75">
        <w:rPr>
          <w:rFonts w:ascii="GHEA Grapalat" w:hAnsi="GHEA Grapalat"/>
          <w:sz w:val="20"/>
          <w:szCs w:val="20"/>
          <w:lang w:val="hy-AM"/>
        </w:rPr>
        <w:tab/>
      </w:r>
    </w:p>
    <w:p w:rsidR="002B4B5C" w:rsidRPr="00417B75" w:rsidRDefault="00662FBA" w:rsidP="00361E5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17B75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392CDE" w:rsidRPr="00417B75">
        <w:rPr>
          <w:rFonts w:ascii="GHEA Grapalat" w:hAnsi="GHEA Grapalat"/>
          <w:sz w:val="20"/>
          <w:szCs w:val="20"/>
          <w:lang w:val="hy-AM"/>
        </w:rPr>
        <w:t>2:</w:t>
      </w:r>
      <w:r w:rsidRPr="00417B75">
        <w:rPr>
          <w:rFonts w:ascii="GHEA Grapalat" w:hAnsi="GHEA Grapalat"/>
          <w:sz w:val="20"/>
          <w:szCs w:val="20"/>
          <w:lang w:val="hy-AM"/>
        </w:rPr>
        <w:t xml:space="preserve"> Գնման առարկա է հանդիսանում «</w:t>
      </w:r>
      <w:r w:rsidR="00F47AAB" w:rsidRPr="00417B75">
        <w:rPr>
          <w:rFonts w:ascii="GHEA Grapalat" w:hAnsi="GHEA Grapalat"/>
          <w:sz w:val="20"/>
          <w:szCs w:val="20"/>
          <w:lang w:val="hy-AM"/>
        </w:rPr>
        <w:t>Քիմիայի լաբորատորիայի վերանորոգման աշխատանքներ</w:t>
      </w:r>
      <w:r w:rsidRPr="00417B75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50"/>
        <w:gridCol w:w="1760"/>
        <w:gridCol w:w="1701"/>
        <w:gridCol w:w="2146"/>
      </w:tblGrid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17B75"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17B75"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Անհամապա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17B75"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 xml:space="preserve">«Նաիրի Շին» ՍՊԸ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«Ագարակ» ԲԲԸ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«Արթմաշին»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«Նագշին»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«Յան Բիլդինգ»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«Մոնտաժտրանսշին»</w:t>
            </w:r>
            <w:r w:rsidR="00417B75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«Հարսնաձոր»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«Լիլանարմ»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«Թիվ 1 Շինվարչություն» ԲԲԸ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«Էլիտ Հիլզ»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«Էլդոգար»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«Դելտա-Ինտեգրալ»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«Դ.Ա.Ն 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«Բիդեք»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«ԱՐՏՇԻՆ-1»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«Արհովշին»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«Նամենասեդ»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«Շինարար Գագիկ»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19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«Շինվերելակ»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20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«Ռ-Շինարար»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21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«Ամրանշին»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2B4B5C" w:rsidRDefault="002B4B5C" w:rsidP="00361E57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1"/>
        <w:gridCol w:w="2150"/>
        <w:gridCol w:w="2159"/>
      </w:tblGrid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7B75">
              <w:rPr>
                <w:rFonts w:ascii="GHEA Grapalat" w:hAnsi="GHEA Grapalat"/>
                <w:sz w:val="20"/>
                <w:szCs w:val="20"/>
              </w:rPr>
              <w:t>առանց ԱԱՀ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Ագարակ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ԲԲԸ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612" w:rsidRPr="00A40E9C" w:rsidRDefault="000E6612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5 360 000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Էլիտ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Հիլզ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5 368 900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Դելտա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Ինտեգրալ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5 450 000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Նաիրի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5 790 000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Դ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5 850 000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Արհովշին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6 000 000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Էլդոգար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6 105 000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Հարսնաձոր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6 119 000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Արթմաշին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6 125 000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Ռ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Շինարար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6 397 000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Նագշին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6 449 000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Յան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Բիլդինգ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6 595 000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Շինարար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Գագիկ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6 800 000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Թիվ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Շինվարչություն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ԲԲԸ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6 990 000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Բիդեք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7 071 700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Ամրանշին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7 071 732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ԱՐՏՇԻՆ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-1»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7 075 000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Լիլանարմ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7 625 000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Մոնտաժտրանսշին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8 016 016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20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Շինվերելակ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8 400 000</w:t>
            </w:r>
          </w:p>
        </w:tc>
      </w:tr>
      <w:tr w:rsidR="00417B75" w:rsidRPr="00417B75" w:rsidTr="00F4216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EA22BF" w:rsidRDefault="000E6612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21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Նամենասեդ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612" w:rsidRPr="00417B75" w:rsidRDefault="000E6612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9 049 100</w:t>
            </w:r>
          </w:p>
        </w:tc>
      </w:tr>
    </w:tbl>
    <w:p w:rsidR="002B4B5C" w:rsidRPr="00417B75" w:rsidRDefault="00F964CD" w:rsidP="00361E5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17B75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Pr="00417B75">
        <w:rPr>
          <w:rFonts w:ascii="GHEA Grapalat" w:hAnsi="GHEA Grapalat"/>
          <w:sz w:val="20"/>
          <w:szCs w:val="20"/>
        </w:rPr>
        <w:t>3</w:t>
      </w:r>
      <w:r w:rsidRPr="00417B75">
        <w:rPr>
          <w:rFonts w:ascii="GHEA Grapalat" w:hAnsi="GHEA Grapalat"/>
          <w:sz w:val="20"/>
          <w:szCs w:val="20"/>
          <w:lang w:val="hy-AM"/>
        </w:rPr>
        <w:t>: Գնման առարկա է հանդիսանում «</w:t>
      </w:r>
      <w:r w:rsidR="00F47AAB" w:rsidRPr="00417B75">
        <w:rPr>
          <w:rFonts w:ascii="GHEA Grapalat" w:hAnsi="GHEA Grapalat"/>
          <w:sz w:val="20"/>
          <w:szCs w:val="20"/>
          <w:lang w:val="hy-AM"/>
        </w:rPr>
        <w:t>Տպարանի վերանորոգման աշխատանքներ</w:t>
      </w:r>
      <w:r w:rsidRPr="00417B75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50"/>
        <w:gridCol w:w="1760"/>
        <w:gridCol w:w="1701"/>
        <w:gridCol w:w="2146"/>
      </w:tblGrid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361E57"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361E57"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</w:rPr>
              <w:t>Անհամապա</w:t>
            </w: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361E57"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 xml:space="preserve">«Նաիրի Շին» ՍՊԸ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«Ագարակ» ԲԲԸ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«Արթմաշին»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«Նագշին»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«Յան Բիլդինգ»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«Մոնտաժտրանսշին»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«Հարսնաձոր»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«Լիլանարմ»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«Թիվ 1 Շինվարչություն» ԲԲԸ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«Էլիտ Հիլզ»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11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«Էլդոգար»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12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«Դելտա-Ինտեգրալ»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13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«Դ.Ա.Ն 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14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«Բիդեք»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15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«ԱՐՏՇԻՆ-1»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16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«Արհովշին»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17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«Նամենասեդ»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18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«Շինարար Գագիկ»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19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«Շինվերելակ»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B4B5C" w:rsidRPr="00361E57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20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61E57">
              <w:rPr>
                <w:rFonts w:ascii="GHEA Grapalat" w:hAnsi="GHEA Grapalat" w:cs="Sylfaen"/>
                <w:sz w:val="20"/>
                <w:szCs w:val="20"/>
              </w:rPr>
              <w:t>«Ռ-Շինարար»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61E5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5C" w:rsidRPr="00361E57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2B4B5C" w:rsidRDefault="002B4B5C" w:rsidP="00361E57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2977"/>
        <w:gridCol w:w="1831"/>
        <w:gridCol w:w="2627"/>
      </w:tblGrid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5C" w:rsidRPr="00417B75" w:rsidRDefault="002B4B5C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7B75">
              <w:rPr>
                <w:rFonts w:ascii="GHEA Grapalat" w:hAnsi="GHEA Grapalat"/>
                <w:sz w:val="20"/>
                <w:szCs w:val="20"/>
              </w:rPr>
              <w:t>առանց ԱԱՀ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Ագարակ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ԲԲԸ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EE" w:rsidRPr="00A40E9C" w:rsidRDefault="00ED41EE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2 490 000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Դելտա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Ինտեգրալ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2 665 000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Դ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2 750 000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Արհովշին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2 791 000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Նագշին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2 829 000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Հարսնաձոր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2 845 500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Նաիրի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2 890 000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Ռ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Շինարար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2 997 000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Յան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Բիլդինգ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3 045 000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Արթմաշին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3 050 000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Շինարար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Գագիկ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3 050 000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Էլիտ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Հիլզ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3 115 000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Բիդեք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3 288 300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ԱՐՏՇԻՆ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-1»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3 325 000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Էլդոգար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3 330 000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Լիլանարմ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3 458 000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Թիվ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Շինվարչություն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ԲԲԸ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3 475 000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Մոնտաժտրանսշին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3 967 100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Շինվերելակ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3 980 000</w:t>
            </w:r>
          </w:p>
        </w:tc>
      </w:tr>
      <w:tr w:rsidR="00361E57" w:rsidRPr="00417B75" w:rsidTr="00F42168">
        <w:trPr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EA22BF" w:rsidRDefault="00ED41EE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Նամենասեդ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EE" w:rsidRPr="00417B75" w:rsidRDefault="00ED41EE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4 090 300</w:t>
            </w:r>
          </w:p>
        </w:tc>
      </w:tr>
    </w:tbl>
    <w:p w:rsidR="00081057" w:rsidRPr="00417B75" w:rsidRDefault="00081057" w:rsidP="00361E57">
      <w:pPr>
        <w:pStyle w:val="2"/>
        <w:spacing w:line="240" w:lineRule="auto"/>
        <w:ind w:firstLine="0"/>
        <w:rPr>
          <w:rFonts w:ascii="GHEA Grapalat" w:hAnsi="GHEA Grapalat"/>
          <w:lang w:val="en-US"/>
        </w:rPr>
      </w:pPr>
    </w:p>
    <w:p w:rsidR="00081057" w:rsidRPr="00417B75" w:rsidRDefault="0050278A" w:rsidP="00361E57">
      <w:pPr>
        <w:pStyle w:val="2"/>
        <w:spacing w:line="240" w:lineRule="auto"/>
        <w:ind w:firstLine="0"/>
        <w:rPr>
          <w:rFonts w:ascii="GHEA Grapalat" w:hAnsi="GHEA Grapalat"/>
          <w:lang w:val="hy-AM"/>
        </w:rPr>
      </w:pPr>
      <w:r w:rsidRPr="00417B75">
        <w:rPr>
          <w:rFonts w:ascii="GHEA Grapalat" w:hAnsi="GHEA Grapalat"/>
          <w:lang w:val="hy-AM"/>
        </w:rPr>
        <w:t xml:space="preserve">Չափաբաժին </w:t>
      </w:r>
      <w:r w:rsidR="00F47AAB" w:rsidRPr="00417B75">
        <w:rPr>
          <w:rFonts w:ascii="GHEA Grapalat" w:hAnsi="GHEA Grapalat"/>
        </w:rPr>
        <w:t>4</w:t>
      </w:r>
      <w:r w:rsidRPr="00417B75">
        <w:rPr>
          <w:rFonts w:ascii="GHEA Grapalat" w:hAnsi="GHEA Grapalat"/>
          <w:lang w:val="hy-AM"/>
        </w:rPr>
        <w:t>: Գնման առարկա է հանդիսանում «</w:t>
      </w:r>
      <w:r w:rsidR="00F47AAB" w:rsidRPr="00417B75">
        <w:rPr>
          <w:rFonts w:ascii="GHEA Grapalat" w:hAnsi="GHEA Grapalat"/>
          <w:lang w:val="hy-AM"/>
        </w:rPr>
        <w:t>Համակարգչային լսարանների վերանորոգման աշխատանքներ</w:t>
      </w:r>
      <w:r w:rsidRPr="00417B75">
        <w:rPr>
          <w:rFonts w:ascii="GHEA Grapalat" w:hAnsi="GHEA Grapalat"/>
          <w:lang w:val="hy-AM"/>
        </w:rPr>
        <w:t>»-ի ձեռքբերումը.</w:t>
      </w:r>
      <w:r w:rsidR="00081057" w:rsidRPr="00417B75">
        <w:rPr>
          <w:rFonts w:ascii="GHEA Grapalat" w:hAnsi="GHEA Grapalat"/>
          <w:lang w:val="hy-AM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50"/>
        <w:gridCol w:w="2195"/>
        <w:gridCol w:w="1701"/>
        <w:gridCol w:w="2146"/>
      </w:tblGrid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lastRenderedPageBreak/>
              <w:t>Հ/հ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17B75"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17B75"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Անհամապա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17B75"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 xml:space="preserve">«Նաիրի Շին» ՍՊԸ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«Ագարակ» ԲԲԸ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«Արթմաշին»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«Նագշին»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«Յան Բիլդինգ»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«Մոնտաժտրանսշին»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«Հարսնաձոր»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«Լիլանարմ»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«Թիվ 1 Շինվարչություն» ԲԲԸ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«Էլիտ Հիլզ»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«Էլդոգար»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«Դելտա-Ինտեգրալ»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«Դ.Ա.Ն շին»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«Բիդեք»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«ԱՐՏՇԻՆ-1»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«Արհովշին»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«Նամենասեդ»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1057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EA22BF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«Շինարար Գագիկ»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57" w:rsidRPr="00A40E9C" w:rsidRDefault="00081057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057" w:rsidRPr="00417B75" w:rsidRDefault="00081057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57079" w:rsidRPr="00417B75" w:rsidTr="00F421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79" w:rsidRPr="00EA22BF" w:rsidRDefault="00757079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79" w:rsidRPr="00417B75" w:rsidRDefault="00195F18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17B75">
              <w:rPr>
                <w:rFonts w:ascii="GHEA Grapalat" w:hAnsi="GHEA Grapalat" w:cs="Sylfaen"/>
                <w:sz w:val="20"/>
                <w:szCs w:val="20"/>
              </w:rPr>
              <w:t>«Վ.Վարդանյան» ՍՊԸ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79" w:rsidRPr="00A40E9C" w:rsidRDefault="00EE521D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79" w:rsidRPr="00417B75" w:rsidRDefault="00757079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79" w:rsidRPr="00417B75" w:rsidRDefault="00757079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4A3851" w:rsidRDefault="004A3851" w:rsidP="00361E57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3111"/>
        <w:gridCol w:w="1315"/>
        <w:gridCol w:w="2630"/>
      </w:tblGrid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BF" w:rsidRDefault="00EA22BF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</w:p>
          <w:p w:rsidR="004A3851" w:rsidRPr="00417B75" w:rsidRDefault="004A3851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>մասնակից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B75"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7B75">
              <w:rPr>
                <w:rFonts w:ascii="GHEA Grapalat" w:hAnsi="GHEA Grapalat"/>
                <w:sz w:val="20"/>
                <w:szCs w:val="20"/>
              </w:rPr>
              <w:t>առանց ԱԱՀ</w:t>
            </w:r>
            <w:r w:rsidRPr="00417B75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Էլիտ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Հիլզ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51" w:rsidRPr="00A40E9C" w:rsidRDefault="004A3851" w:rsidP="00361E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0E9C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13 940 000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Ագարակ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ԲԲԸ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14 075 000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Նաիրի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14 490 000</w:t>
            </w:r>
          </w:p>
        </w:tc>
      </w:tr>
      <w:tr w:rsidR="00F42168" w:rsidRPr="00417B75" w:rsidTr="00F42168">
        <w:trPr>
          <w:trHeight w:val="128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Դ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.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15 350 000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Էլդոգար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15 651 000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Արհովշին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15 750 000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Հարսնաձոր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16 080 000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Դելտա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-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Ինտեգրալ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16 987 500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Շինարար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Գագիկ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17 200 000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Նագշին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17 289 000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Արթմաշին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17 300 000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Յան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Բիլդինգ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17 308 000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Վ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.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Վարդանյան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17 994 312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Լիլանարմ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18 250 000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Թիվ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Շինվարչություն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ԲԲԸ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18 575 000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Բիդեք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18 582 700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ԱՐՏՇԻՆ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-1»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20 000 000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Մոնտաժտրանսշին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21 193 301</w:t>
            </w:r>
          </w:p>
        </w:tc>
      </w:tr>
      <w:tr w:rsidR="00F42168" w:rsidRPr="00417B75" w:rsidTr="00F42168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EA22BF" w:rsidRDefault="004A3851" w:rsidP="00361E5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A22BF">
              <w:rPr>
                <w:rFonts w:ascii="GHEA Grapalat" w:hAnsi="GHEA Grapalat" w:cs="Sylfaen"/>
                <w:sz w:val="20"/>
                <w:szCs w:val="20"/>
              </w:rPr>
              <w:t>19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«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Նամենասեդ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»</w:t>
            </w:r>
            <w:r w:rsidR="00361E57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417B75">
              <w:rPr>
                <w:rFonts w:ascii="GHEA Grapalat" w:hAnsi="GHEA Grapalat" w:cs="Sylfaen"/>
                <w:color w:val="000000"/>
                <w:sz w:val="20"/>
                <w:szCs w:val="20"/>
              </w:rPr>
              <w:t>ՍՊԸ</w:t>
            </w: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1" w:rsidRPr="00417B75" w:rsidRDefault="004A3851" w:rsidP="00361E5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17B75">
              <w:rPr>
                <w:rFonts w:ascii="GHEA Grapalat" w:hAnsi="GHEA Grapalat" w:cs="Calibri"/>
                <w:color w:val="000000"/>
                <w:sz w:val="20"/>
                <w:szCs w:val="20"/>
              </w:rPr>
              <w:t>21 810 600</w:t>
            </w:r>
          </w:p>
        </w:tc>
      </w:tr>
    </w:tbl>
    <w:p w:rsidR="004A3851" w:rsidRPr="00417B75" w:rsidRDefault="004A3851" w:rsidP="00361E57">
      <w:pPr>
        <w:jc w:val="both"/>
        <w:rPr>
          <w:rFonts w:ascii="GHEA Grapalat" w:hAnsi="GHEA Grapalat"/>
          <w:sz w:val="20"/>
          <w:szCs w:val="20"/>
        </w:rPr>
      </w:pPr>
    </w:p>
    <w:p w:rsidR="00662FBA" w:rsidRPr="00417B75" w:rsidRDefault="00662FBA" w:rsidP="00361E57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17B75"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 w:rsidRPr="00417B75"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C600E6" w:rsidRPr="00417B75" w:rsidRDefault="00662FBA" w:rsidP="00361E57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417B75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 w:rsidRPr="00417B75">
        <w:rPr>
          <w:rFonts w:ascii="GHEA Grapalat" w:hAnsi="GHEA Grapalat"/>
          <w:sz w:val="20"/>
          <w:szCs w:val="20"/>
          <w:lang w:val="pt-BR"/>
        </w:rPr>
        <w:t>«ՀԱԱՀ-</w:t>
      </w:r>
      <w:r w:rsidR="00880D63" w:rsidRPr="00417B75">
        <w:rPr>
          <w:rFonts w:ascii="GHEA Grapalat" w:hAnsi="GHEA Grapalat"/>
          <w:sz w:val="20"/>
          <w:szCs w:val="20"/>
          <w:lang w:val="pt-BR"/>
        </w:rPr>
        <w:t>ԳՀԱ</w:t>
      </w:r>
      <w:r w:rsidR="00F47AAB" w:rsidRPr="00417B75">
        <w:rPr>
          <w:rFonts w:ascii="GHEA Grapalat" w:hAnsi="GHEA Grapalat"/>
          <w:sz w:val="20"/>
          <w:szCs w:val="20"/>
          <w:lang w:val="pt-BR"/>
        </w:rPr>
        <w:t>Շ</w:t>
      </w:r>
      <w:r w:rsidR="00473E41" w:rsidRPr="00417B75">
        <w:rPr>
          <w:rFonts w:ascii="GHEA Grapalat" w:hAnsi="GHEA Grapalat"/>
          <w:sz w:val="20"/>
          <w:szCs w:val="20"/>
          <w:lang w:val="pt-BR"/>
        </w:rPr>
        <w:t>ՁԲ</w:t>
      </w:r>
      <w:r w:rsidR="0020397B" w:rsidRPr="00417B75">
        <w:rPr>
          <w:rFonts w:ascii="GHEA Grapalat" w:hAnsi="GHEA Grapalat"/>
          <w:sz w:val="20"/>
          <w:szCs w:val="20"/>
          <w:lang w:val="pt-BR"/>
        </w:rPr>
        <w:t>-</w:t>
      </w:r>
      <w:r w:rsidR="00473E41" w:rsidRPr="00417B75">
        <w:rPr>
          <w:rFonts w:ascii="GHEA Grapalat" w:hAnsi="GHEA Grapalat"/>
          <w:sz w:val="20"/>
          <w:szCs w:val="20"/>
          <w:lang w:val="pt-BR"/>
        </w:rPr>
        <w:t>1</w:t>
      </w:r>
      <w:r w:rsidR="006A78AC" w:rsidRPr="00417B75">
        <w:rPr>
          <w:rFonts w:ascii="GHEA Grapalat" w:hAnsi="GHEA Grapalat"/>
          <w:sz w:val="20"/>
          <w:szCs w:val="20"/>
          <w:lang w:val="pt-BR"/>
        </w:rPr>
        <w:t>9</w:t>
      </w:r>
      <w:r w:rsidR="00473E41" w:rsidRPr="00417B75">
        <w:rPr>
          <w:rFonts w:ascii="GHEA Grapalat" w:hAnsi="GHEA Grapalat"/>
          <w:sz w:val="20"/>
          <w:szCs w:val="20"/>
          <w:lang w:val="pt-BR"/>
        </w:rPr>
        <w:t>/</w:t>
      </w:r>
      <w:r w:rsidR="001F53D1" w:rsidRPr="00417B75">
        <w:rPr>
          <w:rFonts w:ascii="GHEA Grapalat" w:hAnsi="GHEA Grapalat"/>
          <w:sz w:val="20"/>
          <w:szCs w:val="20"/>
          <w:lang w:val="pt-BR"/>
        </w:rPr>
        <w:t>1</w:t>
      </w:r>
      <w:r w:rsidR="00473E41" w:rsidRPr="00417B75">
        <w:rPr>
          <w:rFonts w:ascii="GHEA Grapalat" w:hAnsi="GHEA Grapalat"/>
          <w:sz w:val="20"/>
          <w:szCs w:val="20"/>
          <w:lang w:val="pt-BR"/>
        </w:rPr>
        <w:t>»</w:t>
      </w:r>
      <w:r w:rsidRPr="00417B7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17B75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C600E6" w:rsidRPr="00417B75">
        <w:rPr>
          <w:rFonts w:ascii="GHEA Grapalat" w:hAnsi="GHEA Grapalat"/>
          <w:sz w:val="20"/>
          <w:szCs w:val="20"/>
          <w:lang w:val="hy-AM"/>
        </w:rPr>
        <w:t xml:space="preserve">գնահատող հանձնաժողովի քարտուղար </w:t>
      </w:r>
    </w:p>
    <w:p w:rsidR="00662FBA" w:rsidRPr="00417B75" w:rsidRDefault="00FC0FD1" w:rsidP="00361E57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17B75">
        <w:rPr>
          <w:rFonts w:ascii="GHEA Grapalat" w:hAnsi="GHEA Grapalat"/>
          <w:b/>
          <w:sz w:val="20"/>
          <w:szCs w:val="20"/>
          <w:lang w:val="hy-AM"/>
        </w:rPr>
        <w:t>Ե</w:t>
      </w:r>
      <w:r w:rsidR="00662FBA" w:rsidRPr="00417B75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417B75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 w:rsidR="00662FBA" w:rsidRPr="00417B75"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Pr="00417B75" w:rsidRDefault="00662FBA" w:rsidP="00361E57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17B75"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 w:rsidRPr="00417B75">
        <w:rPr>
          <w:rFonts w:ascii="GHEA Grapalat" w:hAnsi="GHEA Grapalat"/>
          <w:b/>
          <w:sz w:val="20"/>
          <w:szCs w:val="20"/>
          <w:lang w:val="hy-AM"/>
        </w:rPr>
        <w:t>012</w:t>
      </w:r>
      <w:r w:rsidRPr="00417B75"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417B75">
        <w:rPr>
          <w:rFonts w:ascii="GHEA Grapalat" w:hAnsi="GHEA Grapalat"/>
          <w:b/>
          <w:sz w:val="20"/>
          <w:szCs w:val="20"/>
          <w:lang w:val="hy-AM"/>
        </w:rPr>
        <w:t>5</w:t>
      </w:r>
      <w:r w:rsidR="006A78AC" w:rsidRPr="00417B75">
        <w:rPr>
          <w:rFonts w:ascii="GHEA Grapalat" w:hAnsi="GHEA Grapalat"/>
          <w:b/>
          <w:sz w:val="20"/>
          <w:szCs w:val="20"/>
          <w:lang w:val="hy-AM"/>
        </w:rPr>
        <w:t>2</w:t>
      </w:r>
      <w:r w:rsidR="00FC0FD1" w:rsidRPr="00417B75">
        <w:rPr>
          <w:rFonts w:ascii="GHEA Grapalat" w:hAnsi="GHEA Grapalat"/>
          <w:b/>
          <w:sz w:val="20"/>
          <w:szCs w:val="20"/>
          <w:lang w:val="hy-AM"/>
        </w:rPr>
        <w:t>-</w:t>
      </w:r>
      <w:r w:rsidR="006A78AC" w:rsidRPr="00417B75">
        <w:rPr>
          <w:rFonts w:ascii="GHEA Grapalat" w:hAnsi="GHEA Grapalat"/>
          <w:b/>
          <w:sz w:val="20"/>
          <w:szCs w:val="20"/>
          <w:lang w:val="hy-AM"/>
        </w:rPr>
        <w:t>1</w:t>
      </w:r>
      <w:r w:rsidR="00FC0FD1" w:rsidRPr="00417B75">
        <w:rPr>
          <w:rFonts w:ascii="GHEA Grapalat" w:hAnsi="GHEA Grapalat"/>
          <w:b/>
          <w:sz w:val="20"/>
          <w:szCs w:val="20"/>
          <w:lang w:val="hy-AM"/>
        </w:rPr>
        <w:t>6-</w:t>
      </w:r>
      <w:r w:rsidR="006A78AC" w:rsidRPr="00417B75">
        <w:rPr>
          <w:rFonts w:ascii="GHEA Grapalat" w:hAnsi="GHEA Grapalat"/>
          <w:b/>
          <w:sz w:val="20"/>
          <w:szCs w:val="20"/>
          <w:lang w:val="hy-AM"/>
        </w:rPr>
        <w:t>08</w:t>
      </w:r>
      <w:r w:rsidRPr="00417B75"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Pr="00417B75" w:rsidRDefault="00662FBA" w:rsidP="00361E57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417B75">
        <w:rPr>
          <w:rFonts w:ascii="GHEA Grapalat" w:hAnsi="GHEA Grapalat"/>
          <w:b/>
          <w:sz w:val="20"/>
          <w:szCs w:val="20"/>
          <w:lang w:val="hy-AM"/>
        </w:rPr>
        <w:tab/>
      </w:r>
      <w:r w:rsidRPr="00417B75"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 w:rsidRPr="00417B75">
        <w:rPr>
          <w:rFonts w:ascii="GHEA Grapalat" w:hAnsi="GHEA Grapalat"/>
          <w:i/>
          <w:sz w:val="20"/>
          <w:szCs w:val="20"/>
          <w:u w:val="single"/>
          <w:lang w:val="af-ZA"/>
        </w:rPr>
        <w:t>anau.gnumner@mail.ru</w:t>
      </w:r>
      <w:r w:rsidRPr="00417B75"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662FBA" w:rsidRPr="00417B75" w:rsidRDefault="00662FBA" w:rsidP="00361E5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62FBA" w:rsidRPr="00417B75" w:rsidRDefault="00662FBA" w:rsidP="00361E57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17B75"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 w:rsidRPr="00417B75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:rsidR="00505752" w:rsidRPr="00417B75" w:rsidRDefault="00505752" w:rsidP="00361E57">
      <w:pPr>
        <w:rPr>
          <w:rFonts w:ascii="GHEA Grapalat" w:hAnsi="GHEA Grapalat"/>
          <w:sz w:val="20"/>
          <w:szCs w:val="20"/>
          <w:lang w:val="hy-AM"/>
        </w:rPr>
      </w:pPr>
    </w:p>
    <w:sectPr w:rsidR="00505752" w:rsidRPr="00417B75" w:rsidSect="007D0EAC">
      <w:pgSz w:w="11906" w:h="16838"/>
      <w:pgMar w:top="510" w:right="510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03125B"/>
    <w:rsid w:val="00047E7B"/>
    <w:rsid w:val="00055FAF"/>
    <w:rsid w:val="00081057"/>
    <w:rsid w:val="000836C3"/>
    <w:rsid w:val="000A62DD"/>
    <w:rsid w:val="000C1DE1"/>
    <w:rsid w:val="000E0478"/>
    <w:rsid w:val="000E6612"/>
    <w:rsid w:val="00100670"/>
    <w:rsid w:val="00114B67"/>
    <w:rsid w:val="0012181A"/>
    <w:rsid w:val="00123D41"/>
    <w:rsid w:val="0017754D"/>
    <w:rsid w:val="0019278E"/>
    <w:rsid w:val="0019301A"/>
    <w:rsid w:val="00195F18"/>
    <w:rsid w:val="001A34FA"/>
    <w:rsid w:val="001A7F0F"/>
    <w:rsid w:val="001C12A2"/>
    <w:rsid w:val="001C29E9"/>
    <w:rsid w:val="001C4753"/>
    <w:rsid w:val="001D1DF3"/>
    <w:rsid w:val="001E36F6"/>
    <w:rsid w:val="001E5299"/>
    <w:rsid w:val="001E534B"/>
    <w:rsid w:val="001F01BF"/>
    <w:rsid w:val="001F53D1"/>
    <w:rsid w:val="0020397B"/>
    <w:rsid w:val="00227EF6"/>
    <w:rsid w:val="0029197D"/>
    <w:rsid w:val="002A5212"/>
    <w:rsid w:val="002A5982"/>
    <w:rsid w:val="002B40E0"/>
    <w:rsid w:val="002B4B5C"/>
    <w:rsid w:val="002C5227"/>
    <w:rsid w:val="002D1D72"/>
    <w:rsid w:val="002D292A"/>
    <w:rsid w:val="00302279"/>
    <w:rsid w:val="00312D6A"/>
    <w:rsid w:val="003156FD"/>
    <w:rsid w:val="00332E99"/>
    <w:rsid w:val="00361E57"/>
    <w:rsid w:val="0039064A"/>
    <w:rsid w:val="00392CDE"/>
    <w:rsid w:val="003A2BAA"/>
    <w:rsid w:val="003A4510"/>
    <w:rsid w:val="003A6797"/>
    <w:rsid w:val="003B18B3"/>
    <w:rsid w:val="003C1E27"/>
    <w:rsid w:val="003C30A1"/>
    <w:rsid w:val="003C6CC4"/>
    <w:rsid w:val="003C6E53"/>
    <w:rsid w:val="003D39FD"/>
    <w:rsid w:val="00404BDE"/>
    <w:rsid w:val="00411750"/>
    <w:rsid w:val="004170A9"/>
    <w:rsid w:val="00417B75"/>
    <w:rsid w:val="004268A0"/>
    <w:rsid w:val="004457DC"/>
    <w:rsid w:val="00456BDB"/>
    <w:rsid w:val="00471FC4"/>
    <w:rsid w:val="00473E41"/>
    <w:rsid w:val="004A3851"/>
    <w:rsid w:val="004A477B"/>
    <w:rsid w:val="004B453B"/>
    <w:rsid w:val="004D3D86"/>
    <w:rsid w:val="004E2504"/>
    <w:rsid w:val="004F71CB"/>
    <w:rsid w:val="0050278A"/>
    <w:rsid w:val="00505752"/>
    <w:rsid w:val="00530896"/>
    <w:rsid w:val="005502C4"/>
    <w:rsid w:val="005610EF"/>
    <w:rsid w:val="005659F4"/>
    <w:rsid w:val="005B387A"/>
    <w:rsid w:val="005B5965"/>
    <w:rsid w:val="005D25F4"/>
    <w:rsid w:val="00602F5B"/>
    <w:rsid w:val="00613C9E"/>
    <w:rsid w:val="00635EA9"/>
    <w:rsid w:val="006360CA"/>
    <w:rsid w:val="0064698B"/>
    <w:rsid w:val="00662FBA"/>
    <w:rsid w:val="006635F9"/>
    <w:rsid w:val="00675B85"/>
    <w:rsid w:val="00681023"/>
    <w:rsid w:val="006A78AC"/>
    <w:rsid w:val="006A7F1C"/>
    <w:rsid w:val="006B4D65"/>
    <w:rsid w:val="006C3305"/>
    <w:rsid w:val="006C73E2"/>
    <w:rsid w:val="006C74F2"/>
    <w:rsid w:val="006D2E0D"/>
    <w:rsid w:val="006F07D5"/>
    <w:rsid w:val="006F65D8"/>
    <w:rsid w:val="006F698A"/>
    <w:rsid w:val="00703BC1"/>
    <w:rsid w:val="00716883"/>
    <w:rsid w:val="00722D53"/>
    <w:rsid w:val="00731AFF"/>
    <w:rsid w:val="007341AC"/>
    <w:rsid w:val="00740528"/>
    <w:rsid w:val="007549E1"/>
    <w:rsid w:val="00757079"/>
    <w:rsid w:val="00771B0F"/>
    <w:rsid w:val="00773E91"/>
    <w:rsid w:val="007769B6"/>
    <w:rsid w:val="00791573"/>
    <w:rsid w:val="007C3387"/>
    <w:rsid w:val="007C482B"/>
    <w:rsid w:val="007D0EAC"/>
    <w:rsid w:val="007D6ED2"/>
    <w:rsid w:val="007E1ABD"/>
    <w:rsid w:val="007F448D"/>
    <w:rsid w:val="007F5553"/>
    <w:rsid w:val="00802EA2"/>
    <w:rsid w:val="0082450D"/>
    <w:rsid w:val="00845751"/>
    <w:rsid w:val="00880D63"/>
    <w:rsid w:val="00881DA0"/>
    <w:rsid w:val="0089294A"/>
    <w:rsid w:val="008B3007"/>
    <w:rsid w:val="008B58DB"/>
    <w:rsid w:val="008B5E2C"/>
    <w:rsid w:val="008C01AB"/>
    <w:rsid w:val="008C42CF"/>
    <w:rsid w:val="00951409"/>
    <w:rsid w:val="009516EB"/>
    <w:rsid w:val="00960433"/>
    <w:rsid w:val="009951ED"/>
    <w:rsid w:val="009B49A3"/>
    <w:rsid w:val="009C06B4"/>
    <w:rsid w:val="009C1915"/>
    <w:rsid w:val="009C2901"/>
    <w:rsid w:val="009D713E"/>
    <w:rsid w:val="009D7C67"/>
    <w:rsid w:val="009E29B8"/>
    <w:rsid w:val="009E7730"/>
    <w:rsid w:val="009F63B7"/>
    <w:rsid w:val="009F66BF"/>
    <w:rsid w:val="00A13962"/>
    <w:rsid w:val="00A25FC1"/>
    <w:rsid w:val="00A40072"/>
    <w:rsid w:val="00A40E9C"/>
    <w:rsid w:val="00A41583"/>
    <w:rsid w:val="00A50B97"/>
    <w:rsid w:val="00A75A84"/>
    <w:rsid w:val="00B04430"/>
    <w:rsid w:val="00B07820"/>
    <w:rsid w:val="00B149E7"/>
    <w:rsid w:val="00B4177F"/>
    <w:rsid w:val="00B458D7"/>
    <w:rsid w:val="00B725A4"/>
    <w:rsid w:val="00BB628C"/>
    <w:rsid w:val="00BC3A80"/>
    <w:rsid w:val="00BD7B32"/>
    <w:rsid w:val="00BF0E91"/>
    <w:rsid w:val="00BF46F8"/>
    <w:rsid w:val="00C1349B"/>
    <w:rsid w:val="00C1365C"/>
    <w:rsid w:val="00C24FAA"/>
    <w:rsid w:val="00C34D55"/>
    <w:rsid w:val="00C34D73"/>
    <w:rsid w:val="00C52645"/>
    <w:rsid w:val="00C600E6"/>
    <w:rsid w:val="00C65944"/>
    <w:rsid w:val="00C839F2"/>
    <w:rsid w:val="00C9175D"/>
    <w:rsid w:val="00C95169"/>
    <w:rsid w:val="00C96686"/>
    <w:rsid w:val="00CA2D43"/>
    <w:rsid w:val="00CC0B2F"/>
    <w:rsid w:val="00D0306B"/>
    <w:rsid w:val="00D03957"/>
    <w:rsid w:val="00D17F34"/>
    <w:rsid w:val="00D2129F"/>
    <w:rsid w:val="00D244DE"/>
    <w:rsid w:val="00D307A5"/>
    <w:rsid w:val="00D31986"/>
    <w:rsid w:val="00D636DD"/>
    <w:rsid w:val="00D65603"/>
    <w:rsid w:val="00DA51EE"/>
    <w:rsid w:val="00DB045D"/>
    <w:rsid w:val="00DB57CB"/>
    <w:rsid w:val="00DC06A1"/>
    <w:rsid w:val="00DD28FC"/>
    <w:rsid w:val="00DD53F5"/>
    <w:rsid w:val="00DD5FB2"/>
    <w:rsid w:val="00DD7B39"/>
    <w:rsid w:val="00DE7A59"/>
    <w:rsid w:val="00DF5E59"/>
    <w:rsid w:val="00DF7B42"/>
    <w:rsid w:val="00E01B40"/>
    <w:rsid w:val="00E1272D"/>
    <w:rsid w:val="00E212BD"/>
    <w:rsid w:val="00E93E49"/>
    <w:rsid w:val="00E9710B"/>
    <w:rsid w:val="00EA128D"/>
    <w:rsid w:val="00EA22BF"/>
    <w:rsid w:val="00EB01FC"/>
    <w:rsid w:val="00EC07AA"/>
    <w:rsid w:val="00ED204D"/>
    <w:rsid w:val="00ED41EE"/>
    <w:rsid w:val="00ED59A9"/>
    <w:rsid w:val="00EE521D"/>
    <w:rsid w:val="00EF33C6"/>
    <w:rsid w:val="00EF3ACB"/>
    <w:rsid w:val="00F10915"/>
    <w:rsid w:val="00F12DC0"/>
    <w:rsid w:val="00F20BDF"/>
    <w:rsid w:val="00F42168"/>
    <w:rsid w:val="00F47AAB"/>
    <w:rsid w:val="00F70A72"/>
    <w:rsid w:val="00F91D44"/>
    <w:rsid w:val="00F93DFB"/>
    <w:rsid w:val="00F964CD"/>
    <w:rsid w:val="00FB1D6B"/>
    <w:rsid w:val="00FB6E6C"/>
    <w:rsid w:val="00FC0FD1"/>
    <w:rsid w:val="00FC47B7"/>
    <w:rsid w:val="00FD578F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dcterms:created xsi:type="dcterms:W3CDTF">2017-12-12T06:05:00Z</dcterms:created>
  <dcterms:modified xsi:type="dcterms:W3CDTF">2019-06-27T07:14:00Z</dcterms:modified>
</cp:coreProperties>
</file>