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0BF7FAF9"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865645">
        <w:rPr>
          <w:rFonts w:ascii="GHEA Grapalat" w:hAnsi="GHEA Grapalat"/>
          <w:i w:val="0"/>
          <w:color w:val="000000"/>
          <w:lang w:val="hy-AM"/>
        </w:rPr>
        <w:t>հունիսի</w:t>
      </w:r>
      <w:r w:rsidR="009E1D07">
        <w:rPr>
          <w:rFonts w:ascii="GHEA Grapalat" w:hAnsi="GHEA Grapalat"/>
          <w:i w:val="0"/>
          <w:color w:val="000000"/>
          <w:lang w:val="hy-AM"/>
        </w:rPr>
        <w:t xml:space="preserve"> </w:t>
      </w:r>
      <w:r w:rsidR="00865645">
        <w:rPr>
          <w:rFonts w:ascii="GHEA Grapalat" w:hAnsi="GHEA Grapalat"/>
          <w:i w:val="0"/>
          <w:color w:val="000000"/>
          <w:lang w:val="hy-AM"/>
        </w:rPr>
        <w:t>1</w:t>
      </w:r>
      <w:r w:rsidR="001D7940">
        <w:rPr>
          <w:rFonts w:ascii="GHEA Grapalat" w:hAnsi="GHEA Grapalat"/>
          <w:i w:val="0"/>
          <w:color w:val="000000"/>
          <w:lang w:val="hy-AM"/>
        </w:rPr>
        <w:t>7</w:t>
      </w:r>
      <w:r w:rsidRPr="003E7207">
        <w:rPr>
          <w:rFonts w:ascii="GHEA Grapalat" w:hAnsi="GHEA Grapalat"/>
          <w:i w:val="0"/>
          <w:color w:val="000000"/>
          <w:lang w:val="hy-AM"/>
        </w:rPr>
        <w:t xml:space="preserve">-ի թիվ </w:t>
      </w:r>
      <w:r w:rsidR="001D7940">
        <w:rPr>
          <w:rFonts w:ascii="GHEA Grapalat" w:hAnsi="GHEA Grapalat"/>
          <w:i w:val="0"/>
          <w:color w:val="000000"/>
          <w:lang w:val="hy-AM"/>
        </w:rPr>
        <w:t>3</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4A9E8438"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865645">
        <w:rPr>
          <w:rFonts w:ascii="GHEA Grapalat" w:hAnsi="GHEA Grapalat"/>
          <w:b/>
          <w:i w:val="0"/>
          <w:lang w:val="hy-AM"/>
        </w:rPr>
        <w:t>ԻԿՎԾԻԿ-ԳՀԱՊՁԲ-26/37</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5A52A705"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403B8F">
        <w:rPr>
          <w:rFonts w:ascii="GHEA Grapalat" w:hAnsi="GHEA Grapalat"/>
          <w:b/>
          <w:i w:val="0"/>
          <w:lang w:val="hy-AM"/>
        </w:rPr>
        <w:t>ատրճանակի</w:t>
      </w:r>
      <w:r w:rsidR="007451EA">
        <w:rPr>
          <w:rFonts w:ascii="GHEA Grapalat" w:hAnsi="GHEA Grapalat"/>
          <w:b/>
          <w:i w:val="0"/>
          <w:lang w:val="hy-AM"/>
        </w:rPr>
        <w:t xml:space="preserve"> </w:t>
      </w:r>
      <w:r w:rsidRPr="00F31281">
        <w:rPr>
          <w:rFonts w:ascii="GHEA Grapalat" w:hAnsi="GHEA Grapalat"/>
          <w:b/>
          <w:bCs/>
          <w:i w:val="0"/>
          <w:lang w:val="af-ZA"/>
        </w:rPr>
        <w:t>մատակարարման</w:t>
      </w:r>
      <w:r w:rsidRPr="00362336">
        <w:rPr>
          <w:rFonts w:ascii="GHEA Grapalat" w:hAnsi="GHEA Grapalat"/>
          <w:i w:val="0"/>
          <w:lang w:val="af-ZA"/>
        </w:rPr>
        <w:t xml:space="preserve"> </w:t>
      </w:r>
      <w:r w:rsidRPr="00F31281">
        <w:rPr>
          <w:rFonts w:ascii="GHEA Grapalat" w:hAnsi="GHEA Grapalat"/>
          <w:b/>
          <w:bCs/>
          <w:i w:val="0"/>
          <w:lang w:val="af-ZA"/>
        </w:rPr>
        <w:t>պայմանագիր</w:t>
      </w:r>
      <w:r w:rsidRPr="00362336">
        <w:rPr>
          <w:rFonts w:ascii="GHEA Grapalat" w:hAnsi="GHEA Grapalat"/>
          <w:i w:val="0"/>
          <w:lang w:val="af-ZA"/>
        </w:rPr>
        <w:t xml:space="preserve">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52428E01"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A046F3">
        <w:rPr>
          <w:rFonts w:ascii="GHEA Grapalat" w:hAnsi="GHEA Grapalat"/>
          <w:b/>
          <w:i w:val="0"/>
          <w:lang w:val="hy-AM"/>
        </w:rPr>
        <w:t>0</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058AD152" w:rsidR="00CD568A" w:rsidRPr="007451EA"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A046F3">
        <w:rPr>
          <w:rFonts w:ascii="GHEA Grapalat" w:hAnsi="GHEA Grapalat"/>
          <w:b/>
          <w:i w:val="0"/>
          <w:lang w:val="hy-AM"/>
        </w:rPr>
        <w:t>հունիսի</w:t>
      </w:r>
      <w:r w:rsidR="00BE7394" w:rsidRPr="007451EA">
        <w:rPr>
          <w:rFonts w:ascii="GHEA Grapalat" w:hAnsi="GHEA Grapalat"/>
          <w:b/>
          <w:i w:val="0"/>
          <w:lang w:val="hy-AM"/>
        </w:rPr>
        <w:t xml:space="preserve"> </w:t>
      </w:r>
      <w:r w:rsidR="00865645">
        <w:rPr>
          <w:rFonts w:ascii="GHEA Grapalat" w:hAnsi="GHEA Grapalat"/>
          <w:b/>
          <w:i w:val="0"/>
          <w:lang w:val="hy-AM"/>
        </w:rPr>
        <w:t>2</w:t>
      </w:r>
      <w:r w:rsidR="002838E4">
        <w:rPr>
          <w:rFonts w:ascii="GHEA Grapalat" w:hAnsi="GHEA Grapalat"/>
          <w:b/>
          <w:i w:val="0"/>
          <w:lang w:val="hy-AM"/>
        </w:rPr>
        <w:t>4</w:t>
      </w:r>
      <w:r w:rsidRPr="00FF0DD3">
        <w:rPr>
          <w:rFonts w:ascii="GHEA Grapalat" w:hAnsi="GHEA Grapalat"/>
          <w:b/>
          <w:i w:val="0"/>
          <w:lang w:val="hy-AM"/>
        </w:rPr>
        <w:t>-</w:t>
      </w:r>
      <w:r w:rsidRPr="00FF0DD3">
        <w:rPr>
          <w:rFonts w:ascii="GHEA Grapalat" w:hAnsi="GHEA Grapalat"/>
          <w:b/>
          <w:i w:val="0"/>
          <w:lang w:val="af-ZA"/>
        </w:rPr>
        <w:t xml:space="preserve">ին ժամը </w:t>
      </w:r>
      <w:r w:rsidRPr="00FF0DD3">
        <w:rPr>
          <w:rFonts w:ascii="GHEA Grapalat" w:hAnsi="GHEA Grapalat"/>
          <w:b/>
          <w:i w:val="0"/>
          <w:lang w:val="hy-AM"/>
        </w:rPr>
        <w:t>1</w:t>
      </w:r>
      <w:r w:rsidR="00465093">
        <w:rPr>
          <w:rFonts w:ascii="GHEA Grapalat" w:hAnsi="GHEA Grapalat"/>
          <w:b/>
          <w:i w:val="0"/>
          <w:lang w:val="hy-AM"/>
        </w:rPr>
        <w:t>0</w:t>
      </w:r>
      <w:r w:rsidRPr="00FF0DD3">
        <w:rPr>
          <w:rFonts w:ascii="GHEA Grapalat" w:hAnsi="GHEA Grapalat"/>
          <w:b/>
          <w:i w:val="0"/>
          <w:lang w:val="hy-AM"/>
        </w:rPr>
        <w:t>:</w:t>
      </w:r>
      <w:r w:rsidR="00B2011C" w:rsidRPr="00FF0DD3">
        <w:rPr>
          <w:rFonts w:ascii="GHEA Grapalat" w:hAnsi="GHEA Grapalat"/>
          <w:b/>
          <w:i w:val="0"/>
          <w:lang w:val="hy-AM"/>
        </w:rPr>
        <w:t>0</w:t>
      </w:r>
      <w:r w:rsidRPr="00FF0DD3">
        <w:rPr>
          <w:rFonts w:ascii="GHEA Grapalat" w:hAnsi="GHEA Grapalat"/>
          <w:b/>
          <w:i w:val="0"/>
          <w:lang w:val="hy-AM"/>
        </w:rPr>
        <w:t>0</w:t>
      </w:r>
      <w:r w:rsidRPr="00FF0DD3">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33D79C03"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865645">
        <w:rPr>
          <w:rFonts w:ascii="GHEA Grapalat" w:hAnsi="GHEA Grapalat"/>
          <w:b/>
          <w:sz w:val="20"/>
          <w:szCs w:val="20"/>
          <w:lang w:val="af-ZA"/>
        </w:rPr>
        <w:t>ԻԿՎԾԻԿ-ԳՀԱՊՁԲ-26/37</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64E5CC3C"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865645">
        <w:rPr>
          <w:rFonts w:ascii="GHEA Grapalat" w:hAnsi="GHEA Grapalat" w:cs="Times Armenian"/>
          <w:color w:val="000000"/>
          <w:sz w:val="20"/>
          <w:szCs w:val="20"/>
          <w:lang w:val="hy-AM"/>
        </w:rPr>
        <w:t>հունիսի</w:t>
      </w:r>
      <w:r w:rsidR="009E1D07" w:rsidRPr="009E1D07">
        <w:rPr>
          <w:rFonts w:ascii="GHEA Grapalat" w:hAnsi="GHEA Grapalat" w:cs="Times Armenian"/>
          <w:color w:val="000000"/>
          <w:sz w:val="20"/>
          <w:szCs w:val="20"/>
          <w:lang w:val="hy-AM"/>
        </w:rPr>
        <w:t xml:space="preserve"> </w:t>
      </w:r>
      <w:r w:rsidR="00865645">
        <w:rPr>
          <w:rFonts w:ascii="GHEA Grapalat" w:hAnsi="GHEA Grapalat" w:cs="Times Armenian"/>
          <w:color w:val="000000"/>
          <w:sz w:val="20"/>
          <w:szCs w:val="20"/>
          <w:lang w:val="hy-AM"/>
        </w:rPr>
        <w:t>1</w:t>
      </w:r>
      <w:r w:rsidR="001D7940">
        <w:rPr>
          <w:rFonts w:ascii="GHEA Grapalat" w:hAnsi="GHEA Grapalat" w:cs="Times Armenian"/>
          <w:color w:val="000000"/>
          <w:sz w:val="20"/>
          <w:szCs w:val="20"/>
          <w:lang w:val="hy-AM"/>
        </w:rPr>
        <w:t>7</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w:t>
      </w:r>
      <w:r w:rsidR="001D7940">
        <w:rPr>
          <w:rFonts w:ascii="GHEA Grapalat" w:hAnsi="GHEA Grapalat" w:cs="Times Armenian"/>
          <w:color w:val="000000"/>
          <w:sz w:val="20"/>
          <w:szCs w:val="20"/>
          <w:lang w:val="hy-AM"/>
        </w:rPr>
        <w:t>3</w:t>
      </w:r>
      <w:r w:rsidRPr="00A44EE7">
        <w:rPr>
          <w:rFonts w:ascii="GHEA Grapalat" w:hAnsi="GHEA Grapalat" w:cs="Times Armenian"/>
          <w:color w:val="000000"/>
          <w:sz w:val="20"/>
          <w:szCs w:val="20"/>
          <w:lang w:val="af-ZA"/>
        </w:rPr>
        <w:t xml:space="preserve">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6BF70BBF"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 xml:space="preserve">«ԻՐԱՎԱԿԱՆ ԿՐԹՈՒԹՅԱՆ ԵՎ ՎԵՐԱԿԱՆԳՆՈՂԱԿԱՆ ԾՐԱԳՐԵՐԻ ԻՐԱԿԱՆԱՑՄԱՆ ԿԵՆՏՐՈՆ» ՊՈԱԿ-Ի ԿԱՐԻՔՆԵՐԻ ՀԱՄԱՐ` </w:t>
      </w:r>
      <w:r w:rsidR="00D11B7B">
        <w:rPr>
          <w:rFonts w:ascii="GHEA Grapalat" w:hAnsi="GHEA Grapalat" w:cs="Sylfaen"/>
          <w:b/>
          <w:lang w:val="hy-AM"/>
        </w:rPr>
        <w:t>ԱՏՐՃԱՆԱԿԻ</w:t>
      </w:r>
      <w:r w:rsidR="007451EA">
        <w:rPr>
          <w:rFonts w:ascii="GHEA Grapalat" w:hAnsi="GHEA Grapalat" w:cs="Sylfaen"/>
          <w:b/>
          <w:lang w:val="hy-AM"/>
        </w:rPr>
        <w:t xml:space="preserve"> </w:t>
      </w:r>
      <w:r w:rsidRPr="00CB03A7">
        <w:rPr>
          <w:rFonts w:ascii="GHEA Grapalat" w:hAnsi="GHEA Grapalat" w:cs="Sylfaen"/>
          <w:b/>
          <w:lang w:val="af-ZA"/>
        </w:rPr>
        <w:t>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proofErr w:type="spellStart"/>
      <w:r w:rsidRPr="00404D44">
        <w:rPr>
          <w:rFonts w:ascii="GHEA Grapalat" w:hAnsi="GHEA Grapalat" w:cs="Sylfaen"/>
          <w:b/>
          <w:i/>
          <w:color w:val="FF0000"/>
          <w:sz w:val="22"/>
          <w:szCs w:val="22"/>
        </w:rPr>
        <w:t>Հարգելի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մասնակից</w:t>
      </w:r>
      <w:proofErr w:type="spellEnd"/>
      <w:r w:rsidR="00677658" w:rsidRPr="00404D44">
        <w:rPr>
          <w:rFonts w:ascii="GHEA Grapalat" w:hAnsi="GHEA Grapalat" w:cs="Sylfaen"/>
          <w:b/>
          <w:i/>
          <w:color w:val="FF0000"/>
          <w:sz w:val="22"/>
          <w:szCs w:val="22"/>
          <w:lang w:val="af-ZA"/>
        </w:rPr>
        <w:t xml:space="preserve"> </w:t>
      </w:r>
      <w:proofErr w:type="spellStart"/>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կազմելը</w:t>
      </w:r>
      <w:proofErr w:type="spellEnd"/>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ներկայացնելը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խնդրում</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ենք</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մանրամասնորեն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ուսումնասիրել</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սույն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քանի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որ</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հրավերին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չհամապատասխանող</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ենթակա</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մերժման</w:t>
      </w:r>
      <w:proofErr w:type="spellEnd"/>
      <w:r w:rsidR="0046586E" w:rsidRPr="00404D44">
        <w:rPr>
          <w:rFonts w:ascii="GHEA Grapalat" w:hAnsi="GHEA Grapalat" w:cs="Sylfaen"/>
          <w:b/>
          <w:i/>
          <w:color w:val="FF0000"/>
          <w:sz w:val="22"/>
          <w:szCs w:val="22"/>
          <w:lang w:val="af-ZA"/>
        </w:rPr>
        <w:t>:</w:t>
      </w:r>
    </w:p>
    <w:p w14:paraId="0FD7A1B2" w14:textId="49447156" w:rsidR="002879FD" w:rsidRDefault="002879FD" w:rsidP="00404D44">
      <w:pPr>
        <w:jc w:val="center"/>
        <w:rPr>
          <w:rFonts w:ascii="GHEA Grapalat" w:hAnsi="GHEA Grapalat" w:cs="Sylfaen"/>
          <w:b/>
          <w:i/>
          <w:color w:val="FF0000"/>
          <w:sz w:val="22"/>
          <w:szCs w:val="22"/>
          <w:lang w:val="af-ZA"/>
        </w:rPr>
      </w:pPr>
    </w:p>
    <w:p w14:paraId="61BCDCD0" w14:textId="77777777" w:rsidR="00995DAF" w:rsidRDefault="00995DAF" w:rsidP="00404D44">
      <w:pPr>
        <w:jc w:val="center"/>
        <w:rPr>
          <w:rFonts w:ascii="GHEA Grapalat" w:hAnsi="GHEA Grapalat" w:cs="Sylfaen"/>
          <w:b/>
          <w:i/>
          <w:color w:val="FF0000"/>
          <w:sz w:val="22"/>
          <w:szCs w:val="22"/>
          <w:lang w:val="af-ZA"/>
        </w:rPr>
      </w:pPr>
    </w:p>
    <w:p w14:paraId="0FAF67E1" w14:textId="36ABCABA" w:rsidR="00CB03A7" w:rsidRDefault="00CB03A7" w:rsidP="00404D44">
      <w:pPr>
        <w:jc w:val="center"/>
        <w:rPr>
          <w:rFonts w:ascii="GHEA Grapalat" w:hAnsi="GHEA Grapalat" w:cs="Sylfaen"/>
          <w:b/>
          <w:i/>
          <w:color w:val="FF0000"/>
          <w:sz w:val="22"/>
          <w:szCs w:val="22"/>
          <w:lang w:val="af-ZA"/>
        </w:rPr>
      </w:pPr>
    </w:p>
    <w:p w14:paraId="778D21DA" w14:textId="77777777" w:rsidR="00865645" w:rsidRDefault="00865645"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t>ԲՈՎԱՆԴԱԿՈւԹՅՈւՆ</w:t>
      </w:r>
      <w:proofErr w:type="spellEnd"/>
    </w:p>
    <w:p w14:paraId="61A65147" w14:textId="5998B8CE"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004461B1">
        <w:rPr>
          <w:rFonts w:ascii="GHEA Grapalat" w:hAnsi="GHEA Grapalat"/>
          <w:b/>
          <w:bCs/>
          <w:sz w:val="20"/>
          <w:lang w:val="hy-AM"/>
        </w:rPr>
        <w:t>ԱՏՐՃԱՆԱԿԻ</w:t>
      </w:r>
      <w:r w:rsidR="007C2BA4">
        <w:rPr>
          <w:rFonts w:ascii="GHEA Grapalat" w:hAnsi="GHEA Grapalat"/>
          <w:b/>
          <w:bCs/>
          <w:sz w:val="20"/>
          <w:lang w:val="hy-AM"/>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2F2CEF5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865645">
        <w:rPr>
          <w:rFonts w:ascii="GHEA Grapalat" w:hAnsi="GHEA Grapalat"/>
          <w:b/>
          <w:sz w:val="20"/>
          <w:szCs w:val="20"/>
          <w:lang w:val="af-ZA"/>
        </w:rPr>
        <w:t>ԻԿՎԾԻԿ-ԳՀԱՊՁԲ-26/37</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059EDBE4"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4B8D">
        <w:rPr>
          <w:rFonts w:ascii="GHEA Grapalat" w:hAnsi="GHEA Grapalat" w:cs="Sylfaen"/>
          <w:b/>
          <w:i w:val="0"/>
          <w:lang w:val="hy-AM"/>
        </w:rPr>
        <w:t>ատրճանակի</w:t>
      </w:r>
      <w:r w:rsidR="007C2BA4">
        <w:rPr>
          <w:rFonts w:ascii="GHEA Grapalat" w:hAnsi="GHEA Grapalat" w:cs="Sylfaen"/>
          <w:b/>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084B8D">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r w:rsidR="00084B8D">
        <w:rPr>
          <w:rFonts w:ascii="GHEA Grapalat" w:hAnsi="GHEA Grapalat"/>
          <w:i w:val="0"/>
          <w:lang w:val="hy-AM"/>
        </w:rPr>
        <w:t>է</w:t>
      </w:r>
      <w:r w:rsidR="00096865" w:rsidRPr="00A71D81">
        <w:rPr>
          <w:rFonts w:ascii="GHEA Grapalat" w:hAnsi="GHEA Grapalat"/>
          <w:i w:val="0"/>
          <w:lang w:val="af-ZA"/>
        </w:rPr>
        <w:t xml:space="preserve"> </w:t>
      </w:r>
      <w:r w:rsidR="00E87F42" w:rsidRPr="00E87F42">
        <w:rPr>
          <w:rFonts w:ascii="GHEA Grapalat" w:hAnsi="GHEA Grapalat"/>
          <w:b/>
          <w:i w:val="0"/>
          <w:lang w:val="af-ZA"/>
        </w:rPr>
        <w:t></w:t>
      </w:r>
      <w:r w:rsidR="00084B8D">
        <w:rPr>
          <w:rFonts w:ascii="GHEA Grapalat" w:hAnsi="GHEA Grapalat"/>
          <w:b/>
          <w:i w:val="0"/>
          <w:lang w:val="hy-AM"/>
        </w:rPr>
        <w:t>1</w:t>
      </w:r>
      <w:r w:rsidR="00E87F42" w:rsidRPr="00E87F42">
        <w:rPr>
          <w:rFonts w:ascii="GHEA Grapalat" w:hAnsi="GHEA Grapalat"/>
          <w:b/>
          <w:i w:val="0"/>
          <w:lang w:val="af-ZA"/>
        </w:rPr>
        <w:t></w:t>
      </w:r>
      <w:r w:rsidR="00595151">
        <w:rPr>
          <w:rFonts w:ascii="GHEA Grapalat" w:hAnsi="GHEA Grapalat"/>
          <w:b/>
          <w:i w:val="0"/>
          <w:lang w:val="hy-AM"/>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164DBA" w:rsidRPr="00D87DD7" w14:paraId="50193069" w14:textId="77777777" w:rsidTr="00BA7928">
        <w:tc>
          <w:tcPr>
            <w:tcW w:w="709" w:type="dxa"/>
            <w:vAlign w:val="center"/>
          </w:tcPr>
          <w:p w14:paraId="46234747" w14:textId="77777777" w:rsidR="00164DBA" w:rsidRPr="00164DBA" w:rsidRDefault="00164DBA" w:rsidP="00164DBA">
            <w:pPr>
              <w:pStyle w:val="BodyTextIndent2"/>
              <w:spacing w:line="240" w:lineRule="auto"/>
              <w:ind w:firstLine="0"/>
              <w:jc w:val="center"/>
              <w:rPr>
                <w:rFonts w:ascii="GHEA Grapalat" w:hAnsi="GHEA Grapalat"/>
                <w:sz w:val="18"/>
                <w:szCs w:val="18"/>
              </w:rPr>
            </w:pPr>
            <w:r w:rsidRPr="00164DBA">
              <w:rPr>
                <w:rFonts w:ascii="GHEA Grapalat" w:hAnsi="GHEA Grapalat"/>
                <w:sz w:val="18"/>
                <w:szCs w:val="18"/>
              </w:rPr>
              <w:t>1</w:t>
            </w:r>
          </w:p>
        </w:tc>
        <w:tc>
          <w:tcPr>
            <w:tcW w:w="1276" w:type="dxa"/>
            <w:vAlign w:val="center"/>
          </w:tcPr>
          <w:p w14:paraId="52724449" w14:textId="7AFC4CC8" w:rsidR="00164DBA" w:rsidRPr="00164DBA" w:rsidRDefault="000B7994" w:rsidP="00164DBA">
            <w:pPr>
              <w:jc w:val="center"/>
              <w:rPr>
                <w:rFonts w:ascii="GHEA Grapalat" w:hAnsi="GHEA Grapalat"/>
                <w:sz w:val="18"/>
                <w:szCs w:val="18"/>
                <w:lang w:val="hy-AM"/>
              </w:rPr>
            </w:pPr>
            <w:r>
              <w:rPr>
                <w:rFonts w:ascii="GHEA Grapalat" w:hAnsi="GHEA Grapalat"/>
                <w:sz w:val="18"/>
                <w:szCs w:val="18"/>
                <w:lang w:val="hy-AM"/>
              </w:rPr>
              <w:t>1,250,000</w:t>
            </w:r>
          </w:p>
        </w:tc>
        <w:tc>
          <w:tcPr>
            <w:tcW w:w="8365" w:type="dxa"/>
            <w:vAlign w:val="center"/>
          </w:tcPr>
          <w:p w14:paraId="04B28807" w14:textId="72BD8264" w:rsidR="00164DBA" w:rsidRPr="00BD5712" w:rsidRDefault="00084B8D" w:rsidP="00164DBA">
            <w:pPr>
              <w:rPr>
                <w:rFonts w:ascii="GHEA Grapalat" w:hAnsi="GHEA Grapalat"/>
                <w:sz w:val="20"/>
                <w:szCs w:val="20"/>
                <w:lang w:val="hy-AM"/>
              </w:rPr>
            </w:pPr>
            <w:r w:rsidRPr="00BD5712">
              <w:rPr>
                <w:rFonts w:ascii="GHEA Grapalat" w:hAnsi="GHEA Grapalat" w:cs="Calibri"/>
                <w:sz w:val="20"/>
                <w:szCs w:val="20"/>
                <w:lang w:val="hy-AM"/>
              </w:rPr>
              <w:t>Ատրճանակ</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634A4EA6" w:rsidR="00845AA5" w:rsidRDefault="00845AA5" w:rsidP="00EF3662">
      <w:pPr>
        <w:ind w:firstLine="567"/>
        <w:rPr>
          <w:rFonts w:ascii="GHEA Grapalat" w:hAnsi="GHEA Grapalat" w:cs="Sylfaen"/>
          <w:i/>
          <w:sz w:val="20"/>
          <w:lang w:val="es-ES"/>
        </w:rPr>
      </w:pPr>
    </w:p>
    <w:p w14:paraId="18F357B4" w14:textId="77777777" w:rsidR="005E5A1A" w:rsidRPr="009203DE" w:rsidRDefault="005E5A1A" w:rsidP="005E5A1A">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են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proofErr w:type="spellEnd"/>
      <w:r>
        <w:rPr>
          <w:rFonts w:ascii="GHEA Grapalat" w:hAnsi="GHEA Grapalat" w:cs="Sylfaen"/>
          <w:b/>
          <w:i/>
          <w:sz w:val="20"/>
          <w:szCs w:val="20"/>
          <w:lang w:val="hy-AM"/>
        </w:rPr>
        <w:t>երը</w:t>
      </w:r>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5E5A1A" w:rsidRPr="002838E4" w14:paraId="79B3D34C" w14:textId="77777777" w:rsidTr="003272E1">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4A785FC5" w14:textId="77777777" w:rsidR="005E5A1A" w:rsidRPr="004127EB" w:rsidRDefault="005E5A1A" w:rsidP="003272E1">
            <w:pPr>
              <w:jc w:val="center"/>
              <w:rPr>
                <w:rFonts w:ascii="GHEA Grapalat" w:hAnsi="GHEA Grapalat"/>
                <w:b/>
                <w:i/>
                <w:sz w:val="16"/>
                <w:lang w:val="es-ES"/>
              </w:rPr>
            </w:pPr>
            <w:bookmarkStart w:id="2" w:name="_Hlk219453152"/>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06FED812" w14:textId="77777777" w:rsidR="005E5A1A" w:rsidRPr="004127EB" w:rsidRDefault="005E5A1A" w:rsidP="003272E1">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5E5A1A" w:rsidRPr="004127EB" w14:paraId="11D1C48F" w14:textId="77777777" w:rsidTr="003272E1">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02BE039F" w14:textId="77777777" w:rsidR="005E5A1A" w:rsidRPr="004127EB" w:rsidRDefault="005E5A1A" w:rsidP="003272E1">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4E9DABB9" w14:textId="77777777" w:rsidR="005E5A1A" w:rsidRPr="004127EB" w:rsidRDefault="005E5A1A" w:rsidP="003272E1">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5E5A1A" w:rsidRPr="002838E4" w14:paraId="3F55745A" w14:textId="77777777" w:rsidTr="003272E1">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376E5F17" w14:textId="77777777" w:rsidR="005E5A1A" w:rsidRPr="004127EB" w:rsidRDefault="005E5A1A" w:rsidP="003272E1">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2042D797" w14:textId="77777777" w:rsidR="005E5A1A" w:rsidRPr="004127EB" w:rsidRDefault="005E5A1A" w:rsidP="003272E1">
            <w:pPr>
              <w:spacing w:line="276" w:lineRule="auto"/>
              <w:rPr>
                <w:rFonts w:ascii="GHEA Grapalat" w:hAnsi="GHEA Grapalat" w:cs="Sylfaen"/>
                <w:b/>
                <w:sz w:val="20"/>
                <w:szCs w:val="20"/>
                <w:lang w:val="es-ES"/>
              </w:rPr>
            </w:pPr>
            <w:r>
              <w:rPr>
                <w:rFonts w:ascii="GHEA Grapalat" w:hAnsi="GHEA Grapalat" w:cs="Sylfaen"/>
                <w:b/>
                <w:sz w:val="20"/>
                <w:szCs w:val="20"/>
                <w:lang w:val="hy-AM"/>
              </w:rPr>
              <w:t>Զ</w:t>
            </w:r>
            <w:proofErr w:type="spellStart"/>
            <w:r w:rsidRPr="004127EB">
              <w:rPr>
                <w:rFonts w:ascii="GHEA Grapalat" w:hAnsi="GHEA Grapalat" w:cs="Sylfaen"/>
                <w:b/>
                <w:sz w:val="20"/>
                <w:szCs w:val="20"/>
                <w:lang w:val="es-ES"/>
              </w:rPr>
              <w:t>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արտադրություն</w:t>
            </w:r>
            <w:proofErr w:type="spellEnd"/>
          </w:p>
        </w:tc>
      </w:tr>
      <w:bookmarkEnd w:id="2"/>
    </w:tbl>
    <w:p w14:paraId="34B82F17" w14:textId="77777777" w:rsidR="005E5A1A" w:rsidRPr="00A71D81" w:rsidRDefault="005E5A1A"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4226C">
        <w:fldChar w:fldCharType="begin"/>
      </w:r>
      <w:r w:rsidR="0044226C" w:rsidRPr="002838E4">
        <w:rPr>
          <w:lang w:val="hy-AM"/>
        </w:rPr>
        <w:instrText xml:space="preserve"> HYPERLINK "https://ru.wikipedia.org/wiki/Standard_%26_Poor%E2%80%99s" \t "_blank" </w:instrText>
      </w:r>
      <w:r w:rsidR="0044226C">
        <w:fldChar w:fldCharType="separate"/>
      </w:r>
      <w:r w:rsidRPr="00A71D81">
        <w:rPr>
          <w:rFonts w:ascii="GHEA Grapalat" w:hAnsi="GHEA Grapalat"/>
          <w:color w:val="000000"/>
          <w:sz w:val="20"/>
          <w:szCs w:val="20"/>
          <w:lang w:val="hy-AM"/>
        </w:rPr>
        <w:t>Standard &amp; Poor’s</w:t>
      </w:r>
      <w:r w:rsidR="0044226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5F0AEE5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684595">
        <w:rPr>
          <w:rFonts w:ascii="GHEA Grapalat" w:hAnsi="GHEA Grapalat" w:cs="Sylfaen"/>
          <w:b/>
          <w:szCs w:val="24"/>
          <w:lang w:val="hy-AM"/>
        </w:rPr>
        <w:t>0</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5"/>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w:t>
      </w:r>
      <w:r w:rsidRPr="00A71D81">
        <w:rPr>
          <w:rFonts w:ascii="GHEA Grapalat" w:hAnsi="GHEA Grapalat" w:cs="Sylfaen"/>
          <w:sz w:val="20"/>
          <w:szCs w:val="24"/>
          <w:lang w:val="hy-AM" w:eastAsia="en-US"/>
        </w:rPr>
        <w:lastRenderedPageBreak/>
        <w:t>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030DD85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proofErr w:type="spellStart"/>
      <w:r w:rsidR="004348F9" w:rsidRPr="002E151F">
        <w:rPr>
          <w:rFonts w:ascii="GHEA Grapalat" w:hAnsi="GHEA Grapalat" w:cs="Sylfaen"/>
          <w:b/>
          <w:szCs w:val="24"/>
          <w:lang w:val="ru-RU"/>
        </w:rPr>
        <w:t>րդ</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օրվա</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ժամը</w:t>
      </w:r>
      <w:proofErr w:type="spellEnd"/>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2A7E88">
        <w:rPr>
          <w:rFonts w:ascii="GHEA Grapalat" w:hAnsi="GHEA Grapalat" w:cs="Sylfaen"/>
          <w:b/>
          <w:szCs w:val="24"/>
          <w:lang w:val="hy-AM"/>
        </w:rPr>
        <w:t>0</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526768" w:rsidRPr="001304AC">
        <w:rPr>
          <w:rFonts w:ascii="GHEA Grapalat" w:hAnsi="GHEA Grapalat" w:cs="Sylfaen"/>
          <w:b/>
          <w:i w:val="0"/>
          <w:szCs w:val="24"/>
          <w:lang w:val="ru-RU"/>
        </w:rPr>
        <w:t>Հայաստանի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Հանրապետության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դրամով</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բացման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նիստի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օրվա</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դրությամբ</w:t>
      </w:r>
      <w:proofErr w:type="spellEnd"/>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կենտրոնական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բանկի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կողմից</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սահմանված</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փոխարժեքով</w:t>
      </w:r>
      <w:proofErr w:type="spellEnd"/>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C5891B1" w:rsidR="004F3D55" w:rsidRDefault="004F3D55" w:rsidP="00EE4E3C">
      <w:pPr>
        <w:spacing w:after="160" w:line="276" w:lineRule="auto"/>
        <w:ind w:firstLine="374"/>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lastRenderedPageBreak/>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դեպքում</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պատվիրատուի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ղեկավարի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պատճառաբանված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որոշման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հիման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վրա</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լիազորված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մարմինը</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ներառում</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գնումների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գործընթացին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մասնակցելու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իրավունք</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չունեցող</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մասնակիցների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ցուցակում</w:t>
      </w:r>
      <w:proofErr w:type="spellEnd"/>
      <w:r w:rsidR="00CF5129" w:rsidRPr="00B83A45">
        <w:rPr>
          <w:rFonts w:ascii="GHEA Grapalat" w:hAnsi="GHEA Grapalat" w:cs="Sylfaen"/>
          <w:sz w:val="20"/>
          <w:lang w:val="ru-RU"/>
        </w:rPr>
        <w:t>։</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076C2C" w:rsidRPr="00A71D81">
        <w:rPr>
          <w:rFonts w:ascii="GHEA Grapalat" w:hAnsi="GHEA Grapalat" w:cs="Sylfaen"/>
          <w:sz w:val="20"/>
          <w:lang w:val="hy-AM"/>
        </w:rPr>
        <w:lastRenderedPageBreak/>
        <w:t xml:space="preserve">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230F1D" w:rsidRPr="001304AC">
        <w:rPr>
          <w:rFonts w:ascii="GHEA Grapalat" w:hAnsi="GHEA Grapalat" w:cs="Sylfaen"/>
          <w:sz w:val="20"/>
          <w:lang w:val="ru-RU"/>
        </w:rPr>
        <w:t>դադարում</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գոյություն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ունենալ</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պահանջը</w:t>
      </w:r>
      <w:proofErr w:type="spellEnd"/>
      <w:r w:rsidR="00230F1D" w:rsidRPr="001304AC">
        <w:rPr>
          <w:rFonts w:ascii="GHEA Grapalat" w:hAnsi="GHEA Grapalat" w:cs="Sylfaen"/>
          <w:sz w:val="20"/>
          <w:lang w:val="hy-AM"/>
        </w:rPr>
        <w:t>: Ընդ որում պ</w:t>
      </w:r>
      <w:proofErr w:type="spellStart"/>
      <w:r w:rsidR="00230F1D" w:rsidRPr="001304AC">
        <w:rPr>
          <w:rFonts w:ascii="GHEA Grapalat" w:hAnsi="GHEA Grapalat" w:cs="Sylfaen"/>
          <w:sz w:val="20"/>
          <w:lang w:val="ru-RU"/>
        </w:rPr>
        <w:t>ետության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համայնքների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կարիքների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համար</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կազմակերպված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ընթացակարգը</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կարող</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ամբողջությամբ</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մասնակի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չկայացած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հայտարարվել</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proofErr w:type="spellStart"/>
      <w:r w:rsidR="00230F1D" w:rsidRPr="001304AC">
        <w:rPr>
          <w:rFonts w:ascii="GHEA Grapalat" w:hAnsi="GHEA Grapalat" w:cs="Sylfaen"/>
          <w:sz w:val="20"/>
          <w:lang w:val="ru-RU"/>
        </w:rPr>
        <w:t>ղեկավարի</w:t>
      </w:r>
      <w:proofErr w:type="spellEnd"/>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A1C4600"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proofErr w:type="spellStart"/>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ներկայացման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հասցեն</w:t>
      </w:r>
      <w:proofErr w:type="spellEnd"/>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proofErr w:type="spellStart"/>
      <w:r w:rsidR="00A47A4E" w:rsidRPr="00604201">
        <w:rPr>
          <w:rFonts w:ascii="GHEA Grapalat" w:hAnsi="GHEA Grapalat"/>
          <w:sz w:val="20"/>
          <w:szCs w:val="20"/>
          <w:highlight w:val="yellow"/>
        </w:rPr>
        <w:t>ընթացակարգի</w:t>
      </w:r>
      <w:proofErr w:type="spellEnd"/>
      <w:r w:rsidRPr="00604201">
        <w:rPr>
          <w:rFonts w:ascii="GHEA Grapalat" w:hAnsi="GHEA Grapalat" w:cs="Sylfaen"/>
          <w:sz w:val="20"/>
          <w:szCs w:val="20"/>
          <w:highlight w:val="yellow"/>
          <w:lang w:val="af-ZA"/>
        </w:rPr>
        <w:t xml:space="preserve"> </w:t>
      </w:r>
      <w:proofErr w:type="spellStart"/>
      <w:r w:rsidRPr="00604201">
        <w:rPr>
          <w:rFonts w:ascii="GHEA Grapalat" w:hAnsi="GHEA Grapalat" w:cs="Sylfaen"/>
          <w:sz w:val="20"/>
          <w:szCs w:val="20"/>
          <w:highlight w:val="yellow"/>
        </w:rPr>
        <w:t>ծածկագիրը</w:t>
      </w:r>
      <w:proofErr w:type="spellEnd"/>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proofErr w:type="spellStart"/>
      <w:r w:rsidRPr="00604201">
        <w:rPr>
          <w:rFonts w:ascii="GHEA Grapalat" w:hAnsi="GHEA Grapalat" w:cs="Sylfaen"/>
          <w:sz w:val="20"/>
          <w:szCs w:val="20"/>
          <w:highlight w:val="yellow"/>
        </w:rPr>
        <w:t>չբացել</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մինչև</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հայտերի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նիստը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բառերը</w:t>
      </w:r>
      <w:proofErr w:type="spellEnd"/>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proofErr w:type="spellStart"/>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անունը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գտնվելու</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հեռախոսահամարը</w:t>
      </w:r>
      <w:proofErr w:type="spellEnd"/>
      <w:r w:rsidRPr="00604201">
        <w:rPr>
          <w:rFonts w:ascii="GHEA Grapalat" w:hAnsi="GHEA Grapalat"/>
          <w:sz w:val="20"/>
          <w:szCs w:val="20"/>
          <w:highlight w:val="yellow"/>
          <w:lang w:val="af-ZA"/>
        </w:rPr>
        <w:t>:</w:t>
      </w:r>
    </w:p>
    <w:p w14:paraId="70735134" w14:textId="6C66C4A4" w:rsidR="009247B8"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D92B772" w14:textId="40947199" w:rsidR="00865645" w:rsidRDefault="00865645" w:rsidP="009247B8">
      <w:pPr>
        <w:ind w:firstLine="720"/>
        <w:jc w:val="both"/>
        <w:rPr>
          <w:rFonts w:ascii="GHEA Grapalat" w:hAnsi="GHEA Grapalat" w:cs="Sylfaen"/>
          <w:sz w:val="20"/>
          <w:szCs w:val="20"/>
          <w:lang w:val="af-ZA"/>
        </w:rPr>
      </w:pPr>
    </w:p>
    <w:p w14:paraId="19D6C49D" w14:textId="77777777" w:rsidR="00865645" w:rsidRPr="00A71D81" w:rsidRDefault="00865645" w:rsidP="009247B8">
      <w:pPr>
        <w:ind w:firstLine="720"/>
        <w:jc w:val="both"/>
        <w:rPr>
          <w:rFonts w:ascii="GHEA Grapalat" w:hAnsi="GHEA Grapalat" w:cs="Sylfaen"/>
          <w:sz w:val="20"/>
          <w:szCs w:val="20"/>
          <w:lang w:val="af-ZA"/>
        </w:rPr>
      </w:pP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r w:rsidRPr="00604201">
        <w:rPr>
          <w:rFonts w:ascii="GHEA Grapalat" w:hAnsi="GHEA Grapalat" w:cs="Sylfaen"/>
          <w:b/>
          <w:sz w:val="20"/>
          <w:lang w:val="es-ES"/>
        </w:rPr>
        <w:t>Հավելված</w:t>
      </w:r>
      <w:proofErr w:type="spellEnd"/>
      <w:r w:rsidRPr="00604201">
        <w:rPr>
          <w:rFonts w:ascii="GHEA Grapalat" w:hAnsi="GHEA Grapalat" w:cs="Arial"/>
          <w:b/>
          <w:sz w:val="20"/>
          <w:lang w:val="es-ES"/>
        </w:rPr>
        <w:t xml:space="preserve">  N 1</w:t>
      </w:r>
    </w:p>
    <w:p w14:paraId="1C0E0FEC" w14:textId="1ADF0B83"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3C48FABC"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4C3442F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7C4DF4C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1F03A3A5" w:rsidR="00523B4A" w:rsidRDefault="00523B4A" w:rsidP="00523B4A">
      <w:pPr>
        <w:pStyle w:val="FootnoteText"/>
        <w:rPr>
          <w:rFonts w:ascii="GHEA Grapalat" w:hAnsi="GHEA Grapalat"/>
          <w:i/>
          <w:sz w:val="16"/>
          <w:szCs w:val="16"/>
          <w:lang w:val="hy-AM"/>
        </w:rPr>
      </w:pPr>
    </w:p>
    <w:p w14:paraId="69A9C263" w14:textId="30933AD0" w:rsidR="00E87F42" w:rsidRDefault="00E87F42" w:rsidP="00523B4A">
      <w:pPr>
        <w:pStyle w:val="FootnoteText"/>
        <w:rPr>
          <w:rFonts w:ascii="GHEA Grapalat" w:hAnsi="GHEA Grapalat"/>
          <w:i/>
          <w:sz w:val="16"/>
          <w:szCs w:val="16"/>
          <w:lang w:val="hy-AM"/>
        </w:rPr>
      </w:pPr>
    </w:p>
    <w:p w14:paraId="1B441827" w14:textId="1E5F5ACD" w:rsidR="00E87F42" w:rsidRDefault="00E87F42" w:rsidP="00523B4A">
      <w:pPr>
        <w:pStyle w:val="FootnoteText"/>
        <w:rPr>
          <w:rFonts w:ascii="GHEA Grapalat" w:hAnsi="GHEA Grapalat"/>
          <w:i/>
          <w:sz w:val="16"/>
          <w:szCs w:val="16"/>
          <w:lang w:val="hy-AM"/>
        </w:rPr>
      </w:pPr>
    </w:p>
    <w:p w14:paraId="4B2B1AA7" w14:textId="4FAA4AA4" w:rsidR="00E87F42" w:rsidRDefault="00E87F42" w:rsidP="00523B4A">
      <w:pPr>
        <w:pStyle w:val="FootnoteText"/>
        <w:rPr>
          <w:rFonts w:ascii="GHEA Grapalat" w:hAnsi="GHEA Grapalat"/>
          <w:i/>
          <w:sz w:val="16"/>
          <w:szCs w:val="16"/>
          <w:lang w:val="hy-AM"/>
        </w:rPr>
      </w:pPr>
    </w:p>
    <w:p w14:paraId="52FE447A" w14:textId="7F95E06C" w:rsidR="00E87F42" w:rsidRDefault="00E87F42" w:rsidP="00523B4A">
      <w:pPr>
        <w:pStyle w:val="FootnoteText"/>
        <w:rPr>
          <w:rFonts w:ascii="GHEA Grapalat" w:hAnsi="GHEA Grapalat"/>
          <w:i/>
          <w:sz w:val="16"/>
          <w:szCs w:val="16"/>
          <w:lang w:val="hy-AM"/>
        </w:rPr>
      </w:pPr>
    </w:p>
    <w:p w14:paraId="33CF82DA" w14:textId="3ADBA329" w:rsidR="00E87F42" w:rsidRDefault="00E87F42" w:rsidP="00523B4A">
      <w:pPr>
        <w:pStyle w:val="FootnoteText"/>
        <w:rPr>
          <w:rFonts w:ascii="GHEA Grapalat" w:hAnsi="GHEA Grapalat"/>
          <w:i/>
          <w:sz w:val="16"/>
          <w:szCs w:val="16"/>
          <w:lang w:val="hy-AM"/>
        </w:rPr>
      </w:pPr>
    </w:p>
    <w:p w14:paraId="170F3E0E" w14:textId="3ECC509D" w:rsidR="00E87F42" w:rsidRDefault="00E87F42" w:rsidP="00523B4A">
      <w:pPr>
        <w:pStyle w:val="FootnoteText"/>
        <w:rPr>
          <w:rFonts w:ascii="GHEA Grapalat" w:hAnsi="GHEA Grapalat"/>
          <w:i/>
          <w:sz w:val="16"/>
          <w:szCs w:val="16"/>
          <w:lang w:val="hy-AM"/>
        </w:rPr>
      </w:pPr>
    </w:p>
    <w:p w14:paraId="3F3D7359" w14:textId="337EEEC8" w:rsidR="00E87F42" w:rsidRDefault="00E87F42" w:rsidP="00523B4A">
      <w:pPr>
        <w:pStyle w:val="FootnoteText"/>
        <w:rPr>
          <w:rFonts w:ascii="GHEA Grapalat" w:hAnsi="GHEA Grapalat"/>
          <w:i/>
          <w:sz w:val="16"/>
          <w:szCs w:val="16"/>
          <w:lang w:val="hy-AM"/>
        </w:rPr>
      </w:pPr>
    </w:p>
    <w:p w14:paraId="279B3324" w14:textId="0805C6AC" w:rsidR="00E87F42" w:rsidRDefault="00E87F42" w:rsidP="00523B4A">
      <w:pPr>
        <w:pStyle w:val="FootnoteText"/>
        <w:rPr>
          <w:rFonts w:ascii="GHEA Grapalat" w:hAnsi="GHEA Grapalat"/>
          <w:i/>
          <w:sz w:val="16"/>
          <w:szCs w:val="16"/>
          <w:lang w:val="hy-AM"/>
        </w:rPr>
      </w:pPr>
    </w:p>
    <w:p w14:paraId="60A358BF" w14:textId="7590944A" w:rsidR="00E87F42" w:rsidRDefault="00E87F42" w:rsidP="00523B4A">
      <w:pPr>
        <w:pStyle w:val="FootnoteText"/>
        <w:rPr>
          <w:rFonts w:ascii="GHEA Grapalat" w:hAnsi="GHEA Grapalat"/>
          <w:i/>
          <w:sz w:val="16"/>
          <w:szCs w:val="16"/>
          <w:lang w:val="hy-AM"/>
        </w:rPr>
      </w:pPr>
    </w:p>
    <w:p w14:paraId="4695D338" w14:textId="7CD4DA64" w:rsidR="00E87F42" w:rsidRDefault="00E87F42" w:rsidP="00523B4A">
      <w:pPr>
        <w:pStyle w:val="FootnoteText"/>
        <w:rPr>
          <w:rFonts w:ascii="GHEA Grapalat" w:hAnsi="GHEA Grapalat"/>
          <w:i/>
          <w:sz w:val="16"/>
          <w:szCs w:val="16"/>
          <w:lang w:val="hy-AM"/>
        </w:rPr>
      </w:pPr>
    </w:p>
    <w:p w14:paraId="0CCB205F" w14:textId="67A5A1AB" w:rsidR="00E87F42" w:rsidRDefault="00E87F42" w:rsidP="00523B4A">
      <w:pPr>
        <w:pStyle w:val="FootnoteText"/>
        <w:rPr>
          <w:rFonts w:ascii="GHEA Grapalat" w:hAnsi="GHEA Grapalat"/>
          <w:i/>
          <w:sz w:val="16"/>
          <w:szCs w:val="16"/>
          <w:lang w:val="hy-AM"/>
        </w:rPr>
      </w:pPr>
    </w:p>
    <w:p w14:paraId="5838100F" w14:textId="79CD01B6" w:rsidR="00E87F42" w:rsidRDefault="00E87F42" w:rsidP="00523B4A">
      <w:pPr>
        <w:pStyle w:val="FootnoteText"/>
        <w:rPr>
          <w:rFonts w:ascii="GHEA Grapalat" w:hAnsi="GHEA Grapalat"/>
          <w:i/>
          <w:sz w:val="16"/>
          <w:szCs w:val="16"/>
          <w:lang w:val="hy-AM"/>
        </w:rPr>
      </w:pPr>
    </w:p>
    <w:p w14:paraId="48C7A365" w14:textId="2DD43255" w:rsidR="00E87F42" w:rsidRDefault="00E87F42" w:rsidP="00523B4A">
      <w:pPr>
        <w:pStyle w:val="FootnoteText"/>
        <w:rPr>
          <w:rFonts w:ascii="GHEA Grapalat" w:hAnsi="GHEA Grapalat"/>
          <w:i/>
          <w:sz w:val="16"/>
          <w:szCs w:val="16"/>
          <w:lang w:val="hy-AM"/>
        </w:rPr>
      </w:pPr>
    </w:p>
    <w:p w14:paraId="409BBC26" w14:textId="318DCC68" w:rsidR="00E87F42" w:rsidRDefault="00E87F42" w:rsidP="00523B4A">
      <w:pPr>
        <w:pStyle w:val="FootnoteText"/>
        <w:rPr>
          <w:rFonts w:ascii="GHEA Grapalat" w:hAnsi="GHEA Grapalat"/>
          <w:i/>
          <w:sz w:val="16"/>
          <w:szCs w:val="16"/>
          <w:lang w:val="hy-AM"/>
        </w:rPr>
      </w:pPr>
    </w:p>
    <w:p w14:paraId="27E77A04" w14:textId="7640A2D2" w:rsidR="00E87F42" w:rsidRDefault="00E87F42" w:rsidP="00523B4A">
      <w:pPr>
        <w:pStyle w:val="FootnoteText"/>
        <w:rPr>
          <w:rFonts w:ascii="GHEA Grapalat" w:hAnsi="GHEA Grapalat"/>
          <w:i/>
          <w:sz w:val="16"/>
          <w:szCs w:val="16"/>
          <w:lang w:val="hy-AM"/>
        </w:rPr>
      </w:pPr>
    </w:p>
    <w:p w14:paraId="28B35B69" w14:textId="03C68E36" w:rsidR="00E87F42" w:rsidRDefault="00E87F42" w:rsidP="00523B4A">
      <w:pPr>
        <w:pStyle w:val="FootnoteText"/>
        <w:rPr>
          <w:rFonts w:ascii="GHEA Grapalat" w:hAnsi="GHEA Grapalat"/>
          <w:i/>
          <w:sz w:val="16"/>
          <w:szCs w:val="16"/>
          <w:lang w:val="hy-AM"/>
        </w:rPr>
      </w:pPr>
    </w:p>
    <w:p w14:paraId="734A5088" w14:textId="050063FA" w:rsidR="00E87F42" w:rsidRDefault="00E87F42" w:rsidP="00523B4A">
      <w:pPr>
        <w:pStyle w:val="FootnoteText"/>
        <w:rPr>
          <w:rFonts w:ascii="GHEA Grapalat" w:hAnsi="GHEA Grapalat"/>
          <w:i/>
          <w:sz w:val="16"/>
          <w:szCs w:val="16"/>
          <w:lang w:val="hy-AM"/>
        </w:rPr>
      </w:pPr>
    </w:p>
    <w:p w14:paraId="7B0816F4" w14:textId="00658422" w:rsidR="00E87F42" w:rsidRDefault="00E87F42" w:rsidP="00523B4A">
      <w:pPr>
        <w:pStyle w:val="FootnoteText"/>
        <w:rPr>
          <w:rFonts w:ascii="GHEA Grapalat" w:hAnsi="GHEA Grapalat"/>
          <w:i/>
          <w:sz w:val="16"/>
          <w:szCs w:val="16"/>
          <w:lang w:val="hy-AM"/>
        </w:rPr>
      </w:pPr>
    </w:p>
    <w:p w14:paraId="518AB8A2" w14:textId="51DA061A" w:rsidR="00E87F42" w:rsidRDefault="00E87F42" w:rsidP="00523B4A">
      <w:pPr>
        <w:pStyle w:val="FootnoteText"/>
        <w:rPr>
          <w:rFonts w:ascii="GHEA Grapalat" w:hAnsi="GHEA Grapalat"/>
          <w:i/>
          <w:sz w:val="16"/>
          <w:szCs w:val="16"/>
          <w:lang w:val="hy-AM"/>
        </w:rPr>
      </w:pPr>
    </w:p>
    <w:p w14:paraId="34290736" w14:textId="25066E72" w:rsidR="00E87F42" w:rsidRDefault="00E87F42" w:rsidP="00523B4A">
      <w:pPr>
        <w:pStyle w:val="FootnoteText"/>
        <w:rPr>
          <w:rFonts w:ascii="GHEA Grapalat" w:hAnsi="GHEA Grapalat"/>
          <w:i/>
          <w:sz w:val="16"/>
          <w:szCs w:val="16"/>
          <w:lang w:val="hy-AM"/>
        </w:rPr>
      </w:pPr>
    </w:p>
    <w:p w14:paraId="02C7DE5D" w14:textId="48AA4C2F" w:rsidR="00E87F42" w:rsidRDefault="00E87F42" w:rsidP="00523B4A">
      <w:pPr>
        <w:pStyle w:val="FootnoteText"/>
        <w:rPr>
          <w:rFonts w:ascii="GHEA Grapalat" w:hAnsi="GHEA Grapalat"/>
          <w:i/>
          <w:sz w:val="16"/>
          <w:szCs w:val="16"/>
          <w:lang w:val="hy-AM"/>
        </w:rPr>
      </w:pPr>
    </w:p>
    <w:p w14:paraId="48397BF8" w14:textId="6055C237" w:rsidR="00E87F42" w:rsidRDefault="00E87F42" w:rsidP="00523B4A">
      <w:pPr>
        <w:pStyle w:val="FootnoteText"/>
        <w:rPr>
          <w:rFonts w:ascii="GHEA Grapalat" w:hAnsi="GHEA Grapalat"/>
          <w:i/>
          <w:sz w:val="16"/>
          <w:szCs w:val="16"/>
          <w:lang w:val="hy-AM"/>
        </w:rPr>
      </w:pPr>
    </w:p>
    <w:p w14:paraId="5508B21D" w14:textId="49A5DF39" w:rsidR="00E87F42" w:rsidRDefault="00E87F42" w:rsidP="00523B4A">
      <w:pPr>
        <w:pStyle w:val="FootnoteText"/>
        <w:rPr>
          <w:rFonts w:ascii="GHEA Grapalat" w:hAnsi="GHEA Grapalat"/>
          <w:i/>
          <w:sz w:val="16"/>
          <w:szCs w:val="16"/>
          <w:lang w:val="hy-AM"/>
        </w:rPr>
      </w:pPr>
    </w:p>
    <w:p w14:paraId="7B715BA1" w14:textId="46D52C18" w:rsidR="00E87F42" w:rsidRDefault="00E87F42" w:rsidP="00523B4A">
      <w:pPr>
        <w:pStyle w:val="FootnoteText"/>
        <w:rPr>
          <w:rFonts w:ascii="GHEA Grapalat" w:hAnsi="GHEA Grapalat"/>
          <w:i/>
          <w:sz w:val="16"/>
          <w:szCs w:val="16"/>
          <w:lang w:val="hy-AM"/>
        </w:rPr>
      </w:pPr>
    </w:p>
    <w:p w14:paraId="7B097140" w14:textId="77777777" w:rsidR="00E87F42" w:rsidRDefault="00E87F42"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lastRenderedPageBreak/>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22A9BB8E"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0F607DF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5F418031" w:rsidR="00BF1194" w:rsidRDefault="00BF1194" w:rsidP="000B1088">
      <w:pPr>
        <w:pStyle w:val="BodyTextIndent3"/>
        <w:spacing w:line="240" w:lineRule="auto"/>
        <w:ind w:firstLine="0"/>
        <w:jc w:val="right"/>
        <w:rPr>
          <w:rFonts w:ascii="GHEA Grapalat" w:hAnsi="GHEA Grapalat"/>
          <w:b/>
          <w:lang w:val="hy-AM"/>
        </w:rPr>
      </w:pPr>
    </w:p>
    <w:p w14:paraId="6EDFCABD" w14:textId="1A71A6EE" w:rsidR="00865645" w:rsidRDefault="00865645" w:rsidP="000B1088">
      <w:pPr>
        <w:pStyle w:val="BodyTextIndent3"/>
        <w:spacing w:line="240" w:lineRule="auto"/>
        <w:ind w:firstLine="0"/>
        <w:jc w:val="right"/>
        <w:rPr>
          <w:rFonts w:ascii="GHEA Grapalat" w:hAnsi="GHEA Grapalat"/>
          <w:b/>
          <w:lang w:val="hy-AM"/>
        </w:rPr>
      </w:pPr>
    </w:p>
    <w:p w14:paraId="151DAC17" w14:textId="77777777" w:rsidR="00865645" w:rsidRPr="00A71D81" w:rsidRDefault="00865645"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4D79091A"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53AA10E3"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21C53157"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9" w:name="_Hlk23147299"/>
      <w:r w:rsidRPr="00A71D81">
        <w:rPr>
          <w:rFonts w:ascii="GHEA Grapalat" w:hAnsi="GHEA Grapalat" w:cs="Sylfaen"/>
          <w:vertAlign w:val="superscript"/>
          <w:lang w:val="hy-AM"/>
        </w:rPr>
        <w:t xml:space="preserve">                                                                                     </w:t>
      </w:r>
    </w:p>
    <w:bookmarkEnd w:id="9"/>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38E4"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838E4"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2838E4"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2838E4"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72773FBF"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1210C065"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0315" w14:textId="2679161C" w:rsidR="00595213" w:rsidRPr="00A71D81" w:rsidRDefault="00595213" w:rsidP="00282941">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282941">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2D9786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8294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282941">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2F2307">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2F230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2F2307">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2F230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2F2307">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2F230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70CE6A27" w14:textId="77777777" w:rsidTr="002F230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2F2307">
        <w:trPr>
          <w:trHeight w:val="327"/>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2F2307">
        <w:trPr>
          <w:trHeight w:val="3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72D82" w14:textId="5B557D38" w:rsidR="00595213" w:rsidRPr="00A71D81" w:rsidRDefault="00595213"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136E0F48"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68660" w14:textId="1B4A2273" w:rsidR="00595213" w:rsidRPr="00A71D81" w:rsidRDefault="00595213"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2F2307">
        <w:trPr>
          <w:trHeight w:val="1786"/>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838E4"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838E4"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838E4"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838E4"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2838E4"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63B25797"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1AC341A6"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10"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10"/>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865645">
        <w:rPr>
          <w:rFonts w:ascii="GHEA Grapalat" w:hAnsi="GHEA Grapalat"/>
          <w:b/>
          <w:sz w:val="20"/>
          <w:szCs w:val="20"/>
          <w:lang w:val="af-ZA"/>
        </w:rPr>
        <w:t>ԻԿՎԾԻԿ-ԳՀԱՊՁԲ-26/37</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2F230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468F3" w14:textId="2487F005" w:rsidR="00334B2F" w:rsidRPr="00A71D81" w:rsidRDefault="00334B2F" w:rsidP="002F230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306CF54D" w14:textId="77777777" w:rsidTr="002F230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2F230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40DA263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F2307">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2F230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2F2307">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2F2307">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w:t>
            </w:r>
            <w:proofErr w:type="spellEnd"/>
            <w:r w:rsidRPr="001304AC">
              <w:rPr>
                <w:rFonts w:ascii="GHEA Grapalat" w:hAnsi="GHEA Grapalat" w:cs="Sylfaen"/>
                <w:color w:val="000000"/>
                <w:sz w:val="20"/>
                <w:szCs w:val="20"/>
                <w:lang w:val="hy-AM"/>
              </w:rPr>
              <w:t>ի  անվանումը</w:t>
            </w:r>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2F2307">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2F230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ACD22E9" w14:textId="77777777" w:rsidTr="002F230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2F2307">
        <w:trPr>
          <w:trHeight w:val="283"/>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2F230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4EA9" w14:textId="18175575" w:rsidR="00334B2F" w:rsidRPr="00A71D81" w:rsidRDefault="00334B2F"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0AE1C4D3" w14:textId="77777777" w:rsidTr="002F2307">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CA9E" w14:textId="0F229420" w:rsidR="00334B2F" w:rsidRPr="00A71D81" w:rsidRDefault="00334B2F"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0BA7DBDA" w14:textId="77777777" w:rsidTr="002F2307">
        <w:trPr>
          <w:trHeight w:val="2359"/>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2F2307">
        <w:trPr>
          <w:trHeight w:val="180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838E4"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838E4"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838E4"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838E4"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2838E4"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393B28CC"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865645">
        <w:rPr>
          <w:rFonts w:ascii="GHEA Grapalat" w:hAnsi="GHEA Grapalat"/>
          <w:b/>
          <w:lang w:val="af-ZA"/>
        </w:rPr>
        <w:t>ԻԿՎԾԻԿ-ԳՀԱՊՁԲ-26/37</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5EF06D2A"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865645">
        <w:rPr>
          <w:rFonts w:ascii="GHEA Grapalat" w:hAnsi="GHEA Grapalat" w:cs="Sylfaen"/>
          <w:b/>
          <w:sz w:val="22"/>
          <w:lang w:val="hy-AM"/>
        </w:rPr>
        <w:t>ԻԿՎԾԻԿ-ԳՀԱՊՁԲ-26/37</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Pr="00345D66">
        <w:rPr>
          <w:rFonts w:ascii="GHEA Grapalat" w:hAnsi="GHEA Grapalat" w:cs="Sylfaen"/>
          <w:sz w:val="20"/>
          <w:lang w:val="hy-AM"/>
        </w:rPr>
        <w:t xml:space="preserve">         ք. </w:t>
      </w:r>
      <w:r w:rsidR="005B57BE" w:rsidRPr="00345D66">
        <w:rPr>
          <w:rFonts w:ascii="GHEA Grapalat" w:hAnsi="GHEA Grapalat" w:cs="Sylfaen"/>
          <w:sz w:val="20"/>
          <w:lang w:val="hy-AM"/>
        </w:rPr>
        <w:t>Երևան</w:t>
      </w:r>
      <w:r w:rsidRPr="00345D66">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w:t>
      </w:r>
      <w:r w:rsidRPr="00A20D4E">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6711C6" w:rsidRPr="008C6ADB">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3793EACF" w:rsidR="000960DB" w:rsidRPr="00306B9C" w:rsidRDefault="00873EE5" w:rsidP="000960DB">
            <w:pPr>
              <w:jc w:val="center"/>
              <w:rPr>
                <w:rFonts w:ascii="GHEA Grapalat" w:hAnsi="GHEA Grapalat"/>
                <w:sz w:val="20"/>
                <w:lang w:val="hy-AM"/>
              </w:rPr>
            </w:pPr>
            <w:r>
              <w:rPr>
                <w:rFonts w:ascii="GHEA Grapalat" w:hAnsi="GHEA Grapalat"/>
                <w:sz w:val="20"/>
                <w:lang w:val="hy-AM"/>
              </w:rPr>
              <w:t>«</w:t>
            </w:r>
            <w:r w:rsidR="000960DB"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0C3B67D3" w:rsidR="00C441B9" w:rsidRDefault="00C441B9" w:rsidP="00EF3662">
      <w:pPr>
        <w:jc w:val="right"/>
        <w:rPr>
          <w:rFonts w:ascii="GHEA Grapalat" w:hAnsi="GHEA Grapalat"/>
          <w:sz w:val="20"/>
          <w:lang w:val="hy-AM"/>
        </w:rPr>
      </w:pPr>
    </w:p>
    <w:p w14:paraId="5E0ACDB0" w14:textId="5F81BB94" w:rsidR="00804D9F" w:rsidRDefault="00804D9F" w:rsidP="00EF3662">
      <w:pPr>
        <w:jc w:val="right"/>
        <w:rPr>
          <w:rFonts w:ascii="GHEA Grapalat" w:hAnsi="GHEA Grapalat"/>
          <w:sz w:val="20"/>
          <w:lang w:val="hy-AM"/>
        </w:rPr>
      </w:pPr>
    </w:p>
    <w:p w14:paraId="0F060ECF" w14:textId="7672E035" w:rsidR="00804D9F" w:rsidRDefault="00804D9F" w:rsidP="00EF3662">
      <w:pPr>
        <w:jc w:val="right"/>
        <w:rPr>
          <w:rFonts w:ascii="GHEA Grapalat" w:hAnsi="GHEA Grapalat"/>
          <w:sz w:val="20"/>
          <w:lang w:val="hy-AM"/>
        </w:rPr>
      </w:pPr>
    </w:p>
    <w:p w14:paraId="30103642" w14:textId="78FE561E" w:rsidR="00804D9F" w:rsidRDefault="00804D9F" w:rsidP="00EF3662">
      <w:pPr>
        <w:jc w:val="right"/>
        <w:rPr>
          <w:rFonts w:ascii="GHEA Grapalat" w:hAnsi="GHEA Grapalat"/>
          <w:sz w:val="20"/>
          <w:lang w:val="hy-AM"/>
        </w:rPr>
      </w:pPr>
    </w:p>
    <w:p w14:paraId="503ABC6D" w14:textId="785B816E" w:rsidR="00804D9F" w:rsidRDefault="00804D9F" w:rsidP="00EF3662">
      <w:pPr>
        <w:jc w:val="right"/>
        <w:rPr>
          <w:rFonts w:ascii="GHEA Grapalat" w:hAnsi="GHEA Grapalat"/>
          <w:sz w:val="20"/>
          <w:lang w:val="hy-AM"/>
        </w:rPr>
      </w:pPr>
    </w:p>
    <w:p w14:paraId="69813F03" w14:textId="1E5B3F37" w:rsidR="00804D9F" w:rsidRDefault="00804D9F" w:rsidP="00EF3662">
      <w:pPr>
        <w:jc w:val="right"/>
        <w:rPr>
          <w:rFonts w:ascii="GHEA Grapalat" w:hAnsi="GHEA Grapalat"/>
          <w:sz w:val="20"/>
          <w:lang w:val="hy-AM"/>
        </w:rPr>
      </w:pPr>
    </w:p>
    <w:p w14:paraId="2D94F4C0" w14:textId="467E4670" w:rsidR="00804D9F" w:rsidRDefault="00804D9F" w:rsidP="00EF3662">
      <w:pPr>
        <w:jc w:val="right"/>
        <w:rPr>
          <w:rFonts w:ascii="GHEA Grapalat" w:hAnsi="GHEA Grapalat"/>
          <w:sz w:val="20"/>
          <w:lang w:val="hy-AM"/>
        </w:rPr>
      </w:pPr>
    </w:p>
    <w:p w14:paraId="7561049C" w14:textId="25FAD148" w:rsidR="00804D9F" w:rsidRDefault="00804D9F" w:rsidP="00EF3662">
      <w:pPr>
        <w:jc w:val="right"/>
        <w:rPr>
          <w:rFonts w:ascii="GHEA Grapalat" w:hAnsi="GHEA Grapalat"/>
          <w:sz w:val="20"/>
          <w:lang w:val="hy-AM"/>
        </w:rPr>
      </w:pPr>
    </w:p>
    <w:p w14:paraId="223B6D55" w14:textId="5CDE15DE" w:rsidR="00804D9F" w:rsidRDefault="00804D9F" w:rsidP="00EF3662">
      <w:pPr>
        <w:jc w:val="right"/>
        <w:rPr>
          <w:rFonts w:ascii="GHEA Grapalat" w:hAnsi="GHEA Grapalat"/>
          <w:sz w:val="20"/>
          <w:lang w:val="hy-AM"/>
        </w:rPr>
      </w:pPr>
    </w:p>
    <w:p w14:paraId="4EF9C422" w14:textId="5EE62810" w:rsidR="00804D9F" w:rsidRDefault="00804D9F" w:rsidP="00EF3662">
      <w:pPr>
        <w:jc w:val="right"/>
        <w:rPr>
          <w:rFonts w:ascii="GHEA Grapalat" w:hAnsi="GHEA Grapalat"/>
          <w:sz w:val="20"/>
          <w:lang w:val="hy-AM"/>
        </w:rPr>
      </w:pPr>
    </w:p>
    <w:p w14:paraId="3E9BD43D" w14:textId="7B2A0D9C" w:rsidR="00804D9F" w:rsidRDefault="00804D9F" w:rsidP="00EF3662">
      <w:pPr>
        <w:jc w:val="right"/>
        <w:rPr>
          <w:rFonts w:ascii="GHEA Grapalat" w:hAnsi="GHEA Grapalat"/>
          <w:sz w:val="20"/>
          <w:lang w:val="hy-AM"/>
        </w:rPr>
      </w:pPr>
    </w:p>
    <w:p w14:paraId="175917A1" w14:textId="4FEC3C00" w:rsidR="00804D9F" w:rsidRDefault="00804D9F" w:rsidP="00EF3662">
      <w:pPr>
        <w:jc w:val="right"/>
        <w:rPr>
          <w:rFonts w:ascii="GHEA Grapalat" w:hAnsi="GHEA Grapalat"/>
          <w:sz w:val="20"/>
          <w:lang w:val="hy-AM"/>
        </w:rPr>
      </w:pPr>
    </w:p>
    <w:p w14:paraId="34C6B4E7" w14:textId="4616C0C8" w:rsidR="00804D9F" w:rsidRDefault="00804D9F" w:rsidP="00EF3662">
      <w:pPr>
        <w:jc w:val="right"/>
        <w:rPr>
          <w:rFonts w:ascii="GHEA Grapalat" w:hAnsi="GHEA Grapalat"/>
          <w:sz w:val="20"/>
          <w:lang w:val="hy-AM"/>
        </w:rPr>
      </w:pPr>
    </w:p>
    <w:p w14:paraId="71EEA1B4" w14:textId="6ABE698E" w:rsidR="00804D9F" w:rsidRDefault="00804D9F" w:rsidP="00EF3662">
      <w:pPr>
        <w:jc w:val="right"/>
        <w:rPr>
          <w:rFonts w:ascii="GHEA Grapalat" w:hAnsi="GHEA Grapalat"/>
          <w:sz w:val="20"/>
          <w:lang w:val="hy-AM"/>
        </w:rPr>
      </w:pPr>
    </w:p>
    <w:p w14:paraId="25E44D78" w14:textId="427CC91D" w:rsidR="00804D9F" w:rsidRDefault="00804D9F" w:rsidP="00EF3662">
      <w:pPr>
        <w:jc w:val="right"/>
        <w:rPr>
          <w:rFonts w:ascii="GHEA Grapalat" w:hAnsi="GHEA Grapalat"/>
          <w:sz w:val="20"/>
          <w:lang w:val="hy-AM"/>
        </w:rPr>
      </w:pPr>
    </w:p>
    <w:p w14:paraId="483C332E" w14:textId="488436CA" w:rsidR="00804D9F" w:rsidRDefault="00804D9F" w:rsidP="00EF3662">
      <w:pPr>
        <w:jc w:val="right"/>
        <w:rPr>
          <w:rFonts w:ascii="GHEA Grapalat" w:hAnsi="GHEA Grapalat"/>
          <w:sz w:val="20"/>
          <w:lang w:val="hy-AM"/>
        </w:rPr>
      </w:pPr>
    </w:p>
    <w:p w14:paraId="1336BD60" w14:textId="360BC51F" w:rsidR="00804D9F" w:rsidRDefault="00804D9F" w:rsidP="00EF3662">
      <w:pPr>
        <w:jc w:val="right"/>
        <w:rPr>
          <w:rFonts w:ascii="GHEA Grapalat" w:hAnsi="GHEA Grapalat"/>
          <w:sz w:val="20"/>
          <w:lang w:val="hy-AM"/>
        </w:rPr>
      </w:pPr>
    </w:p>
    <w:p w14:paraId="7C960768" w14:textId="22A7161F" w:rsidR="00804D9F" w:rsidRDefault="00804D9F" w:rsidP="00EF3662">
      <w:pPr>
        <w:jc w:val="right"/>
        <w:rPr>
          <w:rFonts w:ascii="GHEA Grapalat" w:hAnsi="GHEA Grapalat"/>
          <w:sz w:val="20"/>
          <w:lang w:val="hy-AM"/>
        </w:rPr>
      </w:pPr>
    </w:p>
    <w:p w14:paraId="7F08681E" w14:textId="008F4455" w:rsidR="00804D9F" w:rsidRDefault="00804D9F" w:rsidP="00EF3662">
      <w:pPr>
        <w:jc w:val="right"/>
        <w:rPr>
          <w:rFonts w:ascii="GHEA Grapalat" w:hAnsi="GHEA Grapalat"/>
          <w:sz w:val="20"/>
          <w:lang w:val="hy-AM"/>
        </w:rPr>
      </w:pPr>
    </w:p>
    <w:p w14:paraId="133D270E" w14:textId="2C100414" w:rsidR="00804D9F" w:rsidRDefault="00804D9F" w:rsidP="00EF3662">
      <w:pPr>
        <w:jc w:val="right"/>
        <w:rPr>
          <w:rFonts w:ascii="GHEA Grapalat" w:hAnsi="GHEA Grapalat"/>
          <w:sz w:val="20"/>
          <w:lang w:val="hy-AM"/>
        </w:rPr>
      </w:pPr>
    </w:p>
    <w:p w14:paraId="7D7936E3" w14:textId="77777777" w:rsidR="00804D9F" w:rsidRPr="00572C58" w:rsidRDefault="00804D9F"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297C1754"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865645">
        <w:rPr>
          <w:rFonts w:ascii="GHEA Grapalat" w:hAnsi="GHEA Grapalat"/>
          <w:i/>
          <w:sz w:val="18"/>
          <w:lang w:val="hy-AM"/>
        </w:rPr>
        <w:t>ԻԿՎԾԻԿ-ԳՀԱՊՁԲ-26/37</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74C2835" w14:textId="13F8AFB8"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8"/>
        <w:gridCol w:w="1443"/>
        <w:gridCol w:w="850"/>
        <w:gridCol w:w="3045"/>
        <w:gridCol w:w="948"/>
        <w:gridCol w:w="907"/>
        <w:gridCol w:w="1196"/>
        <w:gridCol w:w="1134"/>
        <w:gridCol w:w="996"/>
        <w:gridCol w:w="918"/>
        <w:gridCol w:w="1446"/>
      </w:tblGrid>
      <w:tr w:rsidR="00865E1B" w:rsidRPr="002F1923" w14:paraId="3480CC7A" w14:textId="77777777" w:rsidTr="002F1923">
        <w:tc>
          <w:tcPr>
            <w:tcW w:w="15801" w:type="dxa"/>
            <w:gridSpan w:val="12"/>
            <w:vAlign w:val="center"/>
          </w:tcPr>
          <w:p w14:paraId="6FAF55F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Ապրանքի</w:t>
            </w:r>
            <w:proofErr w:type="spellEnd"/>
          </w:p>
        </w:tc>
      </w:tr>
      <w:tr w:rsidR="00F557F4" w:rsidRPr="002F1923" w14:paraId="3C007CA8" w14:textId="77777777" w:rsidTr="0016233B">
        <w:trPr>
          <w:trHeight w:val="219"/>
        </w:trPr>
        <w:tc>
          <w:tcPr>
            <w:tcW w:w="1420" w:type="dxa"/>
            <w:vMerge w:val="restart"/>
            <w:vAlign w:val="center"/>
          </w:tcPr>
          <w:p w14:paraId="4C313A9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հրավերով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չափաբաժնի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համարը</w:t>
            </w:r>
            <w:proofErr w:type="spellEnd"/>
          </w:p>
        </w:tc>
        <w:tc>
          <w:tcPr>
            <w:tcW w:w="1498" w:type="dxa"/>
            <w:vMerge w:val="restart"/>
            <w:vAlign w:val="center"/>
          </w:tcPr>
          <w:p w14:paraId="17A082C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գնումների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պլանով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միջանցիկ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ծածկագիրը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ըստ</w:t>
            </w:r>
            <w:proofErr w:type="spellEnd"/>
            <w:r w:rsidRPr="002F1923">
              <w:rPr>
                <w:rFonts w:ascii="GHEA Grapalat" w:hAnsi="GHEA Grapalat"/>
                <w:sz w:val="16"/>
                <w:szCs w:val="16"/>
              </w:rPr>
              <w:t xml:space="preserve"> ԳՄԱ </w:t>
            </w:r>
            <w:proofErr w:type="spellStart"/>
            <w:r w:rsidRPr="002F1923">
              <w:rPr>
                <w:rFonts w:ascii="GHEA Grapalat" w:hAnsi="GHEA Grapalat"/>
                <w:sz w:val="16"/>
                <w:szCs w:val="16"/>
              </w:rPr>
              <w:t>դասակարգման</w:t>
            </w:r>
            <w:proofErr w:type="spellEnd"/>
            <w:r w:rsidRPr="002F1923">
              <w:rPr>
                <w:rFonts w:ascii="GHEA Grapalat" w:hAnsi="GHEA Grapalat"/>
                <w:sz w:val="16"/>
                <w:szCs w:val="16"/>
              </w:rPr>
              <w:t xml:space="preserve"> (CPV)</w:t>
            </w:r>
          </w:p>
        </w:tc>
        <w:tc>
          <w:tcPr>
            <w:tcW w:w="1443" w:type="dxa"/>
            <w:vMerge w:val="restart"/>
            <w:vAlign w:val="center"/>
          </w:tcPr>
          <w:p w14:paraId="03C5C55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850" w:type="dxa"/>
            <w:vMerge w:val="restart"/>
            <w:vAlign w:val="center"/>
          </w:tcPr>
          <w:p w14:paraId="552F70AB"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ապրանքային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նշանը</w:t>
            </w:r>
            <w:proofErr w:type="spellEnd"/>
            <w:r w:rsidRPr="002F1923">
              <w:rPr>
                <w:rFonts w:ascii="GHEA Grapalat" w:hAnsi="GHEA Grapalat"/>
                <w:sz w:val="16"/>
                <w:szCs w:val="16"/>
              </w:rPr>
              <w:t xml:space="preserve">, </w:t>
            </w:r>
            <w:r w:rsidRPr="002F1923">
              <w:rPr>
                <w:rFonts w:ascii="GHEA Grapalat" w:hAnsi="GHEA Grapalat"/>
                <w:sz w:val="16"/>
                <w:szCs w:val="16"/>
                <w:lang w:val="hy-AM"/>
              </w:rPr>
              <w:t>ֆիրմային անվանումը, մոդելը</w:t>
            </w:r>
            <w:r w:rsidRPr="002F1923">
              <w:rPr>
                <w:rFonts w:ascii="GHEA Grapalat" w:hAnsi="GHEA Grapalat"/>
                <w:sz w:val="16"/>
                <w:szCs w:val="16"/>
              </w:rPr>
              <w:t xml:space="preserve"> և </w:t>
            </w:r>
            <w:proofErr w:type="spellStart"/>
            <w:r w:rsidRPr="002F1923">
              <w:rPr>
                <w:rFonts w:ascii="GHEA Grapalat" w:hAnsi="GHEA Grapalat"/>
                <w:sz w:val="16"/>
                <w:szCs w:val="16"/>
              </w:rPr>
              <w:t>արտադրողի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3045" w:type="dxa"/>
            <w:vMerge w:val="restart"/>
            <w:vAlign w:val="center"/>
          </w:tcPr>
          <w:p w14:paraId="18022B7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տեխնիկական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բնութագիրը</w:t>
            </w:r>
            <w:proofErr w:type="spellEnd"/>
          </w:p>
        </w:tc>
        <w:tc>
          <w:tcPr>
            <w:tcW w:w="948" w:type="dxa"/>
            <w:vMerge w:val="restart"/>
            <w:vAlign w:val="center"/>
          </w:tcPr>
          <w:p w14:paraId="264A1174"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չափման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միավորը</w:t>
            </w:r>
            <w:proofErr w:type="spellEnd"/>
          </w:p>
        </w:tc>
        <w:tc>
          <w:tcPr>
            <w:tcW w:w="907" w:type="dxa"/>
            <w:vMerge w:val="restart"/>
            <w:vAlign w:val="center"/>
          </w:tcPr>
          <w:p w14:paraId="028C62D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միավոր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96" w:type="dxa"/>
            <w:vMerge w:val="restart"/>
            <w:vAlign w:val="center"/>
          </w:tcPr>
          <w:p w14:paraId="5EB88175"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34" w:type="dxa"/>
            <w:vMerge w:val="restart"/>
            <w:vAlign w:val="center"/>
          </w:tcPr>
          <w:p w14:paraId="674B5DE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3360" w:type="dxa"/>
            <w:gridSpan w:val="3"/>
            <w:vAlign w:val="center"/>
          </w:tcPr>
          <w:p w14:paraId="515EC6E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մատակարարման</w:t>
            </w:r>
            <w:proofErr w:type="spellEnd"/>
          </w:p>
        </w:tc>
      </w:tr>
      <w:tr w:rsidR="00F557F4" w:rsidRPr="002F1923" w14:paraId="31FF042C" w14:textId="77777777" w:rsidTr="0016233B">
        <w:trPr>
          <w:trHeight w:val="445"/>
        </w:trPr>
        <w:tc>
          <w:tcPr>
            <w:tcW w:w="1420" w:type="dxa"/>
            <w:vMerge/>
            <w:vAlign w:val="center"/>
          </w:tcPr>
          <w:p w14:paraId="79BB077A" w14:textId="77777777" w:rsidR="00865E1B" w:rsidRPr="002F1923" w:rsidRDefault="00865E1B" w:rsidP="00865E1B">
            <w:pPr>
              <w:jc w:val="center"/>
              <w:rPr>
                <w:rFonts w:ascii="GHEA Grapalat" w:hAnsi="GHEA Grapalat"/>
                <w:sz w:val="16"/>
                <w:szCs w:val="16"/>
              </w:rPr>
            </w:pPr>
          </w:p>
        </w:tc>
        <w:tc>
          <w:tcPr>
            <w:tcW w:w="1498" w:type="dxa"/>
            <w:vMerge/>
            <w:vAlign w:val="center"/>
          </w:tcPr>
          <w:p w14:paraId="171ADA58" w14:textId="77777777" w:rsidR="00865E1B" w:rsidRPr="002F1923" w:rsidRDefault="00865E1B" w:rsidP="00865E1B">
            <w:pPr>
              <w:jc w:val="center"/>
              <w:rPr>
                <w:rFonts w:ascii="GHEA Grapalat" w:hAnsi="GHEA Grapalat"/>
                <w:sz w:val="16"/>
                <w:szCs w:val="16"/>
              </w:rPr>
            </w:pPr>
          </w:p>
        </w:tc>
        <w:tc>
          <w:tcPr>
            <w:tcW w:w="1443" w:type="dxa"/>
            <w:vMerge/>
            <w:vAlign w:val="center"/>
          </w:tcPr>
          <w:p w14:paraId="7C3721BB" w14:textId="77777777" w:rsidR="00865E1B" w:rsidRPr="002F1923" w:rsidRDefault="00865E1B" w:rsidP="00865E1B">
            <w:pPr>
              <w:jc w:val="center"/>
              <w:rPr>
                <w:rFonts w:ascii="GHEA Grapalat" w:hAnsi="GHEA Grapalat"/>
                <w:sz w:val="16"/>
                <w:szCs w:val="16"/>
              </w:rPr>
            </w:pPr>
          </w:p>
        </w:tc>
        <w:tc>
          <w:tcPr>
            <w:tcW w:w="850" w:type="dxa"/>
            <w:vMerge/>
            <w:vAlign w:val="center"/>
          </w:tcPr>
          <w:p w14:paraId="6A15F2E0" w14:textId="77777777" w:rsidR="00865E1B" w:rsidRPr="002F1923" w:rsidRDefault="00865E1B" w:rsidP="00865E1B">
            <w:pPr>
              <w:jc w:val="center"/>
              <w:rPr>
                <w:rFonts w:ascii="GHEA Grapalat" w:hAnsi="GHEA Grapalat"/>
                <w:sz w:val="16"/>
                <w:szCs w:val="16"/>
              </w:rPr>
            </w:pPr>
          </w:p>
        </w:tc>
        <w:tc>
          <w:tcPr>
            <w:tcW w:w="3045" w:type="dxa"/>
            <w:vMerge/>
            <w:vAlign w:val="center"/>
          </w:tcPr>
          <w:p w14:paraId="67136399" w14:textId="77777777" w:rsidR="00865E1B" w:rsidRPr="002F1923" w:rsidRDefault="00865E1B" w:rsidP="00865E1B">
            <w:pPr>
              <w:jc w:val="center"/>
              <w:rPr>
                <w:rFonts w:ascii="GHEA Grapalat" w:hAnsi="GHEA Grapalat"/>
                <w:sz w:val="16"/>
                <w:szCs w:val="16"/>
              </w:rPr>
            </w:pPr>
          </w:p>
        </w:tc>
        <w:tc>
          <w:tcPr>
            <w:tcW w:w="948" w:type="dxa"/>
            <w:vMerge/>
            <w:vAlign w:val="center"/>
          </w:tcPr>
          <w:p w14:paraId="6DE0D7D2" w14:textId="77777777" w:rsidR="00865E1B" w:rsidRPr="002F1923" w:rsidRDefault="00865E1B" w:rsidP="00865E1B">
            <w:pPr>
              <w:jc w:val="center"/>
              <w:rPr>
                <w:rFonts w:ascii="GHEA Grapalat" w:hAnsi="GHEA Grapalat"/>
                <w:sz w:val="16"/>
                <w:szCs w:val="16"/>
              </w:rPr>
            </w:pPr>
          </w:p>
        </w:tc>
        <w:tc>
          <w:tcPr>
            <w:tcW w:w="907" w:type="dxa"/>
            <w:vMerge/>
            <w:vAlign w:val="center"/>
          </w:tcPr>
          <w:p w14:paraId="65C47B10" w14:textId="77777777" w:rsidR="00865E1B" w:rsidRPr="002F1923" w:rsidRDefault="00865E1B" w:rsidP="00865E1B">
            <w:pPr>
              <w:jc w:val="center"/>
              <w:rPr>
                <w:rFonts w:ascii="GHEA Grapalat" w:hAnsi="GHEA Grapalat"/>
                <w:sz w:val="16"/>
                <w:szCs w:val="16"/>
              </w:rPr>
            </w:pPr>
          </w:p>
        </w:tc>
        <w:tc>
          <w:tcPr>
            <w:tcW w:w="1196" w:type="dxa"/>
            <w:vMerge/>
            <w:vAlign w:val="center"/>
          </w:tcPr>
          <w:p w14:paraId="3DB204AE" w14:textId="77777777" w:rsidR="00865E1B" w:rsidRPr="002F1923" w:rsidRDefault="00865E1B" w:rsidP="00865E1B">
            <w:pPr>
              <w:jc w:val="center"/>
              <w:rPr>
                <w:rFonts w:ascii="GHEA Grapalat" w:hAnsi="GHEA Grapalat"/>
                <w:sz w:val="16"/>
                <w:szCs w:val="16"/>
              </w:rPr>
            </w:pPr>
          </w:p>
        </w:tc>
        <w:tc>
          <w:tcPr>
            <w:tcW w:w="1134" w:type="dxa"/>
            <w:vMerge/>
            <w:vAlign w:val="center"/>
          </w:tcPr>
          <w:p w14:paraId="716A6851" w14:textId="77777777" w:rsidR="00865E1B" w:rsidRPr="002F1923" w:rsidRDefault="00865E1B" w:rsidP="00865E1B">
            <w:pPr>
              <w:jc w:val="center"/>
              <w:rPr>
                <w:rFonts w:ascii="GHEA Grapalat" w:hAnsi="GHEA Grapalat"/>
                <w:sz w:val="16"/>
                <w:szCs w:val="16"/>
              </w:rPr>
            </w:pPr>
          </w:p>
        </w:tc>
        <w:tc>
          <w:tcPr>
            <w:tcW w:w="996" w:type="dxa"/>
            <w:vAlign w:val="center"/>
          </w:tcPr>
          <w:p w14:paraId="1A30D4D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հասցեն</w:t>
            </w:r>
            <w:proofErr w:type="spellEnd"/>
          </w:p>
        </w:tc>
        <w:tc>
          <w:tcPr>
            <w:tcW w:w="918" w:type="dxa"/>
            <w:vAlign w:val="center"/>
          </w:tcPr>
          <w:p w14:paraId="5E62788C"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ենթակա</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1446" w:type="dxa"/>
            <w:vAlign w:val="center"/>
          </w:tcPr>
          <w:p w14:paraId="02B78C6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Ժամկետը</w:t>
            </w:r>
            <w:proofErr w:type="spellEnd"/>
            <w:r w:rsidRPr="002F1923">
              <w:rPr>
                <w:rFonts w:ascii="GHEA Grapalat" w:hAnsi="GHEA Grapalat"/>
                <w:sz w:val="16"/>
                <w:szCs w:val="16"/>
              </w:rPr>
              <w:t>***</w:t>
            </w:r>
          </w:p>
          <w:p w14:paraId="5691C9FE" w14:textId="77777777" w:rsidR="00865E1B" w:rsidRPr="002F1923" w:rsidRDefault="00865E1B" w:rsidP="00865E1B">
            <w:pPr>
              <w:jc w:val="center"/>
              <w:rPr>
                <w:rFonts w:ascii="GHEA Grapalat" w:hAnsi="GHEA Grapalat"/>
                <w:sz w:val="16"/>
                <w:szCs w:val="16"/>
              </w:rPr>
            </w:pPr>
          </w:p>
        </w:tc>
      </w:tr>
      <w:tr w:rsidR="002F1923" w:rsidRPr="002838E4" w14:paraId="7CA1AF7F" w14:textId="77777777" w:rsidTr="0016233B">
        <w:trPr>
          <w:trHeight w:val="246"/>
        </w:trPr>
        <w:tc>
          <w:tcPr>
            <w:tcW w:w="1420" w:type="dxa"/>
            <w:vAlign w:val="center"/>
          </w:tcPr>
          <w:p w14:paraId="1F4FCFDF" w14:textId="469F74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1</w:t>
            </w:r>
          </w:p>
        </w:tc>
        <w:tc>
          <w:tcPr>
            <w:tcW w:w="1498" w:type="dxa"/>
            <w:vAlign w:val="center"/>
          </w:tcPr>
          <w:p w14:paraId="53E66737" w14:textId="7417AF4A" w:rsidR="00C3540A" w:rsidRPr="002F1923" w:rsidRDefault="005E5A1A" w:rsidP="00C3540A">
            <w:pPr>
              <w:jc w:val="center"/>
              <w:rPr>
                <w:rFonts w:ascii="GHEA Grapalat" w:hAnsi="GHEA Grapalat"/>
                <w:sz w:val="16"/>
                <w:szCs w:val="16"/>
              </w:rPr>
            </w:pPr>
            <w:r w:rsidRPr="005E5A1A">
              <w:rPr>
                <w:rFonts w:ascii="GHEA Grapalat" w:hAnsi="GHEA Grapalat"/>
                <w:sz w:val="18"/>
                <w:szCs w:val="18"/>
              </w:rPr>
              <w:t>35321110/1</w:t>
            </w:r>
          </w:p>
        </w:tc>
        <w:tc>
          <w:tcPr>
            <w:tcW w:w="1443" w:type="dxa"/>
            <w:vAlign w:val="center"/>
          </w:tcPr>
          <w:p w14:paraId="49129494" w14:textId="1D76B596" w:rsidR="00C3540A" w:rsidRPr="005E5A1A" w:rsidRDefault="005E5A1A" w:rsidP="00C3540A">
            <w:pPr>
              <w:jc w:val="center"/>
              <w:rPr>
                <w:rFonts w:ascii="GHEA Grapalat" w:hAnsi="GHEA Grapalat"/>
                <w:sz w:val="16"/>
                <w:szCs w:val="16"/>
                <w:lang w:val="hy-AM"/>
              </w:rPr>
            </w:pPr>
            <w:r>
              <w:rPr>
                <w:rFonts w:ascii="GHEA Grapalat" w:hAnsi="GHEA Grapalat" w:cs="Calibri"/>
                <w:sz w:val="16"/>
                <w:szCs w:val="16"/>
                <w:lang w:val="hy-AM"/>
              </w:rPr>
              <w:t>Ատրճանակ</w:t>
            </w:r>
          </w:p>
        </w:tc>
        <w:tc>
          <w:tcPr>
            <w:tcW w:w="850" w:type="dxa"/>
            <w:vAlign w:val="center"/>
          </w:tcPr>
          <w:p w14:paraId="68DAC54F" w14:textId="77777777" w:rsidR="00C3540A" w:rsidRPr="002F1923" w:rsidRDefault="00C3540A" w:rsidP="00C3540A">
            <w:pPr>
              <w:jc w:val="center"/>
              <w:rPr>
                <w:rFonts w:ascii="GHEA Grapalat" w:hAnsi="GHEA Grapalat"/>
                <w:sz w:val="16"/>
                <w:szCs w:val="16"/>
              </w:rPr>
            </w:pPr>
          </w:p>
        </w:tc>
        <w:tc>
          <w:tcPr>
            <w:tcW w:w="3045" w:type="dxa"/>
            <w:vAlign w:val="center"/>
          </w:tcPr>
          <w:p w14:paraId="72E88A55" w14:textId="77777777" w:rsidR="00BF2AB3" w:rsidRPr="00BF2AB3" w:rsidRDefault="00BF2AB3" w:rsidP="00BF2AB3">
            <w:pPr>
              <w:jc w:val="center"/>
              <w:rPr>
                <w:rFonts w:ascii="GHEA Grapalat" w:hAnsi="GHEA Grapalat"/>
                <w:b/>
                <w:bCs/>
                <w:sz w:val="16"/>
                <w:szCs w:val="16"/>
              </w:rPr>
            </w:pPr>
            <w:proofErr w:type="spellStart"/>
            <w:r w:rsidRPr="00BF2AB3">
              <w:rPr>
                <w:rFonts w:ascii="GHEA Grapalat" w:hAnsi="GHEA Grapalat"/>
                <w:b/>
                <w:bCs/>
                <w:sz w:val="16"/>
                <w:szCs w:val="16"/>
              </w:rPr>
              <w:t>Ատրճանակի</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ձեռք</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բերում</w:t>
            </w:r>
            <w:proofErr w:type="spellEnd"/>
            <w:r w:rsidRPr="00BF2AB3">
              <w:rPr>
                <w:b/>
                <w:bCs/>
                <w:sz w:val="16"/>
                <w:szCs w:val="16"/>
              </w:rPr>
              <w:t>․</w:t>
            </w:r>
          </w:p>
          <w:p w14:paraId="0E1326EB" w14:textId="18174953"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փամփուշտի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դիամետր</w:t>
            </w:r>
            <w:proofErr w:type="spellEnd"/>
            <w:r w:rsidRPr="001A66D4">
              <w:rPr>
                <w:rFonts w:ascii="GHEA Grapalat" w:hAnsi="GHEA Grapalat"/>
                <w:sz w:val="16"/>
                <w:szCs w:val="16"/>
              </w:rPr>
              <w:t xml:space="preserve"> 9x19, </w:t>
            </w:r>
          </w:p>
          <w:p w14:paraId="42A11FA1" w14:textId="7E6DA55D" w:rsidR="001A66D4" w:rsidRPr="00026E85" w:rsidRDefault="00BF2AB3" w:rsidP="001A66D4">
            <w:pPr>
              <w:pStyle w:val="ListParagraph"/>
              <w:numPr>
                <w:ilvl w:val="0"/>
                <w:numId w:val="35"/>
              </w:numPr>
              <w:rPr>
                <w:rFonts w:ascii="GHEA Grapalat" w:hAnsi="GHEA Grapalat"/>
                <w:color w:val="000000" w:themeColor="text1"/>
                <w:sz w:val="16"/>
                <w:szCs w:val="16"/>
              </w:rPr>
            </w:pPr>
            <w:proofErr w:type="spellStart"/>
            <w:r w:rsidRPr="00026E85">
              <w:rPr>
                <w:rFonts w:ascii="GHEA Grapalat" w:hAnsi="GHEA Grapalat"/>
                <w:color w:val="000000" w:themeColor="text1"/>
                <w:sz w:val="16"/>
                <w:szCs w:val="16"/>
              </w:rPr>
              <w:t>ատրճանակի</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ընդհանուր</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երկարությունը</w:t>
            </w:r>
            <w:proofErr w:type="spellEnd"/>
            <w:r w:rsidRPr="00026E85">
              <w:rPr>
                <w:rFonts w:ascii="GHEA Grapalat" w:hAnsi="GHEA Grapalat"/>
                <w:color w:val="000000" w:themeColor="text1"/>
                <w:sz w:val="16"/>
                <w:szCs w:val="16"/>
              </w:rPr>
              <w:t xml:space="preserve"> </w:t>
            </w:r>
            <w:r w:rsidRPr="00026E85">
              <w:rPr>
                <w:rFonts w:ascii="GHEA Grapalat" w:hAnsi="GHEA Grapalat"/>
                <w:color w:val="000000" w:themeColor="text1"/>
                <w:sz w:val="16"/>
                <w:szCs w:val="16"/>
                <w:lang w:val="hy-AM"/>
              </w:rPr>
              <w:t>1</w:t>
            </w:r>
            <w:r w:rsidR="00C576BB">
              <w:rPr>
                <w:rFonts w:ascii="GHEA Grapalat" w:hAnsi="GHEA Grapalat"/>
                <w:color w:val="000000" w:themeColor="text1"/>
                <w:sz w:val="16"/>
                <w:szCs w:val="16"/>
                <w:lang w:val="hy-AM"/>
              </w:rPr>
              <w:t>82</w:t>
            </w:r>
            <w:r w:rsidRPr="00026E85">
              <w:rPr>
                <w:rFonts w:ascii="GHEA Grapalat" w:hAnsi="GHEA Grapalat"/>
                <w:color w:val="000000" w:themeColor="text1"/>
                <w:sz w:val="16"/>
                <w:szCs w:val="16"/>
                <w:lang w:val="hy-AM"/>
              </w:rPr>
              <w:t>-</w:t>
            </w:r>
            <w:r w:rsidRPr="00026E85">
              <w:rPr>
                <w:rFonts w:ascii="GHEA Grapalat" w:hAnsi="GHEA Grapalat"/>
                <w:color w:val="000000" w:themeColor="text1"/>
                <w:sz w:val="16"/>
                <w:szCs w:val="16"/>
              </w:rPr>
              <w:t>1</w:t>
            </w:r>
            <w:r w:rsidR="00C576BB">
              <w:rPr>
                <w:rFonts w:ascii="GHEA Grapalat" w:hAnsi="GHEA Grapalat"/>
                <w:color w:val="000000" w:themeColor="text1"/>
                <w:sz w:val="16"/>
                <w:szCs w:val="16"/>
                <w:lang w:val="hy-AM"/>
              </w:rPr>
              <w:t>87</w:t>
            </w:r>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մմ</w:t>
            </w:r>
            <w:proofErr w:type="spellEnd"/>
            <w:r w:rsidRPr="00026E85">
              <w:rPr>
                <w:rFonts w:ascii="GHEA Grapalat" w:hAnsi="GHEA Grapalat"/>
                <w:color w:val="000000" w:themeColor="text1"/>
                <w:sz w:val="16"/>
                <w:szCs w:val="16"/>
              </w:rPr>
              <w:t xml:space="preserve">, </w:t>
            </w:r>
          </w:p>
          <w:p w14:paraId="5845457E" w14:textId="3EB632C8" w:rsidR="001A66D4" w:rsidRPr="00026E85" w:rsidRDefault="00BF2AB3" w:rsidP="001A66D4">
            <w:pPr>
              <w:pStyle w:val="ListParagraph"/>
              <w:numPr>
                <w:ilvl w:val="0"/>
                <w:numId w:val="35"/>
              </w:numPr>
              <w:rPr>
                <w:rFonts w:ascii="GHEA Grapalat" w:hAnsi="GHEA Grapalat"/>
                <w:color w:val="000000" w:themeColor="text1"/>
                <w:sz w:val="16"/>
                <w:szCs w:val="16"/>
              </w:rPr>
            </w:pPr>
            <w:proofErr w:type="spellStart"/>
            <w:r w:rsidRPr="00026E85">
              <w:rPr>
                <w:rFonts w:ascii="GHEA Grapalat" w:hAnsi="GHEA Grapalat"/>
                <w:color w:val="000000" w:themeColor="text1"/>
                <w:sz w:val="16"/>
                <w:szCs w:val="16"/>
              </w:rPr>
              <w:t>փողի</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երկարությունը</w:t>
            </w:r>
            <w:proofErr w:type="spellEnd"/>
            <w:r w:rsidRPr="00026E85">
              <w:rPr>
                <w:rFonts w:ascii="GHEA Grapalat" w:hAnsi="GHEA Grapalat"/>
                <w:color w:val="000000" w:themeColor="text1"/>
                <w:sz w:val="16"/>
                <w:szCs w:val="16"/>
              </w:rPr>
              <w:t>՝ 10</w:t>
            </w:r>
            <w:r w:rsidR="00C576BB">
              <w:rPr>
                <w:rFonts w:ascii="GHEA Grapalat" w:hAnsi="GHEA Grapalat"/>
                <w:color w:val="000000" w:themeColor="text1"/>
                <w:sz w:val="16"/>
                <w:szCs w:val="16"/>
                <w:lang w:val="hy-AM"/>
              </w:rPr>
              <w:t>1</w:t>
            </w:r>
            <w:r w:rsidRPr="00026E85">
              <w:rPr>
                <w:rFonts w:ascii="GHEA Grapalat" w:hAnsi="GHEA Grapalat"/>
                <w:color w:val="000000" w:themeColor="text1"/>
                <w:sz w:val="16"/>
                <w:szCs w:val="16"/>
              </w:rPr>
              <w:t xml:space="preserve">-103 </w:t>
            </w:r>
            <w:proofErr w:type="spellStart"/>
            <w:r w:rsidRPr="00026E85">
              <w:rPr>
                <w:rFonts w:ascii="GHEA Grapalat" w:hAnsi="GHEA Grapalat"/>
                <w:color w:val="000000" w:themeColor="text1"/>
                <w:sz w:val="16"/>
                <w:szCs w:val="16"/>
              </w:rPr>
              <w:t>մմ</w:t>
            </w:r>
            <w:proofErr w:type="spellEnd"/>
            <w:r w:rsidRPr="00026E85">
              <w:rPr>
                <w:rFonts w:ascii="GHEA Grapalat" w:hAnsi="GHEA Grapalat"/>
                <w:color w:val="000000" w:themeColor="text1"/>
                <w:sz w:val="16"/>
                <w:szCs w:val="16"/>
              </w:rPr>
              <w:t xml:space="preserve">, </w:t>
            </w:r>
          </w:p>
          <w:p w14:paraId="17E9DE69" w14:textId="09314A33" w:rsidR="001A66D4" w:rsidRPr="00026E85" w:rsidRDefault="00BF2AB3" w:rsidP="001A66D4">
            <w:pPr>
              <w:pStyle w:val="ListParagraph"/>
              <w:numPr>
                <w:ilvl w:val="0"/>
                <w:numId w:val="35"/>
              </w:numPr>
              <w:rPr>
                <w:rFonts w:ascii="GHEA Grapalat" w:hAnsi="GHEA Grapalat"/>
                <w:color w:val="000000" w:themeColor="text1"/>
                <w:sz w:val="16"/>
                <w:szCs w:val="16"/>
              </w:rPr>
            </w:pPr>
            <w:proofErr w:type="spellStart"/>
            <w:r w:rsidRPr="00026E85">
              <w:rPr>
                <w:rFonts w:ascii="GHEA Grapalat" w:hAnsi="GHEA Grapalat"/>
                <w:color w:val="000000" w:themeColor="text1"/>
                <w:sz w:val="16"/>
                <w:szCs w:val="16"/>
              </w:rPr>
              <w:t>բարձրությունը</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պահեստատուփով</w:t>
            </w:r>
            <w:proofErr w:type="spellEnd"/>
            <w:r w:rsidRPr="00026E85">
              <w:rPr>
                <w:rFonts w:ascii="GHEA Grapalat" w:hAnsi="GHEA Grapalat"/>
                <w:color w:val="000000" w:themeColor="text1"/>
                <w:sz w:val="16"/>
                <w:szCs w:val="16"/>
              </w:rPr>
              <w:t>՝ 12</w:t>
            </w:r>
            <w:r w:rsidR="0085472C" w:rsidRPr="00026E85">
              <w:rPr>
                <w:rFonts w:ascii="GHEA Grapalat" w:hAnsi="GHEA Grapalat"/>
                <w:color w:val="000000" w:themeColor="text1"/>
                <w:sz w:val="16"/>
                <w:szCs w:val="16"/>
                <w:lang w:val="hy-AM"/>
              </w:rPr>
              <w:t>6</w:t>
            </w:r>
            <w:r w:rsidRPr="00026E85">
              <w:rPr>
                <w:rFonts w:ascii="GHEA Grapalat" w:hAnsi="GHEA Grapalat"/>
                <w:color w:val="000000" w:themeColor="text1"/>
                <w:sz w:val="16"/>
                <w:szCs w:val="16"/>
              </w:rPr>
              <w:t>-1</w:t>
            </w:r>
            <w:r w:rsidR="00A03025" w:rsidRPr="00026E85">
              <w:rPr>
                <w:rFonts w:ascii="GHEA Grapalat" w:hAnsi="GHEA Grapalat"/>
                <w:color w:val="000000" w:themeColor="text1"/>
                <w:sz w:val="16"/>
                <w:szCs w:val="16"/>
              </w:rPr>
              <w:t>30</w:t>
            </w:r>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մմ</w:t>
            </w:r>
            <w:proofErr w:type="spellEnd"/>
            <w:r w:rsidRPr="00026E85">
              <w:rPr>
                <w:rFonts w:ascii="GHEA Grapalat" w:hAnsi="GHEA Grapalat"/>
                <w:color w:val="000000" w:themeColor="text1"/>
                <w:sz w:val="16"/>
                <w:szCs w:val="16"/>
              </w:rPr>
              <w:t>,</w:t>
            </w:r>
          </w:p>
          <w:p w14:paraId="7DCCD717" w14:textId="77777777" w:rsidR="001A66D4" w:rsidRPr="00026E85" w:rsidRDefault="00BF2AB3" w:rsidP="001A66D4">
            <w:pPr>
              <w:pStyle w:val="ListParagraph"/>
              <w:numPr>
                <w:ilvl w:val="0"/>
                <w:numId w:val="35"/>
              </w:numPr>
              <w:rPr>
                <w:rFonts w:ascii="GHEA Grapalat" w:hAnsi="GHEA Grapalat"/>
                <w:color w:val="000000" w:themeColor="text1"/>
                <w:sz w:val="16"/>
                <w:szCs w:val="16"/>
              </w:rPr>
            </w:pPr>
            <w:proofErr w:type="spellStart"/>
            <w:r w:rsidRPr="00026E85">
              <w:rPr>
                <w:rFonts w:ascii="GHEA Grapalat" w:hAnsi="GHEA Grapalat"/>
                <w:color w:val="000000" w:themeColor="text1"/>
                <w:sz w:val="16"/>
                <w:szCs w:val="16"/>
              </w:rPr>
              <w:t>ընդհանուր</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լայնությունը</w:t>
            </w:r>
            <w:proofErr w:type="spellEnd"/>
            <w:r w:rsidRPr="00026E85">
              <w:rPr>
                <w:rFonts w:ascii="GHEA Grapalat" w:hAnsi="GHEA Grapalat"/>
                <w:color w:val="000000" w:themeColor="text1"/>
                <w:sz w:val="16"/>
                <w:szCs w:val="16"/>
              </w:rPr>
              <w:t xml:space="preserve">՝ </w:t>
            </w:r>
            <w:r w:rsidRPr="00026E85">
              <w:rPr>
                <w:rFonts w:ascii="GHEA Grapalat" w:hAnsi="GHEA Grapalat"/>
                <w:color w:val="000000" w:themeColor="text1"/>
                <w:sz w:val="16"/>
                <w:szCs w:val="16"/>
                <w:lang w:val="hy-AM"/>
              </w:rPr>
              <w:t>33-</w:t>
            </w:r>
            <w:r w:rsidRPr="00026E85">
              <w:rPr>
                <w:rFonts w:ascii="GHEA Grapalat" w:hAnsi="GHEA Grapalat"/>
                <w:color w:val="000000" w:themeColor="text1"/>
                <w:sz w:val="16"/>
                <w:szCs w:val="16"/>
              </w:rPr>
              <w:t xml:space="preserve">35մմ, </w:t>
            </w:r>
          </w:p>
          <w:p w14:paraId="47E597BC" w14:textId="4DFADF43" w:rsidR="001A66D4" w:rsidRPr="00026E85" w:rsidRDefault="00BF2AB3" w:rsidP="001A66D4">
            <w:pPr>
              <w:pStyle w:val="ListParagraph"/>
              <w:numPr>
                <w:ilvl w:val="0"/>
                <w:numId w:val="35"/>
              </w:numPr>
              <w:rPr>
                <w:rFonts w:ascii="GHEA Grapalat" w:hAnsi="GHEA Grapalat"/>
                <w:color w:val="000000" w:themeColor="text1"/>
                <w:sz w:val="16"/>
                <w:szCs w:val="16"/>
              </w:rPr>
            </w:pPr>
            <w:proofErr w:type="spellStart"/>
            <w:r w:rsidRPr="00026E85">
              <w:rPr>
                <w:rFonts w:ascii="GHEA Grapalat" w:hAnsi="GHEA Grapalat"/>
                <w:color w:val="000000" w:themeColor="text1"/>
                <w:sz w:val="16"/>
                <w:szCs w:val="16"/>
              </w:rPr>
              <w:t>փամփուշտատուփի</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տարողությունը</w:t>
            </w:r>
            <w:proofErr w:type="spellEnd"/>
            <w:r w:rsidRPr="00026E85">
              <w:rPr>
                <w:rFonts w:ascii="GHEA Grapalat" w:hAnsi="GHEA Grapalat"/>
                <w:color w:val="000000" w:themeColor="text1"/>
                <w:sz w:val="16"/>
                <w:szCs w:val="16"/>
              </w:rPr>
              <w:t xml:space="preserve">՝ 15 </w:t>
            </w:r>
            <w:proofErr w:type="spellStart"/>
            <w:r w:rsidRPr="00026E85">
              <w:rPr>
                <w:rFonts w:ascii="GHEA Grapalat" w:hAnsi="GHEA Grapalat"/>
                <w:color w:val="000000" w:themeColor="text1"/>
                <w:sz w:val="16"/>
                <w:szCs w:val="16"/>
              </w:rPr>
              <w:t>հատ</w:t>
            </w:r>
            <w:proofErr w:type="spellEnd"/>
            <w:r w:rsidRPr="00026E85">
              <w:rPr>
                <w:rFonts w:ascii="GHEA Grapalat" w:hAnsi="GHEA Grapalat"/>
                <w:color w:val="000000" w:themeColor="text1"/>
                <w:sz w:val="16"/>
                <w:szCs w:val="16"/>
              </w:rPr>
              <w:t xml:space="preserve">, </w:t>
            </w:r>
          </w:p>
          <w:p w14:paraId="2B42D117" w14:textId="77777777" w:rsidR="001A66D4" w:rsidRPr="00026E85" w:rsidRDefault="00BF2AB3" w:rsidP="001A66D4">
            <w:pPr>
              <w:pStyle w:val="ListParagraph"/>
              <w:numPr>
                <w:ilvl w:val="0"/>
                <w:numId w:val="35"/>
              </w:numPr>
              <w:rPr>
                <w:rFonts w:ascii="GHEA Grapalat" w:hAnsi="GHEA Grapalat"/>
                <w:color w:val="000000" w:themeColor="text1"/>
                <w:sz w:val="16"/>
                <w:szCs w:val="16"/>
              </w:rPr>
            </w:pPr>
            <w:proofErr w:type="spellStart"/>
            <w:r w:rsidRPr="00026E85">
              <w:rPr>
                <w:rFonts w:ascii="GHEA Grapalat" w:hAnsi="GHEA Grapalat"/>
                <w:color w:val="000000" w:themeColor="text1"/>
                <w:sz w:val="16"/>
                <w:szCs w:val="16"/>
              </w:rPr>
              <w:t>ատրճանակի</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քաշը</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առանց</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փամփուշտատուփի</w:t>
            </w:r>
            <w:proofErr w:type="spellEnd"/>
            <w:r w:rsidRPr="00026E85">
              <w:rPr>
                <w:rFonts w:ascii="GHEA Grapalat" w:hAnsi="GHEA Grapalat"/>
                <w:color w:val="000000" w:themeColor="text1"/>
                <w:sz w:val="16"/>
                <w:szCs w:val="16"/>
              </w:rPr>
              <w:t xml:space="preserve">՝ 602-612 </w:t>
            </w:r>
            <w:proofErr w:type="spellStart"/>
            <w:r w:rsidRPr="00026E85">
              <w:rPr>
                <w:rFonts w:ascii="GHEA Grapalat" w:hAnsi="GHEA Grapalat"/>
                <w:color w:val="000000" w:themeColor="text1"/>
                <w:sz w:val="16"/>
                <w:szCs w:val="16"/>
              </w:rPr>
              <w:t>գրամ</w:t>
            </w:r>
            <w:proofErr w:type="spellEnd"/>
            <w:r w:rsidRPr="00026E85">
              <w:rPr>
                <w:rFonts w:ascii="GHEA Grapalat" w:hAnsi="GHEA Grapalat"/>
                <w:color w:val="000000" w:themeColor="text1"/>
                <w:sz w:val="16"/>
                <w:szCs w:val="16"/>
              </w:rPr>
              <w:t xml:space="preserve">, </w:t>
            </w:r>
          </w:p>
          <w:p w14:paraId="12E6290D" w14:textId="77777777" w:rsidR="001A66D4" w:rsidRPr="00026E85" w:rsidRDefault="00BF2AB3" w:rsidP="001A66D4">
            <w:pPr>
              <w:pStyle w:val="ListParagraph"/>
              <w:numPr>
                <w:ilvl w:val="0"/>
                <w:numId w:val="35"/>
              </w:numPr>
              <w:rPr>
                <w:rFonts w:ascii="GHEA Grapalat" w:hAnsi="GHEA Grapalat"/>
                <w:color w:val="000000" w:themeColor="text1"/>
                <w:sz w:val="16"/>
                <w:szCs w:val="16"/>
              </w:rPr>
            </w:pPr>
            <w:proofErr w:type="spellStart"/>
            <w:r w:rsidRPr="00026E85">
              <w:rPr>
                <w:rFonts w:ascii="GHEA Grapalat" w:hAnsi="GHEA Grapalat"/>
                <w:color w:val="000000" w:themeColor="text1"/>
                <w:sz w:val="16"/>
                <w:szCs w:val="16"/>
              </w:rPr>
              <w:t>ատրճանակի</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քաշը</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առավելագույն</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լիցքավորված</w:t>
            </w:r>
            <w:proofErr w:type="spellEnd"/>
            <w:r w:rsidRPr="00026E85">
              <w:rPr>
                <w:rFonts w:ascii="GHEA Grapalat" w:hAnsi="GHEA Grapalat"/>
                <w:color w:val="000000" w:themeColor="text1"/>
                <w:sz w:val="16"/>
                <w:szCs w:val="16"/>
              </w:rPr>
              <w:t xml:space="preserve"> </w:t>
            </w:r>
            <w:proofErr w:type="spellStart"/>
            <w:r w:rsidRPr="00026E85">
              <w:rPr>
                <w:rFonts w:ascii="GHEA Grapalat" w:hAnsi="GHEA Grapalat"/>
                <w:color w:val="000000" w:themeColor="text1"/>
                <w:sz w:val="16"/>
                <w:szCs w:val="16"/>
              </w:rPr>
              <w:t>փամփուշտներով</w:t>
            </w:r>
            <w:proofErr w:type="spellEnd"/>
            <w:r w:rsidRPr="00026E85">
              <w:rPr>
                <w:rFonts w:ascii="GHEA Grapalat" w:hAnsi="GHEA Grapalat"/>
                <w:color w:val="000000" w:themeColor="text1"/>
                <w:sz w:val="16"/>
                <w:szCs w:val="16"/>
              </w:rPr>
              <w:t xml:space="preserve">՝ 850-860 </w:t>
            </w:r>
            <w:proofErr w:type="spellStart"/>
            <w:r w:rsidRPr="00026E85">
              <w:rPr>
                <w:rFonts w:ascii="GHEA Grapalat" w:hAnsi="GHEA Grapalat"/>
                <w:color w:val="000000" w:themeColor="text1"/>
                <w:sz w:val="16"/>
                <w:szCs w:val="16"/>
              </w:rPr>
              <w:t>գրամ</w:t>
            </w:r>
            <w:proofErr w:type="spellEnd"/>
            <w:r w:rsidRPr="00026E85">
              <w:rPr>
                <w:rFonts w:ascii="GHEA Grapalat" w:hAnsi="GHEA Grapalat"/>
                <w:color w:val="000000" w:themeColor="text1"/>
                <w:sz w:val="16"/>
                <w:szCs w:val="16"/>
              </w:rPr>
              <w:t xml:space="preserve">, </w:t>
            </w:r>
          </w:p>
          <w:p w14:paraId="7667B0CD"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պետք</w:t>
            </w:r>
            <w:proofErr w:type="spellEnd"/>
            <w:r w:rsidRPr="001A66D4">
              <w:rPr>
                <w:rFonts w:ascii="GHEA Grapalat" w:hAnsi="GHEA Grapalat"/>
                <w:sz w:val="16"/>
                <w:szCs w:val="16"/>
              </w:rPr>
              <w:t xml:space="preserve"> է </w:t>
            </w:r>
            <w:proofErr w:type="spellStart"/>
            <w:r w:rsidRPr="001A66D4">
              <w:rPr>
                <w:rFonts w:ascii="GHEA Grapalat" w:hAnsi="GHEA Grapalat"/>
                <w:sz w:val="16"/>
                <w:szCs w:val="16"/>
              </w:rPr>
              <w:t>ունենա</w:t>
            </w:r>
            <w:proofErr w:type="spellEnd"/>
            <w:r w:rsidRPr="001A66D4">
              <w:rPr>
                <w:rFonts w:ascii="GHEA Grapalat" w:hAnsi="GHEA Grapalat"/>
                <w:sz w:val="16"/>
                <w:szCs w:val="16"/>
              </w:rPr>
              <w:t xml:space="preserve"> 2 </w:t>
            </w:r>
            <w:proofErr w:type="spellStart"/>
            <w:r w:rsidRPr="001A66D4">
              <w:rPr>
                <w:rFonts w:ascii="GHEA Grapalat" w:hAnsi="GHEA Grapalat"/>
                <w:sz w:val="16"/>
                <w:szCs w:val="16"/>
              </w:rPr>
              <w:t>կողմից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փականի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կանգառ</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աջլիկների</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ձախլիկների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համար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նախատեսված</w:t>
            </w:r>
            <w:proofErr w:type="spellEnd"/>
            <w:r w:rsidRPr="001A66D4">
              <w:rPr>
                <w:rFonts w:ascii="GHEA Grapalat" w:hAnsi="GHEA Grapalat"/>
                <w:sz w:val="16"/>
                <w:szCs w:val="16"/>
              </w:rPr>
              <w:t xml:space="preserve">), </w:t>
            </w:r>
          </w:p>
          <w:p w14:paraId="4848AAEF" w14:textId="77777777" w:rsidR="00C3540A" w:rsidRP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մինչև</w:t>
            </w:r>
            <w:proofErr w:type="spellEnd"/>
            <w:r w:rsidRPr="001A66D4">
              <w:rPr>
                <w:rFonts w:ascii="GHEA Grapalat" w:hAnsi="GHEA Grapalat"/>
                <w:sz w:val="16"/>
                <w:szCs w:val="16"/>
              </w:rPr>
              <w:t xml:space="preserve"> 50 </w:t>
            </w:r>
            <w:proofErr w:type="spellStart"/>
            <w:r w:rsidRPr="001A66D4">
              <w:rPr>
                <w:rFonts w:ascii="GHEA Grapalat" w:hAnsi="GHEA Grapalat"/>
                <w:sz w:val="16"/>
                <w:szCs w:val="16"/>
              </w:rPr>
              <w:t>մետր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lastRenderedPageBreak/>
              <w:t>հեռավորությունից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ճշգրիտ</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կրակելու</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առանց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որևէ</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տեխնիկական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միջամտության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նվազագույնը</w:t>
            </w:r>
            <w:proofErr w:type="spellEnd"/>
            <w:r w:rsidRPr="001A66D4">
              <w:rPr>
                <w:rFonts w:ascii="GHEA Grapalat" w:hAnsi="GHEA Grapalat"/>
                <w:sz w:val="16"/>
                <w:szCs w:val="16"/>
              </w:rPr>
              <w:t xml:space="preserve"> 40.000 </w:t>
            </w:r>
            <w:proofErr w:type="spellStart"/>
            <w:r w:rsidRPr="001A66D4">
              <w:rPr>
                <w:rFonts w:ascii="GHEA Grapalat" w:hAnsi="GHEA Grapalat"/>
                <w:sz w:val="16"/>
                <w:szCs w:val="16"/>
              </w:rPr>
              <w:t>անգամ</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կրակելու</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հնարավորությամբ</w:t>
            </w:r>
            <w:proofErr w:type="spellEnd"/>
            <w:r w:rsidR="001A66D4">
              <w:rPr>
                <w:rFonts w:ascii="GHEA Grapalat" w:hAnsi="GHEA Grapalat"/>
                <w:sz w:val="16"/>
                <w:szCs w:val="16"/>
                <w:lang w:val="hy-AM"/>
              </w:rPr>
              <w:t>,</w:t>
            </w:r>
          </w:p>
          <w:p w14:paraId="3F789023" w14:textId="77777777" w:rsidR="001A66D4" w:rsidRPr="001A66D4" w:rsidRDefault="001A66D4" w:rsidP="001A66D4">
            <w:pPr>
              <w:pStyle w:val="ListParagraph"/>
              <w:numPr>
                <w:ilvl w:val="0"/>
                <w:numId w:val="35"/>
              </w:numPr>
              <w:rPr>
                <w:rFonts w:ascii="GHEA Grapalat" w:hAnsi="GHEA Grapalat"/>
                <w:sz w:val="16"/>
                <w:szCs w:val="16"/>
              </w:rPr>
            </w:pPr>
            <w:r>
              <w:rPr>
                <w:rFonts w:ascii="GHEA Grapalat" w:hAnsi="GHEA Grapalat"/>
                <w:sz w:val="16"/>
                <w:szCs w:val="16"/>
                <w:lang w:val="hy-AM"/>
              </w:rPr>
              <w:t>փակ զարկանաձգանային համակարգ։</w:t>
            </w:r>
          </w:p>
          <w:p w14:paraId="2BD055D8" w14:textId="3B71A057" w:rsidR="00BC4D99" w:rsidRPr="00EA5DF4" w:rsidRDefault="00BC4D99" w:rsidP="00A63FD1">
            <w:pPr>
              <w:ind w:left="45"/>
              <w:jc w:val="both"/>
              <w:rPr>
                <w:rFonts w:ascii="GHEA Grapalat" w:hAnsi="GHEA Grapalat"/>
                <w:sz w:val="16"/>
                <w:szCs w:val="16"/>
                <w:lang w:val="hy-AM"/>
              </w:rPr>
            </w:pPr>
            <w:r w:rsidRPr="00A63FD1">
              <w:rPr>
                <w:rFonts w:ascii="GHEA Grapalat" w:hAnsi="GHEA Grapalat"/>
                <w:i/>
                <w:iCs/>
                <w:sz w:val="16"/>
                <w:szCs w:val="16"/>
                <w:lang w:val="hy-AM"/>
              </w:rPr>
              <w:t xml:space="preserve">Լրակազմն իր մեջ </w:t>
            </w:r>
            <w:r w:rsidR="00C576BB" w:rsidRPr="00A63FD1">
              <w:rPr>
                <w:rFonts w:ascii="GHEA Grapalat" w:hAnsi="GHEA Grapalat"/>
                <w:i/>
                <w:iCs/>
                <w:sz w:val="16"/>
                <w:szCs w:val="16"/>
                <w:lang w:val="hy-AM"/>
              </w:rPr>
              <w:t xml:space="preserve">պետք է </w:t>
            </w:r>
            <w:r w:rsidRPr="00A63FD1">
              <w:rPr>
                <w:rFonts w:ascii="GHEA Grapalat" w:hAnsi="GHEA Grapalat"/>
                <w:i/>
                <w:iCs/>
                <w:sz w:val="16"/>
                <w:szCs w:val="16"/>
                <w:lang w:val="hy-AM"/>
              </w:rPr>
              <w:t>ներառ</w:t>
            </w:r>
            <w:r w:rsidR="00C576BB" w:rsidRPr="00A63FD1">
              <w:rPr>
                <w:rFonts w:ascii="GHEA Grapalat" w:hAnsi="GHEA Grapalat"/>
                <w:i/>
                <w:iCs/>
                <w:sz w:val="16"/>
                <w:szCs w:val="16"/>
                <w:lang w:val="hy-AM"/>
              </w:rPr>
              <w:t>ի</w:t>
            </w:r>
            <w:r w:rsidRPr="00A63FD1">
              <w:rPr>
                <w:rFonts w:ascii="GHEA Grapalat" w:hAnsi="GHEA Grapalat"/>
                <w:i/>
                <w:iCs/>
                <w:sz w:val="16"/>
                <w:szCs w:val="16"/>
                <w:lang w:val="hy-AM"/>
              </w:rPr>
              <w:t>՝</w:t>
            </w:r>
            <w:r w:rsidR="00A63FD1">
              <w:rPr>
                <w:rFonts w:ascii="GHEA Grapalat" w:hAnsi="GHEA Grapalat"/>
                <w:sz w:val="16"/>
                <w:szCs w:val="16"/>
                <w:lang w:val="hy-AM"/>
              </w:rPr>
              <w:t xml:space="preserve"> </w:t>
            </w:r>
            <w:r w:rsidRPr="00A63FD1">
              <w:rPr>
                <w:rFonts w:ascii="GHEA Grapalat" w:hAnsi="GHEA Grapalat"/>
                <w:sz w:val="16"/>
                <w:szCs w:val="16"/>
                <w:lang w:val="hy-AM"/>
              </w:rPr>
              <w:t>երկու հատ փամփշտատուփ,</w:t>
            </w:r>
            <w:r w:rsidR="00A63FD1" w:rsidRPr="00A63FD1">
              <w:rPr>
                <w:rFonts w:ascii="GHEA Grapalat" w:hAnsi="GHEA Grapalat"/>
                <w:sz w:val="16"/>
                <w:szCs w:val="16"/>
                <w:lang w:val="hy-AM"/>
              </w:rPr>
              <w:t xml:space="preserve"> մ</w:t>
            </w:r>
            <w:r w:rsidRPr="00A63FD1">
              <w:rPr>
                <w:rFonts w:ascii="GHEA Grapalat" w:hAnsi="GHEA Grapalat"/>
                <w:sz w:val="16"/>
                <w:szCs w:val="16"/>
                <w:lang w:val="hy-AM"/>
              </w:rPr>
              <w:t xml:space="preserve">եկ հատ </w:t>
            </w:r>
            <w:r w:rsidR="00EA5DF4" w:rsidRPr="00A63FD1">
              <w:rPr>
                <w:rFonts w:ascii="GHEA Grapalat" w:hAnsi="GHEA Grapalat"/>
                <w:sz w:val="16"/>
                <w:szCs w:val="16"/>
                <w:lang w:val="hy-AM"/>
              </w:rPr>
              <w:t>փամփշտատուփի արագ բեռնիչ,</w:t>
            </w:r>
            <w:r w:rsidR="00A63FD1" w:rsidRPr="00A63FD1">
              <w:rPr>
                <w:rFonts w:ascii="GHEA Grapalat" w:hAnsi="GHEA Grapalat"/>
                <w:sz w:val="16"/>
                <w:szCs w:val="16"/>
                <w:lang w:val="hy-AM"/>
              </w:rPr>
              <w:t xml:space="preserve"> </w:t>
            </w:r>
            <w:r w:rsidR="00EA5DF4" w:rsidRPr="00A63FD1">
              <w:rPr>
                <w:rFonts w:ascii="GHEA Grapalat" w:hAnsi="GHEA Grapalat"/>
                <w:sz w:val="16"/>
                <w:szCs w:val="16"/>
                <w:lang w:val="hy-AM"/>
              </w:rPr>
              <w:t>մաքրման համար նախատեսված մեկ հատ մաքրիչ ձող և մեկ հատ մաքրիչ խոզանակ,</w:t>
            </w:r>
            <w:r w:rsidR="00A63FD1">
              <w:rPr>
                <w:rFonts w:ascii="GHEA Grapalat" w:hAnsi="GHEA Grapalat"/>
                <w:sz w:val="16"/>
                <w:szCs w:val="16"/>
                <w:lang w:val="hy-AM"/>
              </w:rPr>
              <w:t xml:space="preserve"> </w:t>
            </w:r>
            <w:r w:rsidR="00EA5DF4">
              <w:rPr>
                <w:rFonts w:ascii="GHEA Grapalat" w:hAnsi="GHEA Grapalat"/>
                <w:sz w:val="16"/>
                <w:szCs w:val="16"/>
                <w:lang w:val="hy-AM"/>
              </w:rPr>
              <w:t>օգտագործման ձեռնարկ,</w:t>
            </w:r>
            <w:r w:rsidR="00A63FD1">
              <w:rPr>
                <w:rFonts w:ascii="GHEA Grapalat" w:hAnsi="GHEA Grapalat"/>
                <w:sz w:val="16"/>
                <w:szCs w:val="16"/>
                <w:lang w:val="hy-AM"/>
              </w:rPr>
              <w:t xml:space="preserve"> </w:t>
            </w:r>
            <w:r w:rsidR="00EA5DF4">
              <w:rPr>
                <w:rFonts w:ascii="GHEA Grapalat" w:hAnsi="GHEA Grapalat"/>
                <w:sz w:val="16"/>
                <w:szCs w:val="16"/>
                <w:lang w:val="hy-AM"/>
              </w:rPr>
              <w:t>հրազենի տուփ։</w:t>
            </w:r>
          </w:p>
        </w:tc>
        <w:tc>
          <w:tcPr>
            <w:tcW w:w="948" w:type="dxa"/>
            <w:vAlign w:val="center"/>
          </w:tcPr>
          <w:p w14:paraId="727A19C1" w14:textId="28DA9578"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lastRenderedPageBreak/>
              <w:t>Հատ</w:t>
            </w:r>
          </w:p>
        </w:tc>
        <w:tc>
          <w:tcPr>
            <w:tcW w:w="907" w:type="dxa"/>
            <w:vAlign w:val="center"/>
          </w:tcPr>
          <w:p w14:paraId="513AFC98" w14:textId="5549798B" w:rsidR="00C3540A" w:rsidRPr="002F1923" w:rsidRDefault="00C3540A" w:rsidP="00C3540A">
            <w:pPr>
              <w:jc w:val="center"/>
              <w:rPr>
                <w:rFonts w:ascii="GHEA Grapalat" w:hAnsi="GHEA Grapalat"/>
                <w:sz w:val="16"/>
                <w:szCs w:val="16"/>
                <w:lang w:val="hy-AM"/>
              </w:rPr>
            </w:pPr>
          </w:p>
        </w:tc>
        <w:tc>
          <w:tcPr>
            <w:tcW w:w="1196" w:type="dxa"/>
            <w:vAlign w:val="center"/>
          </w:tcPr>
          <w:p w14:paraId="5EF93A3E" w14:textId="606183CC"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1 250 000</w:t>
            </w:r>
          </w:p>
        </w:tc>
        <w:tc>
          <w:tcPr>
            <w:tcW w:w="1134" w:type="dxa"/>
            <w:vAlign w:val="center"/>
          </w:tcPr>
          <w:p w14:paraId="1A3C535D" w14:textId="56BAAC6F"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2</w:t>
            </w:r>
          </w:p>
        </w:tc>
        <w:tc>
          <w:tcPr>
            <w:tcW w:w="996" w:type="dxa"/>
            <w:vAlign w:val="center"/>
          </w:tcPr>
          <w:p w14:paraId="79254694"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756CD69" w14:textId="56078279"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F894" w14:textId="3383860F" w:rsidR="00C3540A" w:rsidRPr="002F1923" w:rsidRDefault="00F8775A" w:rsidP="00C3540A">
            <w:pPr>
              <w:jc w:val="center"/>
              <w:rPr>
                <w:rFonts w:ascii="GHEA Grapalat" w:hAnsi="GHEA Grapalat"/>
                <w:sz w:val="16"/>
                <w:szCs w:val="16"/>
                <w:lang w:val="hy-AM"/>
              </w:rPr>
            </w:pPr>
            <w:r>
              <w:rPr>
                <w:rFonts w:ascii="GHEA Grapalat" w:hAnsi="GHEA Grapalat"/>
                <w:sz w:val="16"/>
                <w:szCs w:val="16"/>
                <w:lang w:val="hy-AM"/>
              </w:rPr>
              <w:t>2</w:t>
            </w:r>
          </w:p>
        </w:tc>
        <w:tc>
          <w:tcPr>
            <w:tcW w:w="1446" w:type="dxa"/>
            <w:vAlign w:val="center"/>
          </w:tcPr>
          <w:p w14:paraId="0AD731E4" w14:textId="752704A8"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bl>
    <w:p w14:paraId="54B6D4C1" w14:textId="55938D7C" w:rsidR="00071D1C" w:rsidRPr="00FC4EC6" w:rsidRDefault="00865E1B" w:rsidP="00EF3662">
      <w:pPr>
        <w:jc w:val="both"/>
        <w:rPr>
          <w:rFonts w:ascii="GHEA Grapalat" w:hAnsi="GHEA Grapalat" w:cs="Sylfaen"/>
          <w:i/>
          <w:sz w:val="18"/>
          <w:szCs w:val="18"/>
          <w:lang w:val="pt-BR"/>
        </w:rPr>
      </w:pPr>
      <w:r w:rsidRPr="00FC4EC6">
        <w:rPr>
          <w:rFonts w:ascii="GHEA Grapalat" w:hAnsi="GHEA Grapalat"/>
          <w:sz w:val="18"/>
          <w:szCs w:val="18"/>
          <w:lang w:val="hy-AM"/>
        </w:rPr>
        <w:t xml:space="preserve"> </w:t>
      </w:r>
      <w:r w:rsidR="00071D1C" w:rsidRPr="00FC4EC6">
        <w:rPr>
          <w:rFonts w:ascii="GHEA Grapalat" w:hAnsi="GHEA Grapalat"/>
          <w:sz w:val="18"/>
          <w:szCs w:val="18"/>
          <w:lang w:val="hy-AM"/>
        </w:rPr>
        <w:t xml:space="preserve"> </w:t>
      </w:r>
      <w:r w:rsidR="00BB2D99" w:rsidRPr="00FC4EC6">
        <w:rPr>
          <w:rFonts w:ascii="GHEA Grapalat" w:hAnsi="GHEA Grapalat"/>
          <w:sz w:val="18"/>
          <w:szCs w:val="18"/>
          <w:lang w:val="hy-AM"/>
        </w:rPr>
        <w:t>*</w:t>
      </w:r>
      <w:r w:rsidR="0022770A" w:rsidRPr="00FC4EC6">
        <w:rPr>
          <w:rFonts w:ascii="GHEA Grapalat" w:hAnsi="GHEA Grapalat" w:cs="Sylfaen"/>
          <w:i/>
          <w:sz w:val="18"/>
          <w:szCs w:val="18"/>
          <w:lang w:val="pt-BR"/>
        </w:rPr>
        <w:t>Ա</w:t>
      </w:r>
      <w:r w:rsidR="00EE5A09" w:rsidRPr="00FC4EC6">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EC6">
        <w:rPr>
          <w:rFonts w:ascii="GHEA Grapalat" w:hAnsi="GHEA Grapalat" w:cs="Sylfaen"/>
          <w:i/>
          <w:sz w:val="18"/>
          <w:szCs w:val="18"/>
          <w:lang w:val="pt-BR"/>
        </w:rPr>
        <w:t>ն</w:t>
      </w:r>
      <w:r w:rsidR="00EE5A09" w:rsidRPr="00FC4EC6">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FC4EC6" w:rsidRDefault="00E74BF6" w:rsidP="00EF3662">
      <w:pPr>
        <w:jc w:val="both"/>
        <w:rPr>
          <w:rFonts w:ascii="GHEA Grapalat" w:hAnsi="GHEA Grapalat" w:cs="Sylfaen"/>
          <w:i/>
          <w:sz w:val="18"/>
          <w:szCs w:val="18"/>
          <w:lang w:val="pt-BR"/>
        </w:rPr>
      </w:pPr>
    </w:p>
    <w:p w14:paraId="5A751BBA" w14:textId="5B65C0C7" w:rsidR="00F954E8" w:rsidRDefault="00700C81" w:rsidP="00F954E8">
      <w:pPr>
        <w:pStyle w:val="FootnoteText"/>
        <w:jc w:val="both"/>
        <w:rPr>
          <w:rFonts w:ascii="GHEA Grapalat" w:hAnsi="GHEA Grapalat" w:cs="Sylfaen"/>
          <w:i/>
          <w:sz w:val="18"/>
          <w:szCs w:val="18"/>
          <w:lang w:val="pt-BR" w:eastAsia="en-US"/>
        </w:rPr>
      </w:pPr>
      <w:r w:rsidRPr="00FC4EC6">
        <w:rPr>
          <w:rFonts w:ascii="GHEA Grapalat" w:hAnsi="GHEA Grapalat"/>
          <w:sz w:val="18"/>
          <w:szCs w:val="18"/>
          <w:lang w:val="pt-BR"/>
        </w:rPr>
        <w:t xml:space="preserve">** </w:t>
      </w:r>
      <w:r w:rsidR="00FD5AE8" w:rsidRPr="00FC4EC6">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C4EC6">
        <w:rPr>
          <w:rFonts w:ascii="GHEA Grapalat" w:hAnsi="GHEA Grapalat" w:cs="Sylfaen"/>
          <w:i/>
          <w:sz w:val="18"/>
          <w:szCs w:val="18"/>
          <w:lang w:val="hy-AM" w:eastAsia="en-US"/>
        </w:rPr>
        <w:t>մոդել</w:t>
      </w:r>
      <w:r w:rsidR="00FD5AE8" w:rsidRPr="00FC4EC6">
        <w:rPr>
          <w:rFonts w:ascii="GHEA Grapalat" w:hAnsi="GHEA Grapalat" w:cs="Sylfaen"/>
          <w:i/>
          <w:sz w:val="18"/>
          <w:szCs w:val="18"/>
          <w:lang w:val="pt-BR" w:eastAsia="en-US"/>
        </w:rPr>
        <w:t xml:space="preserve"> ունեցող ապրանքներ, ապա </w:t>
      </w:r>
      <w:r w:rsidR="00FD5AE8" w:rsidRPr="00FC4EC6">
        <w:rPr>
          <w:rFonts w:ascii="GHEA Grapalat" w:hAnsi="GHEA Grapalat" w:cs="Sylfaen"/>
          <w:i/>
          <w:sz w:val="18"/>
          <w:szCs w:val="18"/>
          <w:lang w:val="hy-AM" w:eastAsia="en-US"/>
        </w:rPr>
        <w:t>դրանցից բավարար գնահատվածները</w:t>
      </w:r>
      <w:r w:rsidR="00FD5AE8" w:rsidRPr="00FC4EC6">
        <w:rPr>
          <w:rFonts w:ascii="GHEA Grapalat" w:hAnsi="GHEA Grapalat" w:cs="Sylfaen"/>
          <w:i/>
          <w:sz w:val="18"/>
          <w:szCs w:val="18"/>
          <w:lang w:val="pt-BR" w:eastAsia="en-US"/>
        </w:rPr>
        <w:t xml:space="preserve"> ներառվում են սույն հավելվածում: </w:t>
      </w:r>
      <w:r w:rsidR="0022770A" w:rsidRPr="00FC4EC6">
        <w:rPr>
          <w:rFonts w:ascii="GHEA Grapalat" w:hAnsi="GHEA Grapalat" w:cs="Sylfaen"/>
          <w:i/>
          <w:sz w:val="18"/>
          <w:szCs w:val="18"/>
          <w:lang w:val="pt-BR" w:eastAsia="en-US"/>
        </w:rPr>
        <w:t>Ե</w:t>
      </w:r>
      <w:r w:rsidR="00F954E8" w:rsidRPr="00FC4EC6">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C4EC6">
        <w:rPr>
          <w:rFonts w:ascii="GHEA Grapalat" w:hAnsi="GHEA Grapalat" w:cs="Sylfaen"/>
          <w:i/>
          <w:sz w:val="18"/>
          <w:szCs w:val="18"/>
          <w:lang w:val="pt-BR" w:eastAsia="en-US"/>
        </w:rPr>
        <w:t xml:space="preserve">, ֆիրմային անվանման, </w:t>
      </w:r>
      <w:r w:rsidR="001A5E16" w:rsidRPr="00FC4EC6">
        <w:rPr>
          <w:rFonts w:ascii="GHEA Grapalat" w:hAnsi="GHEA Grapalat" w:cs="Sylfaen"/>
          <w:i/>
          <w:sz w:val="18"/>
          <w:szCs w:val="18"/>
          <w:lang w:val="hy-AM" w:eastAsia="en-US"/>
        </w:rPr>
        <w:t>մոդելի</w:t>
      </w:r>
      <w:r w:rsidR="00EB35E7" w:rsidRPr="00FC4EC6">
        <w:rPr>
          <w:rFonts w:ascii="GHEA Grapalat" w:hAnsi="GHEA Grapalat" w:cs="Sylfaen"/>
          <w:i/>
          <w:sz w:val="18"/>
          <w:szCs w:val="18"/>
          <w:lang w:val="pt-BR" w:eastAsia="en-US"/>
        </w:rPr>
        <w:t xml:space="preserve"> </w:t>
      </w:r>
      <w:r w:rsidR="00F954E8" w:rsidRPr="00FC4EC6">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C4EC6">
        <w:rPr>
          <w:rFonts w:ascii="GHEA Grapalat" w:hAnsi="GHEA Grapalat" w:cs="Sylfaen"/>
          <w:i/>
          <w:sz w:val="18"/>
          <w:szCs w:val="18"/>
          <w:lang w:val="pt-BR" w:eastAsia="en-US"/>
        </w:rPr>
        <w:t xml:space="preserve">հանվում են </w:t>
      </w:r>
      <w:r w:rsidR="009F06B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ապրանքային նշանը, </w:t>
      </w:r>
      <w:r w:rsidR="001A5E16" w:rsidRPr="00FC4EC6">
        <w:rPr>
          <w:rFonts w:ascii="GHEA Grapalat" w:hAnsi="GHEA Grapalat" w:cs="Sylfaen"/>
          <w:i/>
          <w:sz w:val="18"/>
          <w:szCs w:val="18"/>
          <w:lang w:val="hy-AM" w:eastAsia="en-US"/>
        </w:rPr>
        <w:t>ֆիրմային անվանումը, մոդելը</w:t>
      </w:r>
      <w:r w:rsidR="008A2E7F" w:rsidRPr="00FC4EC6">
        <w:rPr>
          <w:rFonts w:ascii="GHEA Grapalat" w:hAnsi="GHEA Grapalat" w:cs="Sylfaen"/>
          <w:i/>
          <w:sz w:val="18"/>
          <w:szCs w:val="18"/>
          <w:lang w:val="hy-AM" w:eastAsia="en-US"/>
        </w:rPr>
        <w:t xml:space="preserve"> </w:t>
      </w:r>
      <w:r w:rsidR="00EB35E7" w:rsidRPr="00FC4EC6">
        <w:rPr>
          <w:rFonts w:ascii="GHEA Grapalat" w:hAnsi="GHEA Grapalat" w:cs="Sylfaen"/>
          <w:i/>
          <w:sz w:val="18"/>
          <w:szCs w:val="18"/>
          <w:lang w:val="pt-BR" w:eastAsia="en-US"/>
        </w:rPr>
        <w:t>և արտադրողի անվանումը</w:t>
      </w:r>
      <w:r w:rsidR="009F06BA" w:rsidRPr="00FC4EC6">
        <w:rPr>
          <w:rFonts w:ascii="GHEA Grapalat" w:hAnsi="GHEA Grapalat" w:cs="Sylfaen"/>
          <w:i/>
          <w:sz w:val="18"/>
          <w:szCs w:val="18"/>
          <w:lang w:val="pt-BR" w:eastAsia="en-US"/>
        </w:rPr>
        <w:t>» սյունակ</w:t>
      </w:r>
      <w:r w:rsidR="00EB35E7" w:rsidRPr="00FC4EC6">
        <w:rPr>
          <w:rFonts w:ascii="GHEA Grapalat" w:hAnsi="GHEA Grapalat" w:cs="Sylfaen"/>
          <w:i/>
          <w:sz w:val="18"/>
          <w:szCs w:val="18"/>
          <w:lang w:val="pt-BR" w:eastAsia="en-US"/>
        </w:rPr>
        <w:t>ը</w:t>
      </w:r>
      <w:r w:rsidR="0022770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C4EC6">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C4EC6">
        <w:rPr>
          <w:rFonts w:ascii="GHEA Grapalat" w:hAnsi="GHEA Grapalat" w:cs="Sylfaen"/>
          <w:i/>
          <w:sz w:val="18"/>
          <w:szCs w:val="18"/>
          <w:lang w:val="pt-BR" w:eastAsia="en-US"/>
        </w:rPr>
        <w:t xml:space="preserve"> </w:t>
      </w:r>
    </w:p>
    <w:p w14:paraId="71174203" w14:textId="7C5BE0C4" w:rsidR="00804D9F" w:rsidRPr="00804D9F" w:rsidRDefault="00804D9F" w:rsidP="00804D9F">
      <w:pPr>
        <w:jc w:val="both"/>
        <w:rPr>
          <w:rFonts w:ascii="GHEA Grapalat" w:hAnsi="GHEA Grapalat"/>
          <w:b/>
          <w:i/>
          <w:color w:val="000000"/>
          <w:sz w:val="18"/>
          <w:szCs w:val="18"/>
          <w:shd w:val="clear" w:color="auto" w:fill="FFFFFF"/>
          <w:lang w:val="es-ES"/>
        </w:rPr>
      </w:pPr>
      <w:r w:rsidRPr="00804D9F">
        <w:rPr>
          <w:rFonts w:ascii="GHEA Grapalat" w:hAnsi="GHEA Grapalat"/>
          <w:b/>
          <w:i/>
          <w:color w:val="000000"/>
          <w:sz w:val="18"/>
          <w:szCs w:val="18"/>
          <w:shd w:val="clear" w:color="auto" w:fill="FFFFFF"/>
          <w:lang w:val="hy-AM"/>
        </w:rPr>
        <w:t>***Մասնակիցը</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պետք</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է</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ներկայացնի</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նաև</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առաջարկվող</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ապրանքային</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նշանի</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արտադրողի</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վերաբերյալ</w:t>
      </w:r>
      <w:r w:rsidRPr="00804D9F">
        <w:rPr>
          <w:rFonts w:ascii="GHEA Grapalat" w:hAnsi="GHEA Grapalat"/>
          <w:b/>
          <w:i/>
          <w:color w:val="000000"/>
          <w:sz w:val="18"/>
          <w:szCs w:val="18"/>
          <w:shd w:val="clear" w:color="auto" w:fill="FFFFFF"/>
          <w:lang w:val="es-ES"/>
        </w:rPr>
        <w:t xml:space="preserve"> </w:t>
      </w:r>
      <w:r w:rsidRPr="00804D9F">
        <w:rPr>
          <w:rFonts w:ascii="GHEA Grapalat" w:hAnsi="GHEA Grapalat"/>
          <w:b/>
          <w:i/>
          <w:color w:val="000000"/>
          <w:sz w:val="18"/>
          <w:szCs w:val="18"/>
          <w:shd w:val="clear" w:color="auto" w:fill="FFFFFF"/>
          <w:lang w:val="hy-AM"/>
        </w:rPr>
        <w:t>տեղեկատվություն</w:t>
      </w:r>
      <w:r w:rsidRPr="00804D9F">
        <w:rPr>
          <w:rFonts w:ascii="GHEA Grapalat" w:hAnsi="GHEA Grapalat"/>
          <w:b/>
          <w:i/>
          <w:color w:val="000000"/>
          <w:sz w:val="18"/>
          <w:szCs w:val="18"/>
          <w:shd w:val="clear" w:color="auto" w:fill="FFFFFF"/>
          <w:lang w:val="es-ES"/>
        </w:rPr>
        <w:t>:</w:t>
      </w:r>
    </w:p>
    <w:p w14:paraId="64A3D59A" w14:textId="6BCAC300" w:rsidR="00FC4EC6" w:rsidRPr="00FC4EC6" w:rsidRDefault="00FC4EC6" w:rsidP="00F954E8">
      <w:pPr>
        <w:pStyle w:val="FootnoteText"/>
        <w:jc w:val="both"/>
        <w:rPr>
          <w:rFonts w:ascii="GHEA Grapalat" w:hAnsi="GHEA Grapalat" w:cs="Sylfaen"/>
          <w:i/>
          <w:sz w:val="18"/>
          <w:szCs w:val="18"/>
          <w:lang w:val="es-ES" w:eastAsia="en-US"/>
        </w:rPr>
      </w:pPr>
      <w:r w:rsidRPr="00FC4EC6">
        <w:rPr>
          <w:rFonts w:ascii="GHEA Grapalat" w:hAnsi="GHEA Grapalat" w:cs="Sylfaen"/>
          <w:b/>
          <w:bCs/>
          <w:i/>
          <w:sz w:val="18"/>
          <w:szCs w:val="18"/>
          <w:lang w:val="pt-BR" w:eastAsia="en-US"/>
        </w:rPr>
        <w:t>***</w:t>
      </w:r>
      <w:r w:rsidR="00804D9F">
        <w:rPr>
          <w:rFonts w:ascii="GHEA Grapalat" w:hAnsi="GHEA Grapalat" w:cs="Sylfaen"/>
          <w:b/>
          <w:bCs/>
          <w:i/>
          <w:sz w:val="18"/>
          <w:szCs w:val="18"/>
          <w:lang w:val="hy-AM" w:eastAsia="en-US"/>
        </w:rPr>
        <w:t>*</w:t>
      </w:r>
      <w:r w:rsidRPr="00FC4EC6">
        <w:rPr>
          <w:rFonts w:ascii="GHEA Grapalat" w:hAnsi="GHEA Grapalat" w:cs="Sylfaen"/>
          <w:b/>
          <w:bCs/>
          <w:i/>
          <w:sz w:val="18"/>
          <w:szCs w:val="18"/>
          <w:lang w:val="pt-BR" w:eastAsia="en-US"/>
        </w:rPr>
        <w:t>Ապրանք</w:t>
      </w:r>
      <w:r>
        <w:rPr>
          <w:rFonts w:ascii="GHEA Grapalat" w:hAnsi="GHEA Grapalat" w:cs="Sylfaen"/>
          <w:b/>
          <w:bCs/>
          <w:i/>
          <w:sz w:val="18"/>
          <w:szCs w:val="18"/>
          <w:lang w:val="hy-AM" w:eastAsia="en-US"/>
        </w:rPr>
        <w:t>ները</w:t>
      </w:r>
      <w:r w:rsidRPr="00FC4EC6">
        <w:rPr>
          <w:rFonts w:ascii="GHEA Grapalat" w:hAnsi="GHEA Grapalat" w:cs="Sylfaen"/>
          <w:b/>
          <w:bCs/>
          <w:i/>
          <w:sz w:val="18"/>
          <w:szCs w:val="18"/>
          <w:lang w:val="pt-BR" w:eastAsia="en-US"/>
        </w:rPr>
        <w:t xml:space="preserve"> պետք է լին</w:t>
      </w:r>
      <w:r>
        <w:rPr>
          <w:rFonts w:ascii="GHEA Grapalat" w:hAnsi="GHEA Grapalat" w:cs="Sylfaen"/>
          <w:b/>
          <w:bCs/>
          <w:i/>
          <w:sz w:val="18"/>
          <w:szCs w:val="18"/>
          <w:lang w:val="hy-AM" w:eastAsia="en-US"/>
        </w:rPr>
        <w:t>են</w:t>
      </w:r>
      <w:r w:rsidRPr="00FC4EC6">
        <w:rPr>
          <w:rFonts w:ascii="GHEA Grapalat" w:hAnsi="GHEA Grapalat" w:cs="Sylfaen"/>
          <w:b/>
          <w:bCs/>
          <w:i/>
          <w:sz w:val="18"/>
          <w:szCs w:val="18"/>
          <w:lang w:val="pt-BR" w:eastAsia="en-US"/>
        </w:rPr>
        <w:t xml:space="preserve"> </w:t>
      </w:r>
      <w:r>
        <w:rPr>
          <w:rFonts w:ascii="GHEA Grapalat" w:hAnsi="GHEA Grapalat" w:cs="Sylfaen"/>
          <w:b/>
          <w:bCs/>
          <w:i/>
          <w:sz w:val="18"/>
          <w:szCs w:val="18"/>
          <w:lang w:val="hy-AM" w:eastAsia="en-US"/>
        </w:rPr>
        <w:t xml:space="preserve">նոր, </w:t>
      </w:r>
      <w:r w:rsidRPr="00FC4EC6">
        <w:rPr>
          <w:rFonts w:ascii="GHEA Grapalat" w:hAnsi="GHEA Grapalat" w:cs="Sylfaen"/>
          <w:b/>
          <w:bCs/>
          <w:i/>
          <w:sz w:val="18"/>
          <w:szCs w:val="18"/>
          <w:lang w:val="pt-BR" w:eastAsia="en-US"/>
        </w:rPr>
        <w:t>չօգտագործված</w:t>
      </w:r>
      <w:r>
        <w:rPr>
          <w:rFonts w:ascii="GHEA Grapalat" w:hAnsi="GHEA Grapalat" w:cs="Sylfaen"/>
          <w:b/>
          <w:bCs/>
          <w:i/>
          <w:sz w:val="18"/>
          <w:szCs w:val="18"/>
          <w:lang w:val="hy-AM" w:eastAsia="en-US"/>
        </w:rPr>
        <w:t xml:space="preserve"> և գործարանային փաթեթավորմամբ</w:t>
      </w:r>
      <w:r w:rsidRPr="00FC4EC6">
        <w:rPr>
          <w:rFonts w:ascii="GHEA Grapalat" w:hAnsi="GHEA Grapalat" w:cs="Sylfaen"/>
          <w:b/>
          <w:bCs/>
          <w:i/>
          <w:sz w:val="18"/>
          <w:szCs w:val="18"/>
          <w:lang w:val="pt-BR" w:eastAsia="en-US"/>
        </w:rPr>
        <w:t>:</w:t>
      </w:r>
    </w:p>
    <w:p w14:paraId="1108AEF0" w14:textId="5CA7C452" w:rsidR="00FC4EC6" w:rsidRDefault="00FC4EC6" w:rsidP="00FC4EC6">
      <w:pPr>
        <w:pStyle w:val="FootnoteText"/>
        <w:jc w:val="both"/>
        <w:rPr>
          <w:rFonts w:ascii="GHEA Grapalat" w:hAnsi="GHEA Grapalat" w:cs="Sylfaen"/>
          <w:b/>
          <w:bCs/>
          <w:i/>
          <w:sz w:val="18"/>
          <w:szCs w:val="18"/>
          <w:lang w:val="pt-BR" w:eastAsia="en-US"/>
        </w:rPr>
      </w:pPr>
      <w:r w:rsidRPr="00FC4EC6">
        <w:rPr>
          <w:rFonts w:ascii="GHEA Grapalat" w:hAnsi="GHEA Grapalat" w:cs="Sylfaen"/>
          <w:b/>
          <w:bCs/>
          <w:i/>
          <w:sz w:val="18"/>
          <w:szCs w:val="18"/>
          <w:lang w:val="pt-BR" w:eastAsia="en-US"/>
        </w:rPr>
        <w:t>**</w:t>
      </w:r>
      <w:r w:rsidR="00804D9F">
        <w:rPr>
          <w:rFonts w:ascii="GHEA Grapalat" w:hAnsi="GHEA Grapalat" w:cs="Sylfaen"/>
          <w:b/>
          <w:bCs/>
          <w:i/>
          <w:sz w:val="18"/>
          <w:szCs w:val="18"/>
          <w:lang w:val="hy-AM" w:eastAsia="en-US"/>
        </w:rPr>
        <w:t>*</w:t>
      </w:r>
      <w:r w:rsidRPr="00FC4EC6">
        <w:rPr>
          <w:rFonts w:ascii="GHEA Grapalat" w:hAnsi="GHEA Grapalat" w:cs="Sylfaen"/>
          <w:b/>
          <w:bCs/>
          <w:i/>
          <w:sz w:val="18"/>
          <w:szCs w:val="18"/>
          <w:lang w:val="pt-BR" w:eastAsia="en-US"/>
        </w:rPr>
        <w:t>**Ապրանք</w:t>
      </w:r>
      <w:r w:rsidRPr="00FC4EC6">
        <w:rPr>
          <w:rFonts w:ascii="GHEA Grapalat" w:hAnsi="GHEA Grapalat" w:cs="Sylfaen"/>
          <w:b/>
          <w:bCs/>
          <w:i/>
          <w:sz w:val="18"/>
          <w:szCs w:val="18"/>
          <w:lang w:val="hy-AM" w:eastAsia="en-US"/>
        </w:rPr>
        <w:t>ների</w:t>
      </w:r>
      <w:r w:rsidRPr="00FC4EC6">
        <w:rPr>
          <w:rFonts w:ascii="GHEA Grapalat" w:hAnsi="GHEA Grapalat" w:cs="Sylfaen"/>
          <w:b/>
          <w:bCs/>
          <w:i/>
          <w:sz w:val="18"/>
          <w:szCs w:val="18"/>
          <w:lang w:val="pt-BR" w:eastAsia="en-US"/>
        </w:rPr>
        <w:t xml:space="preserve"> տեղափոխում</w:t>
      </w:r>
      <w:r w:rsidR="00126E69">
        <w:rPr>
          <w:rFonts w:ascii="GHEA Grapalat" w:hAnsi="GHEA Grapalat" w:cs="Sylfaen"/>
          <w:b/>
          <w:bCs/>
          <w:i/>
          <w:sz w:val="18"/>
          <w:szCs w:val="18"/>
          <w:lang w:val="hy-AM" w:eastAsia="en-US"/>
        </w:rPr>
        <w:t xml:space="preserve">ը </w:t>
      </w:r>
      <w:r w:rsidRPr="00FC4EC6">
        <w:rPr>
          <w:rFonts w:ascii="GHEA Grapalat" w:hAnsi="GHEA Grapalat" w:cs="Sylfaen"/>
          <w:b/>
          <w:bCs/>
          <w:i/>
          <w:sz w:val="18"/>
          <w:szCs w:val="18"/>
          <w:lang w:val="pt-BR" w:eastAsia="en-US"/>
        </w:rPr>
        <w:t>պետք է իրականացնի մատակարարը:</w:t>
      </w:r>
    </w:p>
    <w:p w14:paraId="572E5F15" w14:textId="77777777" w:rsidR="00FC4EC6" w:rsidRPr="00FC4EC6" w:rsidRDefault="00FC4EC6" w:rsidP="00FC4EC6">
      <w:pPr>
        <w:pStyle w:val="FootnoteText"/>
        <w:jc w:val="both"/>
        <w:rPr>
          <w:rFonts w:ascii="GHEA Grapalat" w:hAnsi="GHEA Grapalat" w:cs="Sylfaen"/>
          <w:b/>
          <w:bCs/>
          <w:i/>
          <w:sz w:val="18"/>
          <w:szCs w:val="18"/>
          <w:lang w:val="pt-BR" w:eastAsia="en-US"/>
        </w:rPr>
      </w:pPr>
    </w:p>
    <w:p w14:paraId="360C4D92" w14:textId="77777777" w:rsidR="00FC4EC6" w:rsidRPr="00FC4EC6" w:rsidRDefault="00FC4EC6" w:rsidP="00F954E8">
      <w:pPr>
        <w:pStyle w:val="FootnoteText"/>
        <w:jc w:val="both"/>
        <w:rPr>
          <w:rFonts w:ascii="GHEA Grapalat" w:hAnsi="GHEA Grapalat" w:cs="Sylfaen"/>
          <w:i/>
          <w:sz w:val="18"/>
          <w:szCs w:val="18"/>
          <w:lang w:val="es-ES" w:eastAsia="en-US"/>
        </w:rPr>
      </w:pPr>
    </w:p>
    <w:p w14:paraId="58937879" w14:textId="77777777" w:rsidR="00536C9E" w:rsidRPr="00FC4EC6" w:rsidRDefault="00536C9E" w:rsidP="00F954E8">
      <w:pPr>
        <w:pStyle w:val="FootnoteText"/>
        <w:jc w:val="both"/>
        <w:rPr>
          <w:rFonts w:ascii="GHEA Grapalat" w:hAnsi="GHEA Grapalat" w:cs="Sylfaen"/>
          <w:i/>
          <w:sz w:val="18"/>
          <w:szCs w:val="18"/>
          <w:lang w:val="es-ES" w:eastAsia="en-US"/>
        </w:rPr>
      </w:pPr>
    </w:p>
    <w:p w14:paraId="59B5A69B" w14:textId="77777777" w:rsidR="00F954E8" w:rsidRPr="00A71D81" w:rsidRDefault="00F954E8" w:rsidP="00EF3662">
      <w:pPr>
        <w:jc w:val="both"/>
        <w:rPr>
          <w:rFonts w:ascii="GHEA Grapalat" w:hAnsi="GHEA Grapalat"/>
          <w:sz w:val="12"/>
          <w:szCs w:val="12"/>
          <w:lang w:val="pt-BR"/>
        </w:rPr>
      </w:pP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44055674" w:rsidR="00865E1B" w:rsidRPr="00306B9C" w:rsidRDefault="00873EE5" w:rsidP="00865E1B">
            <w:pPr>
              <w:jc w:val="center"/>
              <w:rPr>
                <w:rFonts w:ascii="GHEA Grapalat" w:hAnsi="GHEA Grapalat"/>
                <w:sz w:val="20"/>
                <w:lang w:val="hy-AM"/>
              </w:rPr>
            </w:pPr>
            <w:r>
              <w:rPr>
                <w:rFonts w:ascii="GHEA Grapalat" w:hAnsi="GHEA Grapalat"/>
                <w:sz w:val="20"/>
                <w:lang w:val="hy-AM"/>
              </w:rPr>
              <w:t>«</w:t>
            </w:r>
            <w:r w:rsidR="00865E1B"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11B79B5D"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865645">
        <w:rPr>
          <w:rFonts w:ascii="GHEA Grapalat" w:hAnsi="GHEA Grapalat"/>
          <w:i/>
          <w:sz w:val="18"/>
          <w:lang w:val="hy-AM"/>
        </w:rPr>
        <w:t>ԻԿՎԾԻԿ-ԳՀԱՊՁԲ-26/37</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6C5927" w14:paraId="52E74827" w14:textId="77777777" w:rsidTr="000322DE">
        <w:tc>
          <w:tcPr>
            <w:tcW w:w="15199" w:type="dxa"/>
            <w:gridSpan w:val="16"/>
          </w:tcPr>
          <w:p w14:paraId="4FE9AEE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lang w:val="es-ES"/>
              </w:rPr>
              <w:t>Ապրանքի</w:t>
            </w:r>
            <w:proofErr w:type="spellEnd"/>
          </w:p>
        </w:tc>
      </w:tr>
      <w:tr w:rsidR="000322DE" w:rsidRPr="002838E4" w14:paraId="1FA3E47A" w14:textId="77777777" w:rsidTr="000322DE">
        <w:tc>
          <w:tcPr>
            <w:tcW w:w="1980" w:type="dxa"/>
            <w:vAlign w:val="center"/>
          </w:tcPr>
          <w:p w14:paraId="0DC7EC85"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հրավերով</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չափաբաժնի</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համարը</w:t>
            </w:r>
            <w:proofErr w:type="spellEnd"/>
          </w:p>
        </w:tc>
        <w:tc>
          <w:tcPr>
            <w:tcW w:w="2700" w:type="dxa"/>
            <w:vAlign w:val="center"/>
          </w:tcPr>
          <w:p w14:paraId="49C9507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գնումների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պլանով</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միջանցիկ</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ծածկագիրը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ըստ</w:t>
            </w:r>
            <w:proofErr w:type="spellEnd"/>
            <w:r w:rsidRPr="006C5927">
              <w:rPr>
                <w:rFonts w:ascii="GHEA Grapalat" w:hAnsi="GHEA Grapalat"/>
                <w:sz w:val="18"/>
                <w:szCs w:val="18"/>
                <w:lang w:val="es-ES"/>
              </w:rPr>
              <w:t xml:space="preserve"> </w:t>
            </w:r>
            <w:r w:rsidRPr="006C5927">
              <w:rPr>
                <w:rFonts w:ascii="GHEA Grapalat" w:hAnsi="GHEA Grapalat"/>
                <w:sz w:val="18"/>
                <w:szCs w:val="18"/>
              </w:rPr>
              <w:t>ԳՄԱ</w:t>
            </w:r>
            <w:r w:rsidRPr="006C5927">
              <w:rPr>
                <w:rFonts w:ascii="GHEA Grapalat" w:hAnsi="GHEA Grapalat"/>
                <w:sz w:val="18"/>
                <w:szCs w:val="18"/>
                <w:lang w:val="es-ES"/>
              </w:rPr>
              <w:t xml:space="preserve"> </w:t>
            </w:r>
            <w:proofErr w:type="spellStart"/>
            <w:r w:rsidRPr="006C5927">
              <w:rPr>
                <w:rFonts w:ascii="GHEA Grapalat" w:hAnsi="GHEA Grapalat"/>
                <w:sz w:val="18"/>
                <w:szCs w:val="18"/>
              </w:rPr>
              <w:t>դասակարգման</w:t>
            </w:r>
            <w:proofErr w:type="spellEnd"/>
            <w:r w:rsidRPr="006C5927">
              <w:rPr>
                <w:rFonts w:ascii="GHEA Grapalat" w:hAnsi="GHEA Grapalat"/>
                <w:sz w:val="18"/>
                <w:szCs w:val="18"/>
                <w:lang w:val="es-ES"/>
              </w:rPr>
              <w:t xml:space="preserve"> (CPV)</w:t>
            </w:r>
          </w:p>
        </w:tc>
        <w:tc>
          <w:tcPr>
            <w:tcW w:w="2520" w:type="dxa"/>
            <w:vAlign w:val="center"/>
          </w:tcPr>
          <w:p w14:paraId="4B205D70"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անվանումը</w:t>
            </w:r>
            <w:proofErr w:type="spellEnd"/>
          </w:p>
        </w:tc>
        <w:tc>
          <w:tcPr>
            <w:tcW w:w="7999" w:type="dxa"/>
            <w:gridSpan w:val="13"/>
            <w:vAlign w:val="center"/>
          </w:tcPr>
          <w:p w14:paraId="33AD6FB9" w14:textId="77777777" w:rsidR="00205FAF" w:rsidRPr="006C5927" w:rsidRDefault="00205FAF" w:rsidP="00DB02BB">
            <w:pPr>
              <w:jc w:val="both"/>
              <w:rPr>
                <w:rFonts w:ascii="GHEA Grapalat" w:hAnsi="GHEA Grapalat"/>
                <w:sz w:val="18"/>
                <w:szCs w:val="18"/>
                <w:lang w:val="es-ES"/>
              </w:rPr>
            </w:pPr>
            <w:proofErr w:type="spellStart"/>
            <w:r w:rsidRPr="006C5927">
              <w:rPr>
                <w:rFonts w:ascii="GHEA Grapalat" w:hAnsi="GHEA Grapalat"/>
                <w:sz w:val="18"/>
                <w:szCs w:val="18"/>
                <w:lang w:val="es-ES"/>
              </w:rPr>
              <w:t>դիմաց</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վճարումները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նախատեսվում</w:t>
            </w:r>
            <w:proofErr w:type="spellEnd"/>
            <w:r w:rsidRPr="006C5927">
              <w:rPr>
                <w:rFonts w:ascii="GHEA Grapalat" w:hAnsi="GHEA Grapalat"/>
                <w:sz w:val="18"/>
                <w:szCs w:val="18"/>
                <w:lang w:val="es-ES"/>
              </w:rPr>
              <w:t xml:space="preserve"> է </w:t>
            </w:r>
            <w:proofErr w:type="spellStart"/>
            <w:r w:rsidRPr="006C5927">
              <w:rPr>
                <w:rFonts w:ascii="GHEA Grapalat" w:hAnsi="GHEA Grapalat"/>
                <w:sz w:val="18"/>
                <w:szCs w:val="18"/>
                <w:lang w:val="es-ES"/>
              </w:rPr>
              <w:t>իրականացնել</w:t>
            </w:r>
            <w:proofErr w:type="spellEnd"/>
            <w:r w:rsidRPr="006C5927">
              <w:rPr>
                <w:rFonts w:ascii="GHEA Grapalat" w:hAnsi="GHEA Grapalat"/>
                <w:sz w:val="18"/>
                <w:szCs w:val="18"/>
                <w:lang w:val="es-ES"/>
              </w:rPr>
              <w:t xml:space="preserve"> 20</w:t>
            </w:r>
            <w:r w:rsidRPr="006C5927">
              <w:rPr>
                <w:rFonts w:ascii="GHEA Grapalat" w:hAnsi="GHEA Grapalat"/>
                <w:sz w:val="18"/>
                <w:szCs w:val="18"/>
                <w:lang w:val="hy-AM"/>
              </w:rPr>
              <w:t>26</w:t>
            </w:r>
            <w:r w:rsidRPr="006C5927">
              <w:rPr>
                <w:rFonts w:ascii="GHEA Grapalat" w:hAnsi="GHEA Grapalat"/>
                <w:sz w:val="18"/>
                <w:szCs w:val="18"/>
                <w:lang w:val="es-ES"/>
              </w:rPr>
              <w:t>թ-</w:t>
            </w:r>
            <w:proofErr w:type="spellStart"/>
            <w:r w:rsidRPr="006C5927">
              <w:rPr>
                <w:rFonts w:ascii="GHEA Grapalat" w:hAnsi="GHEA Grapalat"/>
                <w:sz w:val="18"/>
                <w:szCs w:val="18"/>
                <w:lang w:val="es-ES"/>
              </w:rPr>
              <w:t>ին</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ըստ</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ամիսների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այդ</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թվում</w:t>
            </w:r>
            <w:proofErr w:type="spellEnd"/>
            <w:r w:rsidRPr="006C5927">
              <w:rPr>
                <w:rFonts w:ascii="GHEA Grapalat" w:hAnsi="GHEA Grapalat"/>
                <w:sz w:val="18"/>
                <w:szCs w:val="18"/>
                <w:lang w:val="es-ES"/>
              </w:rPr>
              <w:t>**</w:t>
            </w:r>
          </w:p>
        </w:tc>
      </w:tr>
      <w:tr w:rsidR="000322DE" w:rsidRPr="006C5927" w14:paraId="0A44C0D8" w14:textId="77777777" w:rsidTr="000322DE">
        <w:trPr>
          <w:trHeight w:val="1180"/>
        </w:trPr>
        <w:tc>
          <w:tcPr>
            <w:tcW w:w="1980" w:type="dxa"/>
          </w:tcPr>
          <w:p w14:paraId="6D80CEBF" w14:textId="77777777" w:rsidR="00205FAF" w:rsidRPr="006C5927" w:rsidRDefault="00205FAF" w:rsidP="00DB02BB">
            <w:pPr>
              <w:jc w:val="center"/>
              <w:rPr>
                <w:rFonts w:ascii="GHEA Grapalat" w:hAnsi="GHEA Grapalat"/>
                <w:sz w:val="18"/>
                <w:szCs w:val="18"/>
                <w:lang w:val="es-ES"/>
              </w:rPr>
            </w:pPr>
          </w:p>
        </w:tc>
        <w:tc>
          <w:tcPr>
            <w:tcW w:w="2700" w:type="dxa"/>
          </w:tcPr>
          <w:p w14:paraId="01885899" w14:textId="77777777" w:rsidR="00205FAF" w:rsidRPr="006C5927" w:rsidRDefault="00205FAF" w:rsidP="00DB02BB">
            <w:pPr>
              <w:jc w:val="center"/>
              <w:rPr>
                <w:rFonts w:ascii="GHEA Grapalat" w:hAnsi="GHEA Grapalat"/>
                <w:sz w:val="18"/>
                <w:szCs w:val="18"/>
                <w:lang w:val="es-ES"/>
              </w:rPr>
            </w:pPr>
          </w:p>
        </w:tc>
        <w:tc>
          <w:tcPr>
            <w:tcW w:w="2520" w:type="dxa"/>
          </w:tcPr>
          <w:p w14:paraId="66BB8593" w14:textId="77777777" w:rsidR="00205FAF" w:rsidRPr="006C5927" w:rsidRDefault="00205FAF" w:rsidP="00DB02BB">
            <w:pPr>
              <w:jc w:val="center"/>
              <w:rPr>
                <w:rFonts w:ascii="GHEA Grapalat" w:hAnsi="GHEA Grapalat"/>
                <w:sz w:val="18"/>
                <w:szCs w:val="18"/>
                <w:lang w:val="es-ES"/>
              </w:rPr>
            </w:pPr>
          </w:p>
        </w:tc>
        <w:tc>
          <w:tcPr>
            <w:tcW w:w="503" w:type="dxa"/>
            <w:textDirection w:val="btLr"/>
            <w:vAlign w:val="center"/>
          </w:tcPr>
          <w:p w14:paraId="430047BF"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հունվար</w:t>
            </w:r>
          </w:p>
        </w:tc>
        <w:tc>
          <w:tcPr>
            <w:tcW w:w="503" w:type="dxa"/>
            <w:textDirection w:val="btLr"/>
            <w:vAlign w:val="center"/>
          </w:tcPr>
          <w:p w14:paraId="7CCD4C8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փետրվար</w:t>
            </w:r>
          </w:p>
        </w:tc>
        <w:tc>
          <w:tcPr>
            <w:tcW w:w="503" w:type="dxa"/>
            <w:textDirection w:val="btLr"/>
            <w:vAlign w:val="center"/>
          </w:tcPr>
          <w:p w14:paraId="6AFE4862"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մարտ</w:t>
            </w:r>
          </w:p>
        </w:tc>
        <w:tc>
          <w:tcPr>
            <w:tcW w:w="503" w:type="dxa"/>
            <w:textDirection w:val="btLr"/>
            <w:vAlign w:val="center"/>
          </w:tcPr>
          <w:p w14:paraId="382BDA5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ապրիլ</w:t>
            </w:r>
          </w:p>
        </w:tc>
        <w:tc>
          <w:tcPr>
            <w:tcW w:w="503" w:type="dxa"/>
            <w:textDirection w:val="btLr"/>
            <w:vAlign w:val="center"/>
          </w:tcPr>
          <w:p w14:paraId="05648731"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մայիս</w:t>
            </w:r>
          </w:p>
        </w:tc>
        <w:tc>
          <w:tcPr>
            <w:tcW w:w="503" w:type="dxa"/>
            <w:textDirection w:val="btLr"/>
            <w:vAlign w:val="center"/>
          </w:tcPr>
          <w:p w14:paraId="7CA303C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հունիս</w:t>
            </w:r>
          </w:p>
        </w:tc>
        <w:tc>
          <w:tcPr>
            <w:tcW w:w="503" w:type="dxa"/>
            <w:textDirection w:val="btLr"/>
            <w:vAlign w:val="center"/>
          </w:tcPr>
          <w:p w14:paraId="14D47369"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հուլիս</w:t>
            </w:r>
            <w:r w:rsidRPr="006C5927">
              <w:rPr>
                <w:rFonts w:ascii="GHEA Grapalat" w:hAnsi="GHEA Grapalat" w:cs="Times Armenian"/>
                <w:sz w:val="18"/>
                <w:szCs w:val="18"/>
                <w:lang w:val="pt-BR"/>
              </w:rPr>
              <w:t xml:space="preserve"> </w:t>
            </w:r>
          </w:p>
        </w:tc>
        <w:tc>
          <w:tcPr>
            <w:tcW w:w="503" w:type="dxa"/>
            <w:textDirection w:val="btLr"/>
            <w:vAlign w:val="center"/>
          </w:tcPr>
          <w:p w14:paraId="355C4AB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օգոստոս</w:t>
            </w:r>
          </w:p>
        </w:tc>
        <w:tc>
          <w:tcPr>
            <w:tcW w:w="503" w:type="dxa"/>
            <w:textDirection w:val="btLr"/>
            <w:vAlign w:val="center"/>
          </w:tcPr>
          <w:p w14:paraId="30AAA0C7"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սեպտեմբեր</w:t>
            </w:r>
            <w:r w:rsidRPr="006C5927">
              <w:rPr>
                <w:rFonts w:ascii="GHEA Grapalat" w:hAnsi="GHEA Grapalat" w:cs="Times Armenian"/>
                <w:sz w:val="18"/>
                <w:szCs w:val="18"/>
                <w:lang w:val="pt-BR"/>
              </w:rPr>
              <w:t xml:space="preserve"> </w:t>
            </w:r>
          </w:p>
        </w:tc>
        <w:tc>
          <w:tcPr>
            <w:tcW w:w="503" w:type="dxa"/>
            <w:textDirection w:val="btLr"/>
            <w:vAlign w:val="center"/>
          </w:tcPr>
          <w:p w14:paraId="1CE6AD6A"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հոկտեմբեր</w:t>
            </w:r>
          </w:p>
        </w:tc>
        <w:tc>
          <w:tcPr>
            <w:tcW w:w="503" w:type="dxa"/>
            <w:textDirection w:val="btLr"/>
            <w:vAlign w:val="center"/>
          </w:tcPr>
          <w:p w14:paraId="58977B0C"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sz w:val="18"/>
                <w:szCs w:val="18"/>
              </w:rPr>
              <w:t xml:space="preserve"> </w:t>
            </w:r>
            <w:r w:rsidRPr="006C5927">
              <w:rPr>
                <w:rFonts w:ascii="GHEA Grapalat" w:hAnsi="GHEA Grapalat" w:cs="Sylfaen"/>
                <w:sz w:val="18"/>
                <w:szCs w:val="18"/>
                <w:lang w:val="pt-BR"/>
              </w:rPr>
              <w:t>նոյեմբեր</w:t>
            </w:r>
          </w:p>
        </w:tc>
        <w:tc>
          <w:tcPr>
            <w:tcW w:w="503" w:type="dxa"/>
            <w:textDirection w:val="btLr"/>
            <w:vAlign w:val="center"/>
          </w:tcPr>
          <w:p w14:paraId="46585666"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դեկտեմբեր</w:t>
            </w:r>
          </w:p>
        </w:tc>
        <w:tc>
          <w:tcPr>
            <w:tcW w:w="1963" w:type="dxa"/>
            <w:vAlign w:val="center"/>
          </w:tcPr>
          <w:p w14:paraId="45F75521" w14:textId="77777777" w:rsidR="00205FAF" w:rsidRPr="006C5927" w:rsidRDefault="00205FAF" w:rsidP="00DB02BB">
            <w:pPr>
              <w:ind w:right="-1"/>
              <w:jc w:val="center"/>
              <w:rPr>
                <w:rFonts w:ascii="GHEA Grapalat" w:hAnsi="GHEA Grapalat"/>
                <w:sz w:val="18"/>
                <w:szCs w:val="18"/>
                <w:lang w:val="pt-BR"/>
              </w:rPr>
            </w:pPr>
            <w:r w:rsidRPr="006C5927">
              <w:rPr>
                <w:rFonts w:ascii="GHEA Grapalat" w:hAnsi="GHEA Grapalat" w:cs="Sylfaen"/>
                <w:sz w:val="18"/>
                <w:szCs w:val="18"/>
                <w:lang w:val="pt-BR"/>
              </w:rPr>
              <w:t>Ընդամենը</w:t>
            </w:r>
          </w:p>
          <w:p w14:paraId="3C89B72B" w14:textId="77777777" w:rsidR="00205FAF" w:rsidRPr="006C5927" w:rsidRDefault="00205FAF" w:rsidP="00DB02BB">
            <w:pPr>
              <w:jc w:val="center"/>
              <w:rPr>
                <w:rFonts w:ascii="GHEA Grapalat" w:hAnsi="GHEA Grapalat"/>
                <w:sz w:val="18"/>
                <w:szCs w:val="18"/>
                <w:lang w:val="es-ES"/>
              </w:rPr>
            </w:pPr>
          </w:p>
        </w:tc>
      </w:tr>
      <w:tr w:rsidR="00A41955" w:rsidRPr="006C5927" w14:paraId="787E0697" w14:textId="77777777" w:rsidTr="000322DE">
        <w:trPr>
          <w:cantSplit/>
          <w:trHeight w:val="839"/>
        </w:trPr>
        <w:tc>
          <w:tcPr>
            <w:tcW w:w="1980" w:type="dxa"/>
            <w:vAlign w:val="center"/>
          </w:tcPr>
          <w:p w14:paraId="0AA6D83E" w14:textId="683ECD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w:t>
            </w:r>
          </w:p>
        </w:tc>
        <w:tc>
          <w:tcPr>
            <w:tcW w:w="2700" w:type="dxa"/>
            <w:vAlign w:val="center"/>
          </w:tcPr>
          <w:p w14:paraId="3DC277B9" w14:textId="71B9C97C" w:rsidR="00A41955" w:rsidRPr="006C5927" w:rsidRDefault="005E5A1A" w:rsidP="00A41955">
            <w:pPr>
              <w:jc w:val="center"/>
              <w:rPr>
                <w:rFonts w:ascii="GHEA Grapalat" w:hAnsi="GHEA Grapalat"/>
                <w:sz w:val="18"/>
                <w:szCs w:val="18"/>
                <w:lang w:val="es-ES"/>
              </w:rPr>
            </w:pPr>
            <w:r w:rsidRPr="005E5A1A">
              <w:rPr>
                <w:rFonts w:ascii="GHEA Grapalat" w:hAnsi="GHEA Grapalat"/>
                <w:sz w:val="18"/>
                <w:szCs w:val="18"/>
              </w:rPr>
              <w:t>35321110/1</w:t>
            </w:r>
          </w:p>
        </w:tc>
        <w:tc>
          <w:tcPr>
            <w:tcW w:w="2520" w:type="dxa"/>
            <w:vAlign w:val="center"/>
          </w:tcPr>
          <w:p w14:paraId="6877CCB2" w14:textId="6CF204EA" w:rsidR="00A41955" w:rsidRPr="005E5A1A" w:rsidRDefault="005E5A1A" w:rsidP="00A41955">
            <w:pPr>
              <w:jc w:val="center"/>
              <w:rPr>
                <w:rFonts w:ascii="GHEA Grapalat" w:hAnsi="GHEA Grapalat"/>
                <w:sz w:val="18"/>
                <w:szCs w:val="18"/>
                <w:lang w:val="hy-AM"/>
              </w:rPr>
            </w:pPr>
            <w:r>
              <w:rPr>
                <w:rFonts w:ascii="GHEA Grapalat" w:hAnsi="GHEA Grapalat" w:cs="Calibri"/>
                <w:sz w:val="18"/>
                <w:szCs w:val="18"/>
                <w:lang w:val="hy-AM"/>
              </w:rPr>
              <w:t>Ատրճանակ</w:t>
            </w:r>
          </w:p>
        </w:tc>
        <w:tc>
          <w:tcPr>
            <w:tcW w:w="503" w:type="dxa"/>
            <w:textDirection w:val="btLr"/>
            <w:vAlign w:val="center"/>
          </w:tcPr>
          <w:p w14:paraId="2203FE30" w14:textId="224226CB" w:rsidR="00A41955" w:rsidRPr="006C5927" w:rsidRDefault="00A41955" w:rsidP="00A41955">
            <w:pPr>
              <w:ind w:left="113" w:right="113"/>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B664A4" w14:textId="608E3281" w:rsidR="00A41955" w:rsidRPr="006C5927" w:rsidRDefault="00A41955" w:rsidP="00A41955">
            <w:pPr>
              <w:ind w:left="113" w:right="113"/>
              <w:jc w:val="center"/>
              <w:rPr>
                <w:sz w:val="18"/>
                <w:szCs w:val="18"/>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04AFFA" w14:textId="2EB6267D"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CB4012" w14:textId="4DA1ACF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899A57E" w14:textId="7C783FDC" w:rsidR="00A41955" w:rsidRPr="006C5927" w:rsidRDefault="00873EE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4CFD26" w14:textId="0065E4F3"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B0E5A" w14:textId="6B9D8B0B"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DECB2B" w14:textId="1CEF033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F006EE" w14:textId="73C58BB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B8427C" w14:textId="404E3CC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473FA6" w14:textId="7027B039"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BAB25" w14:textId="107A04D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73CCA0" w14:textId="7DC55935" w:rsidR="00A41955" w:rsidRPr="006C5927" w:rsidRDefault="00A41955" w:rsidP="00A41955">
            <w:pPr>
              <w:jc w:val="center"/>
              <w:rPr>
                <w:rFonts w:ascii="GHEA Grapalat" w:hAnsi="GHEA Grapalat"/>
                <w:b/>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6C5927">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1BD281C6" w:rsidR="00EE0D73" w:rsidRPr="00306B9C" w:rsidRDefault="00873EE5" w:rsidP="00EE0D73">
            <w:pPr>
              <w:jc w:val="center"/>
              <w:rPr>
                <w:rFonts w:ascii="GHEA Grapalat" w:hAnsi="GHEA Grapalat"/>
                <w:sz w:val="20"/>
                <w:lang w:val="hy-AM"/>
              </w:rPr>
            </w:pPr>
            <w:r>
              <w:rPr>
                <w:rFonts w:ascii="GHEA Grapalat" w:hAnsi="GHEA Grapalat"/>
                <w:sz w:val="20"/>
                <w:lang w:val="hy-AM"/>
              </w:rPr>
              <w:t>«</w:t>
            </w:r>
            <w:r w:rsidR="00EE0D73"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00E3D5E3" w:rsidR="00EE0D73" w:rsidRDefault="00EE0D73" w:rsidP="00EE0D73">
            <w:pPr>
              <w:rPr>
                <w:rFonts w:ascii="GHEA Grapalat" w:hAnsi="GHEA Grapalat"/>
                <w:sz w:val="22"/>
                <w:szCs w:val="22"/>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1513B01" w14:textId="3E429288" w:rsidR="00071D1C" w:rsidRPr="00EE0D73" w:rsidRDefault="00EE0D73" w:rsidP="00EF366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056DD0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865645">
        <w:rPr>
          <w:rFonts w:ascii="GHEA Grapalat" w:hAnsi="GHEA Grapalat"/>
          <w:i/>
          <w:sz w:val="18"/>
          <w:lang w:val="hy-AM"/>
        </w:rPr>
        <w:t>ԻԿՎԾԻԿ-ԳՀԱՊՁԲ-26/37</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38E4" w14:paraId="4B6DA847" w14:textId="77777777" w:rsidTr="007A2020">
        <w:trPr>
          <w:tblCellSpacing w:w="7" w:type="dxa"/>
          <w:jc w:val="center"/>
        </w:trPr>
        <w:tc>
          <w:tcPr>
            <w:tcW w:w="0" w:type="auto"/>
            <w:vAlign w:val="center"/>
          </w:tcPr>
          <w:p w14:paraId="2D411EA7" w14:textId="77777777" w:rsidR="0038400D" w:rsidRPr="00A71D81" w:rsidRDefault="0044226C"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69CF87F8" w:rsidR="00071D1C" w:rsidRDefault="00071D1C" w:rsidP="00EF3662">
      <w:pPr>
        <w:ind w:left="-142" w:firstLine="142"/>
        <w:jc w:val="center"/>
        <w:rPr>
          <w:rFonts w:ascii="GHEA Grapalat" w:hAnsi="GHEA Grapalat" w:cs="Sylfaen"/>
          <w:b/>
        </w:rPr>
      </w:pPr>
    </w:p>
    <w:p w14:paraId="59A01D51" w14:textId="6E919FAA" w:rsidR="00387F02" w:rsidRDefault="00387F02" w:rsidP="00EF3662">
      <w:pPr>
        <w:ind w:left="-142" w:firstLine="142"/>
        <w:jc w:val="center"/>
        <w:rPr>
          <w:rFonts w:ascii="GHEA Grapalat" w:hAnsi="GHEA Grapalat" w:cs="Sylfaen"/>
          <w:b/>
        </w:rPr>
      </w:pPr>
    </w:p>
    <w:p w14:paraId="63A72488" w14:textId="77777777" w:rsidR="00387F02" w:rsidRPr="00A71D81" w:rsidRDefault="00387F02"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3E82A0C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865645">
        <w:rPr>
          <w:rFonts w:ascii="GHEA Grapalat" w:hAnsi="GHEA Grapalat" w:cs="Sylfaen"/>
          <w:i/>
          <w:sz w:val="20"/>
          <w:lang w:val="pt-BR"/>
        </w:rPr>
        <w:t>ԻԿՎԾԻԿ-ԳՀԱՊՁԲ-26/37</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2A081669"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865645">
        <w:rPr>
          <w:rFonts w:ascii="GHEA Grapalat" w:hAnsi="GHEA Grapalat" w:cs="Sylfaen"/>
          <w:i/>
          <w:sz w:val="20"/>
          <w:lang w:val="pt-BR"/>
        </w:rPr>
        <w:t>ԻԿՎԾԻԿ-ԳՀԱՊՁԲ-26/37</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3BA2" w14:textId="77777777" w:rsidR="0044226C" w:rsidRDefault="0044226C">
      <w:r>
        <w:separator/>
      </w:r>
    </w:p>
  </w:endnote>
  <w:endnote w:type="continuationSeparator" w:id="0">
    <w:p w14:paraId="5853DD05" w14:textId="77777777" w:rsidR="0044226C" w:rsidRDefault="0044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88D4" w14:textId="77777777" w:rsidR="0044226C" w:rsidRDefault="0044226C">
      <w:r>
        <w:separator/>
      </w:r>
    </w:p>
  </w:footnote>
  <w:footnote w:type="continuationSeparator" w:id="0">
    <w:p w14:paraId="7AAD4D9B" w14:textId="77777777" w:rsidR="0044226C" w:rsidRDefault="0044226C">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5469EC"/>
    <w:multiLevelType w:val="hybridMultilevel"/>
    <w:tmpl w:val="5B6A8A26"/>
    <w:lvl w:ilvl="0" w:tplc="B0928748">
      <w:numFmt w:val="bullet"/>
      <w:lvlText w:val="-"/>
      <w:lvlJc w:val="left"/>
      <w:pPr>
        <w:ind w:left="556" w:hanging="360"/>
      </w:pPr>
      <w:rPr>
        <w:rFonts w:ascii="GHEA Grapalat" w:eastAsia="Times New Roman" w:hAnsi="GHEA Grapalat" w:cs="Calibri" w:hint="default"/>
      </w:rPr>
    </w:lvl>
    <w:lvl w:ilvl="1" w:tplc="042B0003" w:tentative="1">
      <w:start w:val="1"/>
      <w:numFmt w:val="bullet"/>
      <w:lvlText w:val="o"/>
      <w:lvlJc w:val="left"/>
      <w:pPr>
        <w:ind w:left="1276" w:hanging="360"/>
      </w:pPr>
      <w:rPr>
        <w:rFonts w:ascii="Courier New" w:hAnsi="Courier New" w:cs="Courier New" w:hint="default"/>
      </w:rPr>
    </w:lvl>
    <w:lvl w:ilvl="2" w:tplc="042B0005" w:tentative="1">
      <w:start w:val="1"/>
      <w:numFmt w:val="bullet"/>
      <w:lvlText w:val=""/>
      <w:lvlJc w:val="left"/>
      <w:pPr>
        <w:ind w:left="1996" w:hanging="360"/>
      </w:pPr>
      <w:rPr>
        <w:rFonts w:ascii="Wingdings" w:hAnsi="Wingdings" w:hint="default"/>
      </w:rPr>
    </w:lvl>
    <w:lvl w:ilvl="3" w:tplc="042B0001" w:tentative="1">
      <w:start w:val="1"/>
      <w:numFmt w:val="bullet"/>
      <w:lvlText w:val=""/>
      <w:lvlJc w:val="left"/>
      <w:pPr>
        <w:ind w:left="2716" w:hanging="360"/>
      </w:pPr>
      <w:rPr>
        <w:rFonts w:ascii="Symbol" w:hAnsi="Symbol" w:hint="default"/>
      </w:rPr>
    </w:lvl>
    <w:lvl w:ilvl="4" w:tplc="042B0003" w:tentative="1">
      <w:start w:val="1"/>
      <w:numFmt w:val="bullet"/>
      <w:lvlText w:val="o"/>
      <w:lvlJc w:val="left"/>
      <w:pPr>
        <w:ind w:left="3436" w:hanging="360"/>
      </w:pPr>
      <w:rPr>
        <w:rFonts w:ascii="Courier New" w:hAnsi="Courier New" w:cs="Courier New" w:hint="default"/>
      </w:rPr>
    </w:lvl>
    <w:lvl w:ilvl="5" w:tplc="042B0005" w:tentative="1">
      <w:start w:val="1"/>
      <w:numFmt w:val="bullet"/>
      <w:lvlText w:val=""/>
      <w:lvlJc w:val="left"/>
      <w:pPr>
        <w:ind w:left="4156" w:hanging="360"/>
      </w:pPr>
      <w:rPr>
        <w:rFonts w:ascii="Wingdings" w:hAnsi="Wingdings" w:hint="default"/>
      </w:rPr>
    </w:lvl>
    <w:lvl w:ilvl="6" w:tplc="042B0001" w:tentative="1">
      <w:start w:val="1"/>
      <w:numFmt w:val="bullet"/>
      <w:lvlText w:val=""/>
      <w:lvlJc w:val="left"/>
      <w:pPr>
        <w:ind w:left="4876" w:hanging="360"/>
      </w:pPr>
      <w:rPr>
        <w:rFonts w:ascii="Symbol" w:hAnsi="Symbol" w:hint="default"/>
      </w:rPr>
    </w:lvl>
    <w:lvl w:ilvl="7" w:tplc="042B0003" w:tentative="1">
      <w:start w:val="1"/>
      <w:numFmt w:val="bullet"/>
      <w:lvlText w:val="o"/>
      <w:lvlJc w:val="left"/>
      <w:pPr>
        <w:ind w:left="5596" w:hanging="360"/>
      </w:pPr>
      <w:rPr>
        <w:rFonts w:ascii="Courier New" w:hAnsi="Courier New" w:cs="Courier New" w:hint="default"/>
      </w:rPr>
    </w:lvl>
    <w:lvl w:ilvl="8" w:tplc="042B0005" w:tentative="1">
      <w:start w:val="1"/>
      <w:numFmt w:val="bullet"/>
      <w:lvlText w:val=""/>
      <w:lvlJc w:val="left"/>
      <w:pPr>
        <w:ind w:left="6316" w:hanging="360"/>
      </w:pPr>
      <w:rPr>
        <w:rFonts w:ascii="Wingdings" w:hAnsi="Wingdings" w:hint="default"/>
      </w:rPr>
    </w:lvl>
  </w:abstractNum>
  <w:abstractNum w:abstractNumId="9"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9D739AF"/>
    <w:multiLevelType w:val="hybridMultilevel"/>
    <w:tmpl w:val="F6C0D314"/>
    <w:lvl w:ilvl="0" w:tplc="5F3CDCBE">
      <w:numFmt w:val="bullet"/>
      <w:lvlText w:val="-"/>
      <w:lvlJc w:val="left"/>
      <w:pPr>
        <w:ind w:left="720" w:hanging="360"/>
      </w:pPr>
      <w:rPr>
        <w:rFonts w:ascii="GHEA Grapalat" w:eastAsia="Times New Roman" w:hAnsi="GHEA Grapalat"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734F2"/>
    <w:multiLevelType w:val="hybridMultilevel"/>
    <w:tmpl w:val="FDECEE00"/>
    <w:lvl w:ilvl="0" w:tplc="0BE49B22">
      <w:start w:val="1"/>
      <w:numFmt w:val="bullet"/>
      <w:lvlText w:val="-"/>
      <w:lvlJc w:val="left"/>
      <w:pPr>
        <w:ind w:left="405" w:hanging="360"/>
      </w:pPr>
      <w:rPr>
        <w:rFonts w:ascii="GHEA Grapalat" w:eastAsia="Times New Roman" w:hAnsi="GHEA Grapalat" w:cs="Times New Roman" w:hint="default"/>
      </w:rPr>
    </w:lvl>
    <w:lvl w:ilvl="1" w:tplc="042B0003" w:tentative="1">
      <w:start w:val="1"/>
      <w:numFmt w:val="bullet"/>
      <w:lvlText w:val="o"/>
      <w:lvlJc w:val="left"/>
      <w:pPr>
        <w:ind w:left="1125" w:hanging="360"/>
      </w:pPr>
      <w:rPr>
        <w:rFonts w:ascii="Courier New" w:hAnsi="Courier New" w:cs="Courier New" w:hint="default"/>
      </w:rPr>
    </w:lvl>
    <w:lvl w:ilvl="2" w:tplc="042B0005" w:tentative="1">
      <w:start w:val="1"/>
      <w:numFmt w:val="bullet"/>
      <w:lvlText w:val=""/>
      <w:lvlJc w:val="left"/>
      <w:pPr>
        <w:ind w:left="1845" w:hanging="360"/>
      </w:pPr>
      <w:rPr>
        <w:rFonts w:ascii="Wingdings" w:hAnsi="Wingdings" w:hint="default"/>
      </w:rPr>
    </w:lvl>
    <w:lvl w:ilvl="3" w:tplc="042B0001" w:tentative="1">
      <w:start w:val="1"/>
      <w:numFmt w:val="bullet"/>
      <w:lvlText w:val=""/>
      <w:lvlJc w:val="left"/>
      <w:pPr>
        <w:ind w:left="2565" w:hanging="360"/>
      </w:pPr>
      <w:rPr>
        <w:rFonts w:ascii="Symbol" w:hAnsi="Symbol" w:hint="default"/>
      </w:rPr>
    </w:lvl>
    <w:lvl w:ilvl="4" w:tplc="042B0003" w:tentative="1">
      <w:start w:val="1"/>
      <w:numFmt w:val="bullet"/>
      <w:lvlText w:val="o"/>
      <w:lvlJc w:val="left"/>
      <w:pPr>
        <w:ind w:left="3285" w:hanging="360"/>
      </w:pPr>
      <w:rPr>
        <w:rFonts w:ascii="Courier New" w:hAnsi="Courier New" w:cs="Courier New" w:hint="default"/>
      </w:rPr>
    </w:lvl>
    <w:lvl w:ilvl="5" w:tplc="042B0005" w:tentative="1">
      <w:start w:val="1"/>
      <w:numFmt w:val="bullet"/>
      <w:lvlText w:val=""/>
      <w:lvlJc w:val="left"/>
      <w:pPr>
        <w:ind w:left="4005" w:hanging="360"/>
      </w:pPr>
      <w:rPr>
        <w:rFonts w:ascii="Wingdings" w:hAnsi="Wingdings" w:hint="default"/>
      </w:rPr>
    </w:lvl>
    <w:lvl w:ilvl="6" w:tplc="042B0001" w:tentative="1">
      <w:start w:val="1"/>
      <w:numFmt w:val="bullet"/>
      <w:lvlText w:val=""/>
      <w:lvlJc w:val="left"/>
      <w:pPr>
        <w:ind w:left="4725" w:hanging="360"/>
      </w:pPr>
      <w:rPr>
        <w:rFonts w:ascii="Symbol" w:hAnsi="Symbol" w:hint="default"/>
      </w:rPr>
    </w:lvl>
    <w:lvl w:ilvl="7" w:tplc="042B0003" w:tentative="1">
      <w:start w:val="1"/>
      <w:numFmt w:val="bullet"/>
      <w:lvlText w:val="o"/>
      <w:lvlJc w:val="left"/>
      <w:pPr>
        <w:ind w:left="5445" w:hanging="360"/>
      </w:pPr>
      <w:rPr>
        <w:rFonts w:ascii="Courier New" w:hAnsi="Courier New" w:cs="Courier New" w:hint="default"/>
      </w:rPr>
    </w:lvl>
    <w:lvl w:ilvl="8" w:tplc="042B0005" w:tentative="1">
      <w:start w:val="1"/>
      <w:numFmt w:val="bullet"/>
      <w:lvlText w:val=""/>
      <w:lvlJc w:val="left"/>
      <w:pPr>
        <w:ind w:left="6165"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2"/>
  </w:num>
  <w:num w:numId="32">
    <w:abstractNumId w:val="9"/>
  </w:num>
  <w:num w:numId="33">
    <w:abstractNumId w:val="8"/>
  </w:num>
  <w:num w:numId="34">
    <w:abstractNumId w:val="17"/>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CC"/>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206"/>
    <w:rsid w:val="000206DA"/>
    <w:rsid w:val="00020C83"/>
    <w:rsid w:val="00021831"/>
    <w:rsid w:val="00021C2E"/>
    <w:rsid w:val="00022E84"/>
    <w:rsid w:val="00023384"/>
    <w:rsid w:val="00023480"/>
    <w:rsid w:val="000238FE"/>
    <w:rsid w:val="000246E6"/>
    <w:rsid w:val="00025353"/>
    <w:rsid w:val="00026351"/>
    <w:rsid w:val="00026E85"/>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5F96"/>
    <w:rsid w:val="00037C95"/>
    <w:rsid w:val="00037DDE"/>
    <w:rsid w:val="00037F3F"/>
    <w:rsid w:val="000400F9"/>
    <w:rsid w:val="000408D8"/>
    <w:rsid w:val="00041323"/>
    <w:rsid w:val="0004387F"/>
    <w:rsid w:val="000439EE"/>
    <w:rsid w:val="00045B10"/>
    <w:rsid w:val="00046BAC"/>
    <w:rsid w:val="00051490"/>
    <w:rsid w:val="00051B7F"/>
    <w:rsid w:val="0005202C"/>
    <w:rsid w:val="00052AF7"/>
    <w:rsid w:val="00052F61"/>
    <w:rsid w:val="000537FF"/>
    <w:rsid w:val="0005389A"/>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414D"/>
    <w:rsid w:val="00065C3B"/>
    <w:rsid w:val="00066403"/>
    <w:rsid w:val="000677B2"/>
    <w:rsid w:val="000704B9"/>
    <w:rsid w:val="00070DBB"/>
    <w:rsid w:val="00070E79"/>
    <w:rsid w:val="0007126F"/>
    <w:rsid w:val="00071D1C"/>
    <w:rsid w:val="000723E1"/>
    <w:rsid w:val="00073430"/>
    <w:rsid w:val="000735B0"/>
    <w:rsid w:val="00073A04"/>
    <w:rsid w:val="00073A09"/>
    <w:rsid w:val="00074278"/>
    <w:rsid w:val="00075997"/>
    <w:rsid w:val="00076C2C"/>
    <w:rsid w:val="00077062"/>
    <w:rsid w:val="000774C8"/>
    <w:rsid w:val="00077BB9"/>
    <w:rsid w:val="00080C4E"/>
    <w:rsid w:val="00080E73"/>
    <w:rsid w:val="0008152C"/>
    <w:rsid w:val="000822C1"/>
    <w:rsid w:val="00082ADC"/>
    <w:rsid w:val="00082DE0"/>
    <w:rsid w:val="00082E96"/>
    <w:rsid w:val="000831B3"/>
    <w:rsid w:val="00083558"/>
    <w:rsid w:val="00084034"/>
    <w:rsid w:val="000845F6"/>
    <w:rsid w:val="00084B8D"/>
    <w:rsid w:val="00085931"/>
    <w:rsid w:val="00085E5C"/>
    <w:rsid w:val="00086AC8"/>
    <w:rsid w:val="000878DB"/>
    <w:rsid w:val="00087A30"/>
    <w:rsid w:val="000911CA"/>
    <w:rsid w:val="000917B9"/>
    <w:rsid w:val="00091EBC"/>
    <w:rsid w:val="00092D0A"/>
    <w:rsid w:val="0009380C"/>
    <w:rsid w:val="0009449B"/>
    <w:rsid w:val="000946A3"/>
    <w:rsid w:val="000952D8"/>
    <w:rsid w:val="000954B3"/>
    <w:rsid w:val="00095EB1"/>
    <w:rsid w:val="000960DB"/>
    <w:rsid w:val="00096865"/>
    <w:rsid w:val="0009783E"/>
    <w:rsid w:val="00097DE8"/>
    <w:rsid w:val="000A37CE"/>
    <w:rsid w:val="000A5B16"/>
    <w:rsid w:val="000A5CDE"/>
    <w:rsid w:val="000A6B75"/>
    <w:rsid w:val="000A72AD"/>
    <w:rsid w:val="000A7528"/>
    <w:rsid w:val="000B033F"/>
    <w:rsid w:val="000B091A"/>
    <w:rsid w:val="000B1088"/>
    <w:rsid w:val="000B259E"/>
    <w:rsid w:val="000B2682"/>
    <w:rsid w:val="000B5AE5"/>
    <w:rsid w:val="000B700B"/>
    <w:rsid w:val="000B7538"/>
    <w:rsid w:val="000B7641"/>
    <w:rsid w:val="000B7994"/>
    <w:rsid w:val="000B7C54"/>
    <w:rsid w:val="000C0396"/>
    <w:rsid w:val="000C062F"/>
    <w:rsid w:val="000C0A9D"/>
    <w:rsid w:val="000C165F"/>
    <w:rsid w:val="000C36C6"/>
    <w:rsid w:val="000C5A09"/>
    <w:rsid w:val="000C6F81"/>
    <w:rsid w:val="000C78C9"/>
    <w:rsid w:val="000D07E4"/>
    <w:rsid w:val="000D091F"/>
    <w:rsid w:val="000D10F1"/>
    <w:rsid w:val="000D1589"/>
    <w:rsid w:val="000D16B6"/>
    <w:rsid w:val="000D2054"/>
    <w:rsid w:val="000D2527"/>
    <w:rsid w:val="000D3188"/>
    <w:rsid w:val="000D34C8"/>
    <w:rsid w:val="000D3B6D"/>
    <w:rsid w:val="000D4471"/>
    <w:rsid w:val="000D52A5"/>
    <w:rsid w:val="000D5766"/>
    <w:rsid w:val="000D590A"/>
    <w:rsid w:val="000D5C64"/>
    <w:rsid w:val="000D6A89"/>
    <w:rsid w:val="000D6C21"/>
    <w:rsid w:val="000D701E"/>
    <w:rsid w:val="000D7502"/>
    <w:rsid w:val="000D77C1"/>
    <w:rsid w:val="000E05AB"/>
    <w:rsid w:val="000E064E"/>
    <w:rsid w:val="000E1C31"/>
    <w:rsid w:val="000E21E6"/>
    <w:rsid w:val="000E2416"/>
    <w:rsid w:val="000E2427"/>
    <w:rsid w:val="000E267C"/>
    <w:rsid w:val="000E2D7B"/>
    <w:rsid w:val="000E308B"/>
    <w:rsid w:val="000E3900"/>
    <w:rsid w:val="000E3D1E"/>
    <w:rsid w:val="000E3F9A"/>
    <w:rsid w:val="000E426E"/>
    <w:rsid w:val="000E442D"/>
    <w:rsid w:val="000E4731"/>
    <w:rsid w:val="000E4950"/>
    <w:rsid w:val="000E4A3F"/>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0CAA"/>
    <w:rsid w:val="00122684"/>
    <w:rsid w:val="00123D0B"/>
    <w:rsid w:val="001241F6"/>
    <w:rsid w:val="001242C4"/>
    <w:rsid w:val="00124461"/>
    <w:rsid w:val="001258CE"/>
    <w:rsid w:val="00126514"/>
    <w:rsid w:val="00126E69"/>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6C5B"/>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3B"/>
    <w:rsid w:val="001635B8"/>
    <w:rsid w:val="00163ADA"/>
    <w:rsid w:val="00164BBC"/>
    <w:rsid w:val="00164DBA"/>
    <w:rsid w:val="0016519F"/>
    <w:rsid w:val="001669C1"/>
    <w:rsid w:val="001679A6"/>
    <w:rsid w:val="001724D7"/>
    <w:rsid w:val="00172612"/>
    <w:rsid w:val="00172BD7"/>
    <w:rsid w:val="0017323F"/>
    <w:rsid w:val="001732FB"/>
    <w:rsid w:val="00174BD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4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6D4"/>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D7940"/>
    <w:rsid w:val="001E0216"/>
    <w:rsid w:val="001E09D3"/>
    <w:rsid w:val="001E13CF"/>
    <w:rsid w:val="001E17BA"/>
    <w:rsid w:val="001E2794"/>
    <w:rsid w:val="001E2814"/>
    <w:rsid w:val="001E2E80"/>
    <w:rsid w:val="001E2ED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6E"/>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A2A"/>
    <w:rsid w:val="00224DB9"/>
    <w:rsid w:val="00224EDD"/>
    <w:rsid w:val="002250D8"/>
    <w:rsid w:val="0022515E"/>
    <w:rsid w:val="002252CD"/>
    <w:rsid w:val="00225A80"/>
    <w:rsid w:val="00226412"/>
    <w:rsid w:val="002273AD"/>
    <w:rsid w:val="0022770A"/>
    <w:rsid w:val="0022796D"/>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4DD"/>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D6"/>
    <w:rsid w:val="00267A00"/>
    <w:rsid w:val="0027052A"/>
    <w:rsid w:val="00270AF6"/>
    <w:rsid w:val="00270D59"/>
    <w:rsid w:val="00271BA4"/>
    <w:rsid w:val="00271BAF"/>
    <w:rsid w:val="00271DF6"/>
    <w:rsid w:val="0027208C"/>
    <w:rsid w:val="002737E0"/>
    <w:rsid w:val="002738E8"/>
    <w:rsid w:val="002739CD"/>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941"/>
    <w:rsid w:val="00282B03"/>
    <w:rsid w:val="00282D28"/>
    <w:rsid w:val="00283198"/>
    <w:rsid w:val="002838E4"/>
    <w:rsid w:val="00283E26"/>
    <w:rsid w:val="00283F0A"/>
    <w:rsid w:val="002846B1"/>
    <w:rsid w:val="00285D2B"/>
    <w:rsid w:val="002864BF"/>
    <w:rsid w:val="00286AD3"/>
    <w:rsid w:val="0028726A"/>
    <w:rsid w:val="0028748F"/>
    <w:rsid w:val="002877FC"/>
    <w:rsid w:val="00287968"/>
    <w:rsid w:val="002879FD"/>
    <w:rsid w:val="002914B7"/>
    <w:rsid w:val="00291919"/>
    <w:rsid w:val="00291EFF"/>
    <w:rsid w:val="002926D4"/>
    <w:rsid w:val="002929EF"/>
    <w:rsid w:val="00293801"/>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068"/>
    <w:rsid w:val="002A5213"/>
    <w:rsid w:val="002A5BDB"/>
    <w:rsid w:val="002A7380"/>
    <w:rsid w:val="002A76C6"/>
    <w:rsid w:val="002A7A40"/>
    <w:rsid w:val="002A7E88"/>
    <w:rsid w:val="002B01B8"/>
    <w:rsid w:val="002B0631"/>
    <w:rsid w:val="002B0AEA"/>
    <w:rsid w:val="002B103D"/>
    <w:rsid w:val="002B121D"/>
    <w:rsid w:val="002B155B"/>
    <w:rsid w:val="002B1ABE"/>
    <w:rsid w:val="002B1FC7"/>
    <w:rsid w:val="002B24A4"/>
    <w:rsid w:val="002B24E8"/>
    <w:rsid w:val="002B31D0"/>
    <w:rsid w:val="002B32D6"/>
    <w:rsid w:val="002B3C6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08FA"/>
    <w:rsid w:val="002D1AAA"/>
    <w:rsid w:val="002D20E8"/>
    <w:rsid w:val="002D2201"/>
    <w:rsid w:val="002D236D"/>
    <w:rsid w:val="002D3C61"/>
    <w:rsid w:val="002D4250"/>
    <w:rsid w:val="002D4575"/>
    <w:rsid w:val="002D5CF0"/>
    <w:rsid w:val="002D601F"/>
    <w:rsid w:val="002D63EA"/>
    <w:rsid w:val="002E0768"/>
    <w:rsid w:val="002E0877"/>
    <w:rsid w:val="002E0966"/>
    <w:rsid w:val="002E151F"/>
    <w:rsid w:val="002E3165"/>
    <w:rsid w:val="002E33D8"/>
    <w:rsid w:val="002E40DA"/>
    <w:rsid w:val="002E4305"/>
    <w:rsid w:val="002E530A"/>
    <w:rsid w:val="002E531D"/>
    <w:rsid w:val="002E56FB"/>
    <w:rsid w:val="002E6238"/>
    <w:rsid w:val="002E67D3"/>
    <w:rsid w:val="002E6C61"/>
    <w:rsid w:val="002E7EE1"/>
    <w:rsid w:val="002F1923"/>
    <w:rsid w:val="002F1AB3"/>
    <w:rsid w:val="002F2307"/>
    <w:rsid w:val="002F2B23"/>
    <w:rsid w:val="002F2C5F"/>
    <w:rsid w:val="002F2CE0"/>
    <w:rsid w:val="002F32F9"/>
    <w:rsid w:val="002F35FE"/>
    <w:rsid w:val="002F6164"/>
    <w:rsid w:val="002F6FA0"/>
    <w:rsid w:val="002F72FF"/>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2FB4"/>
    <w:rsid w:val="00323053"/>
    <w:rsid w:val="00323B33"/>
    <w:rsid w:val="00324445"/>
    <w:rsid w:val="00324CA8"/>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5D66"/>
    <w:rsid w:val="003465D8"/>
    <w:rsid w:val="003468B8"/>
    <w:rsid w:val="00347499"/>
    <w:rsid w:val="0034769E"/>
    <w:rsid w:val="0034777A"/>
    <w:rsid w:val="00350018"/>
    <w:rsid w:val="003500D1"/>
    <w:rsid w:val="0035040E"/>
    <w:rsid w:val="00350C85"/>
    <w:rsid w:val="00352DB8"/>
    <w:rsid w:val="00353890"/>
    <w:rsid w:val="00355533"/>
    <w:rsid w:val="0035555B"/>
    <w:rsid w:val="0035557F"/>
    <w:rsid w:val="00355A9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670"/>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3DF"/>
    <w:rsid w:val="00386E4B"/>
    <w:rsid w:val="003871DA"/>
    <w:rsid w:val="003873E6"/>
    <w:rsid w:val="00387F02"/>
    <w:rsid w:val="00387F66"/>
    <w:rsid w:val="00390155"/>
    <w:rsid w:val="00390D08"/>
    <w:rsid w:val="00391E56"/>
    <w:rsid w:val="00392525"/>
    <w:rsid w:val="0039338D"/>
    <w:rsid w:val="003946B4"/>
    <w:rsid w:val="003949A5"/>
    <w:rsid w:val="00395B8C"/>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2AF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75"/>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6DD3"/>
    <w:rsid w:val="003D7720"/>
    <w:rsid w:val="003D7F8E"/>
    <w:rsid w:val="003E01D5"/>
    <w:rsid w:val="003E029A"/>
    <w:rsid w:val="003E041D"/>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B8F"/>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58"/>
    <w:rsid w:val="00416526"/>
    <w:rsid w:val="00416F1E"/>
    <w:rsid w:val="00417553"/>
    <w:rsid w:val="004175B6"/>
    <w:rsid w:val="004177EC"/>
    <w:rsid w:val="0042084B"/>
    <w:rsid w:val="00420991"/>
    <w:rsid w:val="00423D87"/>
    <w:rsid w:val="00427EAA"/>
    <w:rsid w:val="004306D6"/>
    <w:rsid w:val="004313B6"/>
    <w:rsid w:val="004313D4"/>
    <w:rsid w:val="00431998"/>
    <w:rsid w:val="00431A05"/>
    <w:rsid w:val="004320F2"/>
    <w:rsid w:val="004321AF"/>
    <w:rsid w:val="0043291E"/>
    <w:rsid w:val="00433F39"/>
    <w:rsid w:val="004348F9"/>
    <w:rsid w:val="00434D1C"/>
    <w:rsid w:val="0043558D"/>
    <w:rsid w:val="004361D6"/>
    <w:rsid w:val="0043641B"/>
    <w:rsid w:val="00436DF8"/>
    <w:rsid w:val="00436F47"/>
    <w:rsid w:val="00437CDB"/>
    <w:rsid w:val="00440390"/>
    <w:rsid w:val="00441C20"/>
    <w:rsid w:val="00441CC1"/>
    <w:rsid w:val="00441D04"/>
    <w:rsid w:val="0044226C"/>
    <w:rsid w:val="00443208"/>
    <w:rsid w:val="00443B7A"/>
    <w:rsid w:val="00444069"/>
    <w:rsid w:val="004454D8"/>
    <w:rsid w:val="0044556F"/>
    <w:rsid w:val="004460B1"/>
    <w:rsid w:val="004461B1"/>
    <w:rsid w:val="0044660E"/>
    <w:rsid w:val="00446FD1"/>
    <w:rsid w:val="00447808"/>
    <w:rsid w:val="00447FFD"/>
    <w:rsid w:val="004504F0"/>
    <w:rsid w:val="00452896"/>
    <w:rsid w:val="00452EA3"/>
    <w:rsid w:val="004537A8"/>
    <w:rsid w:val="00454D73"/>
    <w:rsid w:val="0045525D"/>
    <w:rsid w:val="004553DE"/>
    <w:rsid w:val="00455EC9"/>
    <w:rsid w:val="00457745"/>
    <w:rsid w:val="0045780D"/>
    <w:rsid w:val="00460CA5"/>
    <w:rsid w:val="0046188C"/>
    <w:rsid w:val="00463606"/>
    <w:rsid w:val="004636DA"/>
    <w:rsid w:val="00463808"/>
    <w:rsid w:val="00463B0B"/>
    <w:rsid w:val="0046481A"/>
    <w:rsid w:val="004648BD"/>
    <w:rsid w:val="00464BB8"/>
    <w:rsid w:val="00464D3A"/>
    <w:rsid w:val="00464DA7"/>
    <w:rsid w:val="00465093"/>
    <w:rsid w:val="0046522E"/>
    <w:rsid w:val="0046586E"/>
    <w:rsid w:val="00466714"/>
    <w:rsid w:val="00466BE6"/>
    <w:rsid w:val="004672FC"/>
    <w:rsid w:val="00467B47"/>
    <w:rsid w:val="0047117B"/>
    <w:rsid w:val="00471867"/>
    <w:rsid w:val="004722BC"/>
    <w:rsid w:val="004727F4"/>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54C8"/>
    <w:rsid w:val="00496E18"/>
    <w:rsid w:val="004974D8"/>
    <w:rsid w:val="004A07F2"/>
    <w:rsid w:val="004A08CB"/>
    <w:rsid w:val="004A1734"/>
    <w:rsid w:val="004A1C5D"/>
    <w:rsid w:val="004A3051"/>
    <w:rsid w:val="004A3A81"/>
    <w:rsid w:val="004A5E73"/>
    <w:rsid w:val="004A6026"/>
    <w:rsid w:val="004A712A"/>
    <w:rsid w:val="004A7722"/>
    <w:rsid w:val="004B1786"/>
    <w:rsid w:val="004B2363"/>
    <w:rsid w:val="004B270A"/>
    <w:rsid w:val="004B28E1"/>
    <w:rsid w:val="004B2B17"/>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664"/>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11"/>
    <w:rsid w:val="004F3D55"/>
    <w:rsid w:val="004F48B3"/>
    <w:rsid w:val="004F4D14"/>
    <w:rsid w:val="004F5190"/>
    <w:rsid w:val="004F5518"/>
    <w:rsid w:val="004F5522"/>
    <w:rsid w:val="004F5616"/>
    <w:rsid w:val="004F5893"/>
    <w:rsid w:val="004F5B59"/>
    <w:rsid w:val="004F78EF"/>
    <w:rsid w:val="00500E7B"/>
    <w:rsid w:val="00501304"/>
    <w:rsid w:val="00501516"/>
    <w:rsid w:val="0050161D"/>
    <w:rsid w:val="00501A05"/>
    <w:rsid w:val="00502330"/>
    <w:rsid w:val="00502397"/>
    <w:rsid w:val="005024D2"/>
    <w:rsid w:val="00503A9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26BE0"/>
    <w:rsid w:val="00527628"/>
    <w:rsid w:val="00530AB3"/>
    <w:rsid w:val="00530B6A"/>
    <w:rsid w:val="00530C17"/>
    <w:rsid w:val="00530DA1"/>
    <w:rsid w:val="00530F97"/>
    <w:rsid w:val="005313A7"/>
    <w:rsid w:val="0053141F"/>
    <w:rsid w:val="00532617"/>
    <w:rsid w:val="0053262C"/>
    <w:rsid w:val="00533989"/>
    <w:rsid w:val="00534395"/>
    <w:rsid w:val="00534468"/>
    <w:rsid w:val="005358F5"/>
    <w:rsid w:val="00536021"/>
    <w:rsid w:val="00536BFB"/>
    <w:rsid w:val="00536C9E"/>
    <w:rsid w:val="00536CCF"/>
    <w:rsid w:val="00536D91"/>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3EBE"/>
    <w:rsid w:val="0055501D"/>
    <w:rsid w:val="00556113"/>
    <w:rsid w:val="0055623A"/>
    <w:rsid w:val="005562ED"/>
    <w:rsid w:val="005563D9"/>
    <w:rsid w:val="00557E3D"/>
    <w:rsid w:val="00560961"/>
    <w:rsid w:val="00561FCA"/>
    <w:rsid w:val="00562EB1"/>
    <w:rsid w:val="00563192"/>
    <w:rsid w:val="0056331A"/>
    <w:rsid w:val="00563387"/>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0AE"/>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5A9"/>
    <w:rsid w:val="005A16C6"/>
    <w:rsid w:val="005A1D06"/>
    <w:rsid w:val="005A1D54"/>
    <w:rsid w:val="005A3A35"/>
    <w:rsid w:val="005A3DC6"/>
    <w:rsid w:val="005A3EB8"/>
    <w:rsid w:val="005A3EDC"/>
    <w:rsid w:val="005A51C8"/>
    <w:rsid w:val="005A5B64"/>
    <w:rsid w:val="005A64FF"/>
    <w:rsid w:val="005A72DB"/>
    <w:rsid w:val="005A765C"/>
    <w:rsid w:val="005A7FD2"/>
    <w:rsid w:val="005B00A2"/>
    <w:rsid w:val="005B0444"/>
    <w:rsid w:val="005B1797"/>
    <w:rsid w:val="005B18D8"/>
    <w:rsid w:val="005B1CFC"/>
    <w:rsid w:val="005B1DD6"/>
    <w:rsid w:val="005B1E95"/>
    <w:rsid w:val="005B20E7"/>
    <w:rsid w:val="005B2FA2"/>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5A1A"/>
    <w:rsid w:val="005E6606"/>
    <w:rsid w:val="005E6D42"/>
    <w:rsid w:val="005E7286"/>
    <w:rsid w:val="005F0BB0"/>
    <w:rsid w:val="005F0CA9"/>
    <w:rsid w:val="005F1243"/>
    <w:rsid w:val="005F1793"/>
    <w:rsid w:val="005F1B96"/>
    <w:rsid w:val="005F1C06"/>
    <w:rsid w:val="005F1DBB"/>
    <w:rsid w:val="005F1F95"/>
    <w:rsid w:val="005F2F27"/>
    <w:rsid w:val="005F35FC"/>
    <w:rsid w:val="005F3EA1"/>
    <w:rsid w:val="005F425D"/>
    <w:rsid w:val="005F53F2"/>
    <w:rsid w:val="005F610C"/>
    <w:rsid w:val="005F78A0"/>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01E"/>
    <w:rsid w:val="00630BF1"/>
    <w:rsid w:val="00630CC3"/>
    <w:rsid w:val="0063101C"/>
    <w:rsid w:val="00631658"/>
    <w:rsid w:val="00631744"/>
    <w:rsid w:val="00633389"/>
    <w:rsid w:val="00633E1E"/>
    <w:rsid w:val="00634C73"/>
    <w:rsid w:val="00634DC9"/>
    <w:rsid w:val="00635D52"/>
    <w:rsid w:val="00635E7B"/>
    <w:rsid w:val="0063768A"/>
    <w:rsid w:val="00637DAB"/>
    <w:rsid w:val="00640237"/>
    <w:rsid w:val="00641AD5"/>
    <w:rsid w:val="00642402"/>
    <w:rsid w:val="00642EFE"/>
    <w:rsid w:val="00644CE2"/>
    <w:rsid w:val="006467EF"/>
    <w:rsid w:val="006475E2"/>
    <w:rsid w:val="00647B5C"/>
    <w:rsid w:val="00650073"/>
    <w:rsid w:val="00650458"/>
    <w:rsid w:val="006505D2"/>
    <w:rsid w:val="00650D1C"/>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2CE5"/>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4595"/>
    <w:rsid w:val="00685962"/>
    <w:rsid w:val="00685A30"/>
    <w:rsid w:val="00685C48"/>
    <w:rsid w:val="00685F84"/>
    <w:rsid w:val="00691009"/>
    <w:rsid w:val="006912BB"/>
    <w:rsid w:val="0069263C"/>
    <w:rsid w:val="00692C09"/>
    <w:rsid w:val="00692FA3"/>
    <w:rsid w:val="00693013"/>
    <w:rsid w:val="00693423"/>
    <w:rsid w:val="00693C4E"/>
    <w:rsid w:val="00694F6D"/>
    <w:rsid w:val="006953B6"/>
    <w:rsid w:val="0069568D"/>
    <w:rsid w:val="006964A7"/>
    <w:rsid w:val="006968E8"/>
    <w:rsid w:val="00697C38"/>
    <w:rsid w:val="006A08A2"/>
    <w:rsid w:val="006A0C17"/>
    <w:rsid w:val="006A0D8B"/>
    <w:rsid w:val="006A0F27"/>
    <w:rsid w:val="006A134C"/>
    <w:rsid w:val="006A14B3"/>
    <w:rsid w:val="006A1922"/>
    <w:rsid w:val="006A1F61"/>
    <w:rsid w:val="006A200B"/>
    <w:rsid w:val="006A26BE"/>
    <w:rsid w:val="006A2D46"/>
    <w:rsid w:val="006A4114"/>
    <w:rsid w:val="006A43BA"/>
    <w:rsid w:val="006A475C"/>
    <w:rsid w:val="006A6D19"/>
    <w:rsid w:val="006A7252"/>
    <w:rsid w:val="006A7B7A"/>
    <w:rsid w:val="006B0116"/>
    <w:rsid w:val="006B0566"/>
    <w:rsid w:val="006B2824"/>
    <w:rsid w:val="006B2F02"/>
    <w:rsid w:val="006B3E66"/>
    <w:rsid w:val="006B4238"/>
    <w:rsid w:val="006B5588"/>
    <w:rsid w:val="006B572D"/>
    <w:rsid w:val="006B5849"/>
    <w:rsid w:val="006B6951"/>
    <w:rsid w:val="006B739E"/>
    <w:rsid w:val="006B7A24"/>
    <w:rsid w:val="006B7BC5"/>
    <w:rsid w:val="006C08B6"/>
    <w:rsid w:val="006C0C54"/>
    <w:rsid w:val="006C1293"/>
    <w:rsid w:val="006C12EC"/>
    <w:rsid w:val="006C135E"/>
    <w:rsid w:val="006C1D25"/>
    <w:rsid w:val="006C3115"/>
    <w:rsid w:val="006C3873"/>
    <w:rsid w:val="006C3909"/>
    <w:rsid w:val="006C459C"/>
    <w:rsid w:val="006C47F0"/>
    <w:rsid w:val="006C5927"/>
    <w:rsid w:val="006C679A"/>
    <w:rsid w:val="006C727E"/>
    <w:rsid w:val="006C778B"/>
    <w:rsid w:val="006C7B6E"/>
    <w:rsid w:val="006C7FE2"/>
    <w:rsid w:val="006D0B02"/>
    <w:rsid w:val="006D0D6F"/>
    <w:rsid w:val="006D1826"/>
    <w:rsid w:val="006D1BA0"/>
    <w:rsid w:val="006D23E8"/>
    <w:rsid w:val="006D2576"/>
    <w:rsid w:val="006D299B"/>
    <w:rsid w:val="006D2B0F"/>
    <w:rsid w:val="006D2E03"/>
    <w:rsid w:val="006D3D3F"/>
    <w:rsid w:val="006D49E1"/>
    <w:rsid w:val="006D4E1D"/>
    <w:rsid w:val="006D5516"/>
    <w:rsid w:val="006D5E0B"/>
    <w:rsid w:val="006D6150"/>
    <w:rsid w:val="006D67D5"/>
    <w:rsid w:val="006E07C1"/>
    <w:rsid w:val="006E0F22"/>
    <w:rsid w:val="006E35A0"/>
    <w:rsid w:val="006E35C3"/>
    <w:rsid w:val="006E39E6"/>
    <w:rsid w:val="006E3A5B"/>
    <w:rsid w:val="006E4901"/>
    <w:rsid w:val="006E49D7"/>
    <w:rsid w:val="006E732A"/>
    <w:rsid w:val="006E73AC"/>
    <w:rsid w:val="006E761E"/>
    <w:rsid w:val="006E7900"/>
    <w:rsid w:val="006E7947"/>
    <w:rsid w:val="006E7F44"/>
    <w:rsid w:val="006E7FC8"/>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094"/>
    <w:rsid w:val="007154FC"/>
    <w:rsid w:val="0071687B"/>
    <w:rsid w:val="0071689A"/>
    <w:rsid w:val="00716F47"/>
    <w:rsid w:val="007170FC"/>
    <w:rsid w:val="007204FD"/>
    <w:rsid w:val="007210AC"/>
    <w:rsid w:val="0072179E"/>
    <w:rsid w:val="00721CBC"/>
    <w:rsid w:val="007224D2"/>
    <w:rsid w:val="00722665"/>
    <w:rsid w:val="007230BD"/>
    <w:rsid w:val="00723462"/>
    <w:rsid w:val="0072483A"/>
    <w:rsid w:val="007248F1"/>
    <w:rsid w:val="00725ED3"/>
    <w:rsid w:val="007268F5"/>
    <w:rsid w:val="00727A71"/>
    <w:rsid w:val="007300E9"/>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1EA"/>
    <w:rsid w:val="00745561"/>
    <w:rsid w:val="00747893"/>
    <w:rsid w:val="00750406"/>
    <w:rsid w:val="0075067F"/>
    <w:rsid w:val="00750AED"/>
    <w:rsid w:val="00751116"/>
    <w:rsid w:val="007517AB"/>
    <w:rsid w:val="007525C0"/>
    <w:rsid w:val="00753610"/>
    <w:rsid w:val="00753737"/>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286E"/>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6DA4"/>
    <w:rsid w:val="0078739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DDC"/>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2578"/>
    <w:rsid w:val="007B341E"/>
    <w:rsid w:val="007B36E4"/>
    <w:rsid w:val="007B3D9D"/>
    <w:rsid w:val="007B6811"/>
    <w:rsid w:val="007B71CD"/>
    <w:rsid w:val="007C009B"/>
    <w:rsid w:val="007C081F"/>
    <w:rsid w:val="007C0837"/>
    <w:rsid w:val="007C13B3"/>
    <w:rsid w:val="007C15C5"/>
    <w:rsid w:val="007C1825"/>
    <w:rsid w:val="007C1D08"/>
    <w:rsid w:val="007C2BA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A3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4838"/>
    <w:rsid w:val="007E54E1"/>
    <w:rsid w:val="007E6804"/>
    <w:rsid w:val="007E6DC4"/>
    <w:rsid w:val="007E6E01"/>
    <w:rsid w:val="007F12DE"/>
    <w:rsid w:val="007F1314"/>
    <w:rsid w:val="007F1F51"/>
    <w:rsid w:val="007F281F"/>
    <w:rsid w:val="007F3495"/>
    <w:rsid w:val="007F503F"/>
    <w:rsid w:val="007F5A5F"/>
    <w:rsid w:val="007F64C4"/>
    <w:rsid w:val="007F6722"/>
    <w:rsid w:val="007F72DC"/>
    <w:rsid w:val="007F7924"/>
    <w:rsid w:val="007F7C0D"/>
    <w:rsid w:val="008012F3"/>
    <w:rsid w:val="008013DA"/>
    <w:rsid w:val="008038A5"/>
    <w:rsid w:val="0080437A"/>
    <w:rsid w:val="00804D9F"/>
    <w:rsid w:val="008061D6"/>
    <w:rsid w:val="008069F0"/>
    <w:rsid w:val="00807178"/>
    <w:rsid w:val="00807244"/>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60D"/>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2F9F"/>
    <w:rsid w:val="00853563"/>
    <w:rsid w:val="00853998"/>
    <w:rsid w:val="008546A0"/>
    <w:rsid w:val="0085472C"/>
    <w:rsid w:val="008558B3"/>
    <w:rsid w:val="00855F55"/>
    <w:rsid w:val="00856495"/>
    <w:rsid w:val="0085683F"/>
    <w:rsid w:val="008568E9"/>
    <w:rsid w:val="00856FDE"/>
    <w:rsid w:val="0085736F"/>
    <w:rsid w:val="00857BF8"/>
    <w:rsid w:val="00857E8D"/>
    <w:rsid w:val="0086004A"/>
    <w:rsid w:val="008601B2"/>
    <w:rsid w:val="0086059D"/>
    <w:rsid w:val="00860B3B"/>
    <w:rsid w:val="00861BEB"/>
    <w:rsid w:val="00862230"/>
    <w:rsid w:val="008626E5"/>
    <w:rsid w:val="008628CD"/>
    <w:rsid w:val="008628EC"/>
    <w:rsid w:val="00862B55"/>
    <w:rsid w:val="00865645"/>
    <w:rsid w:val="00865E1B"/>
    <w:rsid w:val="00866029"/>
    <w:rsid w:val="00867987"/>
    <w:rsid w:val="008702CB"/>
    <w:rsid w:val="0087155D"/>
    <w:rsid w:val="00871E55"/>
    <w:rsid w:val="0087341E"/>
    <w:rsid w:val="0087360C"/>
    <w:rsid w:val="00873923"/>
    <w:rsid w:val="00873E83"/>
    <w:rsid w:val="00873EE5"/>
    <w:rsid w:val="00873FE9"/>
    <w:rsid w:val="008743F2"/>
    <w:rsid w:val="00874A3F"/>
    <w:rsid w:val="008769B4"/>
    <w:rsid w:val="008777E0"/>
    <w:rsid w:val="00877F78"/>
    <w:rsid w:val="0088001E"/>
    <w:rsid w:val="00880500"/>
    <w:rsid w:val="00880C5E"/>
    <w:rsid w:val="00881C05"/>
    <w:rsid w:val="00881C22"/>
    <w:rsid w:val="00881DD0"/>
    <w:rsid w:val="0088384C"/>
    <w:rsid w:val="00884174"/>
    <w:rsid w:val="00884204"/>
    <w:rsid w:val="00884822"/>
    <w:rsid w:val="00885B81"/>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48"/>
    <w:rsid w:val="008A1795"/>
    <w:rsid w:val="008A1E8D"/>
    <w:rsid w:val="008A24FA"/>
    <w:rsid w:val="008A264D"/>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B4F"/>
    <w:rsid w:val="008B3A39"/>
    <w:rsid w:val="008B4DB1"/>
    <w:rsid w:val="008B4FDA"/>
    <w:rsid w:val="008B62C8"/>
    <w:rsid w:val="008B6727"/>
    <w:rsid w:val="008B73CD"/>
    <w:rsid w:val="008C034B"/>
    <w:rsid w:val="008C0E12"/>
    <w:rsid w:val="008C0E20"/>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2BDF"/>
    <w:rsid w:val="008E3548"/>
    <w:rsid w:val="008E38E6"/>
    <w:rsid w:val="008E3B1B"/>
    <w:rsid w:val="008E4010"/>
    <w:rsid w:val="008E43BF"/>
    <w:rsid w:val="008E4477"/>
    <w:rsid w:val="008E58D7"/>
    <w:rsid w:val="008E5B7C"/>
    <w:rsid w:val="008E5C09"/>
    <w:rsid w:val="008E60B3"/>
    <w:rsid w:val="008E78C8"/>
    <w:rsid w:val="008F087D"/>
    <w:rsid w:val="008F2365"/>
    <w:rsid w:val="008F2B76"/>
    <w:rsid w:val="008F527F"/>
    <w:rsid w:val="008F53BC"/>
    <w:rsid w:val="008F6B38"/>
    <w:rsid w:val="008F6B74"/>
    <w:rsid w:val="008F7153"/>
    <w:rsid w:val="00901E73"/>
    <w:rsid w:val="00902BB9"/>
    <w:rsid w:val="00902D0C"/>
    <w:rsid w:val="00903451"/>
    <w:rsid w:val="00903898"/>
    <w:rsid w:val="00903CCF"/>
    <w:rsid w:val="0090481C"/>
    <w:rsid w:val="00904926"/>
    <w:rsid w:val="0090510C"/>
    <w:rsid w:val="00905984"/>
    <w:rsid w:val="00905F57"/>
    <w:rsid w:val="00906104"/>
    <w:rsid w:val="00906204"/>
    <w:rsid w:val="00906ABA"/>
    <w:rsid w:val="00906D65"/>
    <w:rsid w:val="0091042F"/>
    <w:rsid w:val="0091064F"/>
    <w:rsid w:val="00910B1C"/>
    <w:rsid w:val="00910F71"/>
    <w:rsid w:val="00911163"/>
    <w:rsid w:val="009114A5"/>
    <w:rsid w:val="009123CA"/>
    <w:rsid w:val="00912514"/>
    <w:rsid w:val="00915104"/>
    <w:rsid w:val="00915337"/>
    <w:rsid w:val="00915E48"/>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B0"/>
    <w:rsid w:val="00937F5E"/>
    <w:rsid w:val="00940C2A"/>
    <w:rsid w:val="00940FDA"/>
    <w:rsid w:val="00941136"/>
    <w:rsid w:val="009414B2"/>
    <w:rsid w:val="00941728"/>
    <w:rsid w:val="00941924"/>
    <w:rsid w:val="00945EAA"/>
    <w:rsid w:val="0094684E"/>
    <w:rsid w:val="009471C4"/>
    <w:rsid w:val="00947D03"/>
    <w:rsid w:val="00950D11"/>
    <w:rsid w:val="0095176C"/>
    <w:rsid w:val="0095199F"/>
    <w:rsid w:val="00951CB6"/>
    <w:rsid w:val="009526F1"/>
    <w:rsid w:val="00953F12"/>
    <w:rsid w:val="00954F59"/>
    <w:rsid w:val="00955A1E"/>
    <w:rsid w:val="00955CC1"/>
    <w:rsid w:val="00955E87"/>
    <w:rsid w:val="00956D11"/>
    <w:rsid w:val="00957612"/>
    <w:rsid w:val="00960596"/>
    <w:rsid w:val="00960802"/>
    <w:rsid w:val="009609B9"/>
    <w:rsid w:val="00961895"/>
    <w:rsid w:val="00961F6E"/>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5DAF"/>
    <w:rsid w:val="00996C19"/>
    <w:rsid w:val="00997050"/>
    <w:rsid w:val="00997686"/>
    <w:rsid w:val="009A05AC"/>
    <w:rsid w:val="009A171D"/>
    <w:rsid w:val="009A1B95"/>
    <w:rsid w:val="009A2FDE"/>
    <w:rsid w:val="009A30B4"/>
    <w:rsid w:val="009A45D3"/>
    <w:rsid w:val="009A491B"/>
    <w:rsid w:val="009A5190"/>
    <w:rsid w:val="009A6465"/>
    <w:rsid w:val="009A6BCD"/>
    <w:rsid w:val="009A71BD"/>
    <w:rsid w:val="009A73D5"/>
    <w:rsid w:val="009A796C"/>
    <w:rsid w:val="009A7A60"/>
    <w:rsid w:val="009A7E8F"/>
    <w:rsid w:val="009B01C5"/>
    <w:rsid w:val="009B0273"/>
    <w:rsid w:val="009B0824"/>
    <w:rsid w:val="009B0DA1"/>
    <w:rsid w:val="009B3B94"/>
    <w:rsid w:val="009B3CA3"/>
    <w:rsid w:val="009B5889"/>
    <w:rsid w:val="009B58F7"/>
    <w:rsid w:val="009B5ED1"/>
    <w:rsid w:val="009B6D58"/>
    <w:rsid w:val="009B7802"/>
    <w:rsid w:val="009B7854"/>
    <w:rsid w:val="009C1A9B"/>
    <w:rsid w:val="009C1D0F"/>
    <w:rsid w:val="009C25A0"/>
    <w:rsid w:val="009C370D"/>
    <w:rsid w:val="009C3A21"/>
    <w:rsid w:val="009C3B73"/>
    <w:rsid w:val="009C3EC5"/>
    <w:rsid w:val="009C6103"/>
    <w:rsid w:val="009C618A"/>
    <w:rsid w:val="009C7DD3"/>
    <w:rsid w:val="009D03A4"/>
    <w:rsid w:val="009D158E"/>
    <w:rsid w:val="009D1C20"/>
    <w:rsid w:val="009D2415"/>
    <w:rsid w:val="009D2800"/>
    <w:rsid w:val="009D29C8"/>
    <w:rsid w:val="009D34A7"/>
    <w:rsid w:val="009D352B"/>
    <w:rsid w:val="009D3747"/>
    <w:rsid w:val="009D47AF"/>
    <w:rsid w:val="009D62B8"/>
    <w:rsid w:val="009D64FE"/>
    <w:rsid w:val="009D6D1A"/>
    <w:rsid w:val="009D7081"/>
    <w:rsid w:val="009D78BC"/>
    <w:rsid w:val="009E0111"/>
    <w:rsid w:val="009E1525"/>
    <w:rsid w:val="009E19C7"/>
    <w:rsid w:val="009E1D07"/>
    <w:rsid w:val="009E2620"/>
    <w:rsid w:val="009E27FC"/>
    <w:rsid w:val="009E35C5"/>
    <w:rsid w:val="009E38B9"/>
    <w:rsid w:val="009E45F3"/>
    <w:rsid w:val="009E4A0F"/>
    <w:rsid w:val="009E5718"/>
    <w:rsid w:val="009E5C90"/>
    <w:rsid w:val="009E7100"/>
    <w:rsid w:val="009E7B3E"/>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025"/>
    <w:rsid w:val="00A046F3"/>
    <w:rsid w:val="00A04DB0"/>
    <w:rsid w:val="00A070E4"/>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75F"/>
    <w:rsid w:val="00A22EB5"/>
    <w:rsid w:val="00A232D9"/>
    <w:rsid w:val="00A246E3"/>
    <w:rsid w:val="00A24827"/>
    <w:rsid w:val="00A249DB"/>
    <w:rsid w:val="00A24F80"/>
    <w:rsid w:val="00A2582B"/>
    <w:rsid w:val="00A26CBE"/>
    <w:rsid w:val="00A27FAF"/>
    <w:rsid w:val="00A30236"/>
    <w:rsid w:val="00A3062D"/>
    <w:rsid w:val="00A30B3F"/>
    <w:rsid w:val="00A31A12"/>
    <w:rsid w:val="00A31F51"/>
    <w:rsid w:val="00A3284C"/>
    <w:rsid w:val="00A33952"/>
    <w:rsid w:val="00A34042"/>
    <w:rsid w:val="00A34587"/>
    <w:rsid w:val="00A35FB4"/>
    <w:rsid w:val="00A37070"/>
    <w:rsid w:val="00A37126"/>
    <w:rsid w:val="00A372CF"/>
    <w:rsid w:val="00A40446"/>
    <w:rsid w:val="00A408CE"/>
    <w:rsid w:val="00A410C6"/>
    <w:rsid w:val="00A41955"/>
    <w:rsid w:val="00A42216"/>
    <w:rsid w:val="00A42D1F"/>
    <w:rsid w:val="00A42D7F"/>
    <w:rsid w:val="00A42E71"/>
    <w:rsid w:val="00A42EA2"/>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43"/>
    <w:rsid w:val="00A558B9"/>
    <w:rsid w:val="00A55E59"/>
    <w:rsid w:val="00A55FEE"/>
    <w:rsid w:val="00A572D8"/>
    <w:rsid w:val="00A60BA9"/>
    <w:rsid w:val="00A6158B"/>
    <w:rsid w:val="00A61746"/>
    <w:rsid w:val="00A61914"/>
    <w:rsid w:val="00A619F2"/>
    <w:rsid w:val="00A62D5F"/>
    <w:rsid w:val="00A63118"/>
    <w:rsid w:val="00A63445"/>
    <w:rsid w:val="00A63EB8"/>
    <w:rsid w:val="00A63FD1"/>
    <w:rsid w:val="00A64339"/>
    <w:rsid w:val="00A647B1"/>
    <w:rsid w:val="00A65307"/>
    <w:rsid w:val="00A65BC7"/>
    <w:rsid w:val="00A65C38"/>
    <w:rsid w:val="00A660E4"/>
    <w:rsid w:val="00A66431"/>
    <w:rsid w:val="00A6756D"/>
    <w:rsid w:val="00A67EAC"/>
    <w:rsid w:val="00A67F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2A2F"/>
    <w:rsid w:val="00A8328A"/>
    <w:rsid w:val="00A8423F"/>
    <w:rsid w:val="00A859E1"/>
    <w:rsid w:val="00A85E5D"/>
    <w:rsid w:val="00A87140"/>
    <w:rsid w:val="00A872B9"/>
    <w:rsid w:val="00A905A7"/>
    <w:rsid w:val="00A9072D"/>
    <w:rsid w:val="00A91212"/>
    <w:rsid w:val="00A9134F"/>
    <w:rsid w:val="00A921E5"/>
    <w:rsid w:val="00A921FF"/>
    <w:rsid w:val="00A93710"/>
    <w:rsid w:val="00A93984"/>
    <w:rsid w:val="00A95C09"/>
    <w:rsid w:val="00A96293"/>
    <w:rsid w:val="00A96817"/>
    <w:rsid w:val="00A97031"/>
    <w:rsid w:val="00AA0AD8"/>
    <w:rsid w:val="00AA0F00"/>
    <w:rsid w:val="00AA13E4"/>
    <w:rsid w:val="00AA14D4"/>
    <w:rsid w:val="00AA1531"/>
    <w:rsid w:val="00AA1568"/>
    <w:rsid w:val="00AA19C0"/>
    <w:rsid w:val="00AA1BBF"/>
    <w:rsid w:val="00AA30FD"/>
    <w:rsid w:val="00AA5305"/>
    <w:rsid w:val="00AA632C"/>
    <w:rsid w:val="00AA697C"/>
    <w:rsid w:val="00AA6F53"/>
    <w:rsid w:val="00AA75FA"/>
    <w:rsid w:val="00AA7805"/>
    <w:rsid w:val="00AA7998"/>
    <w:rsid w:val="00AB00B1"/>
    <w:rsid w:val="00AB0304"/>
    <w:rsid w:val="00AB14F4"/>
    <w:rsid w:val="00AB16AE"/>
    <w:rsid w:val="00AB19A0"/>
    <w:rsid w:val="00AB1DD6"/>
    <w:rsid w:val="00AB21BA"/>
    <w:rsid w:val="00AB227A"/>
    <w:rsid w:val="00AB2387"/>
    <w:rsid w:val="00AB2618"/>
    <w:rsid w:val="00AB2648"/>
    <w:rsid w:val="00AB3FFE"/>
    <w:rsid w:val="00AB4602"/>
    <w:rsid w:val="00AB4701"/>
    <w:rsid w:val="00AB5AF2"/>
    <w:rsid w:val="00AB5D5B"/>
    <w:rsid w:val="00AB5E50"/>
    <w:rsid w:val="00AB6289"/>
    <w:rsid w:val="00AB64C0"/>
    <w:rsid w:val="00AB77E2"/>
    <w:rsid w:val="00AB7BCA"/>
    <w:rsid w:val="00AB7D2E"/>
    <w:rsid w:val="00AC082E"/>
    <w:rsid w:val="00AC3693"/>
    <w:rsid w:val="00AC3F2F"/>
    <w:rsid w:val="00AC4085"/>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07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33"/>
    <w:rsid w:val="00B011DF"/>
    <w:rsid w:val="00B01568"/>
    <w:rsid w:val="00B01BBE"/>
    <w:rsid w:val="00B020C1"/>
    <w:rsid w:val="00B02442"/>
    <w:rsid w:val="00B025A2"/>
    <w:rsid w:val="00B027B8"/>
    <w:rsid w:val="00B027EF"/>
    <w:rsid w:val="00B02A31"/>
    <w:rsid w:val="00B02C38"/>
    <w:rsid w:val="00B02D75"/>
    <w:rsid w:val="00B04537"/>
    <w:rsid w:val="00B04806"/>
    <w:rsid w:val="00B04817"/>
    <w:rsid w:val="00B051BE"/>
    <w:rsid w:val="00B05999"/>
    <w:rsid w:val="00B05F1F"/>
    <w:rsid w:val="00B07942"/>
    <w:rsid w:val="00B07E76"/>
    <w:rsid w:val="00B07EEB"/>
    <w:rsid w:val="00B11297"/>
    <w:rsid w:val="00B11B38"/>
    <w:rsid w:val="00B12288"/>
    <w:rsid w:val="00B12330"/>
    <w:rsid w:val="00B12C72"/>
    <w:rsid w:val="00B14CEE"/>
    <w:rsid w:val="00B1537B"/>
    <w:rsid w:val="00B153D2"/>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5289"/>
    <w:rsid w:val="00B363D2"/>
    <w:rsid w:val="00B36E56"/>
    <w:rsid w:val="00B37250"/>
    <w:rsid w:val="00B40121"/>
    <w:rsid w:val="00B40233"/>
    <w:rsid w:val="00B413A8"/>
    <w:rsid w:val="00B41EEF"/>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627"/>
    <w:rsid w:val="00B82897"/>
    <w:rsid w:val="00B829DE"/>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5D8D"/>
    <w:rsid w:val="00BA632C"/>
    <w:rsid w:val="00BA6D83"/>
    <w:rsid w:val="00BA7928"/>
    <w:rsid w:val="00BA7FAD"/>
    <w:rsid w:val="00BB1A5D"/>
    <w:rsid w:val="00BB1C9B"/>
    <w:rsid w:val="00BB2525"/>
    <w:rsid w:val="00BB2D9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9"/>
    <w:rsid w:val="00BC5B58"/>
    <w:rsid w:val="00BC5FEE"/>
    <w:rsid w:val="00BC6493"/>
    <w:rsid w:val="00BC6807"/>
    <w:rsid w:val="00BC6E1C"/>
    <w:rsid w:val="00BC6EE1"/>
    <w:rsid w:val="00BC6FA9"/>
    <w:rsid w:val="00BC723A"/>
    <w:rsid w:val="00BC762D"/>
    <w:rsid w:val="00BD0588"/>
    <w:rsid w:val="00BD0D0A"/>
    <w:rsid w:val="00BD2920"/>
    <w:rsid w:val="00BD3B55"/>
    <w:rsid w:val="00BD4817"/>
    <w:rsid w:val="00BD5712"/>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AB3"/>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0E6"/>
    <w:rsid w:val="00C03431"/>
    <w:rsid w:val="00C03728"/>
    <w:rsid w:val="00C0413D"/>
    <w:rsid w:val="00C04470"/>
    <w:rsid w:val="00C045DC"/>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0A"/>
    <w:rsid w:val="00C358EA"/>
    <w:rsid w:val="00C3636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4F42"/>
    <w:rsid w:val="00C558A8"/>
    <w:rsid w:val="00C56BBA"/>
    <w:rsid w:val="00C576BB"/>
    <w:rsid w:val="00C57D7E"/>
    <w:rsid w:val="00C6056C"/>
    <w:rsid w:val="00C611EE"/>
    <w:rsid w:val="00C612DD"/>
    <w:rsid w:val="00C61D17"/>
    <w:rsid w:val="00C6256F"/>
    <w:rsid w:val="00C6329E"/>
    <w:rsid w:val="00C63E1C"/>
    <w:rsid w:val="00C642A5"/>
    <w:rsid w:val="00C6467B"/>
    <w:rsid w:val="00C647D8"/>
    <w:rsid w:val="00C648B6"/>
    <w:rsid w:val="00C64BF0"/>
    <w:rsid w:val="00C65A05"/>
    <w:rsid w:val="00C66474"/>
    <w:rsid w:val="00C66A65"/>
    <w:rsid w:val="00C66E38"/>
    <w:rsid w:val="00C67E80"/>
    <w:rsid w:val="00C700FE"/>
    <w:rsid w:val="00C706F4"/>
    <w:rsid w:val="00C71E26"/>
    <w:rsid w:val="00C72606"/>
    <w:rsid w:val="00C727E5"/>
    <w:rsid w:val="00C72D0E"/>
    <w:rsid w:val="00C72E21"/>
    <w:rsid w:val="00C73AF6"/>
    <w:rsid w:val="00C73E62"/>
    <w:rsid w:val="00C75292"/>
    <w:rsid w:val="00C752A9"/>
    <w:rsid w:val="00C752FC"/>
    <w:rsid w:val="00C75A7D"/>
    <w:rsid w:val="00C7621D"/>
    <w:rsid w:val="00C8055A"/>
    <w:rsid w:val="00C806B2"/>
    <w:rsid w:val="00C807D9"/>
    <w:rsid w:val="00C80B25"/>
    <w:rsid w:val="00C80D21"/>
    <w:rsid w:val="00C813A9"/>
    <w:rsid w:val="00C81FE2"/>
    <w:rsid w:val="00C82BD2"/>
    <w:rsid w:val="00C82FC2"/>
    <w:rsid w:val="00C83D8F"/>
    <w:rsid w:val="00C83F86"/>
    <w:rsid w:val="00C84419"/>
    <w:rsid w:val="00C84D2D"/>
    <w:rsid w:val="00C85FFA"/>
    <w:rsid w:val="00C864DC"/>
    <w:rsid w:val="00C878F5"/>
    <w:rsid w:val="00C90D51"/>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6CD"/>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0D64"/>
    <w:rsid w:val="00CD1735"/>
    <w:rsid w:val="00CD1BFA"/>
    <w:rsid w:val="00CD1E70"/>
    <w:rsid w:val="00CD22FD"/>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2EF6"/>
    <w:rsid w:val="00CF30C0"/>
    <w:rsid w:val="00CF34D0"/>
    <w:rsid w:val="00CF3B8F"/>
    <w:rsid w:val="00CF4482"/>
    <w:rsid w:val="00CF5129"/>
    <w:rsid w:val="00CF5F9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1B7B"/>
    <w:rsid w:val="00D132BC"/>
    <w:rsid w:val="00D14B02"/>
    <w:rsid w:val="00D14B2D"/>
    <w:rsid w:val="00D150B0"/>
    <w:rsid w:val="00D15272"/>
    <w:rsid w:val="00D15ED6"/>
    <w:rsid w:val="00D161B8"/>
    <w:rsid w:val="00D1667F"/>
    <w:rsid w:val="00D17209"/>
    <w:rsid w:val="00D17258"/>
    <w:rsid w:val="00D20DD6"/>
    <w:rsid w:val="00D21303"/>
    <w:rsid w:val="00D219A5"/>
    <w:rsid w:val="00D21F8D"/>
    <w:rsid w:val="00D2213C"/>
    <w:rsid w:val="00D22464"/>
    <w:rsid w:val="00D23CDE"/>
    <w:rsid w:val="00D26A2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62"/>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C31"/>
    <w:rsid w:val="00D65BF2"/>
    <w:rsid w:val="00D65DE0"/>
    <w:rsid w:val="00D65E4E"/>
    <w:rsid w:val="00D65EBA"/>
    <w:rsid w:val="00D674E7"/>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46"/>
    <w:rsid w:val="00D84287"/>
    <w:rsid w:val="00D84988"/>
    <w:rsid w:val="00D85304"/>
    <w:rsid w:val="00D8539D"/>
    <w:rsid w:val="00D86538"/>
    <w:rsid w:val="00D86CA8"/>
    <w:rsid w:val="00D86E18"/>
    <w:rsid w:val="00D873FE"/>
    <w:rsid w:val="00D875CB"/>
    <w:rsid w:val="00D879FD"/>
    <w:rsid w:val="00D87DD7"/>
    <w:rsid w:val="00D93027"/>
    <w:rsid w:val="00D9650F"/>
    <w:rsid w:val="00D970D2"/>
    <w:rsid w:val="00D974F4"/>
    <w:rsid w:val="00D976EB"/>
    <w:rsid w:val="00D97A00"/>
    <w:rsid w:val="00DA0240"/>
    <w:rsid w:val="00DA0948"/>
    <w:rsid w:val="00DA09AD"/>
    <w:rsid w:val="00DA0A4E"/>
    <w:rsid w:val="00DA0D47"/>
    <w:rsid w:val="00DA0F94"/>
    <w:rsid w:val="00DA0FDD"/>
    <w:rsid w:val="00DA10C9"/>
    <w:rsid w:val="00DA1AF1"/>
    <w:rsid w:val="00DA2289"/>
    <w:rsid w:val="00DA3846"/>
    <w:rsid w:val="00DA41B1"/>
    <w:rsid w:val="00DA4756"/>
    <w:rsid w:val="00DA597A"/>
    <w:rsid w:val="00DA63B2"/>
    <w:rsid w:val="00DA687B"/>
    <w:rsid w:val="00DA6C97"/>
    <w:rsid w:val="00DB01A7"/>
    <w:rsid w:val="00DB0602"/>
    <w:rsid w:val="00DB2BCC"/>
    <w:rsid w:val="00DB3E17"/>
    <w:rsid w:val="00DB41B7"/>
    <w:rsid w:val="00DB4273"/>
    <w:rsid w:val="00DB4CC7"/>
    <w:rsid w:val="00DB4EFF"/>
    <w:rsid w:val="00DB64C8"/>
    <w:rsid w:val="00DB6D02"/>
    <w:rsid w:val="00DC12B4"/>
    <w:rsid w:val="00DC1B3F"/>
    <w:rsid w:val="00DC20D8"/>
    <w:rsid w:val="00DC21A5"/>
    <w:rsid w:val="00DC3470"/>
    <w:rsid w:val="00DC5233"/>
    <w:rsid w:val="00DC5332"/>
    <w:rsid w:val="00DC567F"/>
    <w:rsid w:val="00DC59F5"/>
    <w:rsid w:val="00DC6140"/>
    <w:rsid w:val="00DC6663"/>
    <w:rsid w:val="00DC6FEB"/>
    <w:rsid w:val="00DC769E"/>
    <w:rsid w:val="00DC7A3F"/>
    <w:rsid w:val="00DD1C7F"/>
    <w:rsid w:val="00DD2498"/>
    <w:rsid w:val="00DD322C"/>
    <w:rsid w:val="00DD3E3D"/>
    <w:rsid w:val="00DD4F48"/>
    <w:rsid w:val="00DD51F0"/>
    <w:rsid w:val="00DD54DC"/>
    <w:rsid w:val="00DD56AA"/>
    <w:rsid w:val="00DD5CF9"/>
    <w:rsid w:val="00DD66E7"/>
    <w:rsid w:val="00DD6B6F"/>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200"/>
    <w:rsid w:val="00E10BB7"/>
    <w:rsid w:val="00E1261F"/>
    <w:rsid w:val="00E1484E"/>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5FB"/>
    <w:rsid w:val="00E41620"/>
    <w:rsid w:val="00E41ADD"/>
    <w:rsid w:val="00E4239E"/>
    <w:rsid w:val="00E42FEB"/>
    <w:rsid w:val="00E4304E"/>
    <w:rsid w:val="00E430BF"/>
    <w:rsid w:val="00E43CEB"/>
    <w:rsid w:val="00E449ED"/>
    <w:rsid w:val="00E44D86"/>
    <w:rsid w:val="00E45007"/>
    <w:rsid w:val="00E45812"/>
    <w:rsid w:val="00E45ACA"/>
    <w:rsid w:val="00E45C7F"/>
    <w:rsid w:val="00E46422"/>
    <w:rsid w:val="00E46583"/>
    <w:rsid w:val="00E46DBA"/>
    <w:rsid w:val="00E51117"/>
    <w:rsid w:val="00E51EEA"/>
    <w:rsid w:val="00E5348C"/>
    <w:rsid w:val="00E53F2E"/>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98"/>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C07"/>
    <w:rsid w:val="00E77EEE"/>
    <w:rsid w:val="00E8042C"/>
    <w:rsid w:val="00E805B6"/>
    <w:rsid w:val="00E80744"/>
    <w:rsid w:val="00E81D32"/>
    <w:rsid w:val="00E83BAF"/>
    <w:rsid w:val="00E84171"/>
    <w:rsid w:val="00E84367"/>
    <w:rsid w:val="00E855AB"/>
    <w:rsid w:val="00E85A49"/>
    <w:rsid w:val="00E87F4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5DF4"/>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13E"/>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124"/>
    <w:rsid w:val="00EE2663"/>
    <w:rsid w:val="00EE4E3C"/>
    <w:rsid w:val="00EE55F5"/>
    <w:rsid w:val="00EE5855"/>
    <w:rsid w:val="00EE5A09"/>
    <w:rsid w:val="00EE7019"/>
    <w:rsid w:val="00EE73A8"/>
    <w:rsid w:val="00EE7A99"/>
    <w:rsid w:val="00EF056B"/>
    <w:rsid w:val="00EF07A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395"/>
    <w:rsid w:val="00F11794"/>
    <w:rsid w:val="00F11AC7"/>
    <w:rsid w:val="00F11D9C"/>
    <w:rsid w:val="00F122D9"/>
    <w:rsid w:val="00F124AB"/>
    <w:rsid w:val="00F125C4"/>
    <w:rsid w:val="00F1261C"/>
    <w:rsid w:val="00F130E4"/>
    <w:rsid w:val="00F1389B"/>
    <w:rsid w:val="00F13FFF"/>
    <w:rsid w:val="00F141E2"/>
    <w:rsid w:val="00F15176"/>
    <w:rsid w:val="00F154A2"/>
    <w:rsid w:val="00F15F72"/>
    <w:rsid w:val="00F16A05"/>
    <w:rsid w:val="00F16D7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F35"/>
    <w:rsid w:val="00F25B39"/>
    <w:rsid w:val="00F26162"/>
    <w:rsid w:val="00F263B3"/>
    <w:rsid w:val="00F2770D"/>
    <w:rsid w:val="00F27778"/>
    <w:rsid w:val="00F3128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8A"/>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2A41"/>
    <w:rsid w:val="00F63223"/>
    <w:rsid w:val="00F64BF8"/>
    <w:rsid w:val="00F64DF9"/>
    <w:rsid w:val="00F65451"/>
    <w:rsid w:val="00F658E7"/>
    <w:rsid w:val="00F676CB"/>
    <w:rsid w:val="00F67946"/>
    <w:rsid w:val="00F67CD4"/>
    <w:rsid w:val="00F67E36"/>
    <w:rsid w:val="00F7009A"/>
    <w:rsid w:val="00F70A3D"/>
    <w:rsid w:val="00F70E55"/>
    <w:rsid w:val="00F71C7B"/>
    <w:rsid w:val="00F73CAB"/>
    <w:rsid w:val="00F743B3"/>
    <w:rsid w:val="00F7451F"/>
    <w:rsid w:val="00F74539"/>
    <w:rsid w:val="00F7467F"/>
    <w:rsid w:val="00F74984"/>
    <w:rsid w:val="00F7548C"/>
    <w:rsid w:val="00F7609B"/>
    <w:rsid w:val="00F77223"/>
    <w:rsid w:val="00F8049A"/>
    <w:rsid w:val="00F825AC"/>
    <w:rsid w:val="00F82623"/>
    <w:rsid w:val="00F82FEE"/>
    <w:rsid w:val="00F839B3"/>
    <w:rsid w:val="00F83B76"/>
    <w:rsid w:val="00F8462A"/>
    <w:rsid w:val="00F85DFC"/>
    <w:rsid w:val="00F85F62"/>
    <w:rsid w:val="00F86162"/>
    <w:rsid w:val="00F86ED5"/>
    <w:rsid w:val="00F871C2"/>
    <w:rsid w:val="00F8775A"/>
    <w:rsid w:val="00F913EC"/>
    <w:rsid w:val="00F914CF"/>
    <w:rsid w:val="00F930CD"/>
    <w:rsid w:val="00F9314A"/>
    <w:rsid w:val="00F932ED"/>
    <w:rsid w:val="00F93A76"/>
    <w:rsid w:val="00F9448B"/>
    <w:rsid w:val="00F954E8"/>
    <w:rsid w:val="00F96621"/>
    <w:rsid w:val="00F97D3E"/>
    <w:rsid w:val="00FA0498"/>
    <w:rsid w:val="00FA0E41"/>
    <w:rsid w:val="00FA1AB3"/>
    <w:rsid w:val="00FA2BFA"/>
    <w:rsid w:val="00FA2FB6"/>
    <w:rsid w:val="00FA37C3"/>
    <w:rsid w:val="00FA382C"/>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6B3"/>
    <w:rsid w:val="00FC283C"/>
    <w:rsid w:val="00FC31D8"/>
    <w:rsid w:val="00FC4412"/>
    <w:rsid w:val="00FC4575"/>
    <w:rsid w:val="00FC4B16"/>
    <w:rsid w:val="00FC4BD1"/>
    <w:rsid w:val="00FC4DC4"/>
    <w:rsid w:val="00FC4EC6"/>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DD3"/>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072553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65</Pages>
  <Words>21212</Words>
  <Characters>120912</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408</cp:revision>
  <cp:lastPrinted>2018-02-16T07:12:00Z</cp:lastPrinted>
  <dcterms:created xsi:type="dcterms:W3CDTF">2024-07-29T09:30:00Z</dcterms:created>
  <dcterms:modified xsi:type="dcterms:W3CDTF">2026-06-17T09:01:00Z</dcterms:modified>
</cp:coreProperties>
</file>