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705755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0EB36521" w:rsidR="0022631D" w:rsidRPr="0070575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br/>
      </w:r>
    </w:p>
    <w:p w14:paraId="133B5D5C" w14:textId="77777777" w:rsidR="001E3B3B" w:rsidRPr="00705755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705755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4106ACF2" w:rsidR="00716704" w:rsidRPr="00705755" w:rsidRDefault="00A346D2" w:rsidP="00716704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A346D2">
        <w:rPr>
          <w:rFonts w:ascii="GHEA Grapalat" w:hAnsi="GHEA Grapalat" w:cs="Sylfaen"/>
          <w:i/>
          <w:lang w:val="af-ZA"/>
        </w:rPr>
        <w:t>Աբովյան համայնք</w:t>
      </w:r>
      <w:r w:rsidR="004C36C2">
        <w:rPr>
          <w:rFonts w:ascii="GHEA Grapalat" w:hAnsi="GHEA Grapalat" w:cs="Sylfaen"/>
          <w:i/>
          <w:lang w:val="af-ZA"/>
        </w:rPr>
        <w:t>ի կարիքների համար ասֆալտապատման</w:t>
      </w:r>
      <w:r w:rsidRPr="00A346D2">
        <w:rPr>
          <w:rFonts w:ascii="GHEA Grapalat" w:hAnsi="GHEA Grapalat" w:cs="Sylfaen"/>
          <w:i/>
          <w:lang w:val="af-ZA"/>
        </w:rPr>
        <w:t xml:space="preserve"> </w:t>
      </w:r>
      <w:r w:rsidR="00950A3C">
        <w:rPr>
          <w:rFonts w:ascii="GHEA Grapalat" w:hAnsi="GHEA Grapalat" w:cs="Sylfaen"/>
          <w:i/>
          <w:lang w:val="hy-AM"/>
        </w:rPr>
        <w:t xml:space="preserve">և ասֆալտի փոսային վերանորոգման </w:t>
      </w:r>
      <w:r w:rsidRPr="00A346D2">
        <w:rPr>
          <w:rFonts w:ascii="GHEA Grapalat" w:hAnsi="GHEA Grapalat" w:cs="Sylfaen"/>
          <w:i/>
          <w:lang w:val="af-ZA"/>
        </w:rPr>
        <w:t xml:space="preserve">աշխատանքների </w:t>
      </w:r>
      <w:r w:rsidR="002A0F3F">
        <w:rPr>
          <w:rFonts w:ascii="GHEA Grapalat" w:hAnsi="GHEA Grapalat" w:cs="Sylfaen"/>
          <w:i/>
          <w:lang w:val="af-ZA"/>
        </w:rPr>
        <w:t>ձեռքբերման նպատակով «ԱԲՀ-ՀԲՄ</w:t>
      </w:r>
      <w:r>
        <w:rPr>
          <w:rFonts w:ascii="GHEA Grapalat" w:hAnsi="GHEA Grapalat" w:cs="Sylfaen"/>
          <w:i/>
          <w:lang w:val="af-ZA"/>
        </w:rPr>
        <w:t>ԱՇՁԲ</w:t>
      </w:r>
      <w:r w:rsidR="00950A3C">
        <w:rPr>
          <w:rFonts w:ascii="GHEA Grapalat" w:hAnsi="GHEA Grapalat" w:cs="Sylfaen"/>
          <w:i/>
          <w:lang w:val="af-ZA"/>
        </w:rPr>
        <w:t>-23/32</w:t>
      </w:r>
      <w:r w:rsidRPr="00A346D2">
        <w:rPr>
          <w:rFonts w:ascii="GHEA Grapalat" w:hAnsi="GHEA Grapalat" w:cs="Sylfaen"/>
          <w:i/>
          <w:lang w:val="af-ZA"/>
        </w:rPr>
        <w:t>» ծածկագրով</w:t>
      </w:r>
      <w:r>
        <w:rPr>
          <w:rFonts w:ascii="GHEA Grapalat" w:hAnsi="GHEA Grapalat" w:cs="Sylfaen"/>
          <w:i/>
          <w:lang w:val="af-ZA"/>
        </w:rPr>
        <w:t xml:space="preserve"> </w:t>
      </w:r>
      <w:r w:rsidR="00950A3C">
        <w:rPr>
          <w:rFonts w:ascii="GHEA Grapalat" w:hAnsi="GHEA Grapalat" w:cs="Sylfaen"/>
          <w:i/>
          <w:lang w:val="af-ZA"/>
        </w:rPr>
        <w:t>հրատապ բաց մրցույթով</w:t>
      </w:r>
      <w:r w:rsidR="00950A3C" w:rsidRPr="00C446D8">
        <w:rPr>
          <w:rFonts w:ascii="GHEA Grapalat" w:hAnsi="GHEA Grapalat" w:cs="Sylfaen"/>
          <w:i/>
          <w:lang w:val="af-ZA"/>
        </w:rPr>
        <w:t xml:space="preserve"> </w:t>
      </w:r>
      <w:r w:rsidR="00950A3C">
        <w:rPr>
          <w:rFonts w:ascii="GHEA Grapalat" w:hAnsi="GHEA Grapalat" w:cs="Sylfaen"/>
          <w:i/>
          <w:lang w:val="af-ZA"/>
        </w:rPr>
        <w:t xml:space="preserve">կազմակերպված գնման 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035227" w:rsidRPr="00705755">
        <w:rPr>
          <w:rFonts w:ascii="GHEA Grapalat" w:hAnsi="GHEA Grapalat" w:cs="Sylfaen"/>
          <w:i/>
          <w:lang w:val="af-ZA"/>
        </w:rPr>
        <w:t>ընթացակարգի</w:t>
      </w:r>
      <w:r w:rsidR="00035227" w:rsidRPr="00705755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արդյունքում</w:t>
      </w:r>
      <w:r w:rsidR="006F2779" w:rsidRPr="00705755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705755">
        <w:rPr>
          <w:rFonts w:ascii="GHEA Grapalat" w:hAnsi="GHEA Grapalat" w:cs="Sylfaen"/>
          <w:i/>
          <w:lang w:val="hy-AM"/>
        </w:rPr>
        <w:t xml:space="preserve"> </w:t>
      </w:r>
    </w:p>
    <w:p w14:paraId="334B3556" w14:textId="39905759" w:rsidR="00DA32DD" w:rsidRPr="00705755" w:rsidRDefault="00716704" w:rsidP="00A346D2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705755">
        <w:rPr>
          <w:rFonts w:ascii="GHEA Grapalat" w:hAnsi="GHEA Grapalat" w:cs="Sylfaen"/>
          <w:i/>
          <w:lang w:val="af-ZA"/>
        </w:rPr>
        <w:t>Информация о догов</w:t>
      </w:r>
      <w:r w:rsidR="00950A3C">
        <w:rPr>
          <w:rFonts w:ascii="GHEA Grapalat" w:hAnsi="GHEA Grapalat" w:cs="Sylfaen"/>
          <w:i/>
          <w:lang w:val="af-ZA"/>
        </w:rPr>
        <w:t>оре, заключенном по результатам</w:t>
      </w:r>
      <w:r w:rsidR="00950A3C">
        <w:rPr>
          <w:rFonts w:ascii="GHEA Grapalat" w:hAnsi="GHEA Grapalat"/>
          <w:sz w:val="22"/>
        </w:rPr>
        <w:t xml:space="preserve"> </w:t>
      </w:r>
      <w:r w:rsidR="00950A3C">
        <w:rPr>
          <w:rFonts w:ascii="GHEA Grapalat" w:hAnsi="GHEA Grapalat" w:cs="Sylfaen"/>
          <w:i/>
          <w:lang w:val="af-ZA"/>
        </w:rPr>
        <w:t xml:space="preserve">срочном </w:t>
      </w:r>
      <w:r w:rsidR="00950A3C" w:rsidRPr="00950A3C">
        <w:rPr>
          <w:rFonts w:ascii="GHEA Grapalat" w:hAnsi="GHEA Grapalat" w:cs="Sylfaen"/>
          <w:i/>
          <w:lang w:val="af-ZA"/>
        </w:rPr>
        <w:t xml:space="preserve">открытом конкурсе </w:t>
      </w:r>
      <w:r w:rsidR="00950A3C" w:rsidRPr="00950A3C">
        <w:rPr>
          <w:rFonts w:ascii="GHEA Grapalat" w:hAnsi="GHEA Grapalat" w:cs="Sylfaen"/>
          <w:i/>
          <w:lang w:val="af-ZA"/>
        </w:rPr>
        <w:br/>
      </w:r>
      <w:r w:rsidRPr="00705755">
        <w:rPr>
          <w:rFonts w:ascii="GHEA Grapalat" w:hAnsi="GHEA Grapalat" w:cs="Sylfaen"/>
          <w:i/>
          <w:lang w:val="af-ZA"/>
        </w:rPr>
        <w:t xml:space="preserve"> с кодом «</w:t>
      </w:r>
      <w:r w:rsidR="002A0F3F">
        <w:rPr>
          <w:rFonts w:ascii="GHEA Grapalat" w:hAnsi="GHEA Grapalat" w:cs="Sylfaen"/>
          <w:i/>
          <w:lang w:val="af-ZA"/>
        </w:rPr>
        <w:t>ABH-</w:t>
      </w:r>
      <w:r w:rsidR="002A0F3F">
        <w:rPr>
          <w:rFonts w:ascii="GHEA Grapalat" w:hAnsi="GHEA Grapalat" w:cs="Sylfaen"/>
          <w:i/>
          <w:lang w:val="en-US"/>
        </w:rPr>
        <w:t>GBM</w:t>
      </w:r>
      <w:r w:rsidR="00950A3C">
        <w:rPr>
          <w:rFonts w:ascii="GHEA Grapalat" w:hAnsi="GHEA Grapalat" w:cs="Sylfaen"/>
          <w:i/>
          <w:lang w:val="af-ZA"/>
        </w:rPr>
        <w:t>AshDzB-23/32</w:t>
      </w:r>
      <w:r w:rsidR="008130F8" w:rsidRPr="00705755">
        <w:rPr>
          <w:rFonts w:ascii="GHEA Grapalat" w:hAnsi="GHEA Grapalat" w:cs="Sylfaen"/>
          <w:i/>
          <w:lang w:val="af-ZA"/>
        </w:rPr>
        <w:t>» с целью</w:t>
      </w:r>
      <w:r w:rsidR="00BF0D9E">
        <w:rPr>
          <w:rFonts w:ascii="GHEA Grapalat" w:hAnsi="GHEA Grapalat" w:cs="Sylfaen"/>
          <w:i/>
          <w:lang w:val="af-ZA"/>
        </w:rPr>
        <w:t xml:space="preserve"> приобретения</w:t>
      </w:r>
      <w:r w:rsidR="00A346D2" w:rsidRPr="00A346D2">
        <w:rPr>
          <w:rFonts w:ascii="GHEA Grapalat" w:hAnsi="GHEA Grapalat" w:cs="Sylfaen"/>
          <w:i/>
          <w:lang w:val="af-ZA"/>
        </w:rPr>
        <w:t xml:space="preserve"> работ по асфальтированию для нужд общины Абовян</w:t>
      </w:r>
      <w:r w:rsidR="00BF0D9E" w:rsidRPr="00BF0D9E">
        <w:rPr>
          <w:rFonts w:ascii="GHEA Grapalat" w:hAnsi="GHEA Grapalat" w:cs="Sylfaen"/>
          <w:i/>
          <w:lang w:val="af-ZA"/>
        </w:rPr>
        <w:t>.</w:t>
      </w:r>
    </w:p>
    <w:p w14:paraId="77B08F87" w14:textId="5E4C61A7" w:rsidR="00716704" w:rsidRPr="00705755" w:rsidRDefault="00716704" w:rsidP="00DA32DD">
      <w:pPr>
        <w:pStyle w:val="HTML"/>
        <w:shd w:val="clear" w:color="auto" w:fill="F8F9FA"/>
        <w:rPr>
          <w:rFonts w:ascii="GHEA Grapalat" w:hAnsi="GHEA Grapalat" w:cs="Sylfaen"/>
          <w:i/>
          <w:lang w:val="hy-AM"/>
        </w:rPr>
      </w:pPr>
    </w:p>
    <w:tbl>
      <w:tblPr>
        <w:tblW w:w="10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"/>
        <w:gridCol w:w="463"/>
        <w:gridCol w:w="746"/>
        <w:gridCol w:w="336"/>
        <w:gridCol w:w="267"/>
        <w:gridCol w:w="268"/>
        <w:gridCol w:w="169"/>
        <w:gridCol w:w="144"/>
        <w:gridCol w:w="311"/>
        <w:gridCol w:w="310"/>
        <w:gridCol w:w="90"/>
        <w:gridCol w:w="446"/>
        <w:gridCol w:w="249"/>
        <w:gridCol w:w="229"/>
        <w:gridCol w:w="493"/>
        <w:gridCol w:w="244"/>
        <w:gridCol w:w="211"/>
        <w:gridCol w:w="168"/>
        <w:gridCol w:w="86"/>
        <w:gridCol w:w="102"/>
        <w:gridCol w:w="48"/>
        <w:gridCol w:w="446"/>
        <w:gridCol w:w="113"/>
        <w:gridCol w:w="142"/>
        <w:gridCol w:w="283"/>
        <w:gridCol w:w="273"/>
        <w:gridCol w:w="11"/>
        <w:gridCol w:w="275"/>
        <w:gridCol w:w="252"/>
        <w:gridCol w:w="244"/>
        <w:gridCol w:w="245"/>
        <w:gridCol w:w="397"/>
        <w:gridCol w:w="146"/>
        <w:gridCol w:w="1529"/>
      </w:tblGrid>
      <w:tr w:rsidR="0022631D" w:rsidRPr="00705755" w14:paraId="3BCB0F4A" w14:textId="77777777" w:rsidTr="008C429A">
        <w:trPr>
          <w:trHeight w:val="146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5FD69F2F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9736" w:type="dxa"/>
            <w:gridSpan w:val="33"/>
            <w:shd w:val="clear" w:color="auto" w:fill="auto"/>
            <w:vAlign w:val="center"/>
          </w:tcPr>
          <w:p w14:paraId="47A5B985" w14:textId="545568AA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705755" w14:paraId="796D388F" w14:textId="77777777" w:rsidTr="00AD143F">
        <w:trPr>
          <w:trHeight w:val="110"/>
        </w:trPr>
        <w:tc>
          <w:tcPr>
            <w:tcW w:w="690" w:type="dxa"/>
            <w:gridSpan w:val="2"/>
            <w:vMerge w:val="restart"/>
            <w:shd w:val="clear" w:color="auto" w:fill="auto"/>
            <w:vAlign w:val="center"/>
          </w:tcPr>
          <w:p w14:paraId="781659E7" w14:textId="76DFFFC3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45" w:type="dxa"/>
            <w:gridSpan w:val="3"/>
            <w:vMerge w:val="restart"/>
            <w:shd w:val="clear" w:color="auto" w:fill="auto"/>
            <w:vAlign w:val="center"/>
          </w:tcPr>
          <w:p w14:paraId="0C83F2D3" w14:textId="1A00C19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704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70575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1550" w:type="dxa"/>
            <w:gridSpan w:val="6"/>
            <w:shd w:val="clear" w:color="auto" w:fill="auto"/>
            <w:vAlign w:val="center"/>
          </w:tcPr>
          <w:p w14:paraId="59F68B85" w14:textId="26DA31E3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282" w:type="dxa"/>
            <w:gridSpan w:val="11"/>
            <w:shd w:val="clear" w:color="auto" w:fill="auto"/>
            <w:vAlign w:val="center"/>
          </w:tcPr>
          <w:p w14:paraId="62535C49" w14:textId="55FE1A9D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705755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980" w:type="dxa"/>
            <w:gridSpan w:val="8"/>
            <w:vMerge w:val="restart"/>
            <w:shd w:val="clear" w:color="auto" w:fill="auto"/>
            <w:vAlign w:val="center"/>
          </w:tcPr>
          <w:p w14:paraId="330836BC" w14:textId="160B7C1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75" w:type="dxa"/>
            <w:gridSpan w:val="2"/>
            <w:vMerge w:val="restart"/>
            <w:shd w:val="clear" w:color="auto" w:fill="auto"/>
            <w:vAlign w:val="center"/>
          </w:tcPr>
          <w:p w14:paraId="5D289872" w14:textId="36AC9637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705755" w14:paraId="02BE1D52" w14:textId="77777777" w:rsidTr="00AD143F">
        <w:trPr>
          <w:trHeight w:val="175"/>
        </w:trPr>
        <w:tc>
          <w:tcPr>
            <w:tcW w:w="690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5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 w:val="restart"/>
            <w:shd w:val="clear" w:color="auto" w:fill="auto"/>
            <w:vAlign w:val="center"/>
          </w:tcPr>
          <w:p w14:paraId="15F4C856" w14:textId="77777777" w:rsidR="00CE07F6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705755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785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705755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282" w:type="dxa"/>
            <w:gridSpan w:val="11"/>
            <w:shd w:val="clear" w:color="auto" w:fill="auto"/>
            <w:vAlign w:val="center"/>
          </w:tcPr>
          <w:p w14:paraId="01CC38D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980" w:type="dxa"/>
            <w:gridSpan w:val="8"/>
            <w:vMerge/>
            <w:shd w:val="clear" w:color="auto" w:fill="auto"/>
          </w:tcPr>
          <w:p w14:paraId="12AD9841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5" w:type="dxa"/>
            <w:gridSpan w:val="2"/>
            <w:vMerge/>
            <w:shd w:val="clear" w:color="auto" w:fill="auto"/>
          </w:tcPr>
          <w:p w14:paraId="28B6AAAB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705755" w14:paraId="688F77C8" w14:textId="77777777" w:rsidTr="00AD143F">
        <w:trPr>
          <w:trHeight w:val="275"/>
        </w:trPr>
        <w:tc>
          <w:tcPr>
            <w:tcW w:w="6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1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705755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19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AD143F" w:rsidRPr="0028428A" w14:paraId="6CB0AC86" w14:textId="77777777" w:rsidTr="00AD143F">
        <w:trPr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62F33415" w14:textId="77777777" w:rsidR="00AD143F" w:rsidRPr="00705755" w:rsidRDefault="00AD143F" w:rsidP="00AD14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460E3F2" w:rsidR="00AD143F" w:rsidRPr="00D054BE" w:rsidRDefault="00AD143F" w:rsidP="00D054BE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af-ZA"/>
              </w:rPr>
            </w:pPr>
            <w:r w:rsidRPr="00CB7B1E">
              <w:rPr>
                <w:rFonts w:ascii="GHEA Grapalat" w:hAnsi="GHEA Grapalat" w:cs="Sylfaen"/>
                <w:i/>
                <w:lang w:val="af-ZA"/>
              </w:rPr>
              <w:t>Աբովյան համայնքի ամբողջ տարածքում ասֆալտապատման և ասֆալտի փոսա</w:t>
            </w:r>
            <w:r>
              <w:rPr>
                <w:rFonts w:ascii="GHEA Grapalat" w:hAnsi="GHEA Grapalat" w:cs="Sylfaen"/>
                <w:i/>
                <w:lang w:val="af-ZA"/>
              </w:rPr>
              <w:t>յին վերանորոգման աշխատանքների</w:t>
            </w:r>
            <w:r w:rsidRPr="000D6C0D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lang w:val="af-ZA"/>
              </w:rPr>
              <w:t>ձեռքբերում</w:t>
            </w:r>
            <w:r w:rsidR="0028428A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="0028428A" w:rsidRPr="0028428A">
              <w:rPr>
                <w:rFonts w:ascii="GHEA Grapalat" w:hAnsi="GHEA Grapalat" w:cs="Sylfaen"/>
                <w:i/>
                <w:lang w:val="af-ZA"/>
              </w:rPr>
              <w:t>Приобретение работ по укладке асфальта и ремонту асфальтовых ям для нужд общины Абовян</w:t>
            </w:r>
            <w:bookmarkStart w:id="0" w:name="_GoBack"/>
            <w:bookmarkEnd w:id="0"/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F1E0033" w:rsidR="00AD143F" w:rsidRPr="00705755" w:rsidRDefault="00AD143F" w:rsidP="00AD14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CFA92E6" w:rsidR="00AD143F" w:rsidRPr="00705755" w:rsidRDefault="00AD143F" w:rsidP="00AD14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3E24A75" w:rsidR="00AD143F" w:rsidRPr="00705755" w:rsidRDefault="00AD143F" w:rsidP="00AD14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CC3D472" w14:textId="77777777" w:rsidR="00AD143F" w:rsidRPr="00AD143F" w:rsidRDefault="00AD143F" w:rsidP="00AD14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</w:p>
          <w:p w14:paraId="0FBA09E3" w14:textId="77777777" w:rsidR="00AD143F" w:rsidRPr="00AD143F" w:rsidRDefault="00AD143F" w:rsidP="00AD14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</w:p>
          <w:p w14:paraId="6F1A063B" w14:textId="77777777" w:rsidR="00AD143F" w:rsidRPr="00AD143F" w:rsidRDefault="00AD143F" w:rsidP="00AD14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</w:p>
          <w:p w14:paraId="546DEB2F" w14:textId="77777777" w:rsidR="00AD143F" w:rsidRPr="00AD143F" w:rsidRDefault="00AD143F" w:rsidP="00AD14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</w:p>
          <w:p w14:paraId="17E45DB1" w14:textId="77777777" w:rsidR="00AD143F" w:rsidRPr="00AD143F" w:rsidRDefault="00AD143F" w:rsidP="00AD14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</w:p>
          <w:p w14:paraId="2EEB0D31" w14:textId="77777777" w:rsidR="00AD143F" w:rsidRPr="00AD143F" w:rsidRDefault="00AD143F" w:rsidP="00AD14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</w:p>
          <w:p w14:paraId="0A65EBFE" w14:textId="77777777" w:rsidR="00AD143F" w:rsidRPr="00AD143F" w:rsidRDefault="00AD143F" w:rsidP="00AD14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</w:p>
          <w:p w14:paraId="07535066" w14:textId="7B86B179" w:rsidR="00AD143F" w:rsidRPr="00AD143F" w:rsidRDefault="00AD143F" w:rsidP="00AD14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8"/>
                <w:szCs w:val="16"/>
                <w:lang w:val="af-ZA" w:eastAsia="ru-RU"/>
              </w:rPr>
            </w:pPr>
            <w:r w:rsidRPr="00AD143F">
              <w:rPr>
                <w:rFonts w:ascii="GHEA Grapalat" w:hAnsi="GHEA Grapalat"/>
                <w:sz w:val="18"/>
              </w:rPr>
              <w:t>119</w:t>
            </w:r>
            <w:r w:rsidRPr="00AD143F">
              <w:rPr>
                <w:rFonts w:cs="Calibri"/>
                <w:sz w:val="18"/>
                <w:lang w:val="hy-AM"/>
              </w:rPr>
              <w:t> </w:t>
            </w:r>
            <w:r w:rsidRPr="00AD143F">
              <w:rPr>
                <w:rFonts w:ascii="GHEA Grapalat" w:hAnsi="GHEA Grapalat"/>
                <w:sz w:val="18"/>
              </w:rPr>
              <w:t>316</w:t>
            </w:r>
            <w:r w:rsidRPr="00AD143F">
              <w:rPr>
                <w:rFonts w:cs="Calibri"/>
                <w:sz w:val="18"/>
              </w:rPr>
              <w:t> </w:t>
            </w:r>
            <w:r w:rsidRPr="00AD143F">
              <w:rPr>
                <w:rFonts w:ascii="GHEA Grapalat" w:hAnsi="GHEA Grapalat"/>
                <w:sz w:val="18"/>
              </w:rPr>
              <w:t>28</w:t>
            </w:r>
            <w:r w:rsidRPr="00AD143F">
              <w:rPr>
                <w:rFonts w:ascii="GHEA Grapalat" w:hAnsi="GHEA Grapalat"/>
                <w:sz w:val="18"/>
                <w:lang w:val="hy-AM"/>
              </w:rPr>
              <w:t>0</w:t>
            </w:r>
          </w:p>
        </w:tc>
        <w:tc>
          <w:tcPr>
            <w:tcW w:w="13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9535FB9" w14:textId="77777777" w:rsidR="00AD143F" w:rsidRPr="00AD143F" w:rsidRDefault="00AD143F" w:rsidP="00AD14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</w:p>
          <w:p w14:paraId="0E8C2449" w14:textId="77777777" w:rsidR="00AD143F" w:rsidRPr="00AD143F" w:rsidRDefault="00AD143F" w:rsidP="00AD14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</w:p>
          <w:p w14:paraId="3158C389" w14:textId="77777777" w:rsidR="00AD143F" w:rsidRPr="00AD143F" w:rsidRDefault="00AD143F" w:rsidP="00AD14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</w:p>
          <w:p w14:paraId="35522F65" w14:textId="77777777" w:rsidR="00AD143F" w:rsidRPr="00AD143F" w:rsidRDefault="00AD143F" w:rsidP="00AD14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</w:p>
          <w:p w14:paraId="2CF0FA41" w14:textId="77777777" w:rsidR="00AD143F" w:rsidRPr="00AD143F" w:rsidRDefault="00AD143F" w:rsidP="00AD14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</w:p>
          <w:p w14:paraId="33BD4ACF" w14:textId="77777777" w:rsidR="00AD143F" w:rsidRPr="00AD143F" w:rsidRDefault="00AD143F" w:rsidP="00AD14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</w:p>
          <w:p w14:paraId="7FEBADB4" w14:textId="77777777" w:rsidR="00AD143F" w:rsidRPr="00AD143F" w:rsidRDefault="00AD143F" w:rsidP="00AD14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</w:p>
          <w:p w14:paraId="22401932" w14:textId="660F71D9" w:rsidR="00AD143F" w:rsidRPr="00AD143F" w:rsidRDefault="00AD143F" w:rsidP="00AD14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8"/>
                <w:szCs w:val="16"/>
                <w:lang w:val="af-ZA" w:eastAsia="ru-RU"/>
              </w:rPr>
            </w:pPr>
            <w:r w:rsidRPr="00AD143F">
              <w:rPr>
                <w:rFonts w:ascii="GHEA Grapalat" w:hAnsi="GHEA Grapalat"/>
                <w:sz w:val="18"/>
              </w:rPr>
              <w:t>119</w:t>
            </w:r>
            <w:r w:rsidRPr="00AD143F">
              <w:rPr>
                <w:rFonts w:cs="Calibri"/>
                <w:sz w:val="18"/>
                <w:lang w:val="hy-AM"/>
              </w:rPr>
              <w:t> </w:t>
            </w:r>
            <w:r w:rsidRPr="00AD143F">
              <w:rPr>
                <w:rFonts w:ascii="GHEA Grapalat" w:hAnsi="GHEA Grapalat"/>
                <w:sz w:val="18"/>
              </w:rPr>
              <w:t>316 28</w:t>
            </w:r>
            <w:r w:rsidRPr="00AD143F">
              <w:rPr>
                <w:rFonts w:ascii="GHEA Grapalat" w:hAnsi="GHEA Grapalat"/>
                <w:sz w:val="18"/>
                <w:lang w:val="hy-AM"/>
              </w:rPr>
              <w:t>0</w:t>
            </w:r>
          </w:p>
        </w:tc>
        <w:tc>
          <w:tcPr>
            <w:tcW w:w="169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99249C1" w14:textId="77777777" w:rsidR="0028428A" w:rsidRPr="0028428A" w:rsidRDefault="0028428A" w:rsidP="0028428A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af-ZA"/>
              </w:rPr>
            </w:pPr>
            <w:r w:rsidRPr="00CB7B1E">
              <w:rPr>
                <w:rFonts w:ascii="GHEA Grapalat" w:hAnsi="GHEA Grapalat" w:cs="Sylfaen"/>
                <w:i/>
                <w:lang w:val="af-ZA"/>
              </w:rPr>
              <w:t>Աբովյան համայնքի ամբողջ տարածքում ասֆալտապատման և ասֆալտի փոսա</w:t>
            </w:r>
            <w:r>
              <w:rPr>
                <w:rFonts w:ascii="GHEA Grapalat" w:hAnsi="GHEA Grapalat" w:cs="Sylfaen"/>
                <w:i/>
                <w:lang w:val="af-ZA"/>
              </w:rPr>
              <w:t>յին վերանորոգման աշխատանքների</w:t>
            </w:r>
            <w:r w:rsidRPr="000D6C0D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lang w:val="af-ZA"/>
              </w:rPr>
              <w:t xml:space="preserve">ձեռքբերում </w:t>
            </w:r>
            <w:r w:rsidRPr="0028428A">
              <w:rPr>
                <w:rFonts w:ascii="GHEA Grapalat" w:hAnsi="GHEA Grapalat" w:cs="Sylfaen"/>
                <w:i/>
                <w:lang w:val="af-ZA"/>
              </w:rPr>
              <w:t>Приобретение работ по укладке асфальта и ремонту асфальтовых ям для нужд общины Абовян</w:t>
            </w:r>
          </w:p>
          <w:p w14:paraId="1013593A" w14:textId="118800C5" w:rsidR="00AD143F" w:rsidRPr="00705755" w:rsidRDefault="00AD143F" w:rsidP="00AD143F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34BB321" w14:textId="77777777" w:rsidR="0028428A" w:rsidRPr="0028428A" w:rsidRDefault="0028428A" w:rsidP="0028428A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af-ZA"/>
              </w:rPr>
            </w:pPr>
            <w:r w:rsidRPr="00CB7B1E">
              <w:rPr>
                <w:rFonts w:ascii="GHEA Grapalat" w:hAnsi="GHEA Grapalat" w:cs="Sylfaen"/>
                <w:i/>
                <w:lang w:val="af-ZA"/>
              </w:rPr>
              <w:t>Աբովյան համայնքի ամբողջ տարածքում ասֆալտապատման և ասֆալտի փոսա</w:t>
            </w:r>
            <w:r>
              <w:rPr>
                <w:rFonts w:ascii="GHEA Grapalat" w:hAnsi="GHEA Grapalat" w:cs="Sylfaen"/>
                <w:i/>
                <w:lang w:val="af-ZA"/>
              </w:rPr>
              <w:t>յին վերանորոգման աշխատանքների</w:t>
            </w:r>
            <w:r w:rsidRPr="000D6C0D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lang w:val="af-ZA"/>
              </w:rPr>
              <w:t xml:space="preserve">ձեռքբերում </w:t>
            </w:r>
            <w:r w:rsidRPr="0028428A">
              <w:rPr>
                <w:rFonts w:ascii="GHEA Grapalat" w:hAnsi="GHEA Grapalat" w:cs="Sylfaen"/>
                <w:i/>
                <w:lang w:val="af-ZA"/>
              </w:rPr>
              <w:t>Приобретение работ по укладке асфальта и ремонту асфальтовых ям для нужд общины Абовян</w:t>
            </w:r>
          </w:p>
          <w:p w14:paraId="5152B32D" w14:textId="6C242FD3" w:rsidR="00AD143F" w:rsidRPr="00705755" w:rsidRDefault="00AD143F" w:rsidP="00AD143F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</w:tc>
      </w:tr>
      <w:tr w:rsidR="00BF0D9E" w:rsidRPr="0028428A" w14:paraId="4B8BC031" w14:textId="77777777" w:rsidTr="00E32F23">
        <w:trPr>
          <w:trHeight w:val="169"/>
        </w:trPr>
        <w:tc>
          <w:tcPr>
            <w:tcW w:w="10426" w:type="dxa"/>
            <w:gridSpan w:val="35"/>
            <w:shd w:val="clear" w:color="auto" w:fill="99CCFF"/>
            <w:vAlign w:val="center"/>
          </w:tcPr>
          <w:p w14:paraId="451180EC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F0D9E" w:rsidRPr="0028428A" w14:paraId="24C3B0CB" w14:textId="77777777" w:rsidTr="008C429A">
        <w:trPr>
          <w:trHeight w:val="137"/>
        </w:trPr>
        <w:tc>
          <w:tcPr>
            <w:tcW w:w="42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BF0D9E" w:rsidRPr="00705755" w:rsidRDefault="00BF0D9E" w:rsidP="00BF0D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18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70AD50F" w:rsidR="00BF0D9E" w:rsidRPr="00705755" w:rsidRDefault="00DA2ADC" w:rsidP="00DA2A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Հրատապ բաց մրցույթ</w:t>
            </w:r>
            <w:r w:rsidR="00BF0D9E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="00BF0D9E" w:rsidRPr="00705755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 xml:space="preserve">о </w:t>
            </w:r>
            <w:r w:rsidRPr="00DA2ADC">
              <w:rPr>
                <w:rFonts w:ascii="GHEA Grapalat" w:hAnsi="GHEA Grapalat"/>
                <w:lang w:val="ru-RU"/>
              </w:rPr>
              <w:t xml:space="preserve"> </w:t>
            </w:r>
            <w:r w:rsidRPr="00DA2ADC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срочном           открытом конкурсе </w:t>
            </w:r>
            <w:r w:rsidR="00BF0D9E" w:rsidRPr="00DA2ADC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</w:t>
            </w:r>
            <w:r w:rsidR="00BF0D9E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18-ий статьи Закона</w:t>
            </w:r>
            <w:r w:rsidR="00BF0D9E" w:rsidRPr="00DA2ADC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="00BF0D9E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BF0D9E" w:rsidRPr="0028428A" w14:paraId="075EEA57" w14:textId="77777777" w:rsidTr="00E32F23">
        <w:trPr>
          <w:trHeight w:val="196"/>
        </w:trPr>
        <w:tc>
          <w:tcPr>
            <w:tcW w:w="1042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F0D9E" w:rsidRPr="00705755" w14:paraId="681596E8" w14:textId="77777777" w:rsidTr="00CB3E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2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506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37E175B" w:rsidR="00BF0D9E" w:rsidRPr="009C7AED" w:rsidRDefault="00097CDE" w:rsidP="00BF0D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09.06</w:t>
            </w:r>
            <w:r w:rsidR="00BF0D9E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.2023</w:t>
            </w:r>
            <w:r w:rsidR="009C7AE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թ</w:t>
            </w:r>
            <w:r w:rsidR="009C7AED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BF0D9E" w:rsidRPr="00705755" w14:paraId="199F948A" w14:textId="77777777" w:rsidTr="00CB3E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BF0D9E" w:rsidRPr="00705755" w:rsidRDefault="00BF0D9E" w:rsidP="00BF0D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>Հրավերում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35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2AFC428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F0D9E" w:rsidRPr="00705755" w14:paraId="6EE9B008" w14:textId="77777777" w:rsidTr="00CB3E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35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F0D9E" w:rsidRPr="00705755" w14:paraId="13FE412E" w14:textId="77777777" w:rsidTr="00CB3E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BF0D9E" w:rsidRPr="00705755" w:rsidRDefault="00BF0D9E" w:rsidP="00BF0D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BF0D9E" w:rsidRPr="00705755" w14:paraId="321D26CF" w14:textId="77777777" w:rsidTr="00CB3E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0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F0D9E" w:rsidRPr="00705755" w14:paraId="68E691E2" w14:textId="77777777" w:rsidTr="00CB3E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20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F0D9E" w:rsidRPr="00705755" w14:paraId="30B89418" w14:textId="77777777" w:rsidTr="00E32F23">
        <w:trPr>
          <w:trHeight w:val="54"/>
        </w:trPr>
        <w:tc>
          <w:tcPr>
            <w:tcW w:w="10426" w:type="dxa"/>
            <w:gridSpan w:val="35"/>
            <w:shd w:val="clear" w:color="auto" w:fill="99CCFF"/>
            <w:vAlign w:val="center"/>
          </w:tcPr>
          <w:p w14:paraId="70776DB4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F0D9E" w:rsidRPr="0028428A" w14:paraId="10DC4861" w14:textId="77777777" w:rsidTr="008C429A">
        <w:trPr>
          <w:trHeight w:val="605"/>
        </w:trPr>
        <w:tc>
          <w:tcPr>
            <w:tcW w:w="1153" w:type="dxa"/>
            <w:gridSpan w:val="3"/>
            <w:vMerge w:val="restart"/>
            <w:shd w:val="clear" w:color="auto" w:fill="auto"/>
            <w:vAlign w:val="center"/>
          </w:tcPr>
          <w:p w14:paraId="34162061" w14:textId="19A9A95D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705755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14:paraId="4FE503E7" w14:textId="65FAE715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343" w:type="dxa"/>
            <w:gridSpan w:val="26"/>
            <w:shd w:val="clear" w:color="auto" w:fill="auto"/>
            <w:vAlign w:val="center"/>
          </w:tcPr>
          <w:p w14:paraId="1FD38684" w14:textId="5256F074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BF0D9E" w:rsidRPr="00705755" w14:paraId="3FD00E3A" w14:textId="77777777" w:rsidTr="008C429A">
        <w:trPr>
          <w:trHeight w:val="365"/>
        </w:trPr>
        <w:tc>
          <w:tcPr>
            <w:tcW w:w="1153" w:type="dxa"/>
            <w:gridSpan w:val="3"/>
            <w:vMerge/>
            <w:shd w:val="clear" w:color="auto" w:fill="auto"/>
            <w:vAlign w:val="center"/>
          </w:tcPr>
          <w:p w14:paraId="67E5DBFB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14:paraId="7835142E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939" w:type="dxa"/>
            <w:gridSpan w:val="12"/>
            <w:shd w:val="clear" w:color="auto" w:fill="auto"/>
            <w:vAlign w:val="center"/>
          </w:tcPr>
          <w:p w14:paraId="27542D69" w14:textId="6C5361DD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14:paraId="635EE2FE" w14:textId="55DE3F50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4A371FE9" w14:textId="4A2FCCC8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BF0D9E" w:rsidRPr="0028428A" w14:paraId="4DA511EC" w14:textId="77777777" w:rsidTr="008C429A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5DBE5B3F" w14:textId="77777777" w:rsidR="00BF0D9E" w:rsidRPr="00705755" w:rsidRDefault="00BF0D9E" w:rsidP="006B2F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273" w:type="dxa"/>
            <w:gridSpan w:val="32"/>
            <w:shd w:val="clear" w:color="auto" w:fill="auto"/>
            <w:vAlign w:val="center"/>
          </w:tcPr>
          <w:p w14:paraId="6ABF72D4" w14:textId="74340468" w:rsidR="00BF0D9E" w:rsidRPr="00705755" w:rsidRDefault="00097CDE" w:rsidP="00BF0D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365F91"/>
                <w:sz w:val="14"/>
                <w:szCs w:val="14"/>
                <w:lang w:val="hy-AM" w:eastAsia="ru-RU"/>
              </w:rPr>
            </w:pPr>
            <w:r w:rsidRPr="00097CD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ամբողջ տարածքում ասֆալտապատման և ասֆալտի փոսային վերանորոգման աշխատանքների</w:t>
            </w:r>
            <w:r w:rsidRPr="003B182F">
              <w:rPr>
                <w:rFonts w:ascii="GHEA Grapalat" w:hAnsi="GHEA Grapalat" w:cs="Sylfaen"/>
                <w:b/>
                <w:i/>
                <w:szCs w:val="24"/>
                <w:lang w:val="hy-AM"/>
              </w:rPr>
              <w:t xml:space="preserve"> </w:t>
            </w:r>
            <w:r w:rsidR="00DD36D4" w:rsidRPr="00641B0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ձեռքբերում</w:t>
            </w:r>
            <w:r w:rsidR="00DD36D4" w:rsidRPr="00DD36D4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,</w:t>
            </w:r>
            <w:r w:rsidR="00DD36D4" w:rsidRPr="00641B0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Приобретение работ по асфальтированию </w:t>
            </w:r>
            <w:r w:rsidRPr="00097CD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на всей территории общины Абовян</w:t>
            </w:r>
          </w:p>
        </w:tc>
      </w:tr>
      <w:tr w:rsidR="00097CDE" w:rsidRPr="00705755" w14:paraId="50825522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50AD5B95" w14:textId="077CC0C3" w:rsidR="00097CDE" w:rsidRPr="00502E1F" w:rsidRDefault="00097CDE" w:rsidP="00097C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502E1F">
              <w:rPr>
                <w:rFonts w:ascii="GHEA Grapalat" w:hAnsi="GHEA Grapalat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259F3C98" w14:textId="6F0B3A34" w:rsidR="00097CDE" w:rsidRPr="00502E1F" w:rsidRDefault="00097CDE" w:rsidP="00097C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502E1F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«Բալահովիտ-1» ՍՊԸ</w:t>
            </w:r>
          </w:p>
        </w:tc>
        <w:tc>
          <w:tcPr>
            <w:tcW w:w="2939" w:type="dxa"/>
            <w:gridSpan w:val="12"/>
            <w:shd w:val="clear" w:color="auto" w:fill="auto"/>
            <w:vAlign w:val="center"/>
          </w:tcPr>
          <w:p w14:paraId="1D867224" w14:textId="1174EA0D" w:rsidR="00097CDE" w:rsidRPr="00D31ADA" w:rsidRDefault="00097CDE" w:rsidP="00097C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D31ADA">
              <w:rPr>
                <w:rFonts w:ascii="GHEA Grapalat" w:hAnsi="GHEA Grapalat"/>
                <w:i/>
                <w:sz w:val="20"/>
              </w:rPr>
              <w:t>97</w:t>
            </w:r>
            <w:r w:rsidRPr="00D31ADA">
              <w:rPr>
                <w:rFonts w:cs="Calibri"/>
                <w:i/>
                <w:sz w:val="20"/>
              </w:rPr>
              <w:t> </w:t>
            </w:r>
            <w:r w:rsidRPr="00D31ADA">
              <w:rPr>
                <w:rFonts w:ascii="GHEA Grapalat" w:hAnsi="GHEA Grapalat"/>
                <w:i/>
                <w:sz w:val="20"/>
              </w:rPr>
              <w:t xml:space="preserve">441 </w:t>
            </w:r>
            <w:r w:rsidRPr="00D31ADA">
              <w:rPr>
                <w:rFonts w:ascii="GHEA Grapalat" w:hAnsi="GHEA Grapalat"/>
                <w:i/>
                <w:sz w:val="20"/>
                <w:lang w:val="hy-AM"/>
              </w:rPr>
              <w:t>500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14:paraId="22B8A853" w14:textId="362B6EA0" w:rsidR="00097CDE" w:rsidRPr="00D31ADA" w:rsidRDefault="00097CDE" w:rsidP="00097C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 w:rsidRPr="00D31ADA">
              <w:rPr>
                <w:rFonts w:ascii="GHEA Grapalat" w:hAnsi="GHEA Grapalat"/>
                <w:i/>
                <w:sz w:val="20"/>
              </w:rPr>
              <w:t>19</w:t>
            </w:r>
            <w:r w:rsidRPr="00D31ADA">
              <w:rPr>
                <w:rFonts w:cs="Calibri"/>
                <w:i/>
                <w:sz w:val="20"/>
                <w:lang w:val="hy-AM"/>
              </w:rPr>
              <w:t> </w:t>
            </w:r>
            <w:r w:rsidRPr="00D31ADA">
              <w:rPr>
                <w:rFonts w:ascii="GHEA Grapalat" w:hAnsi="GHEA Grapalat"/>
                <w:i/>
                <w:sz w:val="20"/>
              </w:rPr>
              <w:t>488</w:t>
            </w:r>
            <w:r w:rsidRPr="00D31ADA">
              <w:rPr>
                <w:rFonts w:ascii="GHEA Grapalat" w:hAnsi="GHEA Grapalat"/>
                <w:i/>
                <w:sz w:val="20"/>
                <w:lang w:val="hy-AM"/>
              </w:rPr>
              <w:t xml:space="preserve"> </w:t>
            </w:r>
            <w:r w:rsidRPr="00D31ADA">
              <w:rPr>
                <w:rFonts w:ascii="GHEA Grapalat" w:hAnsi="GHEA Grapalat"/>
                <w:i/>
                <w:sz w:val="20"/>
              </w:rPr>
              <w:t>300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1F59BBB2" w14:textId="171492D9" w:rsidR="00097CDE" w:rsidRPr="00D31ADA" w:rsidRDefault="00097CDE" w:rsidP="00097C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D31ADA">
              <w:rPr>
                <w:rFonts w:ascii="GHEA Grapalat" w:hAnsi="GHEA Grapalat"/>
                <w:i/>
                <w:sz w:val="20"/>
              </w:rPr>
              <w:t>116</w:t>
            </w:r>
            <w:r w:rsidRPr="00D31ADA">
              <w:rPr>
                <w:rFonts w:cs="Calibri"/>
                <w:i/>
                <w:sz w:val="20"/>
              </w:rPr>
              <w:t> </w:t>
            </w:r>
            <w:r w:rsidRPr="00D31ADA">
              <w:rPr>
                <w:rFonts w:ascii="GHEA Grapalat" w:hAnsi="GHEA Grapalat"/>
                <w:i/>
                <w:sz w:val="20"/>
              </w:rPr>
              <w:t xml:space="preserve">929 </w:t>
            </w:r>
            <w:r w:rsidRPr="00D31ADA">
              <w:rPr>
                <w:rFonts w:ascii="GHEA Grapalat" w:hAnsi="GHEA Grapalat"/>
                <w:i/>
                <w:sz w:val="20"/>
                <w:lang w:val="hy-AM"/>
              </w:rPr>
              <w:t>800</w:t>
            </w:r>
          </w:p>
        </w:tc>
      </w:tr>
      <w:tr w:rsidR="00BF0D9E" w:rsidRPr="00705755" w14:paraId="700CD07F" w14:textId="77777777" w:rsidTr="00E32F23">
        <w:trPr>
          <w:trHeight w:val="288"/>
        </w:trPr>
        <w:tc>
          <w:tcPr>
            <w:tcW w:w="10426" w:type="dxa"/>
            <w:gridSpan w:val="35"/>
            <w:shd w:val="clear" w:color="auto" w:fill="99CCFF"/>
            <w:vAlign w:val="center"/>
          </w:tcPr>
          <w:p w14:paraId="10ED0606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F0D9E" w:rsidRPr="0028428A" w14:paraId="521126E1" w14:textId="77777777" w:rsidTr="00E32F23">
        <w:tc>
          <w:tcPr>
            <w:tcW w:w="1042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BF0D9E" w:rsidRPr="0028428A" w14:paraId="552679BF" w14:textId="77777777" w:rsidTr="00585642">
        <w:tc>
          <w:tcPr>
            <w:tcW w:w="675" w:type="dxa"/>
            <w:vMerge w:val="restart"/>
            <w:shd w:val="clear" w:color="auto" w:fill="auto"/>
            <w:vAlign w:val="center"/>
          </w:tcPr>
          <w:p w14:paraId="770D59CE" w14:textId="0F23DFAA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224" w:type="dxa"/>
            <w:gridSpan w:val="3"/>
            <w:vMerge w:val="restart"/>
            <w:shd w:val="clear" w:color="auto" w:fill="auto"/>
            <w:vAlign w:val="center"/>
          </w:tcPr>
          <w:p w14:paraId="563B2C65" w14:textId="341843F4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2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BF0D9E" w:rsidRPr="00705755" w14:paraId="3CA6FABC" w14:textId="77777777" w:rsidTr="00585642">
        <w:tc>
          <w:tcPr>
            <w:tcW w:w="6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BF0D9E" w:rsidRPr="00705755" w:rsidRDefault="00BF0D9E" w:rsidP="00BF0D9E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BF0D9E" w:rsidRPr="00705755" w:rsidRDefault="00BF0D9E" w:rsidP="00BF0D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B8450" w14:textId="77777777" w:rsidR="00BF0D9E" w:rsidRPr="00705755" w:rsidRDefault="00BF0D9E" w:rsidP="00BF0D9E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  <w:p w14:paraId="7136F05F" w14:textId="7FF4D4FA" w:rsidR="00BF0D9E" w:rsidRPr="00705755" w:rsidRDefault="00BF0D9E" w:rsidP="00BF0D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BF0D9E" w:rsidRPr="00705755" w:rsidRDefault="00BF0D9E" w:rsidP="00BF0D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8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BF0D9E" w:rsidRPr="00BF0D9E" w14:paraId="5E96A1C5" w14:textId="77777777" w:rsidTr="00585642"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239F48C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A3D7ADC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15CFAF5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3A2DC1CA" w:rsidR="00BF0D9E" w:rsidRPr="00336C6C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2158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8DCF91F" w14:textId="0FDF7ACF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148ECDD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</w:tr>
      <w:tr w:rsidR="00BF0D9E" w:rsidRPr="00BF0D9E" w14:paraId="443F73EF" w14:textId="77777777" w:rsidTr="00585642">
        <w:trPr>
          <w:trHeight w:val="40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457B74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62F3CDCD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064011B4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F0D9E" w:rsidRPr="0028428A" w14:paraId="522ACAFB" w14:textId="77777777" w:rsidTr="008C429A">
        <w:trPr>
          <w:trHeight w:val="331"/>
        </w:trPr>
        <w:tc>
          <w:tcPr>
            <w:tcW w:w="1899" w:type="dxa"/>
            <w:gridSpan w:val="4"/>
            <w:shd w:val="clear" w:color="auto" w:fill="auto"/>
            <w:vAlign w:val="center"/>
          </w:tcPr>
          <w:p w14:paraId="514F7E40" w14:textId="0E40A8E6" w:rsidR="00BF0D9E" w:rsidRPr="00705755" w:rsidRDefault="00BF0D9E" w:rsidP="00BF0D9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27" w:type="dxa"/>
            <w:gridSpan w:val="31"/>
            <w:shd w:val="clear" w:color="auto" w:fill="auto"/>
            <w:vAlign w:val="center"/>
          </w:tcPr>
          <w:p w14:paraId="71AB42B3" w14:textId="1B30065B" w:rsidR="00BF0D9E" w:rsidRPr="00705755" w:rsidRDefault="00BF0D9E" w:rsidP="00BF0D9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Примичание</w:t>
            </w:r>
            <w:proofErr w:type="spellEnd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 основания отключения в заявках</w:t>
            </w:r>
          </w:p>
        </w:tc>
      </w:tr>
      <w:tr w:rsidR="00BF0D9E" w:rsidRPr="0028428A" w14:paraId="617248CD" w14:textId="77777777" w:rsidTr="00E32F23">
        <w:trPr>
          <w:trHeight w:val="289"/>
        </w:trPr>
        <w:tc>
          <w:tcPr>
            <w:tcW w:w="1042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F0D9E" w:rsidRPr="00705755" w14:paraId="1515C769" w14:textId="77777777" w:rsidTr="008C429A">
        <w:trPr>
          <w:trHeight w:val="346"/>
        </w:trPr>
        <w:tc>
          <w:tcPr>
            <w:tcW w:w="4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BF0D9E" w:rsidRPr="00705755" w:rsidRDefault="00BF0D9E" w:rsidP="00BF0D9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70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730B517" w:rsidR="00BF0D9E" w:rsidRPr="00705755" w:rsidRDefault="00ED5792" w:rsidP="00BF0D9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20.06</w:t>
            </w:r>
            <w:r w:rsidR="00BF0D9E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="00BF0D9E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BF0D9E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BF0D9E" w:rsidRPr="0028428A" w14:paraId="71BEA872" w14:textId="77777777" w:rsidTr="008C429A">
        <w:trPr>
          <w:trHeight w:val="92"/>
        </w:trPr>
        <w:tc>
          <w:tcPr>
            <w:tcW w:w="4718" w:type="dxa"/>
            <w:gridSpan w:val="15"/>
            <w:vMerge w:val="restart"/>
            <w:shd w:val="clear" w:color="auto" w:fill="auto"/>
            <w:vAlign w:val="center"/>
          </w:tcPr>
          <w:p w14:paraId="7F8FD238" w14:textId="32D54A6A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BF0D9E" w:rsidRPr="00705755" w:rsidRDefault="00BF0D9E" w:rsidP="00BF0D9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BF0D9E" w:rsidRPr="00705755" w:rsidRDefault="00BF0D9E" w:rsidP="00BF0D9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BF0D9E" w:rsidRPr="0028428A" w14:paraId="04C80107" w14:textId="77777777" w:rsidTr="008C429A">
        <w:trPr>
          <w:trHeight w:val="92"/>
        </w:trPr>
        <w:tc>
          <w:tcPr>
            <w:tcW w:w="471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2A004BB" w:rsidR="00BF0D9E" w:rsidRPr="0028428A" w:rsidRDefault="00BF0D9E" w:rsidP="00BF0D9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</w:p>
        </w:tc>
        <w:tc>
          <w:tcPr>
            <w:tcW w:w="3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12326AB" w:rsidR="00BF0D9E" w:rsidRPr="0028428A" w:rsidRDefault="00BF0D9E" w:rsidP="0002799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</w:p>
        </w:tc>
      </w:tr>
      <w:tr w:rsidR="00BF0D9E" w:rsidRPr="0028428A" w14:paraId="2254FA5C" w14:textId="77777777" w:rsidTr="00E32F23">
        <w:trPr>
          <w:trHeight w:val="344"/>
        </w:trPr>
        <w:tc>
          <w:tcPr>
            <w:tcW w:w="10426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39679D5" w:rsidR="00BF0D9E" w:rsidRPr="00705755" w:rsidRDefault="00BF0D9E" w:rsidP="00BF0D9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2A0F3F" w:rsidRPr="00B4243D"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val="hy-AM" w:eastAsia="ru-RU"/>
              </w:rPr>
              <w:t>23</w:t>
            </w:r>
            <w:r w:rsidR="00F944AE" w:rsidRPr="00B4243D"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val="hy-AM" w:eastAsia="ru-RU"/>
              </w:rPr>
              <w:t>.06</w:t>
            </w:r>
            <w:r w:rsidRPr="00B4243D"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val="hy-AM" w:eastAsia="ru-RU"/>
              </w:rPr>
              <w:t>.2023թ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BF0D9E" w:rsidRPr="00705755" w14:paraId="3C75DA26" w14:textId="77777777" w:rsidTr="008C429A">
        <w:trPr>
          <w:trHeight w:val="344"/>
        </w:trPr>
        <w:tc>
          <w:tcPr>
            <w:tcW w:w="4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BF0D9E" w:rsidRPr="00705755" w:rsidRDefault="00BF0D9E" w:rsidP="00BF0D9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BF0D9E" w:rsidRPr="00705755" w:rsidRDefault="00BF0D9E" w:rsidP="00BF0D9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70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A115BDD" w:rsidR="00BF0D9E" w:rsidRPr="007B30C3" w:rsidRDefault="00ED5792" w:rsidP="00BF0D9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eastAsia="ru-RU"/>
              </w:rPr>
            </w:pPr>
            <w:r w:rsidRPr="007B30C3"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val="hy-AM" w:eastAsia="ru-RU"/>
              </w:rPr>
              <w:t>29</w:t>
            </w:r>
            <w:r w:rsidR="00277753" w:rsidRPr="007B30C3"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val="hy-AM" w:eastAsia="ru-RU"/>
              </w:rPr>
              <w:t>.06</w:t>
            </w:r>
            <w:r w:rsidR="00BF0D9E" w:rsidRPr="007B30C3"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val="hy-AM" w:eastAsia="ru-RU"/>
              </w:rPr>
              <w:t>.2023թ</w:t>
            </w:r>
            <w:r w:rsidR="00BF0D9E" w:rsidRPr="007B30C3"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eastAsia="ru-RU"/>
              </w:rPr>
              <w:t>.</w:t>
            </w:r>
          </w:p>
        </w:tc>
      </w:tr>
      <w:tr w:rsidR="00BF0D9E" w:rsidRPr="00705755" w14:paraId="0682C6BE" w14:textId="77777777" w:rsidTr="008C429A">
        <w:trPr>
          <w:trHeight w:val="344"/>
        </w:trPr>
        <w:tc>
          <w:tcPr>
            <w:tcW w:w="4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BF0D9E" w:rsidRPr="00705755" w:rsidRDefault="00BF0D9E" w:rsidP="00BF0D9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70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E385C32" w:rsidR="00BF0D9E" w:rsidRPr="007B30C3" w:rsidRDefault="00ED5792" w:rsidP="00BF0D9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eastAsia="ru-RU"/>
              </w:rPr>
            </w:pPr>
            <w:r w:rsidRPr="007B30C3"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val="hy-AM" w:eastAsia="ru-RU"/>
              </w:rPr>
              <w:t>29</w:t>
            </w:r>
            <w:r w:rsidR="00277753" w:rsidRPr="007B30C3"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val="hy-AM" w:eastAsia="ru-RU"/>
              </w:rPr>
              <w:t>.06</w:t>
            </w:r>
            <w:r w:rsidR="00BF0D9E" w:rsidRPr="007B30C3"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val="hy-AM" w:eastAsia="ru-RU"/>
              </w:rPr>
              <w:t>.2023թ</w:t>
            </w:r>
            <w:r w:rsidR="00BF0D9E" w:rsidRPr="007B30C3"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eastAsia="ru-RU"/>
              </w:rPr>
              <w:t>.</w:t>
            </w:r>
          </w:p>
        </w:tc>
      </w:tr>
      <w:tr w:rsidR="00BF0D9E" w:rsidRPr="00705755" w14:paraId="79A64497" w14:textId="77777777" w:rsidTr="00E32F23">
        <w:trPr>
          <w:trHeight w:val="288"/>
        </w:trPr>
        <w:tc>
          <w:tcPr>
            <w:tcW w:w="10426" w:type="dxa"/>
            <w:gridSpan w:val="35"/>
            <w:shd w:val="clear" w:color="auto" w:fill="99CCFF"/>
            <w:vAlign w:val="center"/>
          </w:tcPr>
          <w:p w14:paraId="620F225D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F0D9E" w:rsidRPr="00705755" w14:paraId="4E4EA255" w14:textId="77777777" w:rsidTr="00D340EE">
        <w:tc>
          <w:tcPr>
            <w:tcW w:w="675" w:type="dxa"/>
            <w:vMerge w:val="restart"/>
            <w:shd w:val="clear" w:color="auto" w:fill="auto"/>
            <w:vAlign w:val="center"/>
          </w:tcPr>
          <w:p w14:paraId="7AA249E4" w14:textId="4FE32465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14:paraId="3EF9A58A" w14:textId="73A47C5E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191" w:type="dxa"/>
            <w:gridSpan w:val="30"/>
            <w:shd w:val="clear" w:color="auto" w:fill="auto"/>
            <w:vAlign w:val="center"/>
          </w:tcPr>
          <w:p w14:paraId="0A5086C3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BF0D9E" w:rsidRPr="00705755" w14:paraId="11F19FA1" w14:textId="77777777" w:rsidTr="00B44636">
        <w:trPr>
          <w:trHeight w:val="237"/>
        </w:trPr>
        <w:tc>
          <w:tcPr>
            <w:tcW w:w="675" w:type="dxa"/>
            <w:vMerge/>
            <w:shd w:val="clear" w:color="auto" w:fill="auto"/>
            <w:vAlign w:val="center"/>
          </w:tcPr>
          <w:p w14:paraId="39B67943" w14:textId="77777777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2856C5C6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23EE0CE1" w14:textId="3893BD6C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7E70E64E" w14:textId="72E3CB0E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  <w:vAlign w:val="center"/>
          </w:tcPr>
          <w:p w14:paraId="4C4044FB" w14:textId="799A135C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վերջնա-ժամկետը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14:paraId="58A33AC2" w14:textId="292A3999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088" w:type="dxa"/>
            <w:gridSpan w:val="7"/>
            <w:shd w:val="clear" w:color="auto" w:fill="auto"/>
            <w:vAlign w:val="center"/>
          </w:tcPr>
          <w:p w14:paraId="0911FBB2" w14:textId="72CB726D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BF0D9E" w:rsidRPr="00705755" w14:paraId="4DC53241" w14:textId="77777777" w:rsidTr="00B44636">
        <w:trPr>
          <w:trHeight w:val="238"/>
        </w:trPr>
        <w:tc>
          <w:tcPr>
            <w:tcW w:w="675" w:type="dxa"/>
            <w:vMerge/>
            <w:shd w:val="clear" w:color="auto" w:fill="auto"/>
            <w:vAlign w:val="center"/>
          </w:tcPr>
          <w:p w14:paraId="7D858D4B" w14:textId="77777777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078A8417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67FA13FC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7FDD9C22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  <w:vAlign w:val="center"/>
          </w:tcPr>
          <w:p w14:paraId="73BBD2A3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14:paraId="078CB506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088" w:type="dxa"/>
            <w:gridSpan w:val="7"/>
            <w:shd w:val="clear" w:color="auto" w:fill="auto"/>
            <w:vAlign w:val="center"/>
          </w:tcPr>
          <w:p w14:paraId="3C0959C2" w14:textId="2825D3D3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BF0D9E" w:rsidRPr="00705755" w14:paraId="75FDA7D8" w14:textId="77777777" w:rsidTr="00021727">
        <w:trPr>
          <w:trHeight w:val="263"/>
        </w:trPr>
        <w:tc>
          <w:tcPr>
            <w:tcW w:w="6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lastRenderedPageBreak/>
              <w:t>средствам</w:t>
            </w:r>
          </w:p>
        </w:tc>
        <w:tc>
          <w:tcPr>
            <w:tcW w:w="15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lastRenderedPageBreak/>
              <w:t>Ընդհանուր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2A0F3F" w:rsidRPr="00705755" w14:paraId="1E28D31D" w14:textId="77777777" w:rsidTr="007045FC">
        <w:trPr>
          <w:trHeight w:val="146"/>
        </w:trPr>
        <w:tc>
          <w:tcPr>
            <w:tcW w:w="675" w:type="dxa"/>
            <w:shd w:val="clear" w:color="auto" w:fill="auto"/>
            <w:vAlign w:val="center"/>
          </w:tcPr>
          <w:p w14:paraId="1F1D10DE" w14:textId="3A22E067" w:rsidR="002A0F3F" w:rsidRPr="00705755" w:rsidRDefault="002A0F3F" w:rsidP="002A0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F352E1">
              <w:rPr>
                <w:rFonts w:ascii="GHEA Grapalat" w:eastAsia="Times New Roman" w:hAnsi="GHEA Grapalat" w:cs="Sylfaen"/>
                <w:b/>
                <w:i/>
                <w:sz w:val="20"/>
                <w:szCs w:val="14"/>
                <w:lang w:eastAsia="ru-RU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391CD0D1" w14:textId="45963084" w:rsidR="002A0F3F" w:rsidRPr="00CB3EF7" w:rsidRDefault="002A0F3F" w:rsidP="002A0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74222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«Բալահովիտ-1» ՍՊԸ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2183B64C" w14:textId="6137B3EC" w:rsidR="002A0F3F" w:rsidRPr="00DC116E" w:rsidRDefault="002A0F3F" w:rsidP="002A0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ru-RU" w:eastAsia="ru-RU"/>
              </w:rPr>
            </w:pPr>
            <w:r w:rsidRPr="00DC116E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«ԱԲՀ-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ՀԲՄ</w:t>
            </w:r>
            <w:r w:rsidRPr="00DC116E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ԱՇՁԲ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-23/32</w:t>
            </w:r>
            <w:r w:rsidRPr="00DC116E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», «А</w:t>
            </w:r>
            <w:r w:rsidRPr="00DC116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BH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-HBM</w:t>
            </w:r>
            <w:r w:rsidRPr="00DC116E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AshDzB-23/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32</w:t>
            </w:r>
            <w:r w:rsidRPr="00DC116E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54F54951" w14:textId="021B0A9A" w:rsidR="002A0F3F" w:rsidRPr="00DC116E" w:rsidRDefault="002A0F3F" w:rsidP="002A0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29</w:t>
            </w:r>
            <w:r w:rsidRPr="00DC116E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.06.2023թ</w:t>
            </w:r>
            <w:r w:rsidRPr="00DC116E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14:paraId="610A7BBF" w14:textId="7B6C39A4" w:rsidR="002A0F3F" w:rsidRPr="00DC116E" w:rsidRDefault="002A0F3F" w:rsidP="002A0F3F">
            <w:pPr>
              <w:pStyle w:val="HTML"/>
              <w:shd w:val="clear" w:color="auto" w:fill="F8F9FA"/>
              <w:rPr>
                <w:rFonts w:ascii="inherit" w:hAnsi="inherit"/>
                <w:i/>
                <w:color w:val="202124"/>
                <w:sz w:val="42"/>
                <w:szCs w:val="42"/>
                <w:lang w:val="en-US"/>
              </w:rPr>
            </w:pPr>
            <w:r w:rsidRPr="00705755">
              <w:rPr>
                <w:rFonts w:ascii="GHEA Grapalat" w:hAnsi="GHEA Grapalat"/>
                <w:i/>
                <w:sz w:val="16"/>
                <w:szCs w:val="16"/>
                <w:lang w:val="hy-AM"/>
              </w:rPr>
              <w:t>Պայմանագ</w:t>
            </w:r>
            <w:r>
              <w:rPr>
                <w:rFonts w:ascii="GHEA Grapalat" w:hAnsi="GHEA Grapalat"/>
                <w:i/>
                <w:sz w:val="16"/>
                <w:szCs w:val="16"/>
                <w:lang w:val="hy-AM"/>
              </w:rPr>
              <w:t>իրն   ուժի մեջ մտնելու օրվանից 60</w:t>
            </w:r>
            <w:r w:rsidRPr="00705755">
              <w:rPr>
                <w:rFonts w:ascii="GHEA Grapalat" w:hAnsi="GHEA Grapalat"/>
                <w:i/>
                <w:sz w:val="16"/>
                <w:szCs w:val="16"/>
                <w:lang w:val="hy-AM"/>
              </w:rPr>
              <w:t>-րդ օրացուցային օրը ներառյալ</w:t>
            </w:r>
            <w:r w:rsidRPr="00705755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GHEA Grapalat" w:hAnsi="GHEA Grapalat"/>
                <w:i/>
                <w:sz w:val="16"/>
                <w:szCs w:val="16"/>
                <w:lang w:val="hy-AM"/>
              </w:rPr>
              <w:t>6</w:t>
            </w:r>
            <w:r w:rsidRPr="00705755">
              <w:rPr>
                <w:rFonts w:ascii="GHEA Grapalat" w:hAnsi="GHEA Grapalat"/>
                <w:i/>
                <w:sz w:val="16"/>
                <w:szCs w:val="16"/>
                <w:lang w:val="hy-AM"/>
              </w:rPr>
              <w:t>0-й календарны</w:t>
            </w:r>
            <w:r>
              <w:rPr>
                <w:rFonts w:ascii="GHEA Grapalat" w:hAnsi="GHEA Grapalat"/>
                <w:i/>
                <w:sz w:val="16"/>
                <w:szCs w:val="16"/>
                <w:lang w:val="hy-AM"/>
              </w:rPr>
              <w:t>й день с даты вступления в силу</w:t>
            </w:r>
            <w:r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i/>
                <w:sz w:val="16"/>
                <w:szCs w:val="16"/>
              </w:rPr>
              <w:t>соглашения</w:t>
            </w:r>
            <w:r>
              <w:rPr>
                <w:rFonts w:ascii="GHEA Grapalat" w:hAnsi="GHEA Grapalat"/>
                <w:i/>
                <w:sz w:val="16"/>
                <w:szCs w:val="16"/>
                <w:lang w:val="en-US"/>
              </w:rPr>
              <w:t>.</w:t>
            </w:r>
            <w:r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14:paraId="6A3A27A0" w14:textId="77777777" w:rsidR="002A0F3F" w:rsidRPr="00705755" w:rsidRDefault="002A0F3F" w:rsidP="002A0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shd w:val="clear" w:color="auto" w:fill="auto"/>
          </w:tcPr>
          <w:p w14:paraId="3CBD3606" w14:textId="77777777" w:rsidR="002A0F3F" w:rsidRPr="00D31ADA" w:rsidRDefault="002A0F3F" w:rsidP="002A0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</w:rPr>
            </w:pPr>
          </w:p>
          <w:p w14:paraId="41CE61EA" w14:textId="77777777" w:rsidR="002A0F3F" w:rsidRPr="00D31ADA" w:rsidRDefault="002A0F3F" w:rsidP="002A0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</w:rPr>
            </w:pPr>
          </w:p>
          <w:p w14:paraId="540F0BC7" w14:textId="014E921E" w:rsidR="002A0F3F" w:rsidRPr="00D31ADA" w:rsidRDefault="002A0F3F" w:rsidP="002A0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18"/>
                <w:lang w:val="hy-AM" w:eastAsia="ru-RU"/>
              </w:rPr>
            </w:pPr>
            <w:r w:rsidRPr="00D31ADA">
              <w:rPr>
                <w:rFonts w:ascii="GHEA Grapalat" w:hAnsi="GHEA Grapalat"/>
                <w:i/>
                <w:sz w:val="20"/>
              </w:rPr>
              <w:t>116</w:t>
            </w:r>
            <w:r w:rsidRPr="00D31ADA">
              <w:rPr>
                <w:rFonts w:cs="Calibri"/>
                <w:i/>
                <w:sz w:val="20"/>
              </w:rPr>
              <w:t> </w:t>
            </w:r>
            <w:r w:rsidRPr="00D31ADA">
              <w:rPr>
                <w:rFonts w:ascii="GHEA Grapalat" w:hAnsi="GHEA Grapalat"/>
                <w:i/>
                <w:sz w:val="20"/>
              </w:rPr>
              <w:t>929</w:t>
            </w:r>
            <w:r w:rsidRPr="00D31ADA">
              <w:rPr>
                <w:rFonts w:cs="Calibri"/>
                <w:i/>
                <w:sz w:val="20"/>
              </w:rPr>
              <w:t> </w:t>
            </w:r>
            <w:r w:rsidRPr="00D31ADA">
              <w:rPr>
                <w:rFonts w:ascii="GHEA Grapalat" w:hAnsi="GHEA Grapalat"/>
                <w:i/>
                <w:sz w:val="20"/>
                <w:lang w:val="hy-AM"/>
              </w:rPr>
              <w:t>800</w:t>
            </w:r>
          </w:p>
        </w:tc>
        <w:tc>
          <w:tcPr>
            <w:tcW w:w="1529" w:type="dxa"/>
            <w:shd w:val="clear" w:color="auto" w:fill="auto"/>
          </w:tcPr>
          <w:p w14:paraId="3E48443E" w14:textId="77777777" w:rsidR="002A0F3F" w:rsidRPr="00D31ADA" w:rsidRDefault="002A0F3F" w:rsidP="002A0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</w:rPr>
            </w:pPr>
          </w:p>
          <w:p w14:paraId="756ED2F7" w14:textId="77777777" w:rsidR="002A0F3F" w:rsidRPr="00D31ADA" w:rsidRDefault="002A0F3F" w:rsidP="002A0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</w:rPr>
            </w:pPr>
          </w:p>
          <w:p w14:paraId="6043A549" w14:textId="5D0C5246" w:rsidR="002A0F3F" w:rsidRPr="00D31ADA" w:rsidRDefault="002A0F3F" w:rsidP="002A0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18"/>
                <w:lang w:val="hy-AM" w:eastAsia="ru-RU"/>
              </w:rPr>
            </w:pPr>
            <w:r w:rsidRPr="00D31ADA">
              <w:rPr>
                <w:rFonts w:ascii="GHEA Grapalat" w:hAnsi="GHEA Grapalat"/>
                <w:i/>
                <w:sz w:val="20"/>
              </w:rPr>
              <w:t>116</w:t>
            </w:r>
            <w:r w:rsidRPr="00D31ADA">
              <w:rPr>
                <w:rFonts w:cs="Calibri"/>
                <w:i/>
                <w:sz w:val="20"/>
              </w:rPr>
              <w:t> </w:t>
            </w:r>
            <w:r w:rsidRPr="00D31ADA">
              <w:rPr>
                <w:rFonts w:ascii="GHEA Grapalat" w:hAnsi="GHEA Grapalat"/>
                <w:i/>
                <w:sz w:val="20"/>
              </w:rPr>
              <w:t xml:space="preserve">929 </w:t>
            </w:r>
            <w:r w:rsidRPr="00D31ADA">
              <w:rPr>
                <w:rFonts w:ascii="GHEA Grapalat" w:hAnsi="GHEA Grapalat"/>
                <w:i/>
                <w:sz w:val="20"/>
                <w:lang w:val="hy-AM"/>
              </w:rPr>
              <w:t>800</w:t>
            </w:r>
          </w:p>
        </w:tc>
      </w:tr>
      <w:tr w:rsidR="00BF0D9E" w:rsidRPr="0028428A" w14:paraId="41E4ED39" w14:textId="77777777" w:rsidTr="00E32F23">
        <w:trPr>
          <w:trHeight w:val="150"/>
        </w:trPr>
        <w:tc>
          <w:tcPr>
            <w:tcW w:w="10426" w:type="dxa"/>
            <w:gridSpan w:val="35"/>
            <w:shd w:val="clear" w:color="auto" w:fill="auto"/>
            <w:vAlign w:val="center"/>
          </w:tcPr>
          <w:p w14:paraId="7265AE84" w14:textId="21A6CA25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BF0D9E" w:rsidRPr="0028428A" w14:paraId="1F657639" w14:textId="77777777" w:rsidTr="00CB3EF7">
        <w:trPr>
          <w:trHeight w:val="125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70575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171A1442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                          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Эл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24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021727" w:rsidRPr="00021727" w14:paraId="20BC55B9" w14:textId="77777777" w:rsidTr="00CB3EF7">
        <w:trPr>
          <w:trHeight w:val="155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0FE41F2" w:rsidR="00021727" w:rsidRPr="00705755" w:rsidRDefault="00021727" w:rsidP="00021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 w:rsidRPr="002A0F3F">
              <w:rPr>
                <w:rFonts w:ascii="GHEA Grapalat" w:eastAsia="Times New Roman" w:hAnsi="GHEA Grapalat" w:cs="Sylfaen"/>
                <w:b/>
                <w:i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3C1A4EE" w:rsidR="00021727" w:rsidRPr="00692712" w:rsidRDefault="00021727" w:rsidP="00021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ru-RU" w:eastAsia="ru-RU"/>
              </w:rPr>
            </w:pPr>
            <w:r w:rsidRPr="0069271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«Բալահովիտ-1» ՍՊԸ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F01436F" w:rsidR="00021727" w:rsidRPr="0024193F" w:rsidRDefault="0024193F" w:rsidP="00021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  <w:t>Կոտայքի մարզ, գ</w:t>
            </w:r>
            <w:r w:rsidRPr="0024193F">
              <w:rPr>
                <w:rFonts w:ascii="GHEA Grapalat" w:eastAsia="Times New Roman" w:hAnsi="GHEA Grapalat"/>
                <w:i/>
                <w:sz w:val="18"/>
                <w:szCs w:val="18"/>
                <w:lang w:val="ru-RU" w:eastAsia="ru-RU"/>
              </w:rPr>
              <w:t xml:space="preserve">. </w:t>
            </w:r>
            <w:r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  <w:t>Բալահովիտ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2C4B7FC" w:rsidR="00021727" w:rsidRPr="00E85941" w:rsidRDefault="00E85941" w:rsidP="00021727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E85941"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  <w:t>balahovit-1@yandex.ru</w:t>
            </w:r>
          </w:p>
        </w:tc>
        <w:tc>
          <w:tcPr>
            <w:tcW w:w="24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C9F3C88" w:rsidR="00021727" w:rsidRPr="00E85941" w:rsidRDefault="00021727" w:rsidP="00E85941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B3EF7">
              <w:rPr>
                <w:rFonts w:ascii="GHEA Grapalat" w:hAnsi="GHEA Grapalat" w:cs="Sylfaen"/>
                <w:i/>
                <w:sz w:val="18"/>
                <w:szCs w:val="18"/>
              </w:rPr>
              <w:t>ՀՀ</w:t>
            </w:r>
            <w:r w:rsidR="0024193F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1930030876430100</w:t>
            </w:r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3E1F543" w:rsidR="00021727" w:rsidRPr="00E85941" w:rsidRDefault="00021727" w:rsidP="00E85941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B3EF7">
              <w:rPr>
                <w:rFonts w:ascii="GHEA Grapalat" w:hAnsi="GHEA Grapalat" w:cs="Sylfaen"/>
                <w:i/>
                <w:sz w:val="18"/>
                <w:szCs w:val="18"/>
              </w:rPr>
              <w:t>ՀՎՀՀ</w:t>
            </w:r>
            <w:r w:rsidR="0024193F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03502736</w:t>
            </w:r>
          </w:p>
        </w:tc>
      </w:tr>
      <w:tr w:rsidR="00BF0D9E" w:rsidRPr="00021727" w14:paraId="496A046D" w14:textId="77777777" w:rsidTr="00E32F23">
        <w:trPr>
          <w:trHeight w:val="288"/>
        </w:trPr>
        <w:tc>
          <w:tcPr>
            <w:tcW w:w="10426" w:type="dxa"/>
            <w:gridSpan w:val="35"/>
            <w:shd w:val="clear" w:color="auto" w:fill="99CCFF"/>
            <w:vAlign w:val="center"/>
          </w:tcPr>
          <w:p w14:paraId="393BE26B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F0D9E" w:rsidRPr="0028428A" w14:paraId="3863A00B" w14:textId="77777777" w:rsidTr="008C42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BF0D9E" w:rsidRPr="00705755" w:rsidRDefault="00BF0D9E" w:rsidP="00BF0D9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792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BF0D9E" w:rsidRPr="00705755" w:rsidRDefault="00BF0D9E" w:rsidP="00BF0D9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BF0D9E" w:rsidRPr="0028428A" w14:paraId="485BF528" w14:textId="77777777" w:rsidTr="00E32F23">
        <w:trPr>
          <w:trHeight w:val="288"/>
        </w:trPr>
        <w:tc>
          <w:tcPr>
            <w:tcW w:w="10426" w:type="dxa"/>
            <w:gridSpan w:val="35"/>
            <w:shd w:val="clear" w:color="auto" w:fill="99CCFF"/>
            <w:vAlign w:val="center"/>
          </w:tcPr>
          <w:p w14:paraId="60FF974B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F0D9E" w:rsidRPr="0028428A" w14:paraId="7DB42300" w14:textId="77777777" w:rsidTr="00E32F23">
        <w:trPr>
          <w:trHeight w:val="288"/>
        </w:trPr>
        <w:tc>
          <w:tcPr>
            <w:tcW w:w="10426" w:type="dxa"/>
            <w:gridSpan w:val="35"/>
            <w:shd w:val="clear" w:color="auto" w:fill="auto"/>
            <w:vAlign w:val="center"/>
          </w:tcPr>
          <w:p w14:paraId="0AD8E25E" w14:textId="0F77BF35" w:rsidR="00BF0D9E" w:rsidRPr="00705755" w:rsidRDefault="00BF0D9E" w:rsidP="00BF0D9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BF0D9E" w:rsidRPr="00705755" w:rsidRDefault="00BF0D9E" w:rsidP="00BF0D9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BF0D9E" w:rsidRPr="00705755" w:rsidRDefault="00BF0D9E" w:rsidP="00BF0D9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BF0D9E" w:rsidRPr="00705755" w:rsidRDefault="00BF0D9E" w:rsidP="00BF0D9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BF0D9E" w:rsidRPr="00705755" w:rsidRDefault="00BF0D9E" w:rsidP="00BF0D9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BF0D9E" w:rsidRPr="00705755" w:rsidRDefault="00BF0D9E" w:rsidP="00BF0D9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BF0D9E" w:rsidRPr="00705755" w:rsidRDefault="00BF0D9E" w:rsidP="00BF0D9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BF0D9E" w:rsidRPr="00705755" w:rsidRDefault="00BF0D9E" w:rsidP="00BF0D9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BF0D9E" w:rsidRPr="00705755" w:rsidRDefault="00BF0D9E" w:rsidP="00BF0D9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BF0D9E" w:rsidRPr="00705755" w:rsidRDefault="00BF0D9E" w:rsidP="00BF0D9E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BF0D9E" w:rsidRPr="00705755" w:rsidRDefault="00BF0D9E" w:rsidP="00BF0D9E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BF0D9E" w:rsidRPr="00705755" w:rsidRDefault="00BF0D9E" w:rsidP="00BF0D9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BF0D9E" w:rsidRPr="00705755" w:rsidRDefault="00BF0D9E" w:rsidP="00BF0D9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BF0D9E" w:rsidRPr="00705755" w:rsidRDefault="00BF0D9E" w:rsidP="00BF0D9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BF0D9E" w:rsidRPr="00705755" w:rsidRDefault="00BF0D9E" w:rsidP="00BF0D9E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lastRenderedPageBreak/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BF0D9E" w:rsidRPr="0028428A" w14:paraId="3CC8B38C" w14:textId="77777777" w:rsidTr="00E32F23">
        <w:trPr>
          <w:trHeight w:val="288"/>
        </w:trPr>
        <w:tc>
          <w:tcPr>
            <w:tcW w:w="10426" w:type="dxa"/>
            <w:gridSpan w:val="35"/>
            <w:shd w:val="clear" w:color="auto" w:fill="99CCFF"/>
            <w:vAlign w:val="center"/>
          </w:tcPr>
          <w:p w14:paraId="02AFA8BF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F0D9E" w:rsidRPr="0028428A" w14:paraId="5484FA73" w14:textId="77777777" w:rsidTr="008C429A">
        <w:trPr>
          <w:trHeight w:val="475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924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BF0D9E" w:rsidRPr="0028428A" w14:paraId="5A7FED5D" w14:textId="77777777" w:rsidTr="00E32F23">
        <w:trPr>
          <w:trHeight w:val="288"/>
        </w:trPr>
        <w:tc>
          <w:tcPr>
            <w:tcW w:w="10426" w:type="dxa"/>
            <w:gridSpan w:val="35"/>
            <w:shd w:val="clear" w:color="auto" w:fill="99CCFF"/>
            <w:vAlign w:val="center"/>
          </w:tcPr>
          <w:p w14:paraId="0C88E286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BF0D9E" w:rsidRPr="0028428A" w14:paraId="40B30E88" w14:textId="77777777" w:rsidTr="008C429A">
        <w:trPr>
          <w:trHeight w:val="427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BF0D9E" w:rsidRPr="00705755" w:rsidRDefault="00BF0D9E" w:rsidP="00BF0D9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792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BF0D9E" w:rsidRPr="0028428A" w14:paraId="541BD7F7" w14:textId="77777777" w:rsidTr="00E32F23">
        <w:trPr>
          <w:trHeight w:val="288"/>
        </w:trPr>
        <w:tc>
          <w:tcPr>
            <w:tcW w:w="1042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BF0D9E" w:rsidRPr="0028428A" w14:paraId="4DE14D25" w14:textId="77777777" w:rsidTr="008C429A">
        <w:trPr>
          <w:trHeight w:val="427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BF0D9E" w:rsidRPr="00705755" w:rsidRDefault="00BF0D9E" w:rsidP="00BF0D9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792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BF0D9E" w:rsidRPr="0028428A" w14:paraId="1DAD5D5C" w14:textId="77777777" w:rsidTr="00E32F23">
        <w:trPr>
          <w:trHeight w:val="288"/>
        </w:trPr>
        <w:tc>
          <w:tcPr>
            <w:tcW w:w="10426" w:type="dxa"/>
            <w:gridSpan w:val="35"/>
            <w:shd w:val="clear" w:color="auto" w:fill="99CCFF"/>
            <w:vAlign w:val="center"/>
          </w:tcPr>
          <w:p w14:paraId="57597369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BF0D9E" w:rsidRPr="0028428A" w14:paraId="5F667D89" w14:textId="77777777" w:rsidTr="008C429A">
        <w:trPr>
          <w:trHeight w:val="427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BF0D9E" w:rsidRPr="00705755" w:rsidRDefault="00BF0D9E" w:rsidP="00BF0D9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792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BF0D9E" w:rsidRPr="0028428A" w14:paraId="406B68D6" w14:textId="77777777" w:rsidTr="00E32F23">
        <w:trPr>
          <w:trHeight w:val="288"/>
        </w:trPr>
        <w:tc>
          <w:tcPr>
            <w:tcW w:w="10426" w:type="dxa"/>
            <w:gridSpan w:val="35"/>
            <w:shd w:val="clear" w:color="auto" w:fill="99CCFF"/>
            <w:vAlign w:val="center"/>
          </w:tcPr>
          <w:p w14:paraId="79EAD146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BF0D9E" w:rsidRPr="0028428A" w14:paraId="1A2BD291" w14:textId="77777777" w:rsidTr="00E32F23">
        <w:trPr>
          <w:trHeight w:val="227"/>
        </w:trPr>
        <w:tc>
          <w:tcPr>
            <w:tcW w:w="10426" w:type="dxa"/>
            <w:gridSpan w:val="35"/>
            <w:shd w:val="clear" w:color="auto" w:fill="auto"/>
            <w:vAlign w:val="center"/>
          </w:tcPr>
          <w:p w14:paraId="73A19DB3" w14:textId="6C7A151C" w:rsidR="00BF0D9E" w:rsidRPr="00705755" w:rsidRDefault="00BF0D9E" w:rsidP="00BF0D9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BF0D9E" w:rsidRPr="0028428A" w14:paraId="002AF1AD" w14:textId="77777777" w:rsidTr="008C429A">
        <w:trPr>
          <w:trHeight w:val="47"/>
        </w:trPr>
        <w:tc>
          <w:tcPr>
            <w:tcW w:w="27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BF0D9E" w:rsidRPr="00705755" w:rsidRDefault="00BF0D9E" w:rsidP="00BF0D9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7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BF0D9E" w:rsidRPr="00705755" w:rsidRDefault="00BF0D9E" w:rsidP="00BF0D9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39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4E20982F" w:rsidR="00BF0D9E" w:rsidRPr="00705755" w:rsidRDefault="00BF0D9E" w:rsidP="00BF0D9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Адрес электронной почты</w:t>
            </w:r>
          </w:p>
        </w:tc>
      </w:tr>
      <w:tr w:rsidR="00BF0D9E" w:rsidRPr="00705755" w14:paraId="6C6C269C" w14:textId="77777777" w:rsidTr="008C429A">
        <w:trPr>
          <w:trHeight w:val="47"/>
        </w:trPr>
        <w:tc>
          <w:tcPr>
            <w:tcW w:w="2770" w:type="dxa"/>
            <w:gridSpan w:val="7"/>
            <w:shd w:val="clear" w:color="auto" w:fill="auto"/>
            <w:vAlign w:val="center"/>
          </w:tcPr>
          <w:p w14:paraId="5345761C" w14:textId="77777777" w:rsidR="006D62B0" w:rsidRDefault="006D62B0" w:rsidP="006D62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Գոհար</w:t>
            </w:r>
            <w:proofErr w:type="spellEnd"/>
            <w:r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Միսակյան</w:t>
            </w:r>
            <w:proofErr w:type="spellEnd"/>
          </w:p>
          <w:p w14:paraId="0A862370" w14:textId="2AD0E1D8" w:rsidR="00BF0D9E" w:rsidRPr="006D62B0" w:rsidRDefault="006D62B0" w:rsidP="006D62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Гоар</w:t>
            </w:r>
            <w:proofErr w:type="spellEnd"/>
            <w:r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Мисак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я</w:t>
            </w:r>
            <w:r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н</w:t>
            </w:r>
            <w:proofErr w:type="spellEnd"/>
          </w:p>
        </w:tc>
        <w:tc>
          <w:tcPr>
            <w:tcW w:w="3746" w:type="dxa"/>
            <w:gridSpan w:val="16"/>
            <w:shd w:val="clear" w:color="auto" w:fill="auto"/>
            <w:vAlign w:val="center"/>
          </w:tcPr>
          <w:p w14:paraId="570A2BE5" w14:textId="23E9DF07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3910" w:type="dxa"/>
            <w:gridSpan w:val="12"/>
            <w:shd w:val="clear" w:color="auto" w:fill="auto"/>
            <w:vAlign w:val="center"/>
          </w:tcPr>
          <w:p w14:paraId="3C42DEDA" w14:textId="5E28D47F" w:rsidR="00BF0D9E" w:rsidRPr="00705755" w:rsidRDefault="006D62B0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i/>
                <w:sz w:val="16"/>
                <w:szCs w:val="16"/>
                <w:lang w:eastAsia="ru-RU"/>
              </w:rPr>
              <w:t>Goharmayakovski1961</w:t>
            </w:r>
            <w:r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86@mail</w:t>
            </w:r>
            <w:r w:rsidR="00BF0D9E"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.ru</w:t>
            </w:r>
          </w:p>
        </w:tc>
      </w:tr>
    </w:tbl>
    <w:p w14:paraId="0C123193" w14:textId="77777777" w:rsidR="0022631D" w:rsidRPr="00705755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09F34D10" w14:textId="77777777" w:rsidR="0022631D" w:rsidRPr="00705755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i/>
          <w:strike/>
          <w:sz w:val="20"/>
          <w:szCs w:val="20"/>
          <w:lang w:val="ru-RU" w:eastAsia="ru-RU"/>
        </w:rPr>
      </w:pPr>
    </w:p>
    <w:p w14:paraId="1160E497" w14:textId="77777777" w:rsidR="001021B0" w:rsidRPr="00705755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i/>
          <w:sz w:val="18"/>
          <w:szCs w:val="18"/>
          <w:lang w:val="hy-AM"/>
        </w:rPr>
      </w:pPr>
    </w:p>
    <w:sectPr w:rsidR="001021B0" w:rsidRPr="00705755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398282" w14:textId="77777777" w:rsidR="004D6917" w:rsidRDefault="004D6917" w:rsidP="0022631D">
      <w:pPr>
        <w:spacing w:before="0" w:after="0"/>
      </w:pPr>
      <w:r>
        <w:separator/>
      </w:r>
    </w:p>
  </w:endnote>
  <w:endnote w:type="continuationSeparator" w:id="0">
    <w:p w14:paraId="31348BE1" w14:textId="77777777" w:rsidR="004D6917" w:rsidRDefault="004D691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7A50E1" w14:textId="77777777" w:rsidR="004D6917" w:rsidRDefault="004D6917" w:rsidP="0022631D">
      <w:pPr>
        <w:spacing w:before="0" w:after="0"/>
      </w:pPr>
      <w:r>
        <w:separator/>
      </w:r>
    </w:p>
  </w:footnote>
  <w:footnote w:type="continuationSeparator" w:id="0">
    <w:p w14:paraId="589D9AA1" w14:textId="77777777" w:rsidR="004D6917" w:rsidRDefault="004D6917" w:rsidP="0022631D">
      <w:pPr>
        <w:spacing w:before="0" w:after="0"/>
      </w:pPr>
      <w:r>
        <w:continuationSeparator/>
      </w:r>
    </w:p>
  </w:footnote>
  <w:footnote w:id="1">
    <w:p w14:paraId="73E33F31" w14:textId="3AA23AE1" w:rsidR="0033484D" w:rsidRPr="00541A77" w:rsidRDefault="0033484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</w:t>
      </w:r>
      <w:proofErr w:type="spellEnd"/>
      <w:r w:rsidR="00E5485B">
        <w:rPr>
          <w:rFonts w:ascii="GHEA Grapalat" w:hAnsi="GHEA Grapalat"/>
          <w:bCs/>
          <w:i/>
          <w:sz w:val="12"/>
          <w:szCs w:val="12"/>
          <w:lang w:val="ru-RU"/>
        </w:rPr>
        <w:t>3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BF0D9E" w:rsidRPr="002D0BF6" w:rsidRDefault="00BF0D9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BF0D9E" w:rsidRPr="002D0BF6" w:rsidRDefault="00BF0D9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BF0D9E" w:rsidRPr="00871366" w:rsidRDefault="00BF0D9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BF0D9E" w:rsidRPr="002D0BF6" w:rsidRDefault="00BF0D9E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BF0D9E" w:rsidRPr="0078682E" w:rsidRDefault="00BF0D9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BF0D9E" w:rsidRPr="0078682E" w:rsidRDefault="00BF0D9E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BF0D9E" w:rsidRPr="00005B9C" w:rsidRDefault="00BF0D9E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12170"/>
    <w:rsid w:val="00013F0D"/>
    <w:rsid w:val="00021727"/>
    <w:rsid w:val="00027995"/>
    <w:rsid w:val="00032877"/>
    <w:rsid w:val="00035227"/>
    <w:rsid w:val="00040A34"/>
    <w:rsid w:val="00044EA8"/>
    <w:rsid w:val="00046CCF"/>
    <w:rsid w:val="000511E2"/>
    <w:rsid w:val="00051ECE"/>
    <w:rsid w:val="0005498C"/>
    <w:rsid w:val="0006599D"/>
    <w:rsid w:val="0007090E"/>
    <w:rsid w:val="00073D66"/>
    <w:rsid w:val="00077F3B"/>
    <w:rsid w:val="00086DFD"/>
    <w:rsid w:val="00091D06"/>
    <w:rsid w:val="0009387F"/>
    <w:rsid w:val="00093C0A"/>
    <w:rsid w:val="00097CDE"/>
    <w:rsid w:val="000A2E2B"/>
    <w:rsid w:val="000B0199"/>
    <w:rsid w:val="000E183F"/>
    <w:rsid w:val="000E4FF1"/>
    <w:rsid w:val="000F376D"/>
    <w:rsid w:val="000F405C"/>
    <w:rsid w:val="000F4373"/>
    <w:rsid w:val="001021B0"/>
    <w:rsid w:val="00107F05"/>
    <w:rsid w:val="00117673"/>
    <w:rsid w:val="00125485"/>
    <w:rsid w:val="00131124"/>
    <w:rsid w:val="00144217"/>
    <w:rsid w:val="00146928"/>
    <w:rsid w:val="001518A6"/>
    <w:rsid w:val="00174144"/>
    <w:rsid w:val="001837D5"/>
    <w:rsid w:val="0018422F"/>
    <w:rsid w:val="00194B57"/>
    <w:rsid w:val="001A1999"/>
    <w:rsid w:val="001C1BE1"/>
    <w:rsid w:val="001E0091"/>
    <w:rsid w:val="001E3AE4"/>
    <w:rsid w:val="001E3B3B"/>
    <w:rsid w:val="001F1A3C"/>
    <w:rsid w:val="00200E92"/>
    <w:rsid w:val="002061E6"/>
    <w:rsid w:val="00207B08"/>
    <w:rsid w:val="0022468D"/>
    <w:rsid w:val="00224A19"/>
    <w:rsid w:val="0022631D"/>
    <w:rsid w:val="002418FA"/>
    <w:rsid w:val="0024193F"/>
    <w:rsid w:val="00242A53"/>
    <w:rsid w:val="00260A7B"/>
    <w:rsid w:val="0027072A"/>
    <w:rsid w:val="00277753"/>
    <w:rsid w:val="0028428A"/>
    <w:rsid w:val="00295B92"/>
    <w:rsid w:val="002A0F3F"/>
    <w:rsid w:val="002A5EA6"/>
    <w:rsid w:val="002B3248"/>
    <w:rsid w:val="002C50E6"/>
    <w:rsid w:val="002E4E6F"/>
    <w:rsid w:val="002F16CC"/>
    <w:rsid w:val="002F1FEB"/>
    <w:rsid w:val="00311163"/>
    <w:rsid w:val="00314E57"/>
    <w:rsid w:val="00317882"/>
    <w:rsid w:val="00325768"/>
    <w:rsid w:val="00326835"/>
    <w:rsid w:val="00330F2F"/>
    <w:rsid w:val="0033126B"/>
    <w:rsid w:val="0033484D"/>
    <w:rsid w:val="00336C6C"/>
    <w:rsid w:val="00350ED8"/>
    <w:rsid w:val="00353229"/>
    <w:rsid w:val="003614BD"/>
    <w:rsid w:val="00361A69"/>
    <w:rsid w:val="00371B1D"/>
    <w:rsid w:val="00374AB4"/>
    <w:rsid w:val="00387A01"/>
    <w:rsid w:val="00391C36"/>
    <w:rsid w:val="00394E3E"/>
    <w:rsid w:val="00395A74"/>
    <w:rsid w:val="003B2758"/>
    <w:rsid w:val="003C39B7"/>
    <w:rsid w:val="003C4F42"/>
    <w:rsid w:val="003D0BAF"/>
    <w:rsid w:val="003E00D5"/>
    <w:rsid w:val="003E34DD"/>
    <w:rsid w:val="003E3D40"/>
    <w:rsid w:val="003E6978"/>
    <w:rsid w:val="003F0706"/>
    <w:rsid w:val="003F621A"/>
    <w:rsid w:val="00405041"/>
    <w:rsid w:val="0040770F"/>
    <w:rsid w:val="004172A3"/>
    <w:rsid w:val="00433E3C"/>
    <w:rsid w:val="004405BE"/>
    <w:rsid w:val="00444790"/>
    <w:rsid w:val="00460FE5"/>
    <w:rsid w:val="004676AE"/>
    <w:rsid w:val="00467E54"/>
    <w:rsid w:val="00472069"/>
    <w:rsid w:val="00474C2F"/>
    <w:rsid w:val="00476187"/>
    <w:rsid w:val="004764CD"/>
    <w:rsid w:val="004875E0"/>
    <w:rsid w:val="00491C29"/>
    <w:rsid w:val="004920A7"/>
    <w:rsid w:val="004976C0"/>
    <w:rsid w:val="00497A8C"/>
    <w:rsid w:val="004B4A6B"/>
    <w:rsid w:val="004C0CDA"/>
    <w:rsid w:val="004C36C2"/>
    <w:rsid w:val="004C714B"/>
    <w:rsid w:val="004D078F"/>
    <w:rsid w:val="004D6917"/>
    <w:rsid w:val="004E376E"/>
    <w:rsid w:val="004F2BB3"/>
    <w:rsid w:val="00502E1F"/>
    <w:rsid w:val="00503BCC"/>
    <w:rsid w:val="00510FD4"/>
    <w:rsid w:val="00522BFD"/>
    <w:rsid w:val="00530DDF"/>
    <w:rsid w:val="00532B3F"/>
    <w:rsid w:val="00536E55"/>
    <w:rsid w:val="00540204"/>
    <w:rsid w:val="00542D4B"/>
    <w:rsid w:val="005458EA"/>
    <w:rsid w:val="00546023"/>
    <w:rsid w:val="00556C2C"/>
    <w:rsid w:val="00573148"/>
    <w:rsid w:val="005737F9"/>
    <w:rsid w:val="0058251F"/>
    <w:rsid w:val="00585642"/>
    <w:rsid w:val="005A54ED"/>
    <w:rsid w:val="005A622F"/>
    <w:rsid w:val="005C585E"/>
    <w:rsid w:val="005D5FBD"/>
    <w:rsid w:val="005E4C76"/>
    <w:rsid w:val="006029D1"/>
    <w:rsid w:val="00607C9A"/>
    <w:rsid w:val="006235CE"/>
    <w:rsid w:val="00627C43"/>
    <w:rsid w:val="00635F2C"/>
    <w:rsid w:val="00641B0A"/>
    <w:rsid w:val="00646760"/>
    <w:rsid w:val="00690ECB"/>
    <w:rsid w:val="00692712"/>
    <w:rsid w:val="006A2FBE"/>
    <w:rsid w:val="006A38B4"/>
    <w:rsid w:val="006B2E21"/>
    <w:rsid w:val="006B2F65"/>
    <w:rsid w:val="006C0266"/>
    <w:rsid w:val="006D62B0"/>
    <w:rsid w:val="006E0D92"/>
    <w:rsid w:val="006E11DA"/>
    <w:rsid w:val="006E1A83"/>
    <w:rsid w:val="006F2779"/>
    <w:rsid w:val="006F282F"/>
    <w:rsid w:val="00703C08"/>
    <w:rsid w:val="00705755"/>
    <w:rsid w:val="007060FC"/>
    <w:rsid w:val="00716704"/>
    <w:rsid w:val="00720047"/>
    <w:rsid w:val="0072110D"/>
    <w:rsid w:val="00722933"/>
    <w:rsid w:val="00724617"/>
    <w:rsid w:val="00731037"/>
    <w:rsid w:val="00736378"/>
    <w:rsid w:val="00737EFA"/>
    <w:rsid w:val="00742226"/>
    <w:rsid w:val="007472D9"/>
    <w:rsid w:val="0075418B"/>
    <w:rsid w:val="007732E7"/>
    <w:rsid w:val="0078474B"/>
    <w:rsid w:val="0078682E"/>
    <w:rsid w:val="007B3092"/>
    <w:rsid w:val="007B30C3"/>
    <w:rsid w:val="007B44A4"/>
    <w:rsid w:val="007B4A51"/>
    <w:rsid w:val="007C6497"/>
    <w:rsid w:val="007C6D46"/>
    <w:rsid w:val="00806845"/>
    <w:rsid w:val="00810B21"/>
    <w:rsid w:val="008130F8"/>
    <w:rsid w:val="0081420B"/>
    <w:rsid w:val="00823064"/>
    <w:rsid w:val="00827EA9"/>
    <w:rsid w:val="00834174"/>
    <w:rsid w:val="008368AF"/>
    <w:rsid w:val="008375C9"/>
    <w:rsid w:val="0084207F"/>
    <w:rsid w:val="00842685"/>
    <w:rsid w:val="008452D4"/>
    <w:rsid w:val="00847916"/>
    <w:rsid w:val="008630DE"/>
    <w:rsid w:val="00866358"/>
    <w:rsid w:val="0087747E"/>
    <w:rsid w:val="00890F51"/>
    <w:rsid w:val="00893F86"/>
    <w:rsid w:val="008A2B66"/>
    <w:rsid w:val="008B078C"/>
    <w:rsid w:val="008B53FB"/>
    <w:rsid w:val="008B77D8"/>
    <w:rsid w:val="008C429A"/>
    <w:rsid w:val="008C4E62"/>
    <w:rsid w:val="008D4C9D"/>
    <w:rsid w:val="008D6EC3"/>
    <w:rsid w:val="008E3031"/>
    <w:rsid w:val="008E493A"/>
    <w:rsid w:val="008F3408"/>
    <w:rsid w:val="00924337"/>
    <w:rsid w:val="00924683"/>
    <w:rsid w:val="00925D63"/>
    <w:rsid w:val="00942C68"/>
    <w:rsid w:val="009446C3"/>
    <w:rsid w:val="00950A3C"/>
    <w:rsid w:val="00951ED2"/>
    <w:rsid w:val="009823A0"/>
    <w:rsid w:val="00982459"/>
    <w:rsid w:val="00984D92"/>
    <w:rsid w:val="00990BB9"/>
    <w:rsid w:val="00992B23"/>
    <w:rsid w:val="00995DC8"/>
    <w:rsid w:val="00997D92"/>
    <w:rsid w:val="009A11E0"/>
    <w:rsid w:val="009C5E0F"/>
    <w:rsid w:val="009C7AED"/>
    <w:rsid w:val="009D379A"/>
    <w:rsid w:val="009D681D"/>
    <w:rsid w:val="009E75FF"/>
    <w:rsid w:val="009F1434"/>
    <w:rsid w:val="00A1323F"/>
    <w:rsid w:val="00A20D4A"/>
    <w:rsid w:val="00A306F5"/>
    <w:rsid w:val="00A31820"/>
    <w:rsid w:val="00A346D2"/>
    <w:rsid w:val="00A5017F"/>
    <w:rsid w:val="00A57DE8"/>
    <w:rsid w:val="00A62347"/>
    <w:rsid w:val="00A75B2F"/>
    <w:rsid w:val="00A90107"/>
    <w:rsid w:val="00AA32E4"/>
    <w:rsid w:val="00AA6078"/>
    <w:rsid w:val="00AC4ABB"/>
    <w:rsid w:val="00AC7972"/>
    <w:rsid w:val="00AD07B9"/>
    <w:rsid w:val="00AD143F"/>
    <w:rsid w:val="00AD4647"/>
    <w:rsid w:val="00AD59DC"/>
    <w:rsid w:val="00AE7B9F"/>
    <w:rsid w:val="00AF3516"/>
    <w:rsid w:val="00AF48DC"/>
    <w:rsid w:val="00AF5979"/>
    <w:rsid w:val="00B00053"/>
    <w:rsid w:val="00B016A9"/>
    <w:rsid w:val="00B17585"/>
    <w:rsid w:val="00B3313B"/>
    <w:rsid w:val="00B4243D"/>
    <w:rsid w:val="00B44636"/>
    <w:rsid w:val="00B538BE"/>
    <w:rsid w:val="00B611C6"/>
    <w:rsid w:val="00B75762"/>
    <w:rsid w:val="00B75EBB"/>
    <w:rsid w:val="00B77384"/>
    <w:rsid w:val="00B83A20"/>
    <w:rsid w:val="00B91DE2"/>
    <w:rsid w:val="00B9478D"/>
    <w:rsid w:val="00B94EA2"/>
    <w:rsid w:val="00BA03B0"/>
    <w:rsid w:val="00BB0A93"/>
    <w:rsid w:val="00BB7F50"/>
    <w:rsid w:val="00BC4678"/>
    <w:rsid w:val="00BD3265"/>
    <w:rsid w:val="00BD3D4E"/>
    <w:rsid w:val="00BF0D9E"/>
    <w:rsid w:val="00BF1465"/>
    <w:rsid w:val="00BF4745"/>
    <w:rsid w:val="00C018EA"/>
    <w:rsid w:val="00C01997"/>
    <w:rsid w:val="00C04F32"/>
    <w:rsid w:val="00C10333"/>
    <w:rsid w:val="00C2228C"/>
    <w:rsid w:val="00C22FF5"/>
    <w:rsid w:val="00C432D0"/>
    <w:rsid w:val="00C46484"/>
    <w:rsid w:val="00C6708D"/>
    <w:rsid w:val="00C84DF7"/>
    <w:rsid w:val="00C96337"/>
    <w:rsid w:val="00C96BED"/>
    <w:rsid w:val="00CB3EF7"/>
    <w:rsid w:val="00CB44D2"/>
    <w:rsid w:val="00CC1F23"/>
    <w:rsid w:val="00CC6E19"/>
    <w:rsid w:val="00CE07F6"/>
    <w:rsid w:val="00CF1F70"/>
    <w:rsid w:val="00D054BE"/>
    <w:rsid w:val="00D212D5"/>
    <w:rsid w:val="00D31ADA"/>
    <w:rsid w:val="00D33997"/>
    <w:rsid w:val="00D340EE"/>
    <w:rsid w:val="00D350DE"/>
    <w:rsid w:val="00D36189"/>
    <w:rsid w:val="00D51403"/>
    <w:rsid w:val="00D61108"/>
    <w:rsid w:val="00D65C68"/>
    <w:rsid w:val="00D6670C"/>
    <w:rsid w:val="00D80C64"/>
    <w:rsid w:val="00D87029"/>
    <w:rsid w:val="00DA0D87"/>
    <w:rsid w:val="00DA2ADC"/>
    <w:rsid w:val="00DA32DD"/>
    <w:rsid w:val="00DB7093"/>
    <w:rsid w:val="00DC116E"/>
    <w:rsid w:val="00DC375E"/>
    <w:rsid w:val="00DC50DE"/>
    <w:rsid w:val="00DC6190"/>
    <w:rsid w:val="00DC7AA4"/>
    <w:rsid w:val="00DD36D4"/>
    <w:rsid w:val="00DE06F1"/>
    <w:rsid w:val="00DE3B25"/>
    <w:rsid w:val="00DE5667"/>
    <w:rsid w:val="00E01111"/>
    <w:rsid w:val="00E1269E"/>
    <w:rsid w:val="00E243EA"/>
    <w:rsid w:val="00E26139"/>
    <w:rsid w:val="00E32F23"/>
    <w:rsid w:val="00E33A25"/>
    <w:rsid w:val="00E34D57"/>
    <w:rsid w:val="00E4188B"/>
    <w:rsid w:val="00E43D9C"/>
    <w:rsid w:val="00E44269"/>
    <w:rsid w:val="00E5485B"/>
    <w:rsid w:val="00E54C4D"/>
    <w:rsid w:val="00E56328"/>
    <w:rsid w:val="00E85941"/>
    <w:rsid w:val="00EA01A2"/>
    <w:rsid w:val="00EA568C"/>
    <w:rsid w:val="00EA767F"/>
    <w:rsid w:val="00EB59EE"/>
    <w:rsid w:val="00EC371E"/>
    <w:rsid w:val="00ED5792"/>
    <w:rsid w:val="00ED7FCD"/>
    <w:rsid w:val="00EE2C27"/>
    <w:rsid w:val="00EF16D0"/>
    <w:rsid w:val="00EF47CE"/>
    <w:rsid w:val="00F01212"/>
    <w:rsid w:val="00F02B9D"/>
    <w:rsid w:val="00F10AFE"/>
    <w:rsid w:val="00F259BE"/>
    <w:rsid w:val="00F261F4"/>
    <w:rsid w:val="00F3086E"/>
    <w:rsid w:val="00F31004"/>
    <w:rsid w:val="00F352E1"/>
    <w:rsid w:val="00F35C23"/>
    <w:rsid w:val="00F45DCB"/>
    <w:rsid w:val="00F50CBA"/>
    <w:rsid w:val="00F62CA3"/>
    <w:rsid w:val="00F64167"/>
    <w:rsid w:val="00F6673B"/>
    <w:rsid w:val="00F71061"/>
    <w:rsid w:val="00F73E85"/>
    <w:rsid w:val="00F77AAD"/>
    <w:rsid w:val="00F851B5"/>
    <w:rsid w:val="00F916C4"/>
    <w:rsid w:val="00F944AE"/>
    <w:rsid w:val="00FA586A"/>
    <w:rsid w:val="00FB097B"/>
    <w:rsid w:val="00FB29D4"/>
    <w:rsid w:val="00FC11DF"/>
    <w:rsid w:val="00FC3F80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1FE43-E50E-4F87-A8B3-1DA615ECD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4</Pages>
  <Words>1585</Words>
  <Characters>9039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248</cp:revision>
  <cp:lastPrinted>2021-04-06T07:47:00Z</cp:lastPrinted>
  <dcterms:created xsi:type="dcterms:W3CDTF">2021-06-28T12:08:00Z</dcterms:created>
  <dcterms:modified xsi:type="dcterms:W3CDTF">2023-07-06T11:38:00Z</dcterms:modified>
</cp:coreProperties>
</file>