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7E351F65" w14:textId="77777777" w:rsidR="00706668" w:rsidRDefault="001B322E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706668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28D0B025" w:rsidR="00C83EAF" w:rsidRPr="0087214C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FA7157">
        <w:rPr>
          <w:rFonts w:ascii="GHEA Grapalat" w:hAnsi="GHEA Grapalat"/>
          <w:b/>
          <w:lang w:val="af-ZA"/>
        </w:rPr>
        <w:t>հպակիչի</w:t>
      </w:r>
      <w:r w:rsidR="00FA7157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6E75E0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455835">
        <w:rPr>
          <w:rFonts w:ascii="GHEA Grapalat" w:eastAsia="Times New Roman" w:hAnsi="GHEA Grapalat" w:cs="Sylfaen"/>
          <w:sz w:val="20"/>
          <w:szCs w:val="20"/>
          <w:lang w:val="hy-AM" w:eastAsia="ru-RU"/>
        </w:rPr>
        <w:t>26/11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ծածկագրով գնման ընթացակարգի արդյունքում կնքված պայմանագրի մասին տեղեկատվությունը` </w:t>
      </w:r>
    </w:p>
    <w:p w14:paraId="081CAFB9" w14:textId="062C7DB7" w:rsidR="00C83EAF" w:rsidRPr="0087214C" w:rsidRDefault="00C83EAF" w:rsidP="00C83EAF">
      <w:pPr>
        <w:pStyle w:val="ac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6E75E0">
        <w:rPr>
          <w:rFonts w:ascii="GHEA Grapalat" w:hAnsi="GHEA Grapalat" w:cs="Sylfaen"/>
          <w:b/>
          <w:i w:val="0"/>
          <w:lang w:val="hy-AM" w:bidi="ar-SA"/>
        </w:rPr>
        <w:t>«</w:t>
      </w:r>
      <w:r w:rsidRPr="0087214C">
        <w:rPr>
          <w:rFonts w:ascii="GHEA Grapalat" w:hAnsi="GHEA Grapalat" w:cs="Sylfaen"/>
          <w:b/>
          <w:i w:val="0"/>
          <w:lang w:val="hy-AM" w:bidi="ar-SA"/>
        </w:rPr>
        <w:t>ЭЛЕКТРОТРАНСПОРТ ЕРЕВАНА</w:t>
      </w:r>
      <w:r w:rsidR="006E75E0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F65661">
        <w:rPr>
          <w:rFonts w:ascii="GHEA Grapalat" w:hAnsi="GHEA Grapalat" w:cs="Sylfaen"/>
          <w:i w:val="0"/>
          <w:lang w:val="hy-AM" w:bidi="ar-SA"/>
        </w:rPr>
        <w:t>EET-GHAPDZB-</w:t>
      </w:r>
      <w:r w:rsidR="00455835">
        <w:rPr>
          <w:rFonts w:ascii="GHEA Grapalat" w:hAnsi="GHEA Grapalat" w:cs="Sylfaen"/>
          <w:i w:val="0"/>
          <w:lang w:val="hy-AM" w:bidi="ar-SA"/>
        </w:rPr>
        <w:t>26/11</w:t>
      </w:r>
      <w:r w:rsidR="006E75E0" w:rsidRPr="006266E7">
        <w:rPr>
          <w:rFonts w:ascii="GHEA Grapalat" w:hAnsi="GHEA Grapalat" w:cs="Sylfaen"/>
          <w:i w:val="0"/>
          <w:lang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FA7157" w:rsidRPr="00FA7157">
        <w:rPr>
          <w:rFonts w:ascii="GHEA Grapalat" w:hAnsi="GHEA Grapalat"/>
          <w:b/>
          <w:bCs/>
          <w:i w:val="0"/>
          <w:iCs/>
          <w:sz w:val="22"/>
          <w:szCs w:val="22"/>
        </w:rPr>
        <w:t>контакты</w:t>
      </w:r>
      <w:r w:rsidR="00FA7157" w:rsidRPr="004A6DB1">
        <w:rPr>
          <w:rFonts w:ascii="GHEA Grapalat" w:hAnsi="GHEA Grapalat" w:cs="Sylfaen"/>
          <w:i w:val="0"/>
          <w:lang w:val="hy-AM" w:bidi="ar-SA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77777777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21"/>
        <w:gridCol w:w="8"/>
        <w:gridCol w:w="861"/>
        <w:gridCol w:w="727"/>
        <w:gridCol w:w="709"/>
        <w:gridCol w:w="669"/>
        <w:gridCol w:w="40"/>
        <w:gridCol w:w="10"/>
        <w:gridCol w:w="40"/>
        <w:gridCol w:w="162"/>
        <w:gridCol w:w="363"/>
        <w:gridCol w:w="235"/>
        <w:gridCol w:w="270"/>
        <w:gridCol w:w="693"/>
        <w:gridCol w:w="75"/>
        <w:gridCol w:w="132"/>
        <w:gridCol w:w="601"/>
        <w:gridCol w:w="299"/>
        <w:gridCol w:w="774"/>
        <w:gridCol w:w="32"/>
        <w:gridCol w:w="724"/>
        <w:gridCol w:w="821"/>
        <w:gridCol w:w="1352"/>
      </w:tblGrid>
      <w:tr w:rsidR="0022631D" w:rsidRPr="00014381" w14:paraId="3DAF547D" w14:textId="77777777" w:rsidTr="00485856">
        <w:trPr>
          <w:trHeight w:val="146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8" w:type="dxa"/>
            <w:gridSpan w:val="23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455835" w14:paraId="6A74FD5F" w14:textId="77777777" w:rsidTr="00485856">
        <w:trPr>
          <w:trHeight w:val="11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485856">
        <w:trPr>
          <w:trHeight w:val="175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23B43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430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485856">
        <w:trPr>
          <w:trHeight w:val="275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30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882" w:rsidRPr="00550882" w14:paraId="3586AAA7" w14:textId="77777777" w:rsidTr="007B6C55">
        <w:trPr>
          <w:trHeight w:val="40"/>
          <w:jc w:val="center"/>
        </w:trPr>
        <w:tc>
          <w:tcPr>
            <w:tcW w:w="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68EDF0" w14:textId="13343D08" w:rsidR="00550882" w:rsidRPr="00455835" w:rsidRDefault="00550882" w:rsidP="00550882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45583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28B53" w14:textId="77777777" w:rsidR="00550882" w:rsidRPr="00455835" w:rsidRDefault="00550882" w:rsidP="0055088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</w:pPr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hy-AM"/>
              </w:rPr>
              <w:t>Հ</w:t>
            </w:r>
            <w:proofErr w:type="spellStart"/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  <w:t>պակիչ</w:t>
            </w:r>
            <w:proofErr w:type="spellEnd"/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  <w:t>անշարժ</w:t>
            </w:r>
            <w:proofErr w:type="spellEnd"/>
          </w:p>
          <w:p w14:paraId="217CF006" w14:textId="0877D309" w:rsidR="00550882" w:rsidRPr="00455835" w:rsidRDefault="00550882" w:rsidP="0055088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iCs/>
                <w:sz w:val="10"/>
                <w:szCs w:val="10"/>
                <w:lang w:val="hy-AM" w:eastAsia="ru-RU"/>
              </w:rPr>
            </w:pPr>
            <w:proofErr w:type="spellStart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Контакт</w:t>
            </w:r>
            <w:proofErr w:type="spellEnd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 xml:space="preserve"> /</w:t>
            </w:r>
            <w:proofErr w:type="spellStart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стационарный</w:t>
            </w:r>
            <w:proofErr w:type="spellEnd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 xml:space="preserve"> </w:t>
            </w:r>
            <w:proofErr w:type="spellStart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контакт</w:t>
            </w:r>
            <w:proofErr w:type="spellEnd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/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0D5DE" w14:textId="484B0209" w:rsidR="00550882" w:rsidRPr="00455835" w:rsidRDefault="00550882" w:rsidP="00550882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98EA0" w14:textId="7DA42117" w:rsidR="00550882" w:rsidRPr="00455835" w:rsidRDefault="00550882" w:rsidP="007B6C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155F5" w14:textId="754428E9" w:rsidR="00550882" w:rsidRPr="00455835" w:rsidRDefault="00550882" w:rsidP="007B6C5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7CEF" w14:textId="5B7E5277" w:rsidR="00550882" w:rsidRPr="00455835" w:rsidRDefault="00550882" w:rsidP="007B6C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5835"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4AA01" w14:textId="2044C9C1" w:rsidR="00550882" w:rsidRPr="00455835" w:rsidRDefault="00550882" w:rsidP="007B6C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455835"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BAEDD" w14:textId="77777777" w:rsidR="00550882" w:rsidRP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Հպակիչ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 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անշարժ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</w:rPr>
              <w:t>КПД</w:t>
            </w:r>
            <w:r w:rsidRPr="00550882">
              <w:rPr>
                <w:i w:val="0"/>
                <w:iCs/>
                <w:sz w:val="10"/>
                <w:szCs w:val="12"/>
              </w:rPr>
              <w:t> -113 -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ի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5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</w:rPr>
              <w:t>ТД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551.030</w:t>
            </w:r>
          </w:p>
          <w:p w14:paraId="791764BE" w14:textId="77777777" w:rsid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Պատրաստված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բարձրորակ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էլեկտրական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պղնձից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M 1  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և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925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հարգի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>, 1,5-2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մմ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հաստության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,  5,5-6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գր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. </w:t>
            </w: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Քաշով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արծաթե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հպման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բարձիկով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>:</w:t>
            </w:r>
          </w:p>
          <w:p w14:paraId="0F4A9F4A" w14:textId="0FAAD933" w:rsidR="00550882" w:rsidRPr="00550882" w:rsidRDefault="00550882" w:rsidP="00550882">
            <w:pPr>
              <w:pStyle w:val="4"/>
              <w:jc w:val="left"/>
              <w:rPr>
                <w:i w:val="0"/>
                <w:iCs/>
                <w:lang w:val="ru-RU"/>
              </w:rPr>
            </w:pP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Стационарный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контактор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КПД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-113 -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ТД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551.030</w:t>
            </w:r>
            <w:r w:rsidRPr="00550882">
              <w:rPr>
                <w:rFonts w:ascii="Sylfaen" w:hAnsi="Sylfaen"/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Изготовлен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из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высококачественной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электротехнической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меди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марки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1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925,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толщиной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1,5-2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мм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весом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5,5-6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г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серебряной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контактной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площадкой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54C4" w14:textId="77777777" w:rsidR="00550882" w:rsidRP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Հպակիչ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> 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անշարժ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КПД</w:t>
            </w:r>
            <w:r w:rsidRPr="00550882">
              <w:rPr>
                <w:i w:val="0"/>
                <w:iCs/>
                <w:sz w:val="10"/>
                <w:szCs w:val="12"/>
              </w:rPr>
              <w:t> 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>-113 -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ի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ТД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551.030</w:t>
            </w:r>
          </w:p>
          <w:p w14:paraId="1561E1C3" w14:textId="77777777" w:rsidR="00550882" w:rsidRP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Պատրաստված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բարձրորակ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էլեկտրական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պղնձից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r w:rsidRPr="00550882">
              <w:rPr>
                <w:i w:val="0"/>
                <w:iCs/>
                <w:sz w:val="10"/>
                <w:szCs w:val="12"/>
              </w:rPr>
              <w:t>M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1  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և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925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հարգի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>, 1,5-2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մմ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հաստության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,  5,5-6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գր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. </w:t>
            </w: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Քաշով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արծաթե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հպման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բարձիկով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>:</w:t>
            </w:r>
          </w:p>
          <w:p w14:paraId="3CCD92D4" w14:textId="671EA14C" w:rsidR="00550882" w:rsidRPr="00550882" w:rsidRDefault="00550882" w:rsidP="00550882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Стационарный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контактор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КПД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-113 -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5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ТД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551.030</w:t>
            </w:r>
            <w:r w:rsidRPr="00550882">
              <w:rPr>
                <w:rFonts w:ascii="Sylfaen" w:hAnsi="Sylfaen"/>
                <w:i/>
                <w:iCs/>
                <w:sz w:val="10"/>
                <w:szCs w:val="12"/>
                <w:lang w:val="hy-AM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Изготовлен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из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высококачественной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электротехнической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меди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марки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1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925,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толщиной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1,5-2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мм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весом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5,5-6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г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серебряной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контактной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площадкой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>.</w:t>
            </w:r>
          </w:p>
        </w:tc>
      </w:tr>
      <w:tr w:rsidR="00550882" w:rsidRPr="00455835" w14:paraId="4D961F1B" w14:textId="77777777" w:rsidTr="007B6C55">
        <w:trPr>
          <w:trHeight w:val="294"/>
          <w:jc w:val="center"/>
        </w:trPr>
        <w:tc>
          <w:tcPr>
            <w:tcW w:w="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45804" w14:textId="561616CD" w:rsidR="00550882" w:rsidRPr="00455835" w:rsidRDefault="00550882" w:rsidP="00550882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45583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2EDF4" w14:textId="3D6AF880" w:rsidR="00550882" w:rsidRPr="00455835" w:rsidRDefault="00550882" w:rsidP="0055088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</w:pPr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hy-AM"/>
              </w:rPr>
              <w:t>Հ</w:t>
            </w:r>
            <w:proofErr w:type="spellStart"/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  <w:t>պակիչ</w:t>
            </w:r>
            <w:proofErr w:type="spellEnd"/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455835"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  <w:t>շարժական</w:t>
            </w:r>
            <w:proofErr w:type="spellEnd"/>
          </w:p>
          <w:p w14:paraId="7BF17D0C" w14:textId="0CD40E55" w:rsidR="00550882" w:rsidRPr="00455835" w:rsidRDefault="00550882" w:rsidP="0055088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0"/>
                <w:szCs w:val="10"/>
                <w:lang w:val="ru-RU"/>
              </w:rPr>
            </w:pPr>
            <w:proofErr w:type="spellStart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Контакт</w:t>
            </w:r>
            <w:proofErr w:type="spellEnd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 xml:space="preserve"> /</w:t>
            </w:r>
            <w:proofErr w:type="spellStart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подвижный</w:t>
            </w:r>
            <w:proofErr w:type="spellEnd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 xml:space="preserve"> </w:t>
            </w:r>
            <w:proofErr w:type="spellStart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контакт</w:t>
            </w:r>
            <w:proofErr w:type="spellEnd"/>
            <w:r w:rsidRPr="00455835">
              <w:rPr>
                <w:rStyle w:val="af"/>
                <w:rFonts w:ascii="GHEA Grapalat" w:hAnsi="GHEA Grapalat" w:cs="Calibri"/>
                <w:i w:val="0"/>
                <w:sz w:val="10"/>
                <w:szCs w:val="10"/>
              </w:rPr>
              <w:t>/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72F44" w14:textId="0099E612" w:rsidR="00550882" w:rsidRPr="00455835" w:rsidRDefault="00550882" w:rsidP="00550882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D31EB" w14:textId="1C9657F5" w:rsidR="00550882" w:rsidRPr="00455835" w:rsidRDefault="00550882" w:rsidP="007B6C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ru-RU"/>
              </w:rPr>
              <w:t>20</w:t>
            </w:r>
          </w:p>
        </w:tc>
        <w:tc>
          <w:tcPr>
            <w:tcW w:w="9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0C11" w14:textId="52E27445" w:rsidR="00550882" w:rsidRPr="00455835" w:rsidRDefault="00550882" w:rsidP="007B6C5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ru-RU"/>
              </w:rPr>
              <w:t>20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8C038" w14:textId="182E77A6" w:rsidR="00550882" w:rsidRPr="00455835" w:rsidRDefault="00550882" w:rsidP="007B6C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5835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2E83A" w14:textId="09FCA92A" w:rsidR="00550882" w:rsidRPr="00455835" w:rsidRDefault="00550882" w:rsidP="007B6C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455835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3DB00" w14:textId="77777777" w:rsidR="00550882" w:rsidRP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Հպակիչ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 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շարժական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</w:rPr>
              <w:t>КПД</w:t>
            </w:r>
            <w:r w:rsidRPr="00550882">
              <w:rPr>
                <w:i w:val="0"/>
                <w:iCs/>
                <w:sz w:val="10"/>
                <w:szCs w:val="12"/>
              </w:rPr>
              <w:t> -113 -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ի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5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</w:rPr>
              <w:t>ТД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551.029 </w:t>
            </w:r>
          </w:p>
          <w:p w14:paraId="785DFFDD" w14:textId="77777777" w:rsid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Պատրաստված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բարձրորակ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էլեկտրական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պղնձից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M 1  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և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925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հարգի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>, 1,5-2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մմ</w:t>
            </w:r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հաստության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, 5,5-6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գր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. </w:t>
            </w: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Քաշով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արծաթե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հպման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բարձիկով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>:</w:t>
            </w:r>
          </w:p>
          <w:p w14:paraId="59F3E8A3" w14:textId="44D92E92" w:rsidR="00550882" w:rsidRPr="00550882" w:rsidRDefault="00550882" w:rsidP="00550882">
            <w:pPr>
              <w:pStyle w:val="4"/>
              <w:jc w:val="left"/>
              <w:rPr>
                <w:lang w:val="ru-RU"/>
              </w:rPr>
            </w:pP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Сенсорная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панель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для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мобильных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устройств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КПД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-113 -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ТД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proofErr w:type="gramStart"/>
            <w:r w:rsidRPr="00550882">
              <w:rPr>
                <w:i w:val="0"/>
                <w:iCs/>
                <w:sz w:val="10"/>
                <w:szCs w:val="12"/>
                <w:lang w:val="ru-RU"/>
              </w:rPr>
              <w:t>551.029</w:t>
            </w:r>
            <w:r>
              <w:rPr>
                <w:rFonts w:ascii="Sylfaen" w:hAnsi="Sylfaen"/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Изготовлена</w:t>
            </w:r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из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высококачественной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электротехнической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меди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марок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1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925,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толщиной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1,5-2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мм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весом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5,5-6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г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серебристой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сенсорной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панелью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1EC7F0" w14:textId="77777777" w:rsidR="00550882" w:rsidRP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Հպակիչ</w:t>
            </w:r>
            <w:proofErr w:type="spellEnd"/>
            <w:r w:rsidRPr="00550882">
              <w:rPr>
                <w:i w:val="0"/>
                <w:iCs/>
                <w:sz w:val="10"/>
                <w:szCs w:val="12"/>
              </w:rPr>
              <w:t> 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շարժական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КПД</w:t>
            </w:r>
            <w:r w:rsidRPr="00550882">
              <w:rPr>
                <w:i w:val="0"/>
                <w:iCs/>
                <w:sz w:val="10"/>
                <w:szCs w:val="12"/>
              </w:rPr>
              <w:t> 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>-113 -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ի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 </w:t>
            </w:r>
            <w:r w:rsidRPr="00550882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ТД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551.029 </w:t>
            </w:r>
          </w:p>
          <w:p w14:paraId="40E9082C" w14:textId="77777777" w:rsidR="00550882" w:rsidRPr="00550882" w:rsidRDefault="00550882" w:rsidP="00550882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Պատրաստված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բարձրորակ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էլեկտրական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պղնձից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r w:rsidRPr="00550882">
              <w:rPr>
                <w:i w:val="0"/>
                <w:iCs/>
                <w:sz w:val="10"/>
                <w:szCs w:val="12"/>
              </w:rPr>
              <w:t>M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1  </w:t>
            </w:r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և</w:t>
            </w:r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925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հարգի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>, 1,5-2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մմ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հաստության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, 5,5-6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գր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. </w:t>
            </w:r>
            <w:proofErr w:type="spellStart"/>
            <w:proofErr w:type="gram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Քաշով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արծաթե</w:t>
            </w:r>
            <w:proofErr w:type="spellEnd"/>
            <w:proofErr w:type="gram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հպման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 xml:space="preserve">  </w:t>
            </w:r>
            <w:proofErr w:type="spellStart"/>
            <w:r w:rsidRPr="00550882">
              <w:rPr>
                <w:rFonts w:ascii="Arial" w:hAnsi="Arial" w:cs="Arial"/>
                <w:i w:val="0"/>
                <w:iCs/>
                <w:sz w:val="10"/>
                <w:szCs w:val="12"/>
              </w:rPr>
              <w:t>բարձիկով</w:t>
            </w:r>
            <w:proofErr w:type="spellEnd"/>
            <w:r w:rsidRPr="00550882">
              <w:rPr>
                <w:i w:val="0"/>
                <w:iCs/>
                <w:sz w:val="10"/>
                <w:szCs w:val="12"/>
                <w:lang w:val="ru-RU"/>
              </w:rPr>
              <w:t>:</w:t>
            </w:r>
          </w:p>
          <w:p w14:paraId="7D30A0CF" w14:textId="46EB4C7C" w:rsidR="00550882" w:rsidRPr="00455835" w:rsidRDefault="00550882" w:rsidP="00550882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Сенсорная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панель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для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мобильных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устройств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КПД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-113 -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5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ТД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proofErr w:type="gramStart"/>
            <w:r w:rsidRPr="00550882">
              <w:rPr>
                <w:i/>
                <w:iCs/>
                <w:sz w:val="10"/>
                <w:szCs w:val="12"/>
                <w:lang w:val="ru-RU"/>
              </w:rPr>
              <w:t>551.029</w:t>
            </w:r>
            <w:r>
              <w:rPr>
                <w:rFonts w:ascii="Sylfaen" w:hAnsi="Sylfaen"/>
                <w:i/>
                <w:iCs/>
                <w:sz w:val="10"/>
                <w:szCs w:val="12"/>
                <w:lang w:val="hy-AM"/>
              </w:rPr>
              <w:t xml:space="preserve"> 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Изготовлена</w:t>
            </w:r>
            <w:proofErr w:type="gramEnd"/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из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высококачественной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электротехнической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меди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марок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1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и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925,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толщиной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1,5-2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мм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весом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5,5-6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г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,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серебристой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сенсорной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 xml:space="preserve"> </w:t>
            </w:r>
            <w:r w:rsidRPr="00550882">
              <w:rPr>
                <w:rFonts w:cs="Calibri"/>
                <w:i/>
                <w:iCs/>
                <w:sz w:val="10"/>
                <w:szCs w:val="12"/>
                <w:lang w:val="ru-RU"/>
              </w:rPr>
              <w:t>панелью</w:t>
            </w:r>
            <w:r w:rsidRPr="00550882">
              <w:rPr>
                <w:i/>
                <w:iCs/>
                <w:sz w:val="10"/>
                <w:szCs w:val="12"/>
                <w:lang w:val="ru-RU"/>
              </w:rPr>
              <w:t>.</w:t>
            </w:r>
          </w:p>
        </w:tc>
      </w:tr>
      <w:tr w:rsidR="00455835" w:rsidRPr="00455835" w14:paraId="4CF34CD2" w14:textId="77777777" w:rsidTr="003E0504">
        <w:trPr>
          <w:trHeight w:val="169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494D670" w14:textId="77777777" w:rsidR="00455835" w:rsidRPr="000C653D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55835" w:rsidRPr="00455835" w14:paraId="5742B997" w14:textId="77777777" w:rsidTr="00485856">
        <w:trPr>
          <w:trHeight w:val="137"/>
          <w:jc w:val="center"/>
        </w:trPr>
        <w:tc>
          <w:tcPr>
            <w:tcW w:w="4534" w:type="dxa"/>
            <w:gridSpan w:val="7"/>
            <w:shd w:val="clear" w:color="auto" w:fill="auto"/>
            <w:vAlign w:val="center"/>
          </w:tcPr>
          <w:p w14:paraId="2CD6EEBB" w14:textId="77777777" w:rsidR="00455835" w:rsidRPr="00A15E40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15E4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455835" w:rsidRPr="00A15E40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15E4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623" w:type="dxa"/>
            <w:gridSpan w:val="17"/>
            <w:shd w:val="clear" w:color="auto" w:fill="auto"/>
            <w:vAlign w:val="center"/>
          </w:tcPr>
          <w:p w14:paraId="0BFF2BDF" w14:textId="2F726F89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</w:t>
            </w:r>
            <w:r w:rsidRPr="00A85B7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455835" w:rsidRPr="00455835" w14:paraId="0A161AB5" w14:textId="77777777" w:rsidTr="003E0504">
        <w:trPr>
          <w:trHeight w:val="196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5D6BCCF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5835" w:rsidRPr="00125206" w14:paraId="7907116B" w14:textId="77777777" w:rsidTr="00485856">
        <w:trPr>
          <w:trHeight w:val="155"/>
          <w:jc w:val="center"/>
        </w:trPr>
        <w:tc>
          <w:tcPr>
            <w:tcW w:w="7155" w:type="dxa"/>
            <w:gridSpan w:val="18"/>
            <w:shd w:val="clear" w:color="auto" w:fill="auto"/>
            <w:vAlign w:val="center"/>
          </w:tcPr>
          <w:p w14:paraId="0D0B4C80" w14:textId="77777777" w:rsidR="00455835" w:rsidRPr="00014381" w:rsidRDefault="00455835" w:rsidP="0045583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14:paraId="7C7D9697" w14:textId="729B821B" w:rsidR="00455835" w:rsidRPr="00380668" w:rsidRDefault="00CB07A6" w:rsidP="0045583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27</w:t>
            </w:r>
            <w:r w:rsidR="0045583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 w:rsidR="004558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02.</w:t>
            </w:r>
            <w:r w:rsidR="0045583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</w:t>
            </w:r>
            <w:r w:rsidR="004558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45583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45583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45583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455835" w:rsidRPr="00125206" w14:paraId="202E507E" w14:textId="77777777" w:rsidTr="00485856">
        <w:trPr>
          <w:trHeight w:val="164"/>
          <w:jc w:val="center"/>
        </w:trPr>
        <w:tc>
          <w:tcPr>
            <w:tcW w:w="6422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455835" w:rsidRPr="00125206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455835" w:rsidRPr="00125206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26F9D3C1" w14:textId="77777777" w:rsidR="00455835" w:rsidRPr="00125206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02" w:type="dxa"/>
            <w:gridSpan w:val="6"/>
            <w:vMerge w:val="restart"/>
            <w:shd w:val="clear" w:color="auto" w:fill="auto"/>
            <w:vAlign w:val="center"/>
          </w:tcPr>
          <w:p w14:paraId="593D4FE1" w14:textId="75B0C08B" w:rsidR="00455835" w:rsidRPr="00380668" w:rsidRDefault="00455835" w:rsidP="0045583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455835" w:rsidRPr="00125206" w14:paraId="5E179B32" w14:textId="77777777" w:rsidTr="00485856">
        <w:trPr>
          <w:trHeight w:val="92"/>
          <w:jc w:val="center"/>
        </w:trPr>
        <w:tc>
          <w:tcPr>
            <w:tcW w:w="6422" w:type="dxa"/>
            <w:gridSpan w:val="16"/>
            <w:vMerge/>
            <w:shd w:val="clear" w:color="auto" w:fill="auto"/>
            <w:vAlign w:val="center"/>
          </w:tcPr>
          <w:p w14:paraId="2BD2BEE0" w14:textId="77777777" w:rsidR="00455835" w:rsidRPr="00125206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4EF16DB1" w14:textId="77777777" w:rsidR="00455835" w:rsidRPr="00125206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02" w:type="dxa"/>
            <w:gridSpan w:val="6"/>
            <w:vMerge/>
            <w:shd w:val="clear" w:color="auto" w:fill="auto"/>
            <w:vAlign w:val="center"/>
          </w:tcPr>
          <w:p w14:paraId="1F0A02BC" w14:textId="77777777" w:rsidR="00455835" w:rsidRPr="00125206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5835" w:rsidRPr="00014381" w14:paraId="4A004F59" w14:textId="77777777" w:rsidTr="00485856">
        <w:trPr>
          <w:trHeight w:val="47"/>
          <w:jc w:val="center"/>
        </w:trPr>
        <w:tc>
          <w:tcPr>
            <w:tcW w:w="6422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455835" w:rsidRPr="00014381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61A1E051" w14:textId="77777777" w:rsidR="00455835" w:rsidRPr="00014381" w:rsidRDefault="00455835" w:rsidP="0045583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14:paraId="1A277F6F" w14:textId="77777777" w:rsidR="00455835" w:rsidRPr="00014381" w:rsidRDefault="00455835" w:rsidP="0045583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45C09968" w14:textId="77777777" w:rsidR="00455835" w:rsidRPr="00014381" w:rsidRDefault="00455835" w:rsidP="0045583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455835" w:rsidRPr="00014381" w14:paraId="463C37D2" w14:textId="77777777" w:rsidTr="00485856">
        <w:trPr>
          <w:trHeight w:val="47"/>
          <w:jc w:val="center"/>
        </w:trPr>
        <w:tc>
          <w:tcPr>
            <w:tcW w:w="6422" w:type="dxa"/>
            <w:gridSpan w:val="16"/>
            <w:vMerge/>
            <w:shd w:val="clear" w:color="auto" w:fill="auto"/>
            <w:vAlign w:val="center"/>
          </w:tcPr>
          <w:p w14:paraId="08F0D430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1A08FA86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14:paraId="657FAC49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6E0162E7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5835" w:rsidRPr="00014381" w14:paraId="056C7973" w14:textId="77777777" w:rsidTr="00485856">
        <w:trPr>
          <w:trHeight w:val="155"/>
          <w:jc w:val="center"/>
        </w:trPr>
        <w:tc>
          <w:tcPr>
            <w:tcW w:w="6422" w:type="dxa"/>
            <w:gridSpan w:val="16"/>
            <w:vMerge/>
            <w:shd w:val="clear" w:color="auto" w:fill="auto"/>
            <w:vAlign w:val="center"/>
          </w:tcPr>
          <w:p w14:paraId="0F364F87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3195B886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14:paraId="57D4B549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163B8BBC" w14:textId="77777777" w:rsidR="00455835" w:rsidRPr="00014381" w:rsidRDefault="00455835" w:rsidP="0045583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5835" w:rsidRPr="00014381" w14:paraId="2B5AD7B6" w14:textId="77777777" w:rsidTr="00A15E40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6A74DA8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5835" w:rsidRPr="00455835" w14:paraId="7B0AECEA" w14:textId="77777777" w:rsidTr="00485856">
        <w:trPr>
          <w:trHeight w:val="605"/>
          <w:jc w:val="center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4" w:type="dxa"/>
            <w:gridSpan w:val="7"/>
            <w:vMerge w:val="restart"/>
            <w:shd w:val="clear" w:color="auto" w:fill="auto"/>
            <w:vAlign w:val="center"/>
          </w:tcPr>
          <w:p w14:paraId="37DF8646" w14:textId="77777777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14:paraId="46F8849A" w14:textId="77777777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455835" w:rsidRPr="00014381" w14:paraId="1C3D3465" w14:textId="77777777" w:rsidTr="00485856">
        <w:trPr>
          <w:trHeight w:val="511"/>
          <w:jc w:val="center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D2FB408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4" w:type="dxa"/>
            <w:gridSpan w:val="7"/>
            <w:vMerge/>
            <w:shd w:val="clear" w:color="auto" w:fill="auto"/>
            <w:vAlign w:val="center"/>
          </w:tcPr>
          <w:p w14:paraId="5A1A8DD1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14:paraId="47BF6EF4" w14:textId="77777777" w:rsidR="00455835" w:rsidRPr="00125206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14:paraId="10239FE6" w14:textId="77777777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1512D8E6" w14:textId="77777777" w:rsidR="00455835" w:rsidRPr="00014381" w:rsidRDefault="00455835" w:rsidP="0045583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455835" w:rsidRPr="00014381" w:rsidRDefault="00455835" w:rsidP="0045583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6B1163" w:rsidRPr="003226C6" w14:paraId="5523E718" w14:textId="5D67A8B3" w:rsidTr="008734D3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66D2A648" w14:textId="77777777" w:rsidR="006B1163" w:rsidRPr="006B1163" w:rsidRDefault="006B1163" w:rsidP="006B1163">
            <w:pPr>
              <w:jc w:val="left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Չափաբաժին 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.-</w:t>
            </w:r>
            <w:r w:rsidRPr="006B1163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 xml:space="preserve">   </w:t>
            </w:r>
            <w:r w:rsidRPr="00C04B9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>հպակիչ  անշարժ</w:t>
            </w:r>
          </w:p>
          <w:p w14:paraId="6CBFCD84" w14:textId="3A42088D" w:rsidR="006B1163" w:rsidRPr="00485856" w:rsidRDefault="006B1163" w:rsidP="006B1163">
            <w:pPr>
              <w:jc w:val="left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Лот 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 –</w:t>
            </w:r>
            <w:r w:rsidRPr="006B1163">
              <w:rPr>
                <w:rStyle w:val="af"/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C04B9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>Контакт /стационарный контакт/</w:t>
            </w:r>
          </w:p>
        </w:tc>
      </w:tr>
      <w:tr w:rsidR="006B1163" w:rsidRPr="0025031E" w14:paraId="004DE3D2" w14:textId="77777777" w:rsidTr="00A15E40">
        <w:trPr>
          <w:trHeight w:val="258"/>
          <w:jc w:val="center"/>
        </w:trPr>
        <w:tc>
          <w:tcPr>
            <w:tcW w:w="15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5772F" w14:textId="77777777" w:rsidR="006B1163" w:rsidRDefault="006B1163" w:rsidP="006B1163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DA5" w14:textId="77777777" w:rsidR="006B1163" w:rsidRPr="00D5127C" w:rsidRDefault="006B1163" w:rsidP="006B1163">
            <w:pPr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ՍՊԸ</w:t>
            </w:r>
            <w:proofErr w:type="gramEnd"/>
          </w:p>
          <w:p w14:paraId="6B400BC1" w14:textId="5460F9F6" w:rsidR="006B1163" w:rsidRPr="00E01406" w:rsidRDefault="006B1163" w:rsidP="006B1163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ООО</w:t>
            </w:r>
            <w:proofErr w:type="gramEnd"/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ECBE" w14:textId="6C66D81D" w:rsidR="006B1163" w:rsidRDefault="006B1163" w:rsidP="006B1163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150 000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F9F1CA" w14:textId="407DB7C9" w:rsidR="006B1163" w:rsidRDefault="006B1163" w:rsidP="006B1163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822" w14:textId="32007F8C" w:rsidR="006B1163" w:rsidRDefault="006B1163" w:rsidP="006B1163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150 000</w:t>
            </w:r>
          </w:p>
        </w:tc>
      </w:tr>
      <w:tr w:rsidR="006B1163" w:rsidRPr="006B1163" w14:paraId="01FF2555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2DE34B96" w14:textId="77777777" w:rsidR="006B1163" w:rsidRPr="006B1163" w:rsidRDefault="006B1163" w:rsidP="006B1163">
            <w:pPr>
              <w:jc w:val="left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Չափաբաժին 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.-</w:t>
            </w:r>
            <w:r w:rsidRPr="006B1163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C04B9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>հպակիչ շարժական</w:t>
            </w:r>
          </w:p>
          <w:p w14:paraId="4D34E9EE" w14:textId="03D78CF7" w:rsidR="006B1163" w:rsidRPr="006B1163" w:rsidRDefault="006B1163" w:rsidP="006B1163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</w:pP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Лот 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</w:t>
            </w:r>
            <w:r w:rsidRPr="006A288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 –</w:t>
            </w:r>
            <w:r w:rsidRPr="006A288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04B93">
              <w:rPr>
                <w:rFonts w:ascii="GHEA Grapalat" w:hAnsi="GHEA Grapalat"/>
                <w:iCs/>
                <w:sz w:val="18"/>
                <w:szCs w:val="18"/>
                <w:lang w:val="af-ZA"/>
              </w:rPr>
              <w:t>Контакт /подвижный контакт/</w:t>
            </w:r>
          </w:p>
        </w:tc>
      </w:tr>
      <w:tr w:rsidR="006B1163" w:rsidRPr="00C948B8" w14:paraId="798606D3" w14:textId="77777777" w:rsidTr="00485856">
        <w:trPr>
          <w:trHeight w:val="679"/>
          <w:jc w:val="center"/>
        </w:trPr>
        <w:tc>
          <w:tcPr>
            <w:tcW w:w="15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7E780" w14:textId="77777777" w:rsidR="006B1163" w:rsidRDefault="006B1163" w:rsidP="006B1163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165" w14:textId="77777777" w:rsidR="006B1163" w:rsidRPr="00D5127C" w:rsidRDefault="006B1163" w:rsidP="006B1163">
            <w:pPr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ՍՊԸ</w:t>
            </w:r>
            <w:proofErr w:type="gramEnd"/>
          </w:p>
          <w:p w14:paraId="4588E721" w14:textId="5EC8F5F9" w:rsidR="006B1163" w:rsidRPr="00C948B8" w:rsidRDefault="006B1163" w:rsidP="006B1163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ООО</w:t>
            </w:r>
            <w:proofErr w:type="gramEnd"/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7AE5D" w14:textId="1C1639BA" w:rsidR="006B1163" w:rsidRPr="00C948B8" w:rsidRDefault="006B1163" w:rsidP="006B1163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0 000</w:t>
            </w:r>
          </w:p>
        </w:tc>
        <w:tc>
          <w:tcPr>
            <w:tcW w:w="2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88E34E" w14:textId="584F3B6C" w:rsidR="006B1163" w:rsidRPr="00C948B8" w:rsidRDefault="006B1163" w:rsidP="006B1163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FAE" w14:textId="7A8A8D03" w:rsidR="006B1163" w:rsidRPr="00C948B8" w:rsidRDefault="006B1163" w:rsidP="006B1163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1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ru-RU"/>
              </w:rPr>
              <w:t>0 000</w:t>
            </w:r>
          </w:p>
        </w:tc>
      </w:tr>
      <w:tr w:rsidR="006B1163" w:rsidRPr="00013CD3" w14:paraId="152D263F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CC38E0C" w14:textId="77777777" w:rsidR="006B1163" w:rsidRPr="00C10537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52C87530" w14:textId="77777777" w:rsidTr="003E0504">
        <w:trPr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00210819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6B1163" w:rsidRPr="00125206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6B1163" w:rsidRPr="00455835" w14:paraId="61FEB309" w14:textId="77777777" w:rsidTr="00485856">
        <w:trPr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6F448895" w14:textId="77777777" w:rsidR="006B1163" w:rsidRPr="00125206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6B1163" w:rsidRPr="00125206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28" w:type="dxa"/>
            <w:gridSpan w:val="20"/>
            <w:shd w:val="clear" w:color="auto" w:fill="auto"/>
            <w:vAlign w:val="center"/>
          </w:tcPr>
          <w:p w14:paraId="5709DE92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B1163" w:rsidRPr="00014381" w14:paraId="673A4EE4" w14:textId="77777777" w:rsidTr="00485856">
        <w:trPr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0327499F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15401B14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75B783A" w14:textId="77777777" w:rsidR="006B1163" w:rsidRPr="00125206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CBCA13C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54B8E312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23864CAB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6B1163" w:rsidRPr="00AE7861" w14:paraId="4201E264" w14:textId="77777777" w:rsidTr="00485856">
        <w:trPr>
          <w:trHeight w:val="331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2F16229" w14:textId="76B91EFD" w:rsidR="006B1163" w:rsidRPr="00B311E4" w:rsidRDefault="006B1163" w:rsidP="006B116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14F96DC" w14:textId="1C5151BA" w:rsidR="006B1163" w:rsidRPr="001244AF" w:rsidRDefault="006B1163" w:rsidP="006B116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255B5934" w14:textId="77777777" w:rsidR="006B1163" w:rsidRPr="001244AF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C79ED38" w14:textId="77777777" w:rsidR="006B1163" w:rsidRPr="001244AF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2C8E4234" w14:textId="77777777" w:rsidR="006B1163" w:rsidRPr="001244AF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688E9BF5" w14:textId="292C1C95" w:rsidR="006B1163" w:rsidRPr="001244AF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6B1163" w:rsidRPr="00455835" w14:paraId="5AD8C9FD" w14:textId="77777777" w:rsidTr="00485856">
        <w:trPr>
          <w:trHeight w:val="336"/>
          <w:jc w:val="center"/>
        </w:trPr>
        <w:tc>
          <w:tcPr>
            <w:tcW w:w="2429" w:type="dxa"/>
            <w:gridSpan w:val="4"/>
            <w:shd w:val="clear" w:color="auto" w:fill="auto"/>
            <w:vAlign w:val="center"/>
          </w:tcPr>
          <w:p w14:paraId="5D56EEBE" w14:textId="77777777" w:rsidR="006B1163" w:rsidRPr="00014381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6B1163" w:rsidRPr="00014381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28" w:type="dxa"/>
            <w:gridSpan w:val="20"/>
            <w:shd w:val="clear" w:color="auto" w:fill="auto"/>
            <w:vAlign w:val="center"/>
          </w:tcPr>
          <w:p w14:paraId="264201B7" w14:textId="77777777" w:rsidR="006B1163" w:rsidRPr="00014381" w:rsidRDefault="006B1163" w:rsidP="006B1163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6B1163" w:rsidRPr="006671F1" w:rsidRDefault="006B1163" w:rsidP="006B1163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6B1163" w:rsidRPr="00455835" w14:paraId="607CF903" w14:textId="77777777" w:rsidTr="003E0504">
        <w:trPr>
          <w:trHeight w:val="289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49C9DF01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125206" w14:paraId="0DBB6DF9" w14:textId="77777777" w:rsidTr="00485856">
        <w:trPr>
          <w:trHeight w:val="346"/>
          <w:jc w:val="center"/>
        </w:trPr>
        <w:tc>
          <w:tcPr>
            <w:tcW w:w="5149" w:type="dxa"/>
            <w:gridSpan w:val="12"/>
            <w:shd w:val="clear" w:color="auto" w:fill="auto"/>
            <w:vAlign w:val="center"/>
          </w:tcPr>
          <w:p w14:paraId="3569C527" w14:textId="77777777" w:rsidR="006B1163" w:rsidRPr="00125206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6B1163" w:rsidRPr="00125206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8" w:type="dxa"/>
            <w:gridSpan w:val="12"/>
            <w:shd w:val="clear" w:color="auto" w:fill="auto"/>
            <w:vAlign w:val="center"/>
          </w:tcPr>
          <w:p w14:paraId="3670500A" w14:textId="2C1D5107" w:rsidR="006B1163" w:rsidRPr="00011FE6" w:rsidRDefault="00A15E40" w:rsidP="006B11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</w:t>
            </w:r>
            <w:r w:rsidR="006B116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="006B116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6B1163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</w:t>
            </w:r>
            <w:r w:rsidR="006B116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6B1163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6B1163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6B1163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6B1163" w:rsidRPr="00455835" w14:paraId="0508B2B9" w14:textId="77777777" w:rsidTr="00485856">
        <w:trPr>
          <w:trHeight w:val="92"/>
          <w:jc w:val="center"/>
        </w:trPr>
        <w:tc>
          <w:tcPr>
            <w:tcW w:w="5149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6B1163" w:rsidRPr="00014381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6B1163" w:rsidRPr="00125206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6B1163" w:rsidRPr="00125206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1687246A" w14:textId="77777777" w:rsidR="006B1163" w:rsidRPr="00125206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6B1163" w:rsidRPr="00125206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B1163" w:rsidRPr="003A385C" w14:paraId="7DDD8BDF" w14:textId="77777777" w:rsidTr="00485856">
        <w:trPr>
          <w:trHeight w:val="354"/>
          <w:jc w:val="center"/>
        </w:trPr>
        <w:tc>
          <w:tcPr>
            <w:tcW w:w="5149" w:type="dxa"/>
            <w:gridSpan w:val="12"/>
            <w:vMerge/>
            <w:shd w:val="clear" w:color="auto" w:fill="auto"/>
            <w:vAlign w:val="center"/>
          </w:tcPr>
          <w:p w14:paraId="39BD0D64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33F8A0FA" w:rsidR="006B1163" w:rsidRPr="00372F45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328044D6" w14:textId="7BBA4511" w:rsidR="006B1163" w:rsidRPr="00372F45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B1163" w:rsidRPr="00455835" w14:paraId="61A1B256" w14:textId="77777777" w:rsidTr="00485856">
        <w:trPr>
          <w:trHeight w:val="344"/>
          <w:jc w:val="center"/>
        </w:trPr>
        <w:tc>
          <w:tcPr>
            <w:tcW w:w="6554" w:type="dxa"/>
            <w:gridSpan w:val="17"/>
            <w:shd w:val="clear" w:color="auto" w:fill="auto"/>
            <w:vAlign w:val="center"/>
          </w:tcPr>
          <w:p w14:paraId="374BEAD0" w14:textId="77777777" w:rsidR="006B1163" w:rsidRPr="001128E3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6B1163" w:rsidRPr="001128E3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03" w:type="dxa"/>
            <w:gridSpan w:val="7"/>
            <w:shd w:val="clear" w:color="auto" w:fill="auto"/>
            <w:vAlign w:val="center"/>
          </w:tcPr>
          <w:p w14:paraId="10993C0E" w14:textId="6D912453" w:rsidR="006B1163" w:rsidRPr="00A15E40" w:rsidRDefault="00A15E40" w:rsidP="006B11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13.03.2026</w:t>
            </w:r>
          </w:p>
        </w:tc>
      </w:tr>
      <w:tr w:rsidR="006B1163" w:rsidRPr="00014381" w14:paraId="1BC53333" w14:textId="77777777" w:rsidTr="00485856">
        <w:trPr>
          <w:trHeight w:val="387"/>
          <w:jc w:val="center"/>
        </w:trPr>
        <w:tc>
          <w:tcPr>
            <w:tcW w:w="5149" w:type="dxa"/>
            <w:gridSpan w:val="12"/>
            <w:shd w:val="clear" w:color="auto" w:fill="auto"/>
            <w:vAlign w:val="center"/>
          </w:tcPr>
          <w:p w14:paraId="13437180" w14:textId="77777777" w:rsidR="006B1163" w:rsidRPr="004E26D2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E26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6B1163" w:rsidRPr="005523F1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08" w:type="dxa"/>
            <w:gridSpan w:val="12"/>
            <w:shd w:val="clear" w:color="auto" w:fill="auto"/>
            <w:vAlign w:val="center"/>
          </w:tcPr>
          <w:p w14:paraId="6AC17C29" w14:textId="3FA1E0EF" w:rsidR="006B1163" w:rsidRPr="00372F45" w:rsidRDefault="00A15E40" w:rsidP="006B1163">
            <w:pPr>
              <w:jc w:val="left"/>
            </w:pPr>
            <w:r>
              <w:rPr>
                <w:rFonts w:ascii="Sylfaen" w:hAnsi="Sylfaen"/>
                <w:lang w:val="hy-AM"/>
              </w:rPr>
              <w:t>1</w:t>
            </w:r>
            <w:r w:rsidR="006B1163" w:rsidRPr="00372F45">
              <w:t>3.03.2026թ</w:t>
            </w:r>
            <w:r w:rsidR="006B1163">
              <w:t>.г.</w:t>
            </w:r>
          </w:p>
        </w:tc>
      </w:tr>
      <w:tr w:rsidR="006B1163" w:rsidRPr="00014381" w14:paraId="644CE14F" w14:textId="77777777" w:rsidTr="00485856">
        <w:trPr>
          <w:trHeight w:val="344"/>
          <w:jc w:val="center"/>
        </w:trPr>
        <w:tc>
          <w:tcPr>
            <w:tcW w:w="5149" w:type="dxa"/>
            <w:gridSpan w:val="12"/>
            <w:shd w:val="clear" w:color="auto" w:fill="auto"/>
            <w:vAlign w:val="center"/>
          </w:tcPr>
          <w:p w14:paraId="7749DA21" w14:textId="77777777" w:rsidR="006B1163" w:rsidRPr="001128E3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6B1163" w:rsidRPr="001128E3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008" w:type="dxa"/>
            <w:gridSpan w:val="12"/>
            <w:shd w:val="clear" w:color="auto" w:fill="auto"/>
            <w:vAlign w:val="center"/>
          </w:tcPr>
          <w:p w14:paraId="6F567ED7" w14:textId="3C420B6E" w:rsidR="006B1163" w:rsidRPr="00372F45" w:rsidRDefault="00A15E40" w:rsidP="006B1163">
            <w:pPr>
              <w:jc w:val="left"/>
            </w:pPr>
            <w:r>
              <w:rPr>
                <w:rFonts w:ascii="Sylfaen" w:hAnsi="Sylfaen"/>
                <w:lang w:val="hy-AM"/>
              </w:rPr>
              <w:t>1</w:t>
            </w:r>
            <w:r w:rsidR="006B1163" w:rsidRPr="00372F45">
              <w:t>3.03.2026թ</w:t>
            </w:r>
            <w:r w:rsidR="006B1163">
              <w:t>.г.</w:t>
            </w:r>
          </w:p>
        </w:tc>
      </w:tr>
      <w:tr w:rsidR="006B1163" w:rsidRPr="00014381" w14:paraId="01877838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746C806B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1163" w:rsidRPr="00014381" w14:paraId="555E8508" w14:textId="77777777" w:rsidTr="00485856">
        <w:trPr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451BACD3" w14:textId="77777777" w:rsidR="006B1163" w:rsidRPr="00014381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28" w:type="dxa"/>
            <w:gridSpan w:val="20"/>
            <w:shd w:val="clear" w:color="auto" w:fill="auto"/>
            <w:vAlign w:val="center"/>
          </w:tcPr>
          <w:p w14:paraId="21DFF9A8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6B1163" w:rsidRPr="00014381" w14:paraId="45EC2532" w14:textId="77777777" w:rsidTr="00485856">
        <w:trPr>
          <w:trHeight w:val="237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26225F65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FB27737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14:paraId="274D32C0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6B1163" w:rsidRPr="00125206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6B1163" w:rsidRPr="00125206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29" w:type="dxa"/>
            <w:gridSpan w:val="4"/>
            <w:shd w:val="clear" w:color="auto" w:fill="auto"/>
            <w:vAlign w:val="center"/>
          </w:tcPr>
          <w:p w14:paraId="78F5B3F5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6B1163" w:rsidRPr="00014381" w14:paraId="74249EB5" w14:textId="77777777" w:rsidTr="00485856">
        <w:trPr>
          <w:trHeight w:val="23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0F5BB932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4CDC7853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shd w:val="clear" w:color="auto" w:fill="auto"/>
            <w:vAlign w:val="center"/>
          </w:tcPr>
          <w:p w14:paraId="4100D4BB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57EDD5D6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5A314CA8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056A1AC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9" w:type="dxa"/>
            <w:gridSpan w:val="4"/>
            <w:shd w:val="clear" w:color="auto" w:fill="auto"/>
            <w:vAlign w:val="center"/>
          </w:tcPr>
          <w:p w14:paraId="068518C2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B1163" w:rsidRPr="00014381" w14:paraId="6054AC1E" w14:textId="77777777" w:rsidTr="00485856">
        <w:trPr>
          <w:trHeight w:val="206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3BE989DA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95A5308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shd w:val="clear" w:color="auto" w:fill="auto"/>
            <w:vAlign w:val="center"/>
          </w:tcPr>
          <w:p w14:paraId="692FFD6C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7119F5D1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0BF84E1D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FD95353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6B1163" w:rsidRPr="00125206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00A15EB" w14:textId="77777777" w:rsidR="006B1163" w:rsidRPr="00014381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6B1163" w:rsidRPr="00B57AC5" w14:paraId="67DB3713" w14:textId="77777777" w:rsidTr="00485856">
        <w:trPr>
          <w:trHeight w:val="285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B5BEC44" w14:textId="1C0E1952" w:rsidR="006B1163" w:rsidRPr="00A15E40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A15E4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241D4F56" w14:textId="77777777" w:rsidR="00A15E40" w:rsidRPr="00D5127C" w:rsidRDefault="00A15E40" w:rsidP="00A15E40">
            <w:pPr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ՍՊԸ</w:t>
            </w:r>
            <w:proofErr w:type="gramEnd"/>
          </w:p>
          <w:p w14:paraId="0083BFBA" w14:textId="13796119" w:rsidR="006B1163" w:rsidRPr="00110FDD" w:rsidRDefault="00A15E40" w:rsidP="00A15E4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ООО</w:t>
            </w:r>
            <w:proofErr w:type="gramEnd"/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14:paraId="595EFFEF" w14:textId="2995543B" w:rsidR="006B1163" w:rsidRPr="004E26D2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ԵԷՏ-ԳՀԱՊՁԲ-26/11</w:t>
            </w:r>
          </w:p>
          <w:p w14:paraId="2C8D6AF6" w14:textId="3A09010B" w:rsidR="006B1163" w:rsidRPr="0082342E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EET-GHAPDZB-26/11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484D3D54" w14:textId="0E30A93A" w:rsidR="006B1163" w:rsidRPr="00417E13" w:rsidRDefault="00A15E40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13</w:t>
            </w:r>
            <w:r w:rsidR="006B1163"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="006B1163"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.2026թ</w:t>
            </w:r>
            <w:r w:rsidR="006B1163"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 w14:paraId="563690D0" w14:textId="6FEA6FF2" w:rsidR="006B1163" w:rsidRPr="00417E13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5E587A" w14:textId="498BDBFB" w:rsidR="006B1163" w:rsidRPr="00714F6F" w:rsidRDefault="006B1163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7771D9EF" w:rsidR="006B1163" w:rsidRPr="00A15E40" w:rsidRDefault="00A15E40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250 000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F129B43" w14:textId="120BF006" w:rsidR="006B1163" w:rsidRPr="00A15E40" w:rsidRDefault="00A15E40" w:rsidP="006B1163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250 000</w:t>
            </w:r>
          </w:p>
        </w:tc>
      </w:tr>
      <w:tr w:rsidR="006B1163" w:rsidRPr="00455835" w14:paraId="1FDB760B" w14:textId="77777777" w:rsidTr="003E0504">
        <w:trPr>
          <w:trHeight w:val="150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5FDCB6A8" w14:textId="77777777" w:rsidR="006B1163" w:rsidRPr="00580F9B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6B1163" w:rsidRPr="00580F9B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B1163" w:rsidRPr="00455835" w14:paraId="62BB084E" w14:textId="77777777" w:rsidTr="00485856">
        <w:trPr>
          <w:trHeight w:val="112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14C5871" w14:textId="39F65748" w:rsidR="006B1163" w:rsidRPr="006266E7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6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6B1163" w:rsidRPr="00110FDD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66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8ED6FC5" w14:textId="77777777" w:rsidR="006B1163" w:rsidRPr="00110FDD" w:rsidRDefault="006B1163" w:rsidP="006B11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6B1163" w:rsidRPr="00110FDD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01F171D8" w14:textId="77777777" w:rsidR="006B1163" w:rsidRPr="00580F9B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26A92ADC" w14:textId="77777777" w:rsidR="006B1163" w:rsidRPr="00580F9B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2DE0707" w14:textId="77777777" w:rsidR="006B1163" w:rsidRPr="00580F9B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6B1163" w:rsidRPr="00580F9B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20F62EDE" w14:textId="77777777" w:rsidR="006B1163" w:rsidRPr="00580F9B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6B1163" w:rsidRPr="00580F9B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</w:t>
            </w:r>
            <w:proofErr w:type="spellEnd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412B0F6B" w14:textId="77777777" w:rsidR="006B1163" w:rsidRPr="00110FDD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6B1163" w:rsidRPr="00110FDD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A15E40" w:rsidRPr="007B2529" w14:paraId="72074B9F" w14:textId="77777777" w:rsidTr="00F81972">
        <w:trPr>
          <w:trHeight w:val="348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3C3A93E5" w14:textId="7EAF8B76" w:rsidR="00A15E40" w:rsidRPr="00A15E40" w:rsidRDefault="00A15E40" w:rsidP="00A15E4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BAF8A12" w14:textId="77777777" w:rsidR="00A15E40" w:rsidRPr="00A15E40" w:rsidRDefault="00A15E40" w:rsidP="00A15E40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</w:t>
            </w: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ԲԵԼՄԵՏ</w:t>
            </w: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  ՍՊԸ</w:t>
            </w:r>
          </w:p>
          <w:p w14:paraId="2E487FD3" w14:textId="68508CE2" w:rsidR="00A15E40" w:rsidRPr="00A15E40" w:rsidRDefault="00A15E40" w:rsidP="00A15E40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  <w:t>БЕЛМЕТ  ООО</w:t>
            </w:r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40572EE8" w14:textId="77777777" w:rsidR="00A15E40" w:rsidRPr="00A15E40" w:rsidRDefault="00A15E40" w:rsidP="00A15E40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ՀՀ ք.Հրազդան, Շահումյան  փող.3</w:t>
            </w:r>
          </w:p>
          <w:p w14:paraId="2E5C8E01" w14:textId="6BAF6101" w:rsidR="00A15E40" w:rsidRPr="00A15E40" w:rsidRDefault="00A15E40" w:rsidP="00A15E40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РА  г. Раздан, ул. Шаумяна 3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C099BA" w14:textId="4908A18F" w:rsidR="00A15E40" w:rsidRPr="00A15E40" w:rsidRDefault="00A15E40" w:rsidP="00A15E40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hyperlink r:id="rId8" w:history="1">
              <w:r w:rsidRPr="00A15E40">
                <w:rPr>
                  <w:rStyle w:val="ab"/>
                  <w:rFonts w:ascii="GHEA Grapalat" w:hAnsi="GHEA Grapalat"/>
                  <w:i w:val="0"/>
                  <w:sz w:val="14"/>
                  <w:szCs w:val="14"/>
                  <w:lang w:val="hy-AM"/>
                </w:rPr>
                <w:t>belmet2000@mail.ru</w:t>
              </w:r>
            </w:hyperlink>
            <w:r w:rsidRPr="00A15E4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617F3A95" w14:textId="614DFC41" w:rsidR="00A15E40" w:rsidRPr="00A15E40" w:rsidRDefault="00A15E40" w:rsidP="00A15E40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A15E4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2476400023140000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8F74B0E" w14:textId="4B9C1873" w:rsidR="00A15E40" w:rsidRPr="00A15E40" w:rsidRDefault="00A15E40" w:rsidP="00A15E40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en-US"/>
              </w:rPr>
              <w:t>03015159</w:t>
            </w:r>
          </w:p>
        </w:tc>
      </w:tr>
      <w:tr w:rsidR="006B1163" w:rsidRPr="007B2529" w14:paraId="4E819987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CED166A" w14:textId="33F47836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32D65C61" w14:textId="77777777" w:rsidTr="00485856">
        <w:trPr>
          <w:trHeight w:val="200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033981E4" w14:textId="77777777" w:rsidR="006B1163" w:rsidRDefault="006B1163" w:rsidP="006B11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5038A8B9" w:rsidR="006B1163" w:rsidRPr="0085709F" w:rsidRDefault="006B1163" w:rsidP="006B116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62A6C4BC" w14:textId="13C3AC2F" w:rsidR="006B1163" w:rsidRPr="006266E7" w:rsidRDefault="006B1163" w:rsidP="006B116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</w:p>
        </w:tc>
      </w:tr>
      <w:tr w:rsidR="006B1163" w:rsidRPr="00455835" w14:paraId="23DBE2F3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64A2C748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4A408526" w14:textId="77777777" w:rsidTr="003E0504">
        <w:trPr>
          <w:trHeight w:val="475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459E51E7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6B1163" w:rsidRPr="00FF092B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DD2303" w14:textId="77777777" w:rsidR="006B1163" w:rsidRPr="00714F6F" w:rsidRDefault="006B1163" w:rsidP="006B1163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220D2E1E" w14:textId="7367863D" w:rsidR="006B1163" w:rsidRPr="00FF092B" w:rsidRDefault="006B1163" w:rsidP="006B116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6EAEEF6A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6B1163" w:rsidRPr="00014381" w:rsidRDefault="006B1163" w:rsidP="006B116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9399CC4" w14:textId="77777777" w:rsidR="006B1163" w:rsidRDefault="006B1163" w:rsidP="006B1163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 информационную деятельность,</w:t>
            </w:r>
          </w:p>
          <w:p w14:paraId="799849CB" w14:textId="324000B1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получивших государственную регистрацию в Республике Армения;</w:t>
            </w:r>
          </w:p>
          <w:p w14:paraId="4E15833B" w14:textId="77777777" w:rsidR="006B1163" w:rsidRPr="00714F6F" w:rsidRDefault="006B1163" w:rsidP="006B1163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6253F73B" w14:textId="7777777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B1163" w:rsidRPr="00455835" w14:paraId="6AB00C49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840E02B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03FCAB5D" w14:textId="77777777" w:rsidTr="00485856">
        <w:trPr>
          <w:trHeight w:val="427"/>
          <w:jc w:val="center"/>
        </w:trPr>
        <w:tc>
          <w:tcPr>
            <w:tcW w:w="5384" w:type="dxa"/>
            <w:gridSpan w:val="13"/>
            <w:shd w:val="clear" w:color="auto" w:fill="auto"/>
          </w:tcPr>
          <w:p w14:paraId="7ED42C59" w14:textId="77777777" w:rsidR="006B1163" w:rsidRPr="00014381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6B5DAE82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290A50D7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0F46C543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550B754A" w14:textId="77777777" w:rsidTr="00485856">
        <w:trPr>
          <w:trHeight w:val="427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0BCC161C" w14:textId="77777777" w:rsidR="006B1163" w:rsidRPr="00014381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4C438328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B1163" w:rsidRPr="00455835" w14:paraId="377BEA68" w14:textId="77777777" w:rsidTr="00485856">
        <w:trPr>
          <w:trHeight w:val="249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339F76F8" w14:textId="77777777" w:rsidR="006B1163" w:rsidRPr="00014381" w:rsidRDefault="006B1163" w:rsidP="006B11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3242607A" w14:textId="77777777" w:rsidR="006B1163" w:rsidRPr="00014381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B1163" w:rsidRPr="00455835" w14:paraId="503064B9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7DC7991" w14:textId="77777777" w:rsidR="006B1163" w:rsidRPr="00014381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1163" w:rsidRPr="00455835" w14:paraId="3B515D07" w14:textId="77777777" w:rsidTr="00485856">
        <w:trPr>
          <w:trHeight w:val="427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6B94FE1F" w14:textId="77777777" w:rsidR="006B1163" w:rsidRPr="00125206" w:rsidRDefault="006B1163" w:rsidP="006B116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06FD37C6" w14:textId="77777777" w:rsidR="006B1163" w:rsidRPr="00125206" w:rsidRDefault="006B1163" w:rsidP="006B11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B1163" w:rsidRPr="00455835" w14:paraId="07ABCAB5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B6AB4ED" w14:textId="77777777" w:rsidR="006B1163" w:rsidRPr="00125206" w:rsidRDefault="006B1163" w:rsidP="006B11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B1163" w:rsidRPr="00455835" w14:paraId="46BC2D03" w14:textId="77777777" w:rsidTr="003E0504">
        <w:trPr>
          <w:trHeight w:val="227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648C36BA" w14:textId="77777777" w:rsidR="006B1163" w:rsidRPr="00014381" w:rsidRDefault="006B1163" w:rsidP="006B116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B1163" w:rsidRPr="00455835" w14:paraId="2A85645A" w14:textId="77777777" w:rsidTr="00485856">
        <w:trPr>
          <w:trHeight w:val="607"/>
          <w:jc w:val="center"/>
        </w:trPr>
        <w:tc>
          <w:tcPr>
            <w:tcW w:w="3156" w:type="dxa"/>
            <w:gridSpan w:val="5"/>
            <w:shd w:val="clear" w:color="auto" w:fill="auto"/>
            <w:vAlign w:val="center"/>
          </w:tcPr>
          <w:p w14:paraId="3C17A1E2" w14:textId="77777777" w:rsidR="006B1163" w:rsidRPr="00014381" w:rsidRDefault="006B1163" w:rsidP="006B116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98" w:type="dxa"/>
            <w:gridSpan w:val="14"/>
            <w:shd w:val="clear" w:color="auto" w:fill="auto"/>
            <w:vAlign w:val="center"/>
          </w:tcPr>
          <w:p w14:paraId="299E34A6" w14:textId="77777777" w:rsidR="006B1163" w:rsidRPr="00014381" w:rsidRDefault="006B1163" w:rsidP="006B116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703" w:type="dxa"/>
            <w:gridSpan w:val="5"/>
            <w:shd w:val="clear" w:color="auto" w:fill="auto"/>
            <w:vAlign w:val="center"/>
          </w:tcPr>
          <w:p w14:paraId="523AF9F2" w14:textId="77777777" w:rsidR="006B1163" w:rsidRPr="00125206" w:rsidRDefault="006B1163" w:rsidP="006B116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B1163" w:rsidRPr="006E5ADA" w14:paraId="2AF3D76B" w14:textId="77777777" w:rsidTr="00485856">
        <w:trPr>
          <w:trHeight w:val="47"/>
          <w:jc w:val="center"/>
        </w:trPr>
        <w:tc>
          <w:tcPr>
            <w:tcW w:w="3156" w:type="dxa"/>
            <w:gridSpan w:val="5"/>
            <w:shd w:val="clear" w:color="auto" w:fill="auto"/>
            <w:vAlign w:val="center"/>
          </w:tcPr>
          <w:p w14:paraId="5A679973" w14:textId="769F88A9" w:rsidR="006B1163" w:rsidRPr="006E5ADA" w:rsidRDefault="006B1163" w:rsidP="006B116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Մարինե</w:t>
            </w:r>
            <w:proofErr w:type="spellEnd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Բավեյան</w:t>
            </w:r>
            <w:proofErr w:type="spellEnd"/>
          </w:p>
          <w:p w14:paraId="5376B8ED" w14:textId="06F8EB30" w:rsidR="006B1163" w:rsidRPr="006E5ADA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Марине </w:t>
            </w:r>
            <w:proofErr w:type="spellStart"/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Бавеян</w:t>
            </w:r>
            <w:proofErr w:type="spellEnd"/>
          </w:p>
        </w:tc>
        <w:tc>
          <w:tcPr>
            <w:tcW w:w="4298" w:type="dxa"/>
            <w:gridSpan w:val="14"/>
            <w:shd w:val="clear" w:color="auto" w:fill="auto"/>
            <w:vAlign w:val="center"/>
          </w:tcPr>
          <w:p w14:paraId="0CA1485F" w14:textId="2A55778C" w:rsidR="006B1163" w:rsidRPr="006E5ADA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094 440 447</w:t>
            </w:r>
          </w:p>
        </w:tc>
        <w:tc>
          <w:tcPr>
            <w:tcW w:w="3703" w:type="dxa"/>
            <w:gridSpan w:val="5"/>
            <w:shd w:val="clear" w:color="auto" w:fill="auto"/>
            <w:vAlign w:val="center"/>
          </w:tcPr>
          <w:p w14:paraId="0601D3AA" w14:textId="4B44748A" w:rsidR="006B1163" w:rsidRPr="00714F6F" w:rsidRDefault="006B1163" w:rsidP="006B1163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5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   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22622A0C" w14:textId="5E806737" w:rsidR="006B1163" w:rsidRPr="00014381" w:rsidRDefault="006B1163" w:rsidP="006B116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0E1A" w14:textId="77777777" w:rsidR="006C2696" w:rsidRDefault="006C2696" w:rsidP="0022631D">
      <w:r>
        <w:separator/>
      </w:r>
    </w:p>
  </w:endnote>
  <w:endnote w:type="continuationSeparator" w:id="0">
    <w:p w14:paraId="54E82680" w14:textId="77777777" w:rsidR="006C2696" w:rsidRDefault="006C269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ED7A" w14:textId="77777777" w:rsidR="006C2696" w:rsidRDefault="006C2696" w:rsidP="0022631D">
      <w:r>
        <w:separator/>
      </w:r>
    </w:p>
  </w:footnote>
  <w:footnote w:type="continuationSeparator" w:id="0">
    <w:p w14:paraId="22E36D00" w14:textId="77777777" w:rsidR="006C2696" w:rsidRDefault="006C269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82D73"/>
    <w:rsid w:val="00084432"/>
    <w:rsid w:val="00090951"/>
    <w:rsid w:val="0009419D"/>
    <w:rsid w:val="00094CDF"/>
    <w:rsid w:val="000A435F"/>
    <w:rsid w:val="000A75E1"/>
    <w:rsid w:val="000A76D8"/>
    <w:rsid w:val="000A7A96"/>
    <w:rsid w:val="000B0199"/>
    <w:rsid w:val="000B5D4C"/>
    <w:rsid w:val="000B6031"/>
    <w:rsid w:val="000C572F"/>
    <w:rsid w:val="000C653D"/>
    <w:rsid w:val="000C7E8D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3B68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26C6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6210"/>
    <w:rsid w:val="00371B1D"/>
    <w:rsid w:val="00372F45"/>
    <w:rsid w:val="0037386C"/>
    <w:rsid w:val="00374C30"/>
    <w:rsid w:val="00380668"/>
    <w:rsid w:val="0038089C"/>
    <w:rsid w:val="00381FF5"/>
    <w:rsid w:val="00384C2A"/>
    <w:rsid w:val="00384F20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8A3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5835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5856"/>
    <w:rsid w:val="00487256"/>
    <w:rsid w:val="004875E0"/>
    <w:rsid w:val="0049077D"/>
    <w:rsid w:val="004930AA"/>
    <w:rsid w:val="00495BF0"/>
    <w:rsid w:val="004A1FDD"/>
    <w:rsid w:val="004A6767"/>
    <w:rsid w:val="004B3387"/>
    <w:rsid w:val="004B7795"/>
    <w:rsid w:val="004C0214"/>
    <w:rsid w:val="004C67C1"/>
    <w:rsid w:val="004C6BCE"/>
    <w:rsid w:val="004D078F"/>
    <w:rsid w:val="004D72FB"/>
    <w:rsid w:val="004E1F02"/>
    <w:rsid w:val="004E26D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0882"/>
    <w:rsid w:val="005513CF"/>
    <w:rsid w:val="005523F1"/>
    <w:rsid w:val="0055637B"/>
    <w:rsid w:val="005572BB"/>
    <w:rsid w:val="00566323"/>
    <w:rsid w:val="00570C93"/>
    <w:rsid w:val="00570E80"/>
    <w:rsid w:val="005737F9"/>
    <w:rsid w:val="005754C3"/>
    <w:rsid w:val="005774F3"/>
    <w:rsid w:val="00580E24"/>
    <w:rsid w:val="00580F9B"/>
    <w:rsid w:val="005858BC"/>
    <w:rsid w:val="00592AF3"/>
    <w:rsid w:val="00593C4E"/>
    <w:rsid w:val="00595597"/>
    <w:rsid w:val="00597C46"/>
    <w:rsid w:val="005A1A85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025"/>
    <w:rsid w:val="00622DA1"/>
    <w:rsid w:val="006266E7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8E8"/>
    <w:rsid w:val="00675AD6"/>
    <w:rsid w:val="006855E5"/>
    <w:rsid w:val="00686C75"/>
    <w:rsid w:val="00690ECB"/>
    <w:rsid w:val="00693F89"/>
    <w:rsid w:val="006960F3"/>
    <w:rsid w:val="006A2949"/>
    <w:rsid w:val="006A38B4"/>
    <w:rsid w:val="006B1163"/>
    <w:rsid w:val="006B2E21"/>
    <w:rsid w:val="006B4489"/>
    <w:rsid w:val="006B48D4"/>
    <w:rsid w:val="006B5850"/>
    <w:rsid w:val="006B6DEB"/>
    <w:rsid w:val="006C0266"/>
    <w:rsid w:val="006C269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1D14"/>
    <w:rsid w:val="006E2CF7"/>
    <w:rsid w:val="006E5ADA"/>
    <w:rsid w:val="006E7312"/>
    <w:rsid w:val="006E75E0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06668"/>
    <w:rsid w:val="00712817"/>
    <w:rsid w:val="00714F6F"/>
    <w:rsid w:val="00716CCF"/>
    <w:rsid w:val="007206F6"/>
    <w:rsid w:val="007239E9"/>
    <w:rsid w:val="00723A6D"/>
    <w:rsid w:val="00724394"/>
    <w:rsid w:val="00731274"/>
    <w:rsid w:val="00731323"/>
    <w:rsid w:val="00731F78"/>
    <w:rsid w:val="0074009F"/>
    <w:rsid w:val="00750D7B"/>
    <w:rsid w:val="00752221"/>
    <w:rsid w:val="00752C6F"/>
    <w:rsid w:val="00753346"/>
    <w:rsid w:val="00755AA6"/>
    <w:rsid w:val="00755B5D"/>
    <w:rsid w:val="0076204B"/>
    <w:rsid w:val="00764F41"/>
    <w:rsid w:val="00765547"/>
    <w:rsid w:val="00770B2B"/>
    <w:rsid w:val="007732E7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2529"/>
    <w:rsid w:val="007B6C55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342E"/>
    <w:rsid w:val="00825D68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47515"/>
    <w:rsid w:val="00955929"/>
    <w:rsid w:val="00961865"/>
    <w:rsid w:val="009737E3"/>
    <w:rsid w:val="0098514B"/>
    <w:rsid w:val="009867AB"/>
    <w:rsid w:val="00987B08"/>
    <w:rsid w:val="009A39F8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63B2"/>
    <w:rsid w:val="009E75FF"/>
    <w:rsid w:val="009F4CAD"/>
    <w:rsid w:val="00A03E73"/>
    <w:rsid w:val="00A05A64"/>
    <w:rsid w:val="00A070FE"/>
    <w:rsid w:val="00A1445D"/>
    <w:rsid w:val="00A15E40"/>
    <w:rsid w:val="00A1711D"/>
    <w:rsid w:val="00A17AEF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5B7A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6D37"/>
    <w:rsid w:val="00AF7D32"/>
    <w:rsid w:val="00B01CD3"/>
    <w:rsid w:val="00B03C6C"/>
    <w:rsid w:val="00B04798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E6D47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48B8"/>
    <w:rsid w:val="00C96337"/>
    <w:rsid w:val="00C96BED"/>
    <w:rsid w:val="00CA61EC"/>
    <w:rsid w:val="00CB07A6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592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C7701"/>
    <w:rsid w:val="00ED2798"/>
    <w:rsid w:val="00ED40F2"/>
    <w:rsid w:val="00EE1037"/>
    <w:rsid w:val="00EE4F31"/>
    <w:rsid w:val="00EF16D0"/>
    <w:rsid w:val="00F07817"/>
    <w:rsid w:val="00F10AFE"/>
    <w:rsid w:val="00F14E29"/>
    <w:rsid w:val="00F264B7"/>
    <w:rsid w:val="00F31004"/>
    <w:rsid w:val="00F35A81"/>
    <w:rsid w:val="00F41D2B"/>
    <w:rsid w:val="00F436F9"/>
    <w:rsid w:val="00F46004"/>
    <w:rsid w:val="00F46F03"/>
    <w:rsid w:val="00F53260"/>
    <w:rsid w:val="00F53A7B"/>
    <w:rsid w:val="00F60EBC"/>
    <w:rsid w:val="00F64167"/>
    <w:rsid w:val="00F65661"/>
    <w:rsid w:val="00F6673B"/>
    <w:rsid w:val="00F77AAD"/>
    <w:rsid w:val="00F916C4"/>
    <w:rsid w:val="00F92D1C"/>
    <w:rsid w:val="00F96EDD"/>
    <w:rsid w:val="00FA2177"/>
    <w:rsid w:val="00FA55D4"/>
    <w:rsid w:val="00FA6BE1"/>
    <w:rsid w:val="00FA7157"/>
    <w:rsid w:val="00FB097B"/>
    <w:rsid w:val="00FB31A7"/>
    <w:rsid w:val="00FB3E49"/>
    <w:rsid w:val="00FC0B1A"/>
    <w:rsid w:val="00FC11ED"/>
    <w:rsid w:val="00FC6DC3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11">
    <w:name w:val="Неразрешенное упоминание1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basedOn w:val="a0"/>
    <w:qFormat/>
    <w:rsid w:val="000C653D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met20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459B-9952-4A2E-97F3-DB9B3E2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</Pages>
  <Words>1600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157</cp:revision>
  <cp:lastPrinted>2021-04-06T07:47:00Z</cp:lastPrinted>
  <dcterms:created xsi:type="dcterms:W3CDTF">2021-06-28T12:08:00Z</dcterms:created>
  <dcterms:modified xsi:type="dcterms:W3CDTF">2026-03-19T07:39:00Z</dcterms:modified>
</cp:coreProperties>
</file>