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362409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362409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362409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362409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5461BC" w:rsidRPr="00362409" w:rsidRDefault="007D03C0" w:rsidP="00EB0AAA">
      <w:pPr>
        <w:pStyle w:val="HTMLPreformatted"/>
        <w:rPr>
          <w:rFonts w:ascii="GHEA Grapalat" w:hAnsi="GHEA Grapalat" w:cs="Sylfaen"/>
          <w:sz w:val="18"/>
          <w:szCs w:val="18"/>
          <w:lang w:val="ru-RU"/>
        </w:rPr>
      </w:pPr>
      <w:r w:rsidRPr="00362409">
        <w:rPr>
          <w:rFonts w:ascii="GHEA Grapalat" w:hAnsi="GHEA Grapalat"/>
          <w:sz w:val="18"/>
          <w:szCs w:val="18"/>
          <w:lang w:val="ru-RU"/>
        </w:rPr>
        <w:t xml:space="preserve">ГНКО "Ереванский N </w:t>
      </w:r>
      <w:r w:rsidR="00F87B80" w:rsidRPr="00362409">
        <w:rPr>
          <w:rFonts w:ascii="GHEA Grapalat" w:hAnsi="GHEA Grapalat"/>
          <w:sz w:val="18"/>
          <w:szCs w:val="18"/>
          <w:lang w:val="ru-RU"/>
        </w:rPr>
        <w:t>26</w:t>
      </w:r>
      <w:r w:rsidRPr="00362409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461BC" w:rsidRPr="00362409">
        <w:rPr>
          <w:rFonts w:ascii="GHEA Grapalat" w:hAnsi="GHEA Grapalat"/>
          <w:sz w:val="18"/>
          <w:szCs w:val="18"/>
          <w:lang w:val="ru-RU"/>
        </w:rPr>
        <w:t xml:space="preserve">ниже представляет информацию о договоре </w:t>
      </w:r>
      <w:r w:rsidR="003939D3" w:rsidRPr="00362409">
        <w:rPr>
          <w:rFonts w:ascii="GHEA Grapalat" w:hAnsi="GHEA Grapalat"/>
          <w:sz w:val="18"/>
          <w:szCs w:val="18"/>
          <w:lang w:val="ru-RU"/>
        </w:rPr>
        <w:t>№</w:t>
      </w:r>
      <w:r w:rsidR="003A1A5F" w:rsidRPr="00362409">
        <w:rPr>
          <w:rFonts w:ascii="GHEA Grapalat" w:hAnsi="GHEA Grapalat"/>
          <w:sz w:val="18"/>
          <w:szCs w:val="18"/>
          <w:lang w:val="hy-AM"/>
        </w:rPr>
        <w:t xml:space="preserve"> </w:t>
      </w:r>
      <w:r w:rsidR="003A1A5F" w:rsidRPr="00362409">
        <w:rPr>
          <w:rFonts w:ascii="GHEA Grapalat" w:hAnsi="GHEA Grapalat" w:cs="Times New Roman"/>
          <w:sz w:val="18"/>
          <w:szCs w:val="18"/>
          <w:lang w:val="hy-AM"/>
        </w:rPr>
        <w:t xml:space="preserve"> </w:t>
      </w:r>
      <w:r w:rsidR="00830C74" w:rsidRPr="00362409">
        <w:rPr>
          <w:rFonts w:ascii="GHEA Grapalat" w:hAnsi="GHEA Grapalat" w:cs="Arial"/>
          <w:b/>
          <w:sz w:val="18"/>
          <w:szCs w:val="18"/>
          <w:lang w:val="hy-AM"/>
        </w:rPr>
        <w:t>ՄՆԿ</w:t>
      </w:r>
      <w:r w:rsidR="00F87B80" w:rsidRPr="00362409">
        <w:rPr>
          <w:rFonts w:ascii="GHEA Grapalat" w:hAnsi="GHEA Grapalat" w:cs="Arial"/>
          <w:b/>
          <w:sz w:val="18"/>
          <w:szCs w:val="18"/>
          <w:lang w:val="ru-RU"/>
        </w:rPr>
        <w:t>26</w:t>
      </w:r>
      <w:r w:rsidR="00830C74" w:rsidRPr="00362409">
        <w:rPr>
          <w:rFonts w:ascii="GHEA Grapalat" w:hAnsi="GHEA Grapalat"/>
          <w:b/>
          <w:sz w:val="18"/>
          <w:szCs w:val="18"/>
          <w:lang w:val="es-ES"/>
        </w:rPr>
        <w:t>-</w:t>
      </w:r>
      <w:r w:rsidR="00830C74" w:rsidRPr="00362409">
        <w:rPr>
          <w:rFonts w:ascii="GHEA Grapalat" w:hAnsi="GHEA Grapalat" w:cs="Arial"/>
          <w:b/>
          <w:sz w:val="18"/>
          <w:szCs w:val="18"/>
          <w:lang w:val="es-ES"/>
        </w:rPr>
        <w:t>ՄԱ</w:t>
      </w:r>
      <w:r w:rsidR="00830C74" w:rsidRPr="00362409">
        <w:rPr>
          <w:rFonts w:ascii="GHEA Grapalat" w:hAnsi="GHEA Grapalat" w:cs="Arial"/>
          <w:b/>
          <w:sz w:val="18"/>
          <w:szCs w:val="18"/>
          <w:lang w:val="hy-AM"/>
        </w:rPr>
        <w:t>ԱՊՁԲ</w:t>
      </w:r>
      <w:r w:rsidR="00830C74" w:rsidRPr="00362409">
        <w:rPr>
          <w:rFonts w:ascii="GHEA Grapalat" w:hAnsi="GHEA Grapalat" w:cs="Sylfaen"/>
          <w:b/>
          <w:sz w:val="18"/>
          <w:szCs w:val="18"/>
          <w:lang w:val="es-ES"/>
        </w:rPr>
        <w:t>-20</w:t>
      </w:r>
      <w:r w:rsidR="00830C74" w:rsidRPr="00362409">
        <w:rPr>
          <w:rFonts w:ascii="GHEA Grapalat" w:hAnsi="GHEA Grapalat" w:cs="Sylfaen"/>
          <w:b/>
          <w:sz w:val="18"/>
          <w:szCs w:val="18"/>
          <w:lang w:val="hy-AM"/>
        </w:rPr>
        <w:t>20</w:t>
      </w:r>
      <w:r w:rsidR="004101A2" w:rsidRPr="00362409">
        <w:rPr>
          <w:rFonts w:ascii="GHEA Grapalat" w:hAnsi="GHEA Grapalat" w:cs="Sylfaen"/>
          <w:b/>
          <w:sz w:val="18"/>
          <w:szCs w:val="18"/>
          <w:lang w:val="ru-RU"/>
        </w:rPr>
        <w:t>?</w:t>
      </w:r>
      <w:r w:rsidR="00F87B80" w:rsidRPr="00362409">
        <w:rPr>
          <w:rFonts w:ascii="GHEA Grapalat" w:hAnsi="GHEA Grapalat" w:cs="Sylfaen"/>
          <w:b/>
          <w:sz w:val="18"/>
          <w:szCs w:val="18"/>
          <w:lang w:val="ru-RU"/>
        </w:rPr>
        <w:t>2</w:t>
      </w:r>
      <w:r w:rsidR="00830C74" w:rsidRPr="00362409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5461BC" w:rsidRPr="00362409">
        <w:rPr>
          <w:rFonts w:ascii="GHEA Grapalat" w:hAnsi="GHEA Grapalat"/>
          <w:sz w:val="18"/>
          <w:szCs w:val="18"/>
          <w:lang w:val="ru-RU"/>
        </w:rPr>
        <w:t>заключенном 20</w:t>
      </w:r>
      <w:r w:rsidRPr="00362409">
        <w:rPr>
          <w:rFonts w:ascii="GHEA Grapalat" w:hAnsi="GHEA Grapalat"/>
          <w:sz w:val="18"/>
          <w:szCs w:val="18"/>
          <w:lang w:val="ru-RU"/>
        </w:rPr>
        <w:t>20</w:t>
      </w:r>
      <w:r w:rsidR="005461BC" w:rsidRPr="00362409">
        <w:rPr>
          <w:rFonts w:ascii="GHEA Grapalat" w:hAnsi="GHEA Grapalat"/>
          <w:sz w:val="18"/>
          <w:szCs w:val="18"/>
          <w:lang w:val="ru-RU"/>
        </w:rPr>
        <w:t>года</w:t>
      </w:r>
      <w:r w:rsidR="00830C74" w:rsidRPr="00362409">
        <w:rPr>
          <w:rFonts w:ascii="GHEA Grapalat" w:hAnsi="GHEA Grapalat"/>
          <w:sz w:val="18"/>
          <w:szCs w:val="18"/>
          <w:lang w:val="hy-AM"/>
        </w:rPr>
        <w:t xml:space="preserve"> февраля</w:t>
      </w:r>
      <w:r w:rsidR="005461BC" w:rsidRPr="00362409">
        <w:rPr>
          <w:rFonts w:ascii="GHEA Grapalat" w:hAnsi="GHEA Grapalat"/>
          <w:sz w:val="18"/>
          <w:szCs w:val="18"/>
          <w:lang w:val="ru-RU"/>
        </w:rPr>
        <w:t xml:space="preserve"> </w:t>
      </w:r>
      <w:r w:rsidR="00F87B80" w:rsidRPr="00362409">
        <w:rPr>
          <w:rFonts w:ascii="GHEA Grapalat" w:hAnsi="GHEA Grapalat"/>
          <w:sz w:val="18"/>
          <w:szCs w:val="18"/>
          <w:lang w:val="ru-RU"/>
        </w:rPr>
        <w:t>11</w:t>
      </w:r>
      <w:r w:rsidR="003A1A5F" w:rsidRPr="00362409">
        <w:rPr>
          <w:rFonts w:ascii="GHEA Grapalat" w:hAnsi="GHEA Grapalat"/>
          <w:sz w:val="18"/>
          <w:szCs w:val="18"/>
          <w:lang w:val="ru-RU"/>
        </w:rPr>
        <w:t xml:space="preserve">-го </w:t>
      </w:r>
      <w:r w:rsidR="008F36E5" w:rsidRPr="00362409">
        <w:rPr>
          <w:rFonts w:ascii="GHEA Grapalat" w:hAnsi="GHEA Grapalat"/>
          <w:sz w:val="18"/>
          <w:szCs w:val="18"/>
          <w:lang w:val="ru-RU"/>
        </w:rPr>
        <w:t xml:space="preserve"> </w:t>
      </w:r>
      <w:r w:rsidR="008F4088" w:rsidRPr="00362409">
        <w:rPr>
          <w:rFonts w:ascii="GHEA Grapalat" w:hAnsi="GHEA Grapalat"/>
          <w:sz w:val="18"/>
          <w:szCs w:val="18"/>
          <w:lang w:val="ru-RU"/>
        </w:rPr>
        <w:t xml:space="preserve">в результате </w:t>
      </w:r>
      <w:r w:rsidR="008F36E5" w:rsidRPr="00362409">
        <w:rPr>
          <w:rFonts w:ascii="GHEA Grapalat" w:hAnsi="GHEA Grapalat"/>
          <w:sz w:val="18"/>
          <w:szCs w:val="18"/>
          <w:lang w:val="ru-RU"/>
        </w:rPr>
        <w:t>процедуры закупки по</w:t>
      </w:r>
      <w:r w:rsidR="00620A72" w:rsidRPr="00362409">
        <w:rPr>
          <w:rFonts w:ascii="GHEA Grapalat" w:hAnsi="GHEA Grapalat"/>
          <w:sz w:val="18"/>
          <w:szCs w:val="18"/>
          <w:lang w:val="ru-RU"/>
        </w:rPr>
        <w:t>д</w:t>
      </w:r>
      <w:r w:rsidR="008F36E5" w:rsidRPr="00362409">
        <w:rPr>
          <w:rFonts w:ascii="GHEA Grapalat" w:hAnsi="GHEA Grapalat"/>
          <w:sz w:val="18"/>
          <w:szCs w:val="18"/>
          <w:lang w:val="ru-RU"/>
        </w:rPr>
        <w:t xml:space="preserve"> код</w:t>
      </w:r>
      <w:r w:rsidR="00620A72" w:rsidRPr="00362409">
        <w:rPr>
          <w:rFonts w:ascii="GHEA Grapalat" w:hAnsi="GHEA Grapalat"/>
          <w:sz w:val="18"/>
          <w:szCs w:val="18"/>
          <w:lang w:val="ru-RU"/>
        </w:rPr>
        <w:t xml:space="preserve">ом </w:t>
      </w:r>
      <w:r w:rsidR="00830C74" w:rsidRPr="00362409">
        <w:rPr>
          <w:rFonts w:ascii="GHEA Grapalat" w:hAnsi="GHEA Grapalat" w:cs="Arial"/>
          <w:b/>
          <w:sz w:val="18"/>
          <w:szCs w:val="18"/>
          <w:lang w:val="hy-AM"/>
        </w:rPr>
        <w:t>ՄՆԿ</w:t>
      </w:r>
      <w:r w:rsidR="00F87B80" w:rsidRPr="00362409">
        <w:rPr>
          <w:rFonts w:ascii="GHEA Grapalat" w:hAnsi="GHEA Grapalat" w:cs="Arial"/>
          <w:b/>
          <w:sz w:val="18"/>
          <w:szCs w:val="18"/>
          <w:lang w:val="ru-RU"/>
        </w:rPr>
        <w:t>26</w:t>
      </w:r>
      <w:r w:rsidR="00830C74" w:rsidRPr="00362409">
        <w:rPr>
          <w:rFonts w:ascii="GHEA Grapalat" w:hAnsi="GHEA Grapalat"/>
          <w:b/>
          <w:sz w:val="18"/>
          <w:szCs w:val="18"/>
          <w:lang w:val="es-ES"/>
        </w:rPr>
        <w:t>-</w:t>
      </w:r>
      <w:r w:rsidR="00830C74" w:rsidRPr="00362409">
        <w:rPr>
          <w:rFonts w:ascii="GHEA Grapalat" w:hAnsi="GHEA Grapalat" w:cs="Arial"/>
          <w:b/>
          <w:sz w:val="18"/>
          <w:szCs w:val="18"/>
          <w:lang w:val="es-ES"/>
        </w:rPr>
        <w:t>ՄԱ</w:t>
      </w:r>
      <w:r w:rsidR="00830C74" w:rsidRPr="00362409">
        <w:rPr>
          <w:rFonts w:ascii="GHEA Grapalat" w:hAnsi="GHEA Grapalat" w:cs="Arial"/>
          <w:b/>
          <w:sz w:val="18"/>
          <w:szCs w:val="18"/>
          <w:lang w:val="hy-AM"/>
        </w:rPr>
        <w:t>ԱՊՁԲ</w:t>
      </w:r>
      <w:r w:rsidR="00830C74" w:rsidRPr="00362409">
        <w:rPr>
          <w:rFonts w:ascii="GHEA Grapalat" w:hAnsi="GHEA Grapalat" w:cs="Sylfaen"/>
          <w:b/>
          <w:sz w:val="18"/>
          <w:szCs w:val="18"/>
          <w:lang w:val="es-ES"/>
        </w:rPr>
        <w:t>-20</w:t>
      </w:r>
      <w:r w:rsidR="00830C74" w:rsidRPr="00362409">
        <w:rPr>
          <w:rFonts w:ascii="GHEA Grapalat" w:hAnsi="GHEA Grapalat" w:cs="Sylfaen"/>
          <w:b/>
          <w:sz w:val="18"/>
          <w:szCs w:val="18"/>
          <w:lang w:val="hy-AM"/>
        </w:rPr>
        <w:t>20</w:t>
      </w:r>
      <w:r w:rsidR="008F36E5" w:rsidRPr="00362409">
        <w:rPr>
          <w:rFonts w:ascii="GHEA Grapalat" w:hAnsi="GHEA Grapalat"/>
          <w:sz w:val="18"/>
          <w:szCs w:val="18"/>
          <w:lang w:val="ru-RU"/>
        </w:rPr>
        <w:t>,</w:t>
      </w:r>
      <w:r w:rsidR="003A1A5F" w:rsidRPr="00362409">
        <w:rPr>
          <w:rFonts w:ascii="GHEA Grapalat" w:hAnsi="GHEA Grapalat"/>
          <w:sz w:val="18"/>
          <w:szCs w:val="18"/>
          <w:lang w:val="ru-RU"/>
        </w:rPr>
        <w:t xml:space="preserve"> </w:t>
      </w:r>
      <w:r w:rsidR="005461BC" w:rsidRPr="00362409">
        <w:rPr>
          <w:rFonts w:ascii="GHEA Grapalat" w:hAnsi="GHEA Grapalat"/>
          <w:sz w:val="18"/>
          <w:szCs w:val="18"/>
          <w:lang w:val="ru-RU"/>
        </w:rPr>
        <w:t>орг</w:t>
      </w:r>
      <w:r w:rsidR="00620A72" w:rsidRPr="00362409">
        <w:rPr>
          <w:rFonts w:ascii="GHEA Grapalat" w:hAnsi="GHEA Grapalat"/>
          <w:sz w:val="18"/>
          <w:szCs w:val="18"/>
          <w:lang w:val="ru-RU"/>
        </w:rPr>
        <w:t>анизованной с целью приобретения</w:t>
      </w:r>
      <w:r w:rsidR="005461BC" w:rsidRPr="00362409">
        <w:rPr>
          <w:rFonts w:ascii="GHEA Grapalat" w:hAnsi="GHEA Grapalat"/>
          <w:sz w:val="18"/>
          <w:szCs w:val="18"/>
          <w:lang w:val="ru-RU"/>
        </w:rPr>
        <w:t xml:space="preserve"> </w:t>
      </w:r>
      <w:r w:rsidR="00EB0AAA" w:rsidRPr="00362409">
        <w:rPr>
          <w:rFonts w:ascii="GHEA Grapalat" w:hAnsi="GHEA Grapalat"/>
          <w:sz w:val="18"/>
          <w:szCs w:val="18"/>
          <w:lang w:val="ru-RU"/>
        </w:rPr>
        <w:t>хозяйственные товар</w:t>
      </w:r>
      <w:r w:rsidR="00EB0AAA" w:rsidRPr="00362409">
        <w:rPr>
          <w:rFonts w:ascii="GHEA Grapalat" w:hAnsi="GHEA Grapalat"/>
          <w:sz w:val="18"/>
          <w:szCs w:val="18"/>
          <w:lang w:val="hy-AM"/>
        </w:rPr>
        <w:t xml:space="preserve">ов </w:t>
      </w:r>
      <w:r w:rsidR="00EB0AAA" w:rsidRPr="00362409">
        <w:rPr>
          <w:rFonts w:ascii="GHEA Grapalat" w:hAnsi="GHEA Grapalat"/>
          <w:sz w:val="18"/>
          <w:szCs w:val="18"/>
          <w:lang w:val="ru-RU"/>
        </w:rPr>
        <w:t xml:space="preserve"> </w:t>
      </w:r>
      <w:r w:rsidR="006840B6" w:rsidRPr="00362409">
        <w:rPr>
          <w:rFonts w:ascii="GHEA Grapalat" w:hAnsi="GHEA Grapalat"/>
          <w:sz w:val="18"/>
          <w:szCs w:val="18"/>
          <w:lang w:val="ru-RU"/>
        </w:rPr>
        <w:t>для своих нужд:</w:t>
      </w:r>
    </w:p>
    <w:p w:rsidR="005461BC" w:rsidRPr="00362409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18"/>
          <w:szCs w:val="18"/>
        </w:rPr>
      </w:pPr>
      <w:r w:rsidRPr="00362409">
        <w:rPr>
          <w:rFonts w:ascii="GHEA Grapalat" w:hAnsi="GHEA Grapalat"/>
          <w:sz w:val="18"/>
          <w:szCs w:val="18"/>
        </w:rPr>
        <w:t xml:space="preserve"> </w:t>
      </w:r>
      <w:r w:rsidRPr="00362409">
        <w:rPr>
          <w:rFonts w:ascii="GHEA Grapalat" w:hAnsi="GHEA Grapalat"/>
          <w:sz w:val="18"/>
          <w:szCs w:val="18"/>
        </w:rPr>
        <w:tab/>
      </w:r>
      <w:r w:rsidRPr="00362409">
        <w:rPr>
          <w:rFonts w:ascii="GHEA Grapalat" w:hAnsi="GHEA Grapalat"/>
          <w:sz w:val="18"/>
          <w:szCs w:val="18"/>
        </w:rPr>
        <w:tab/>
      </w:r>
      <w:r w:rsidRPr="00362409">
        <w:rPr>
          <w:rFonts w:ascii="GHEA Grapalat" w:hAnsi="GHEA Grapalat"/>
          <w:sz w:val="18"/>
          <w:szCs w:val="18"/>
        </w:rPr>
        <w:tab/>
      </w:r>
      <w:r w:rsidRPr="00362409">
        <w:rPr>
          <w:rFonts w:ascii="GHEA Grapalat" w:hAnsi="GHEA Grapalat"/>
          <w:sz w:val="18"/>
          <w:szCs w:val="18"/>
        </w:rPr>
        <w:tab/>
      </w:r>
    </w:p>
    <w:p w:rsidR="005461BC" w:rsidRPr="00362409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62409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6240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36240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362409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62409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362409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36240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62409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362409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62409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6240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362409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62409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62409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6240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36240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6240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62409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62409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62409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362409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362409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36240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6240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362409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6240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6240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6240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6240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6240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6240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6240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6240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6240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C16092" w:rsidRPr="00362409" w:rsidTr="00E64D4A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C16092" w:rsidRPr="00362409" w:rsidRDefault="00C16092" w:rsidP="00C1609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>жидкость для мытья посуды</w:t>
            </w:r>
          </w:p>
          <w:p w:rsidR="00C16092" w:rsidRPr="00362409" w:rsidRDefault="00C16092" w:rsidP="00C1609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Литр/шт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15000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>Пасторальная масса, используемая с обонятельным запахом, цвет по шкале определения цвета моющих средств, водородный индекс (pH) - 9-10,5, массовая доля сурфактанта - не менее 18%, массовая доля нерастворимых в воде веществ - не более 3%, массовая доля - не более 50% в мерных полимерных или стеклянных контейнерах. Безопасность, маркировка и упаковка:</w:t>
            </w:r>
          </w:p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 xml:space="preserve">Правительство Республики Армения 2004 Постановление № 1795-N от 16 декабря 2006 г. «Технический </w:t>
            </w: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регламент на моющие средства и освидетельствования, содержащие поверхностно-активные вещества и поверхностно-активные вещества», 5 л.</w:t>
            </w:r>
          </w:p>
          <w:p w:rsidR="00C16092" w:rsidRPr="00362409" w:rsidRDefault="00C16092" w:rsidP="00C160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Пасторальная масса, используемая с обонятельным запахом, цвет по шкале определения цвета моющих средств, водородный индекс (pH) - 9-10,5, массовая доля сурфактанта - не менее 18%, массовая доля нерастворимых в воде веществ - не более 3%, массовая доля - не более 50% в мерных полимерных или стеклянных контейнерах. Безопасность, маркировка и упаковка:</w:t>
            </w:r>
          </w:p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 xml:space="preserve">Правительство Республики Армения 2004 Постановление № 1795-N от 16 декабря 2006 г. «Технический </w:t>
            </w: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регламент на моющие средства и освидетельствования, содержащие поверхностно-активные вещества и поверхностно-активные вещества», 5 л.</w:t>
            </w:r>
          </w:p>
          <w:p w:rsidR="00C16092" w:rsidRPr="00362409" w:rsidRDefault="00C16092" w:rsidP="00C160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C16092" w:rsidRPr="00362409" w:rsidTr="00E64D4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>сльфетка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9000</w:t>
            </w:r>
          </w:p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9000</w:t>
            </w:r>
          </w:p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сльфетка</w:t>
            </w: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двухслойная разных размеров, вес 1 м 2 бумаги - 20 г, влажность - 7,0%, в коробках по 100 штук, мягкая бумага. Безопасность, маркировка и упаковка согласно Правительству РА 2006 Решение H.1546-N от 19 октября.</w:t>
            </w:r>
          </w:p>
          <w:p w:rsidR="00C16092" w:rsidRPr="00362409" w:rsidRDefault="00C16092" w:rsidP="00C16092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сльфетка</w:t>
            </w: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двухслойная разных размеров, вес 1 м 2 бумаги - 20 г, влажность - 7,0%, в коробках по 100 штук, мягкая бумага. Безопасность, маркировка и упаковка согласно Правительству РА 2006 Решение H.1546-N от 19 октября.</w:t>
            </w:r>
          </w:p>
          <w:p w:rsidR="00C16092" w:rsidRPr="00362409" w:rsidRDefault="00C16092" w:rsidP="00C16092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C16092" w:rsidRPr="00362409" w:rsidTr="00E64D4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t>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веник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rPr>
                <w:sz w:val="18"/>
                <w:szCs w:val="18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7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7000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7000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C16092" w:rsidRPr="00362409" w:rsidRDefault="00C16092" w:rsidP="00C16092">
            <w:pPr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 w:cs="Cambria"/>
                <w:sz w:val="18"/>
                <w:szCs w:val="18"/>
              </w:rPr>
              <w:t>Для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уборки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пола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в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помещении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натурального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местного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вес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в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сухом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состоянии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(350-500)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грамм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длина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(85-90)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см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ширина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части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(35-40)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см</w:t>
            </w:r>
            <w:r w:rsidRPr="0036240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16092" w:rsidRPr="00362409" w:rsidRDefault="00C16092" w:rsidP="00C16092">
            <w:pPr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 w:cs="Cambria"/>
                <w:sz w:val="18"/>
                <w:szCs w:val="18"/>
              </w:rPr>
              <w:t>Для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уборки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пола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в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помещении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натурального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местного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вес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в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сухом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состоянии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(350-500)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грамм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длина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(85-90)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см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ширина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части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(35-40)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см</w:t>
            </w:r>
            <w:r w:rsidRPr="0036240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C16092" w:rsidRPr="00362409" w:rsidTr="00E64D4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t>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>туалетная бумага с рулоном</w:t>
            </w:r>
          </w:p>
          <w:p w:rsidR="00C16092" w:rsidRPr="00362409" w:rsidRDefault="00C16092" w:rsidP="00C16092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rPr>
                <w:sz w:val="18"/>
                <w:szCs w:val="18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65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7800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7800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>Туалетная бумага трехслойная, 100% целлюлоза, диаметр отверстия 4,5 см, длина 27-30 м. Слои бумаги должны быть прочно соединены и не должны быть отделены от разрывов. Изготовлен из писчей бумаги, бумаги и другой бумаги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16092" w:rsidRPr="00362409" w:rsidRDefault="00C16092" w:rsidP="00C16092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>Туалетная бумага трехслойная, 100% целлюлоза, диаметр отверстия 4,5 см, длина 27-30 м. Слои бумаги должны быть прочно соединены и не должны быть отделены от разрывов. Изготовлен из писчей бумаги, бумаги и другой бумаги</w:t>
            </w:r>
          </w:p>
        </w:tc>
      </w:tr>
      <w:tr w:rsidR="00522484" w:rsidRPr="00362409" w:rsidTr="00E64D4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t>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pStyle w:val="HTMLPreformatted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>жидкое мыло</w:t>
            </w:r>
          </w:p>
          <w:p w:rsidR="00522484" w:rsidRPr="00362409" w:rsidRDefault="00522484" w:rsidP="00522484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Литр/шт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9600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9600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522484" w:rsidRPr="00362409" w:rsidRDefault="00522484" w:rsidP="00522484">
            <w:pPr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 w:cs="Cambria"/>
                <w:sz w:val="18"/>
                <w:szCs w:val="18"/>
              </w:rPr>
              <w:t>Жидкое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мыло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для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рук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пластиковый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контейнер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цветочное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белое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жидкое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гелевое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густое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>. / 330 /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22484" w:rsidRPr="00362409" w:rsidRDefault="00522484" w:rsidP="00522484">
            <w:pPr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 w:cs="Cambria"/>
                <w:sz w:val="18"/>
                <w:szCs w:val="18"/>
              </w:rPr>
              <w:t>Жидкое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мыло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для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рук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пластиковый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контейнер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цветочное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белое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жидкое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гелевое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62409">
              <w:rPr>
                <w:rFonts w:ascii="GHEA Grapalat" w:hAnsi="GHEA Grapalat" w:cs="Cambria"/>
                <w:sz w:val="18"/>
                <w:szCs w:val="18"/>
              </w:rPr>
              <w:t>густое</w:t>
            </w:r>
            <w:r w:rsidRPr="00362409">
              <w:rPr>
                <w:rFonts w:ascii="GHEA Grapalat" w:hAnsi="GHEA Grapalat"/>
                <w:sz w:val="18"/>
                <w:szCs w:val="18"/>
              </w:rPr>
              <w:t>. / 330 /</w:t>
            </w:r>
          </w:p>
        </w:tc>
      </w:tr>
      <w:tr w:rsidR="00522484" w:rsidRPr="00362409" w:rsidTr="00E64D4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lastRenderedPageBreak/>
              <w:t>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pStyle w:val="HTMLPreformatted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>ГУПКА</w:t>
            </w:r>
          </w:p>
          <w:p w:rsidR="00522484" w:rsidRPr="00362409" w:rsidRDefault="00522484" w:rsidP="00522484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rPr>
                <w:sz w:val="18"/>
                <w:szCs w:val="18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7000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7000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pStyle w:val="HTMLPreformatted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>ГУПКА ГИГИЕНИЧЕСКАЯ</w:t>
            </w:r>
          </w:p>
          <w:p w:rsidR="00522484" w:rsidRPr="00362409" w:rsidRDefault="00522484" w:rsidP="00522484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pStyle w:val="HTMLPreformatted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ru-RU"/>
              </w:rPr>
              <w:t>ГУПКА ГИГИЕНИЧЕСКАЯ</w:t>
            </w:r>
          </w:p>
          <w:p w:rsidR="00522484" w:rsidRPr="00362409" w:rsidRDefault="00522484" w:rsidP="00522484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522484" w:rsidRPr="00362409" w:rsidTr="00E64D4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t>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Style w:val="tlid-translation"/>
                <w:sz w:val="18"/>
                <w:szCs w:val="18"/>
                <w:lang w:val="ru-RU"/>
              </w:rPr>
              <w:t>губка для мытья посуды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rPr>
                <w:sz w:val="18"/>
                <w:szCs w:val="18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19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19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5700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5700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522484" w:rsidRPr="00362409" w:rsidRDefault="00522484" w:rsidP="00522484">
            <w:pPr>
              <w:rPr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Губка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для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мытья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посуды</w:t>
            </w:r>
            <w:r w:rsidRPr="00362409">
              <w:rPr>
                <w:sz w:val="18"/>
                <w:szCs w:val="18"/>
              </w:rPr>
              <w:br/>
            </w:r>
            <w:r w:rsidRPr="00362409">
              <w:rPr>
                <w:rStyle w:val="tlid-translation"/>
                <w:sz w:val="18"/>
                <w:szCs w:val="18"/>
              </w:rPr>
              <w:t xml:space="preserve">"Vileda"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или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эквивалент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22484" w:rsidRPr="00362409" w:rsidRDefault="00522484" w:rsidP="00522484">
            <w:pPr>
              <w:rPr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Губка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для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мытья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посуды</w:t>
            </w:r>
            <w:r w:rsidRPr="00362409">
              <w:rPr>
                <w:sz w:val="18"/>
                <w:szCs w:val="18"/>
              </w:rPr>
              <w:br/>
            </w:r>
            <w:r w:rsidRPr="00362409">
              <w:rPr>
                <w:rStyle w:val="tlid-translation"/>
                <w:sz w:val="18"/>
                <w:szCs w:val="18"/>
              </w:rPr>
              <w:t xml:space="preserve">"Vileda" </w:t>
            </w:r>
          </w:p>
        </w:tc>
      </w:tr>
      <w:tr w:rsidR="00522484" w:rsidRPr="00362409" w:rsidTr="00E64D4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t>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Чистящий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порошок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rPr>
                <w:sz w:val="18"/>
                <w:szCs w:val="18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4400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2484" w:rsidRPr="00362409" w:rsidRDefault="00522484" w:rsidP="00522484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4400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522484" w:rsidRPr="00362409" w:rsidRDefault="00522484" w:rsidP="00522484">
            <w:pPr>
              <w:rPr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Отбеливающий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дезинфицирующий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порошок</w:t>
            </w:r>
            <w:r w:rsidRPr="00362409">
              <w:rPr>
                <w:rStyle w:val="tlid-translation"/>
                <w:sz w:val="18"/>
                <w:szCs w:val="18"/>
              </w:rPr>
              <w:t xml:space="preserve">.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Рахша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или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эквивалент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22484" w:rsidRPr="00362409" w:rsidRDefault="00522484" w:rsidP="00522484">
            <w:pPr>
              <w:rPr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Отбеливающий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дезинфицирующий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порошок</w:t>
            </w:r>
            <w:r w:rsidRPr="00362409">
              <w:rPr>
                <w:rStyle w:val="tlid-translation"/>
                <w:sz w:val="18"/>
                <w:szCs w:val="18"/>
              </w:rPr>
              <w:t xml:space="preserve">.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Рахша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</w:p>
        </w:tc>
      </w:tr>
      <w:tr w:rsidR="00C16092" w:rsidRPr="00362409" w:rsidTr="00E64D4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t>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моющие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средства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522484" w:rsidP="00C1609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22500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22500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C16092" w:rsidRPr="00362409" w:rsidRDefault="00C16092" w:rsidP="00C16092">
            <w:pPr>
              <w:rPr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Отбеливающие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дезинфицирующие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свойства</w:t>
            </w:r>
            <w:r w:rsidRPr="00362409">
              <w:rPr>
                <w:rStyle w:val="tlid-translation"/>
                <w:sz w:val="18"/>
                <w:szCs w:val="18"/>
              </w:rPr>
              <w:t xml:space="preserve"> 1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литр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жидкости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содержание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активного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хлора</w:t>
            </w:r>
            <w:r w:rsidRPr="00362409">
              <w:rPr>
                <w:rStyle w:val="tlid-translation"/>
                <w:sz w:val="18"/>
                <w:szCs w:val="18"/>
              </w:rPr>
              <w:t xml:space="preserve"> 90, 120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или</w:t>
            </w:r>
            <w:r w:rsidRPr="00362409">
              <w:rPr>
                <w:rStyle w:val="tlid-translation"/>
                <w:sz w:val="18"/>
                <w:szCs w:val="18"/>
              </w:rPr>
              <w:t xml:space="preserve"> 150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кг</w:t>
            </w:r>
            <w:r w:rsidRPr="00362409">
              <w:rPr>
                <w:rStyle w:val="tlid-translation"/>
                <w:sz w:val="18"/>
                <w:szCs w:val="18"/>
              </w:rPr>
              <w:t xml:space="preserve"> /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</w:t>
            </w:r>
            <w:r w:rsidRPr="00362409">
              <w:rPr>
                <w:rStyle w:val="tlid-translation"/>
                <w:sz w:val="18"/>
                <w:szCs w:val="18"/>
              </w:rPr>
              <w:t xml:space="preserve">3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или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эквивалент</w:t>
            </w:r>
            <w:r w:rsidRPr="00362409">
              <w:rPr>
                <w:rStyle w:val="tlid-translation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16092" w:rsidRPr="00362409" w:rsidRDefault="00C16092" w:rsidP="00C16092">
            <w:pPr>
              <w:rPr>
                <w:rFonts w:asciiTheme="minorHAnsi" w:hAnsiTheme="minorHAnsi"/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Отбеливающие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дезинфицирующие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свойства</w:t>
            </w:r>
            <w:r w:rsidRPr="00362409">
              <w:rPr>
                <w:rStyle w:val="tlid-translation"/>
                <w:sz w:val="18"/>
                <w:szCs w:val="18"/>
              </w:rPr>
              <w:t xml:space="preserve"> 1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литр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жидкости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содержание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активного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хлора</w:t>
            </w:r>
            <w:r w:rsidRPr="00362409">
              <w:rPr>
                <w:rStyle w:val="tlid-translation"/>
                <w:sz w:val="18"/>
                <w:szCs w:val="18"/>
              </w:rPr>
              <w:t xml:space="preserve"> 90, 120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или</w:t>
            </w:r>
            <w:r w:rsidRPr="00362409">
              <w:rPr>
                <w:rStyle w:val="tlid-translation"/>
                <w:sz w:val="18"/>
                <w:szCs w:val="18"/>
              </w:rPr>
              <w:t xml:space="preserve"> 150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кг</w:t>
            </w:r>
            <w:r w:rsidRPr="00362409">
              <w:rPr>
                <w:rStyle w:val="tlid-translation"/>
                <w:sz w:val="18"/>
                <w:szCs w:val="18"/>
              </w:rPr>
              <w:t xml:space="preserve"> /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</w:t>
            </w:r>
            <w:r w:rsidRPr="00362409">
              <w:rPr>
                <w:rStyle w:val="tlid-translation"/>
                <w:sz w:val="18"/>
                <w:szCs w:val="18"/>
              </w:rPr>
              <w:t>3.</w:t>
            </w:r>
          </w:p>
        </w:tc>
      </w:tr>
      <w:tr w:rsidR="00C16092" w:rsidRPr="00362409" w:rsidTr="00E64D4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62409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дезинфицирующая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жидкость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522484" w:rsidP="00C1609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362409">
              <w:rPr>
                <w:rFonts w:ascii="Sylfaen" w:hAnsi="Sylfaen" w:cs="Calibri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12000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16092" w:rsidRPr="00362409" w:rsidRDefault="00C16092" w:rsidP="00C16092">
            <w:pPr>
              <w:jc w:val="center"/>
              <w:rPr>
                <w:rFonts w:ascii="Arial Armenian" w:hAnsi="Arial Armenian" w:cs="Calibri"/>
                <w:sz w:val="18"/>
                <w:szCs w:val="18"/>
                <w:lang w:eastAsia="en-US"/>
              </w:rPr>
            </w:pPr>
            <w:r w:rsidRPr="00362409">
              <w:rPr>
                <w:rFonts w:ascii="Arial Armenian" w:hAnsi="Arial Armenian" w:cs="Calibri"/>
                <w:sz w:val="18"/>
                <w:szCs w:val="18"/>
              </w:rPr>
              <w:t>12000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C16092" w:rsidRPr="00362409" w:rsidRDefault="00C16092" w:rsidP="00C16092">
            <w:pPr>
              <w:rPr>
                <w:rFonts w:asciiTheme="minorHAnsi" w:hAnsiTheme="minorHAnsi"/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Отбеливающая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дезинфицирующая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жидкость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ПАВ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</w:t>
            </w:r>
            <w:r w:rsidRPr="00362409">
              <w:rPr>
                <w:rStyle w:val="tlid-translation"/>
                <w:sz w:val="18"/>
                <w:szCs w:val="18"/>
              </w:rPr>
              <w:t xml:space="preserve"> 3,5%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гипохлоритом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натрия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содержание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активного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хлора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в</w:t>
            </w:r>
            <w:r w:rsidRPr="00362409">
              <w:rPr>
                <w:rStyle w:val="tlid-translation"/>
                <w:sz w:val="18"/>
                <w:szCs w:val="18"/>
              </w:rPr>
              <w:t xml:space="preserve"> 90-150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кг</w:t>
            </w:r>
            <w:r w:rsidRPr="00362409">
              <w:rPr>
                <w:rStyle w:val="tlid-translation"/>
                <w:sz w:val="18"/>
                <w:szCs w:val="18"/>
              </w:rPr>
              <w:t xml:space="preserve"> /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</w:t>
            </w:r>
            <w:r w:rsidRPr="00362409">
              <w:rPr>
                <w:rStyle w:val="tlid-translation"/>
                <w:sz w:val="18"/>
                <w:szCs w:val="18"/>
              </w:rPr>
              <w:t xml:space="preserve">3, 1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л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заводской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упаковки</w:t>
            </w:r>
            <w:r w:rsidRPr="00362409">
              <w:rPr>
                <w:rStyle w:val="tlid-translation"/>
                <w:sz w:val="18"/>
                <w:szCs w:val="18"/>
              </w:rPr>
              <w:t xml:space="preserve">.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Безопасность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маркировка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упаковка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согласно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Правительству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РА</w:t>
            </w:r>
            <w:r w:rsidRPr="00362409">
              <w:rPr>
                <w:rStyle w:val="tlid-translation"/>
                <w:sz w:val="18"/>
                <w:szCs w:val="18"/>
              </w:rPr>
              <w:t xml:space="preserve"> 2004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Согласно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cs="Times Armenian"/>
                <w:sz w:val="18"/>
                <w:szCs w:val="18"/>
              </w:rPr>
              <w:t>«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Техническому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регламенту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моющих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средств,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содержащих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моющие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чистящие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средства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16092" w:rsidRPr="00362409" w:rsidRDefault="00C16092" w:rsidP="00C16092">
            <w:pPr>
              <w:rPr>
                <w:rFonts w:asciiTheme="minorHAnsi" w:hAnsiTheme="minorHAnsi"/>
                <w:sz w:val="18"/>
                <w:szCs w:val="18"/>
              </w:rPr>
            </w:pP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Отбеливающая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дезинфицирующая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жидкость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ПАВ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</w:t>
            </w:r>
            <w:r w:rsidRPr="00362409">
              <w:rPr>
                <w:rStyle w:val="tlid-translation"/>
                <w:sz w:val="18"/>
                <w:szCs w:val="18"/>
              </w:rPr>
              <w:t xml:space="preserve"> 3,5%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гипохлоритом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натрия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содержание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активного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хлора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в</w:t>
            </w:r>
            <w:r w:rsidRPr="00362409">
              <w:rPr>
                <w:rStyle w:val="tlid-translation"/>
                <w:sz w:val="18"/>
                <w:szCs w:val="18"/>
              </w:rPr>
              <w:t xml:space="preserve"> 90-150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кг</w:t>
            </w:r>
            <w:r w:rsidRPr="00362409">
              <w:rPr>
                <w:rStyle w:val="tlid-translation"/>
                <w:sz w:val="18"/>
                <w:szCs w:val="18"/>
              </w:rPr>
              <w:t xml:space="preserve"> /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</w:t>
            </w:r>
            <w:r w:rsidRPr="00362409">
              <w:rPr>
                <w:rStyle w:val="tlid-translation"/>
                <w:sz w:val="18"/>
                <w:szCs w:val="18"/>
              </w:rPr>
              <w:t xml:space="preserve">3, 1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л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заводской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упаковки</w:t>
            </w:r>
            <w:r w:rsidRPr="00362409">
              <w:rPr>
                <w:rStyle w:val="tlid-translation"/>
                <w:sz w:val="18"/>
                <w:szCs w:val="18"/>
              </w:rPr>
              <w:t xml:space="preserve">.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Безопасность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маркировка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упаковка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согласно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Правительству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РА</w:t>
            </w:r>
            <w:r w:rsidRPr="00362409">
              <w:rPr>
                <w:rStyle w:val="tlid-translation"/>
                <w:sz w:val="18"/>
                <w:szCs w:val="18"/>
              </w:rPr>
              <w:t xml:space="preserve"> 2004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Согласно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cs="Times Armenian"/>
                <w:sz w:val="18"/>
                <w:szCs w:val="18"/>
              </w:rPr>
              <w:t>«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Техническому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регламенту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моющих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средств</w:t>
            </w:r>
            <w:r w:rsidRPr="00362409">
              <w:rPr>
                <w:rStyle w:val="tlid-translation"/>
                <w:sz w:val="18"/>
                <w:szCs w:val="18"/>
              </w:rPr>
              <w:t xml:space="preserve">,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содержащих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моющие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и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чистящие</w:t>
            </w:r>
            <w:r w:rsidRPr="00362409">
              <w:rPr>
                <w:rStyle w:val="tlid-translation"/>
                <w:sz w:val="18"/>
                <w:szCs w:val="18"/>
              </w:rPr>
              <w:t xml:space="preserve"> </w:t>
            </w:r>
            <w:r w:rsidRPr="00362409">
              <w:rPr>
                <w:rStyle w:val="tlid-translation"/>
                <w:rFonts w:ascii="Cambria" w:hAnsi="Cambria" w:cs="Cambria"/>
                <w:sz w:val="18"/>
                <w:szCs w:val="18"/>
              </w:rPr>
              <w:t>средства</w:t>
            </w:r>
          </w:p>
        </w:tc>
      </w:tr>
      <w:tr w:rsidR="007F4496" w:rsidRPr="00362409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36240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36240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</w:p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Наименования </w:t>
            </w:r>
            <w:r w:rsidRPr="0036240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Цена, представленная по заявке каждого участника </w:t>
            </w:r>
          </w:p>
        </w:tc>
      </w:tr>
      <w:tr w:rsidR="007F4496" w:rsidRPr="00362409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7F4496" w:rsidRPr="00362409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7F4496" w:rsidRPr="00362409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7F4496" w:rsidRPr="00362409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7F4496" w:rsidRPr="00362409" w:rsidTr="00B3412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color w:val="000000" w:themeColor="text1"/>
                <w:sz w:val="18"/>
                <w:szCs w:val="18"/>
              </w:rPr>
              <w:t>15000</w:t>
            </w: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9000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9000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9000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9000</w:t>
            </w: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7000</w:t>
            </w: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7800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7800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7800</w:t>
            </w: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9600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9600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9600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9600</w:t>
            </w: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7000</w:t>
            </w: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</w:tr>
      <w:tr w:rsidR="007F4496" w:rsidRPr="00362409" w:rsidTr="00B3412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5700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5700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5700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5700</w:t>
            </w: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8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</w:tr>
      <w:tr w:rsidR="007F4496" w:rsidRPr="00362409" w:rsidTr="00B3412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4400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4400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4400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4400</w:t>
            </w: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9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</w:tr>
      <w:tr w:rsidR="007F4496" w:rsidRPr="00362409" w:rsidTr="00B3412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color w:val="000000" w:themeColor="text1"/>
                <w:sz w:val="18"/>
                <w:szCs w:val="18"/>
              </w:rPr>
              <w:t>22500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color w:val="000000" w:themeColor="text1"/>
                <w:sz w:val="18"/>
                <w:szCs w:val="18"/>
              </w:rPr>
              <w:t>22500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color w:val="000000" w:themeColor="text1"/>
                <w:sz w:val="18"/>
                <w:szCs w:val="18"/>
              </w:rPr>
              <w:t>22500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color w:val="000000" w:themeColor="text1"/>
                <w:sz w:val="18"/>
                <w:szCs w:val="18"/>
              </w:rPr>
              <w:t>22500</w:t>
            </w:r>
          </w:p>
        </w:tc>
      </w:tr>
      <w:tr w:rsidR="007F4496" w:rsidRPr="00362409" w:rsidTr="00F920F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Лот 10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</w:tr>
      <w:tr w:rsidR="007F4496" w:rsidRPr="00362409" w:rsidTr="00B3412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12000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7F4496" w:rsidRPr="00362409" w:rsidRDefault="007F4496" w:rsidP="007F4496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12000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12000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7F4496" w:rsidRPr="00362409" w:rsidRDefault="007F4496" w:rsidP="007F4496">
            <w:pPr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sz w:val="18"/>
                <w:szCs w:val="18"/>
              </w:rPr>
              <w:t>12000</w:t>
            </w:r>
          </w:p>
        </w:tc>
      </w:tr>
      <w:tr w:rsidR="007F4496" w:rsidRPr="00362409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362409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7F4496" w:rsidRPr="0036240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7F4496" w:rsidRPr="00362409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7F4496" w:rsidRPr="00362409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7F4496" w:rsidRPr="00362409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362409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7F4496" w:rsidRPr="00362409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7F4496" w:rsidRPr="00362409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7F4496" w:rsidRPr="00362409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7F4496" w:rsidRPr="00362409" w:rsidTr="00F920F5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623684" w:rsidP="0062368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11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.0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.20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7F4496" w:rsidRPr="00362409" w:rsidTr="00F920F5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623684" w:rsidP="0062368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11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.0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.20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7F4496" w:rsidRPr="00362409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7F4496" w:rsidRPr="0036240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7F4496" w:rsidRPr="00362409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7F4496" w:rsidRPr="00362409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7F4496" w:rsidRPr="00362409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E64D4A" w:rsidRPr="00362409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E64D4A" w:rsidRPr="00362409" w:rsidRDefault="00E64D4A" w:rsidP="00E64D4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>-1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0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E64D4A" w:rsidRPr="00362409" w:rsidRDefault="00E64D4A" w:rsidP="00E64D4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E64D4A" w:rsidRPr="00362409" w:rsidRDefault="00E64D4A" w:rsidP="00E54540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" w:hAnsi="Arial" w:cs="Arial"/>
                <w:sz w:val="18"/>
                <w:szCs w:val="18"/>
                <w:lang w:val="hy-AM"/>
              </w:rPr>
              <w:t>ՄՆԿ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54540">
              <w:rPr>
                <w:rFonts w:ascii="Arial" w:hAnsi="Arial" w:cs="Arial"/>
                <w:sz w:val="18"/>
                <w:szCs w:val="18"/>
              </w:rPr>
              <w:t>6</w:t>
            </w:r>
            <w:bookmarkStart w:id="0" w:name="_GoBack"/>
            <w:bookmarkEnd w:id="0"/>
            <w:r w:rsidRPr="00362409">
              <w:rPr>
                <w:rFonts w:ascii="Arial Armenian" w:hAnsi="Arial Armenian"/>
                <w:sz w:val="18"/>
                <w:szCs w:val="18"/>
                <w:lang w:val="es-ES"/>
              </w:rPr>
              <w:t>-</w:t>
            </w:r>
            <w:r w:rsidRPr="00362409">
              <w:rPr>
                <w:rFonts w:ascii="Arial" w:hAnsi="Arial" w:cs="Arial"/>
                <w:sz w:val="18"/>
                <w:szCs w:val="18"/>
                <w:lang w:val="es-ES"/>
              </w:rPr>
              <w:t>ՄԱ</w:t>
            </w:r>
            <w:r w:rsidRPr="00362409">
              <w:rPr>
                <w:rFonts w:ascii="Arial" w:hAnsi="Arial" w:cs="Arial"/>
                <w:sz w:val="18"/>
                <w:szCs w:val="18"/>
              </w:rPr>
              <w:t>ԱՊՁ</w:t>
            </w:r>
            <w:r w:rsidRPr="00362409">
              <w:rPr>
                <w:rFonts w:ascii="Arial" w:hAnsi="Arial" w:cs="Arial"/>
                <w:sz w:val="18"/>
                <w:szCs w:val="18"/>
                <w:lang w:val="hy-AM"/>
              </w:rPr>
              <w:t>Բ</w:t>
            </w:r>
            <w:r w:rsidRPr="00362409">
              <w:rPr>
                <w:rFonts w:ascii="Arial Armenian" w:hAnsi="Arial Armenian" w:cs="Sylfaen"/>
                <w:sz w:val="18"/>
                <w:szCs w:val="18"/>
                <w:lang w:val="hy-AM"/>
              </w:rPr>
              <w:t>-2020-</w:t>
            </w:r>
            <w:r w:rsidRPr="00362409">
              <w:rPr>
                <w:rFonts w:ascii="Arial Armenian" w:hAnsi="Arial Armenian" w:cs="Sylfaen"/>
                <w:sz w:val="18"/>
                <w:szCs w:val="18"/>
              </w:rPr>
              <w:t>1</w:t>
            </w:r>
            <w:r w:rsidRPr="00362409">
              <w:rPr>
                <w:rFonts w:ascii="Arial Armenian" w:hAnsi="Arial Armenian" w:cs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E64D4A" w:rsidRPr="00362409" w:rsidRDefault="00E64D4A" w:rsidP="00E64D4A">
            <w:pPr>
              <w:widowControl w:val="0"/>
              <w:jc w:val="center"/>
              <w:rPr>
                <w:rFonts w:ascii="Arial Armenian" w:hAnsi="Arial Armenian" w:cs="Sylfaen"/>
                <w:sz w:val="18"/>
                <w:szCs w:val="18"/>
                <w:lang w:val="hy-AM"/>
              </w:rPr>
            </w:pPr>
            <w:r>
              <w:rPr>
                <w:rFonts w:asciiTheme="minorHAnsi" w:hAnsiTheme="minorHAnsi" w:cs="Sylfaen"/>
                <w:sz w:val="18"/>
                <w:szCs w:val="18"/>
              </w:rPr>
              <w:t>11</w:t>
            </w:r>
            <w:r w:rsidRPr="00362409">
              <w:rPr>
                <w:rFonts w:ascii="Arial Armenian" w:hAnsi="Arial Armenian" w:cs="Sylfaen"/>
                <w:sz w:val="18"/>
                <w:szCs w:val="18"/>
              </w:rPr>
              <w:t>.02.2020</w:t>
            </w:r>
            <w:r w:rsidRPr="00362409">
              <w:rPr>
                <w:rFonts w:ascii="Arial" w:hAnsi="Arial" w:cs="Arial"/>
                <w:sz w:val="18"/>
                <w:szCs w:val="18"/>
              </w:rPr>
              <w:t>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E64D4A" w:rsidRPr="00E64D4A" w:rsidRDefault="00E64D4A" w:rsidP="00E64D4A">
            <w:pPr>
              <w:widowControl w:val="0"/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E5238B">
              <w:rPr>
                <w:rFonts w:ascii="Arial Armenian" w:hAnsi="Arial Armenian" w:cs="Sylfaen"/>
                <w:sz w:val="18"/>
                <w:szCs w:val="18"/>
              </w:rPr>
              <w:t>20.0</w:t>
            </w:r>
            <w:r w:rsidRPr="00E5238B">
              <w:rPr>
                <w:rFonts w:ascii="Arial Armenian" w:hAnsi="Arial Armenian" w:cs="Sylfaen"/>
                <w:sz w:val="18"/>
                <w:szCs w:val="18"/>
                <w:lang w:val="hy-AM"/>
              </w:rPr>
              <w:t>2</w:t>
            </w:r>
            <w:r w:rsidRPr="00E5238B">
              <w:rPr>
                <w:rFonts w:ascii="Arial Armenian" w:hAnsi="Arial Armenian" w:cs="Sylfaen"/>
                <w:sz w:val="18"/>
                <w:szCs w:val="18"/>
              </w:rPr>
              <w:t>.2020</w:t>
            </w:r>
            <w:r>
              <w:rPr>
                <w:rFonts w:ascii="Arial" w:hAnsi="Arial" w:cs="Arial"/>
                <w:sz w:val="18"/>
                <w:szCs w:val="18"/>
                <w:lang w:val="hy-AM"/>
              </w:rPr>
              <w:t>г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E64D4A" w:rsidRPr="00E5238B" w:rsidRDefault="00E64D4A" w:rsidP="00E64D4A">
            <w:pPr>
              <w:widowControl w:val="0"/>
              <w:jc w:val="center"/>
              <w:rPr>
                <w:rFonts w:ascii="Arial Armenian" w:hAnsi="Arial Armenian" w:cs="Sylfaen"/>
                <w:sz w:val="18"/>
                <w:szCs w:val="18"/>
                <w:lang w:val="hy-AM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E64D4A" w:rsidRPr="00E5238B" w:rsidRDefault="00E64D4A" w:rsidP="00E64D4A">
            <w:pPr>
              <w:widowControl w:val="0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r w:rsidRPr="00E5238B">
              <w:rPr>
                <w:rFonts w:ascii="Arial Armenian" w:hAnsi="Arial Armenian" w:cs="Sylfaen"/>
                <w:sz w:val="18"/>
                <w:szCs w:val="18"/>
              </w:rPr>
              <w:t>100 000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E64D4A" w:rsidRPr="00E5238B" w:rsidRDefault="00E64D4A" w:rsidP="00E64D4A">
            <w:pPr>
              <w:widowControl w:val="0"/>
              <w:jc w:val="center"/>
              <w:rPr>
                <w:rFonts w:ascii="Arial Armenian" w:hAnsi="Arial Armenian" w:cs="Sylfaen"/>
                <w:sz w:val="18"/>
                <w:szCs w:val="18"/>
              </w:rPr>
            </w:pPr>
            <w:r w:rsidRPr="00E5238B">
              <w:rPr>
                <w:rFonts w:ascii="Arial Armenian" w:hAnsi="Arial Armenian" w:cs="Sylfaen"/>
                <w:sz w:val="18"/>
                <w:szCs w:val="18"/>
              </w:rPr>
              <w:t>100 000</w:t>
            </w:r>
          </w:p>
        </w:tc>
      </w:tr>
      <w:tr w:rsidR="007F4496" w:rsidRPr="00362409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7F4496" w:rsidRPr="00362409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36240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7F4496" w:rsidRPr="00362409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E64D4A" w:rsidRDefault="007F4496" w:rsidP="00E64D4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1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>-1</w:t>
            </w:r>
            <w:r w:rsidR="00E64D4A">
              <w:rPr>
                <w:rFonts w:ascii="GHEA Grapalat" w:hAnsi="GHEA Grapalat"/>
                <w:b/>
                <w:sz w:val="18"/>
                <w:szCs w:val="18"/>
              </w:rPr>
              <w:t>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36240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Анна Саргсян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center" w:pos="3372"/>
              </w:tabs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" w:hAnsi="Arial" w:cs="Arial"/>
                <w:sz w:val="18"/>
                <w:szCs w:val="18"/>
                <w:lang w:val="hy-AM"/>
              </w:rPr>
              <w:t>Г.Ереван, Азатутян</w:t>
            </w:r>
            <w:r w:rsidRPr="00362409">
              <w:rPr>
                <w:rFonts w:ascii="Arial Armenian" w:hAnsi="Arial Armenian"/>
                <w:color w:val="000000"/>
                <w:sz w:val="18"/>
                <w:szCs w:val="18"/>
                <w:lang w:val="hy-AM"/>
              </w:rPr>
              <w:t xml:space="preserve"> 5</w:t>
            </w:r>
            <w:r w:rsidRPr="00362409">
              <w:rPr>
                <w:rFonts w:asciiTheme="minorHAnsi" w:hAnsiTheme="minorHAnsi"/>
                <w:color w:val="000000"/>
                <w:sz w:val="18"/>
                <w:szCs w:val="18"/>
                <w:lang w:val="hy-AM"/>
              </w:rPr>
              <w:t>/</w:t>
            </w:r>
            <w:r w:rsidRPr="00362409">
              <w:rPr>
                <w:rFonts w:ascii="Arial Armenian" w:hAnsi="Arial Armenian"/>
                <w:color w:val="000000"/>
                <w:sz w:val="18"/>
                <w:szCs w:val="18"/>
                <w:lang w:val="hy-AM"/>
              </w:rPr>
              <w:t xml:space="preserve"> 17</w:t>
            </w:r>
            <w:r w:rsidRPr="00362409">
              <w:rPr>
                <w:rFonts w:ascii="Arial Armenian" w:hAnsi="Arial Armenian"/>
                <w:sz w:val="18"/>
                <w:szCs w:val="18"/>
                <w:lang w:val="hy-AM"/>
              </w:rPr>
              <w:t xml:space="preserve"> </w:t>
            </w:r>
          </w:p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sz w:val="18"/>
                <w:szCs w:val="18"/>
                <w:lang w:val="hy-AM"/>
              </w:rPr>
              <w:t>anna2001sargsyan@mail.ru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autoSpaceDE w:val="0"/>
              <w:autoSpaceDN w:val="0"/>
              <w:adjustRightInd w:val="0"/>
              <w:jc w:val="center"/>
              <w:rPr>
                <w:rFonts w:ascii="Arial Armenian" w:hAnsi="Arial Armenian" w:cs="Courier New"/>
                <w:sz w:val="18"/>
                <w:szCs w:val="18"/>
                <w:lang w:val="hy-AM"/>
              </w:rPr>
            </w:pPr>
            <w:r w:rsidRPr="00362409">
              <w:rPr>
                <w:rFonts w:ascii="Arial Armenian" w:hAnsi="Arial Armenian"/>
                <w:color w:val="000000"/>
                <w:sz w:val="18"/>
                <w:szCs w:val="18"/>
                <w:lang w:val="es-ES"/>
              </w:rPr>
              <w:t>1660014227150100</w:t>
            </w:r>
          </w:p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362409">
              <w:rPr>
                <w:rFonts w:ascii="Arial Armenian" w:hAnsi="Arial Armenian"/>
                <w:color w:val="000000"/>
                <w:sz w:val="18"/>
                <w:szCs w:val="18"/>
                <w:lang w:val="es-ES"/>
              </w:rPr>
              <w:t>20194588</w:t>
            </w:r>
          </w:p>
        </w:tc>
      </w:tr>
      <w:tr w:rsidR="007F4496" w:rsidRPr="00362409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362409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F4496" w:rsidRPr="0036240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F4496" w:rsidRPr="00362409" w:rsidRDefault="007F4496" w:rsidP="007F4496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F4496" w:rsidRPr="00362409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7F4496" w:rsidRPr="00362409" w:rsidRDefault="007F4496" w:rsidP="007F449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F4496" w:rsidRPr="00362409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F4496" w:rsidRPr="00362409" w:rsidRDefault="007F4496" w:rsidP="007F449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62409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7F4496" w:rsidRPr="00362409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362409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r w:rsidRPr="00362409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/091/ 19-12-09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7F4496" w:rsidRPr="00362409" w:rsidRDefault="007F4496" w:rsidP="007F449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362409">
              <w:rPr>
                <w:rFonts w:ascii="GHEA Grapalat" w:hAnsi="GHEA Grapalat"/>
                <w:bCs/>
                <w:sz w:val="18"/>
                <w:szCs w:val="18"/>
              </w:rPr>
              <w:t>Tomer2007@mol.ru</w:t>
            </w:r>
          </w:p>
        </w:tc>
      </w:tr>
    </w:tbl>
    <w:p w:rsidR="00BA5C97" w:rsidRPr="00362409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362409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362409">
        <w:rPr>
          <w:rFonts w:ascii="GHEA Grapalat" w:hAnsi="GHEA Grapalat"/>
          <w:sz w:val="18"/>
          <w:szCs w:val="18"/>
        </w:rPr>
        <w:t>Заказчик:</w:t>
      </w:r>
      <w:r w:rsidR="00552684" w:rsidRPr="00362409">
        <w:rPr>
          <w:rFonts w:ascii="GHEA Grapalat" w:hAnsi="GHEA Grapalat"/>
          <w:sz w:val="18"/>
          <w:szCs w:val="18"/>
        </w:rPr>
        <w:t xml:space="preserve"> </w:t>
      </w:r>
      <w:r w:rsidR="00932750" w:rsidRPr="00362409">
        <w:rPr>
          <w:rFonts w:ascii="GHEA Grapalat" w:hAnsi="GHEA Grapalat"/>
          <w:sz w:val="18"/>
          <w:szCs w:val="18"/>
        </w:rPr>
        <w:t xml:space="preserve">ГНКО "Ереванский N </w:t>
      </w:r>
      <w:r w:rsidR="00DC0416">
        <w:rPr>
          <w:rFonts w:ascii="GHEA Grapalat" w:hAnsi="GHEA Grapalat"/>
          <w:sz w:val="18"/>
          <w:szCs w:val="18"/>
        </w:rPr>
        <w:t>26</w:t>
      </w:r>
      <w:r w:rsidR="001D3642" w:rsidRPr="00362409">
        <w:rPr>
          <w:rFonts w:ascii="GHEA Grapalat" w:hAnsi="GHEA Grapalat"/>
          <w:sz w:val="18"/>
          <w:szCs w:val="18"/>
        </w:rPr>
        <w:t xml:space="preserve"> детский сад"  </w:t>
      </w:r>
    </w:p>
    <w:sectPr w:rsidR="00613058" w:rsidRPr="00362409" w:rsidSect="00830C74">
      <w:footerReference w:type="even" r:id="rId8"/>
      <w:footerReference w:type="default" r:id="rId9"/>
      <w:pgSz w:w="11906" w:h="16838"/>
      <w:pgMar w:top="284" w:right="1418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9B2" w:rsidRDefault="005009B2">
      <w:r>
        <w:separator/>
      </w:r>
    </w:p>
  </w:endnote>
  <w:endnote w:type="continuationSeparator" w:id="0">
    <w:p w:rsidR="005009B2" w:rsidRDefault="0050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0F5" w:rsidRDefault="00F920F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20F5" w:rsidRDefault="00F920F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920F5" w:rsidRPr="008257B0" w:rsidRDefault="00F920F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E54540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9B2" w:rsidRDefault="005009B2">
      <w:r>
        <w:separator/>
      </w:r>
    </w:p>
  </w:footnote>
  <w:footnote w:type="continuationSeparator" w:id="0">
    <w:p w:rsidR="005009B2" w:rsidRDefault="005009B2">
      <w:r>
        <w:continuationSeparator/>
      </w:r>
    </w:p>
  </w:footnote>
  <w:footnote w:id="1">
    <w:p w:rsidR="00F920F5" w:rsidRPr="004C584B" w:rsidRDefault="00F920F5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F920F5" w:rsidRPr="004C584B" w:rsidRDefault="00F920F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F920F5" w:rsidRPr="004C4640" w:rsidRDefault="00F920F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Если </w:t>
      </w:r>
      <w:r w:rsidRPr="004C584B">
        <w:rPr>
          <w:rFonts w:ascii="GHEA Grapalat" w:hAnsi="GHEA Grapalat"/>
          <w:i/>
        </w:rPr>
        <w:t>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7F4496" w:rsidRPr="004C584B" w:rsidRDefault="007F4496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В </w:t>
      </w:r>
      <w:r w:rsidRPr="004C584B">
        <w:rPr>
          <w:rFonts w:ascii="GHEA Grapalat" w:hAnsi="GHEA Grapalat"/>
          <w:i/>
        </w:rPr>
        <w:t>случае финансирования из других источников, указать источник финансирования</w:t>
      </w:r>
    </w:p>
  </w:footnote>
  <w:footnote w:id="5">
    <w:p w:rsidR="007F4496" w:rsidRPr="004C584B" w:rsidRDefault="007F4496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Указываются </w:t>
      </w:r>
      <w:r w:rsidRPr="004C584B">
        <w:rPr>
          <w:rFonts w:ascii="GHEA Grapalat" w:hAnsi="GHEA Grapalat"/>
          <w:i/>
        </w:rPr>
        <w:t>даты всех изменений, внесенных в приглашение.</w:t>
      </w:r>
    </w:p>
  </w:footnote>
  <w:footnote w:id="6">
    <w:p w:rsidR="007F4496" w:rsidRPr="004C584B" w:rsidRDefault="007F4496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Если </w:t>
      </w:r>
      <w:r w:rsidRPr="004C584B">
        <w:rPr>
          <w:rFonts w:ascii="GHEA Grapalat" w:hAnsi="GHEA Grapalat"/>
          <w:i/>
        </w:rPr>
        <w:t>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7F4496" w:rsidRPr="004C584B" w:rsidRDefault="007F4496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7F4496" w:rsidRPr="004C584B" w:rsidRDefault="007F4496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7F4496" w:rsidRPr="004C584B" w:rsidRDefault="007F4496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7F4496" w:rsidRPr="004C584B" w:rsidRDefault="007F4496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</w:t>
      </w:r>
      <w:r w:rsidRPr="004C584B">
        <w:rPr>
          <w:rFonts w:ascii="GHEA Grapalat" w:hAnsi="GHEA Grapalat"/>
          <w:i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7F4496" w:rsidRPr="004C584B" w:rsidRDefault="007F4496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Не </w:t>
      </w:r>
      <w:r w:rsidRPr="004C584B">
        <w:rPr>
          <w:rFonts w:ascii="GHEA Grapalat" w:hAnsi="GHEA Grapalat"/>
          <w:i/>
        </w:rPr>
        <w:t>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509"/>
    <w:rsid w:val="00027904"/>
    <w:rsid w:val="00034417"/>
    <w:rsid w:val="0003635A"/>
    <w:rsid w:val="00040BA1"/>
    <w:rsid w:val="0004365B"/>
    <w:rsid w:val="0005765A"/>
    <w:rsid w:val="00062BDF"/>
    <w:rsid w:val="000634DB"/>
    <w:rsid w:val="00063D6E"/>
    <w:rsid w:val="000706DF"/>
    <w:rsid w:val="00071D23"/>
    <w:rsid w:val="00074574"/>
    <w:rsid w:val="00075FE5"/>
    <w:rsid w:val="00080705"/>
    <w:rsid w:val="00082455"/>
    <w:rsid w:val="0008374E"/>
    <w:rsid w:val="000847D2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187B"/>
    <w:rsid w:val="00120E57"/>
    <w:rsid w:val="00124077"/>
    <w:rsid w:val="00125AFF"/>
    <w:rsid w:val="00132E94"/>
    <w:rsid w:val="0013590B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A7883"/>
    <w:rsid w:val="001B0C0E"/>
    <w:rsid w:val="001B13B7"/>
    <w:rsid w:val="001B33E6"/>
    <w:rsid w:val="001C13FF"/>
    <w:rsid w:val="001C220F"/>
    <w:rsid w:val="001C521B"/>
    <w:rsid w:val="001C578F"/>
    <w:rsid w:val="001C5860"/>
    <w:rsid w:val="001D3642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2409"/>
    <w:rsid w:val="00364DC9"/>
    <w:rsid w:val="00365437"/>
    <w:rsid w:val="003654FE"/>
    <w:rsid w:val="0036553D"/>
    <w:rsid w:val="00366B43"/>
    <w:rsid w:val="0036794B"/>
    <w:rsid w:val="00367F3A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4DC"/>
    <w:rsid w:val="003B2BED"/>
    <w:rsid w:val="003C0293"/>
    <w:rsid w:val="003D17D0"/>
    <w:rsid w:val="003D5271"/>
    <w:rsid w:val="003E343E"/>
    <w:rsid w:val="003F49B4"/>
    <w:rsid w:val="003F5A52"/>
    <w:rsid w:val="004001A0"/>
    <w:rsid w:val="004101A2"/>
    <w:rsid w:val="004142D4"/>
    <w:rsid w:val="00425177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7FBC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A7C6E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2C61"/>
    <w:rsid w:val="004F31F4"/>
    <w:rsid w:val="004F596C"/>
    <w:rsid w:val="004F7F2F"/>
    <w:rsid w:val="005009B2"/>
    <w:rsid w:val="0050287B"/>
    <w:rsid w:val="005060B6"/>
    <w:rsid w:val="005068D1"/>
    <w:rsid w:val="00512138"/>
    <w:rsid w:val="0052005D"/>
    <w:rsid w:val="00522484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1CC8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141A"/>
    <w:rsid w:val="00613058"/>
    <w:rsid w:val="00620A72"/>
    <w:rsid w:val="006214B1"/>
    <w:rsid w:val="00622A3A"/>
    <w:rsid w:val="00623684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279F"/>
    <w:rsid w:val="006A57AF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6753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568D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03C0"/>
    <w:rsid w:val="007D1BF8"/>
    <w:rsid w:val="007F0193"/>
    <w:rsid w:val="007F4496"/>
    <w:rsid w:val="00803F1B"/>
    <w:rsid w:val="0080439B"/>
    <w:rsid w:val="00804AB6"/>
    <w:rsid w:val="00805D1B"/>
    <w:rsid w:val="00806FF2"/>
    <w:rsid w:val="00807B1C"/>
    <w:rsid w:val="00811C18"/>
    <w:rsid w:val="00823294"/>
    <w:rsid w:val="008257B0"/>
    <w:rsid w:val="00830C74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5C5D"/>
    <w:rsid w:val="008B206E"/>
    <w:rsid w:val="008B4717"/>
    <w:rsid w:val="008C3DB4"/>
    <w:rsid w:val="008C5DFC"/>
    <w:rsid w:val="008C7670"/>
    <w:rsid w:val="008D0B2F"/>
    <w:rsid w:val="008D2D3E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2750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263F"/>
    <w:rsid w:val="00975599"/>
    <w:rsid w:val="00975A0A"/>
    <w:rsid w:val="0098138C"/>
    <w:rsid w:val="0098481B"/>
    <w:rsid w:val="00984B0E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079"/>
    <w:rsid w:val="00A31ACA"/>
    <w:rsid w:val="00A36B72"/>
    <w:rsid w:val="00A45288"/>
    <w:rsid w:val="00A611FE"/>
    <w:rsid w:val="00A70700"/>
    <w:rsid w:val="00A70F61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33E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641F"/>
    <w:rsid w:val="00B57B6C"/>
    <w:rsid w:val="00B7192A"/>
    <w:rsid w:val="00B737D5"/>
    <w:rsid w:val="00B7414D"/>
    <w:rsid w:val="00B85E41"/>
    <w:rsid w:val="00B97F20"/>
    <w:rsid w:val="00BA5C97"/>
    <w:rsid w:val="00BC0DBD"/>
    <w:rsid w:val="00BC1BE5"/>
    <w:rsid w:val="00BD2B29"/>
    <w:rsid w:val="00BD3ECE"/>
    <w:rsid w:val="00BE08E1"/>
    <w:rsid w:val="00BE4030"/>
    <w:rsid w:val="00BE4581"/>
    <w:rsid w:val="00BE4FC4"/>
    <w:rsid w:val="00BE5F62"/>
    <w:rsid w:val="00BE6696"/>
    <w:rsid w:val="00BE6F51"/>
    <w:rsid w:val="00BF118D"/>
    <w:rsid w:val="00BF5E64"/>
    <w:rsid w:val="00BF7713"/>
    <w:rsid w:val="00C0106C"/>
    <w:rsid w:val="00C04BBE"/>
    <w:rsid w:val="00C07EBD"/>
    <w:rsid w:val="00C1310B"/>
    <w:rsid w:val="00C16092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1242"/>
    <w:rsid w:val="00C63DF5"/>
    <w:rsid w:val="00C66303"/>
    <w:rsid w:val="00C667BA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4C39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1C0E"/>
    <w:rsid w:val="00D83E21"/>
    <w:rsid w:val="00D84893"/>
    <w:rsid w:val="00D86FD0"/>
    <w:rsid w:val="00D92B38"/>
    <w:rsid w:val="00D92FBE"/>
    <w:rsid w:val="00D9310F"/>
    <w:rsid w:val="00D9328D"/>
    <w:rsid w:val="00DA0C45"/>
    <w:rsid w:val="00DA3B88"/>
    <w:rsid w:val="00DB24EB"/>
    <w:rsid w:val="00DB50C0"/>
    <w:rsid w:val="00DB586E"/>
    <w:rsid w:val="00DB673F"/>
    <w:rsid w:val="00DC0416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4540"/>
    <w:rsid w:val="00E55F33"/>
    <w:rsid w:val="00E615C8"/>
    <w:rsid w:val="00E63772"/>
    <w:rsid w:val="00E64070"/>
    <w:rsid w:val="00E64D4A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0AAA"/>
    <w:rsid w:val="00EB1741"/>
    <w:rsid w:val="00EB5497"/>
    <w:rsid w:val="00EB6973"/>
    <w:rsid w:val="00EB6B0D"/>
    <w:rsid w:val="00EC0505"/>
    <w:rsid w:val="00EC3FA0"/>
    <w:rsid w:val="00EC6FF1"/>
    <w:rsid w:val="00ED20BE"/>
    <w:rsid w:val="00ED2385"/>
    <w:rsid w:val="00ED33B0"/>
    <w:rsid w:val="00ED51CE"/>
    <w:rsid w:val="00ED5DC2"/>
    <w:rsid w:val="00ED6C85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2E93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87B80"/>
    <w:rsid w:val="00F9057D"/>
    <w:rsid w:val="00F920F5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41D33A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1A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3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D448B-3BFE-49C2-A87D-8BBE32E6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79</cp:revision>
  <cp:lastPrinted>2015-07-14T07:47:00Z</cp:lastPrinted>
  <dcterms:created xsi:type="dcterms:W3CDTF">2019-04-29T09:48:00Z</dcterms:created>
  <dcterms:modified xsi:type="dcterms:W3CDTF">2020-04-13T14:34:00Z</dcterms:modified>
</cp:coreProperties>
</file>