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2968DAE" w:rsidR="006F75BA" w:rsidRPr="006245C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B50618">
        <w:rPr>
          <w:rFonts w:ascii="GHEA Grapalat" w:hAnsi="GHEA Grapalat" w:cs="Sylfaen"/>
          <w:sz w:val="24"/>
          <w:szCs w:val="24"/>
          <w:lang w:val="hy-AM"/>
        </w:rPr>
        <w:t>64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4FD2D21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6245C5">
        <w:rPr>
          <w:rFonts w:ascii="GHEA Grapalat" w:hAnsi="GHEA Grapalat" w:cs="Sylfaen"/>
          <w:sz w:val="24"/>
          <w:szCs w:val="24"/>
          <w:lang w:val="hy-AM"/>
        </w:rPr>
        <w:t xml:space="preserve">Նաիրի </w:t>
      </w:r>
      <w:proofErr w:type="spellStart"/>
      <w:r w:rsidR="006245C5">
        <w:rPr>
          <w:rFonts w:ascii="GHEA Grapalat" w:hAnsi="GHEA Grapalat" w:cs="Sylfaen"/>
          <w:sz w:val="24"/>
          <w:szCs w:val="24"/>
          <w:lang w:val="hy-AM"/>
        </w:rPr>
        <w:t>Ալանիկա</w:t>
      </w:r>
      <w:proofErr w:type="spellEnd"/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4AAB8D" w14:textId="694D0EEA" w:rsidR="007C5931" w:rsidRPr="00004F73" w:rsidRDefault="00054E06" w:rsidP="007C593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245C5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4935902C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6245C5">
        <w:rPr>
          <w:rFonts w:ascii="GHEA Grapalat" w:hAnsi="GHEA Grapalat" w:cs="Sylfaen"/>
          <w:sz w:val="24"/>
          <w:szCs w:val="24"/>
          <w:lang w:val="hy-AM"/>
        </w:rPr>
        <w:t>ՀՀ ՊՆ-ԳՀԱՊՁԲ-21-9/36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004F73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38E3C0E" w14:textId="77777777" w:rsidR="00374677" w:rsidRPr="006245C5" w:rsidRDefault="00374677" w:rsidP="00CF131A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6CCC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45C5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820</cp:revision>
  <cp:lastPrinted>2021-10-14T10:49:00Z</cp:lastPrinted>
  <dcterms:created xsi:type="dcterms:W3CDTF">2016-04-19T09:12:00Z</dcterms:created>
  <dcterms:modified xsi:type="dcterms:W3CDTF">2021-10-14T10:59:00Z</dcterms:modified>
</cp:coreProperties>
</file>