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D461" w14:textId="77777777" w:rsidR="0022631D" w:rsidRP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757FE29" w14:textId="77777777" w:rsidR="009727E5" w:rsidRPr="009727E5" w:rsidRDefault="009727E5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8"/>
          <w:szCs w:val="20"/>
          <w:lang w:val="af-ZA" w:eastAsia="ru-RU"/>
        </w:rPr>
      </w:pPr>
    </w:p>
    <w:p w14:paraId="6D610C87" w14:textId="151DE223" w:rsidR="0022631D" w:rsidRDefault="00162B14" w:rsidP="00FA58DF">
      <w:pPr>
        <w:spacing w:before="0" w:after="0"/>
        <w:ind w:left="-142" w:right="113" w:firstLine="28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ՀԱԷԿ» ՓԲԸ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-ն, որը գտնվում է 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ՀՀ, 0910, Արմավիրի մարզ, ք.Մեծամոր հասցեում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A148C" w:rsidRPr="006D4278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«</w:t>
      </w:r>
      <w:r w:rsidR="00C32C38" w:rsidRPr="00C32C38">
        <w:rPr>
          <w:rFonts w:ascii="GHEA Grapalat" w:hAnsi="GHEA Grapalat" w:cs="Sylfaen"/>
          <w:b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C32C38" w:rsidRPr="00B378DA">
        <w:rPr>
          <w:rFonts w:ascii="GHEA Grapalat" w:hAnsi="GHEA Grapalat" w:cs="Sylfaen"/>
          <w:b/>
          <w:bCs/>
          <w:color w:val="000000" w:themeColor="text1"/>
          <w:sz w:val="20"/>
          <w:szCs w:val="20"/>
        </w:rPr>
        <w:t>Գործիքներ</w:t>
      </w:r>
      <w:proofErr w:type="spellEnd"/>
      <w:r w:rsidR="00C32C38" w:rsidRPr="00C32C38">
        <w:rPr>
          <w:rFonts w:ascii="GHEA Grapalat" w:hAnsi="GHEA Grapalat" w:cs="Sylfaen"/>
          <w:b/>
          <w:bCs/>
          <w:color w:val="000000" w:themeColor="text1"/>
          <w:sz w:val="20"/>
          <w:szCs w:val="20"/>
          <w:lang w:val="af-ZA"/>
        </w:rPr>
        <w:t xml:space="preserve">, </w:t>
      </w:r>
      <w:proofErr w:type="spellStart"/>
      <w:r w:rsidR="00C32C38" w:rsidRPr="00B378DA">
        <w:rPr>
          <w:rFonts w:ascii="GHEA Grapalat" w:hAnsi="GHEA Grapalat"/>
          <w:b/>
          <w:bCs/>
          <w:color w:val="000000" w:themeColor="text1"/>
          <w:sz w:val="20"/>
          <w:szCs w:val="20"/>
        </w:rPr>
        <w:t>գործիքային</w:t>
      </w:r>
      <w:proofErr w:type="spellEnd"/>
      <w:r w:rsidR="00C32C38" w:rsidRPr="00C32C38">
        <w:rPr>
          <w:rFonts w:ascii="GHEA Grapalat" w:hAnsi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C32C38" w:rsidRPr="00B378DA">
        <w:rPr>
          <w:rFonts w:ascii="GHEA Grapalat" w:hAnsi="GHEA Grapalat"/>
          <w:b/>
          <w:bCs/>
          <w:color w:val="000000" w:themeColor="text1"/>
          <w:sz w:val="20"/>
          <w:szCs w:val="20"/>
        </w:rPr>
        <w:t>հատուկ</w:t>
      </w:r>
      <w:proofErr w:type="spellEnd"/>
      <w:r w:rsidR="00C32C38" w:rsidRPr="00C32C38">
        <w:rPr>
          <w:rFonts w:ascii="GHEA Grapalat" w:hAnsi="GHEA Grapalat"/>
          <w:b/>
          <w:bCs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="00C32C38" w:rsidRPr="00B378DA">
        <w:rPr>
          <w:rFonts w:ascii="GHEA Grapalat" w:hAnsi="GHEA Grapalat"/>
          <w:b/>
          <w:bCs/>
          <w:color w:val="000000" w:themeColor="text1"/>
          <w:sz w:val="20"/>
          <w:szCs w:val="20"/>
        </w:rPr>
        <w:t>հարմարանքներ</w:t>
      </w:r>
      <w:proofErr w:type="spellEnd"/>
      <w:r w:rsidR="00C32C38" w:rsidRPr="006D4278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EA148C" w:rsidRPr="006D4278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»</w:t>
      </w:r>
      <w:r w:rsidR="00EA148C">
        <w:rPr>
          <w:rFonts w:ascii="GHEA Grapalat" w:hAnsi="GHEA Grapalat"/>
          <w:b/>
          <w:i/>
          <w:color w:val="000000"/>
          <w:sz w:val="20"/>
          <w:szCs w:val="20"/>
          <w:lang w:val="af-ZA"/>
        </w:rPr>
        <w:t xml:space="preserve"> </w:t>
      </w:r>
      <w:r w:rsidR="00EA148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ապրանքի </w:t>
      </w:r>
      <w:r w:rsidR="00EA148C" w:rsidRPr="009F71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271F7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="00C32C38" w:rsidRPr="00C32C38">
        <w:rPr>
          <w:rFonts w:ascii="GHEA Grapalat" w:hAnsi="GHEA Grapalat" w:cs="Sylfaen"/>
          <w:b/>
          <w:bCs/>
          <w:color w:val="000000" w:themeColor="text1"/>
          <w:sz w:val="20"/>
          <w:szCs w:val="20"/>
        </w:rPr>
        <w:t>ՀԱԷԿ-ԳՀԱՊՁԲ-40/24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A6787F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9B88FEE" w14:textId="77777777" w:rsidR="00183684" w:rsidRPr="00183684" w:rsidRDefault="00183684" w:rsidP="00183684">
      <w:pPr>
        <w:spacing w:before="0" w:after="0"/>
        <w:ind w:left="-284" w:firstLine="283"/>
        <w:jc w:val="both"/>
        <w:rPr>
          <w:rFonts w:ascii="GHEA Grapalat" w:eastAsia="Times New Roman" w:hAnsi="GHEA Grapalat" w:cs="Sylfaen"/>
          <w:sz w:val="16"/>
          <w:szCs w:val="20"/>
          <w:lang w:val="af-ZA" w:eastAsia="ru-RU"/>
        </w:rPr>
      </w:pPr>
    </w:p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43"/>
        <w:gridCol w:w="1580"/>
        <w:gridCol w:w="10"/>
        <w:gridCol w:w="919"/>
        <w:gridCol w:w="1334"/>
        <w:gridCol w:w="208"/>
        <w:gridCol w:w="784"/>
        <w:gridCol w:w="410"/>
        <w:gridCol w:w="860"/>
        <w:gridCol w:w="14"/>
        <w:gridCol w:w="723"/>
        <w:gridCol w:w="614"/>
        <w:gridCol w:w="1368"/>
        <w:gridCol w:w="106"/>
        <w:gridCol w:w="2147"/>
        <w:gridCol w:w="1397"/>
        <w:gridCol w:w="2268"/>
      </w:tblGrid>
      <w:tr w:rsidR="00183684" w:rsidRPr="0022631D" w14:paraId="5F4D3A8E" w14:textId="77777777" w:rsidTr="006530B0">
        <w:trPr>
          <w:trHeight w:val="146"/>
        </w:trPr>
        <w:tc>
          <w:tcPr>
            <w:tcW w:w="16268" w:type="dxa"/>
            <w:gridSpan w:val="18"/>
            <w:shd w:val="clear" w:color="auto" w:fill="auto"/>
            <w:vAlign w:val="center"/>
          </w:tcPr>
          <w:p w14:paraId="5C91C55C" w14:textId="77777777" w:rsidR="00183684" w:rsidRPr="0022631D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3684" w:rsidRPr="0022631D" w14:paraId="48779194" w14:textId="77777777" w:rsidTr="006530B0">
        <w:trPr>
          <w:trHeight w:val="110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30CC3526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չափաբաժնի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3" w:type="dxa"/>
            <w:gridSpan w:val="2"/>
            <w:vMerge w:val="restart"/>
            <w:shd w:val="clear" w:color="auto" w:fill="auto"/>
            <w:vAlign w:val="center"/>
          </w:tcPr>
          <w:p w14:paraId="251FCB4C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FC6E9F1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1D099965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621" w:type="dxa"/>
            <w:gridSpan w:val="5"/>
            <w:shd w:val="clear" w:color="auto" w:fill="auto"/>
            <w:vAlign w:val="center"/>
          </w:tcPr>
          <w:p w14:paraId="144E7F2D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21" w:type="dxa"/>
            <w:gridSpan w:val="3"/>
            <w:vMerge w:val="restart"/>
            <w:shd w:val="clear" w:color="auto" w:fill="auto"/>
            <w:vAlign w:val="center"/>
          </w:tcPr>
          <w:p w14:paraId="22719FC4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  <w:tc>
          <w:tcPr>
            <w:tcW w:w="3665" w:type="dxa"/>
            <w:gridSpan w:val="2"/>
            <w:vMerge w:val="restart"/>
            <w:shd w:val="clear" w:color="auto" w:fill="auto"/>
            <w:vAlign w:val="center"/>
          </w:tcPr>
          <w:p w14:paraId="7C0AE170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պայմանագրով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նախատեսված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</w:tr>
      <w:tr w:rsidR="00183684" w:rsidRPr="0022631D" w14:paraId="6D5FE52B" w14:textId="77777777" w:rsidTr="006530B0">
        <w:trPr>
          <w:trHeight w:val="175"/>
        </w:trPr>
        <w:tc>
          <w:tcPr>
            <w:tcW w:w="983" w:type="dxa"/>
            <w:vMerge/>
            <w:shd w:val="clear" w:color="auto" w:fill="auto"/>
            <w:vAlign w:val="center"/>
          </w:tcPr>
          <w:p w14:paraId="2E18B967" w14:textId="77777777" w:rsidR="00183684" w:rsidRPr="008E4856" w:rsidRDefault="00183684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shd w:val="clear" w:color="auto" w:fill="auto"/>
            <w:vAlign w:val="center"/>
          </w:tcPr>
          <w:p w14:paraId="058D67B5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1CD04294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7C96E79A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43FF5DB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5"/>
            <w:shd w:val="clear" w:color="auto" w:fill="auto"/>
            <w:vAlign w:val="center"/>
          </w:tcPr>
          <w:p w14:paraId="64C7B696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621" w:type="dxa"/>
            <w:gridSpan w:val="3"/>
            <w:vMerge/>
            <w:shd w:val="clear" w:color="auto" w:fill="auto"/>
          </w:tcPr>
          <w:p w14:paraId="5CB48523" w14:textId="77777777" w:rsidR="00183684" w:rsidRPr="0022631D" w:rsidRDefault="00183684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shd w:val="clear" w:color="auto" w:fill="auto"/>
          </w:tcPr>
          <w:p w14:paraId="14647818" w14:textId="77777777" w:rsidR="00183684" w:rsidRPr="0022631D" w:rsidRDefault="00183684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3684" w:rsidRPr="0022631D" w14:paraId="46E87105" w14:textId="77777777" w:rsidTr="006530B0">
        <w:trPr>
          <w:trHeight w:val="275"/>
        </w:trPr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78228" w14:textId="77777777" w:rsidR="00183684" w:rsidRPr="008E4856" w:rsidRDefault="00183684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902C9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B314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F1335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0A55C" w14:textId="77777777" w:rsidR="00183684" w:rsidRPr="008E4856" w:rsidRDefault="00183684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6A60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1C84F" w14:textId="77777777" w:rsidR="00183684" w:rsidRPr="008E4856" w:rsidRDefault="00183684" w:rsidP="006530B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6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3E5E33AD" w14:textId="77777777" w:rsidR="00183684" w:rsidRPr="0022631D" w:rsidRDefault="00183684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EF1376F" w14:textId="77777777" w:rsidR="00183684" w:rsidRPr="0022631D" w:rsidRDefault="00183684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2C38" w:rsidRPr="006D166E" w14:paraId="0A43335C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5E44A288" w14:textId="07189EF5" w:rsidR="00C32C38" w:rsidRPr="00817525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C33D2" w14:textId="6DD2A675" w:rsidR="00C32C38" w:rsidRPr="00E02B44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Գինդ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76FCAECA" w14:textId="6F3278C2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proofErr w:type="spellStart"/>
            <w:r w:rsidRPr="00C32C38">
              <w:rPr>
                <w:rFonts w:ascii="Sylfaen" w:hAnsi="Sylfaen"/>
                <w:b/>
                <w:bCs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81BA" w14:textId="4DDACF65" w:rsidR="00C32C38" w:rsidRPr="008E4856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B0A3" w14:textId="2E489C73" w:rsidR="00C32C38" w:rsidRPr="00E41170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81E8D" w14:textId="363AB740" w:rsidR="00C32C38" w:rsidRPr="00B95454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20800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F00D" w14:textId="0538A8E6" w:rsidR="00C32C38" w:rsidRPr="00B95454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20800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BAC71" w14:textId="0B56F7E2" w:rsidR="00C32C38" w:rsidRPr="00E02B44" w:rsidRDefault="00C32C38" w:rsidP="006530B0">
            <w:pPr>
              <w:tabs>
                <w:tab w:val="left" w:pos="1248"/>
              </w:tabs>
              <w:spacing w:before="0" w:after="0"/>
              <w:ind w:left="0" w:firstLine="73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Գինդ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(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բռնակ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ճոպանասարքի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օմեգանման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),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բեռնունակությունը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>` 5</w:t>
            </w:r>
            <w:r w:rsidRPr="00353384">
              <w:rPr>
                <w:rFonts w:ascii="GHEA Grapalat" w:hAnsi="GHEA Grapalat" w:cs="Calibri"/>
                <w:sz w:val="20"/>
                <w:szCs w:val="20"/>
              </w:rPr>
              <w:t>-6</w:t>
            </w:r>
            <w:r w:rsidRPr="00516EBA">
              <w:rPr>
                <w:rFonts w:ascii="GHEA Grapalat" w:hAnsi="GHEA Grapalat" w:cs="Calibri"/>
                <w:sz w:val="20"/>
                <w:szCs w:val="20"/>
              </w:rPr>
              <w:t>տ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</w:tr>
      <w:tr w:rsidR="00C32C38" w:rsidRPr="00516218" w14:paraId="3B3E7713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073CBF86" w14:textId="1DA040CF" w:rsidR="00C32C38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2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C2BC1" w14:textId="7E638890" w:rsidR="00C32C38" w:rsidRPr="00C32C38" w:rsidRDefault="00C32C38" w:rsidP="006530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Բազմաճախարակ</w:t>
            </w:r>
            <w:proofErr w:type="spellEnd"/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776E2B" w14:textId="1292D2F9" w:rsid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A4667" w14:textId="5E5335BF" w:rsidR="00C32C38" w:rsidRPr="008E4856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BD501" w14:textId="3FD4F94C" w:rsidR="00C32C38" w:rsidRPr="00E41170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75D4F" w14:textId="3C54A9FC" w:rsid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 w:rsidRPr="00246A83">
              <w:rPr>
                <w:rFonts w:ascii="GHEA Grapalat" w:hAnsi="GHEA Grapalat" w:cs="Calibri"/>
                <w:sz w:val="20"/>
                <w:szCs w:val="20"/>
              </w:rPr>
              <w:t>73000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36049" w14:textId="4035F9AF" w:rsid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 w:rsidRPr="00246A83">
              <w:rPr>
                <w:rFonts w:ascii="GHEA Grapalat" w:hAnsi="GHEA Grapalat" w:cs="Calibri"/>
                <w:sz w:val="20"/>
                <w:szCs w:val="20"/>
              </w:rPr>
              <w:t>73000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1C064" w14:textId="08FF8627" w:rsidR="00C32C38" w:rsidRPr="00C32C38" w:rsidRDefault="00C32C38" w:rsidP="006530B0">
            <w:pPr>
              <w:spacing w:before="0" w:after="0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16EBA">
              <w:rPr>
                <w:rFonts w:ascii="GHEA Grapalat" w:hAnsi="GHEA Grapalat" w:cs="Calibri"/>
                <w:sz w:val="20"/>
                <w:szCs w:val="20"/>
              </w:rPr>
              <w:t>Ձեռքի</w:t>
            </w:r>
            <w:proofErr w:type="spellEnd"/>
            <w:r w:rsidRPr="00C32C38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լծակավոր</w:t>
            </w:r>
            <w:proofErr w:type="spellEnd"/>
            <w:proofErr w:type="gramEnd"/>
            <w:r w:rsidRPr="00C32C38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շղթայավոր</w:t>
            </w:r>
            <w:proofErr w:type="spellEnd"/>
            <w:r w:rsidRPr="00C32C38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բեռնամբարձությունը</w:t>
            </w:r>
            <w:proofErr w:type="spellEnd"/>
            <w:r w:rsidRPr="00C32C38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` 0,5 </w:t>
            </w:r>
            <w:r w:rsidRPr="00516EBA">
              <w:rPr>
                <w:rFonts w:ascii="GHEA Grapalat" w:hAnsi="GHEA Grapalat" w:cs="Calibri"/>
                <w:sz w:val="20"/>
                <w:szCs w:val="20"/>
              </w:rPr>
              <w:t>տ</w:t>
            </w:r>
            <w:r w:rsidRPr="00C32C38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ամբարձման</w:t>
            </w:r>
            <w:proofErr w:type="spellEnd"/>
            <w:r w:rsidRPr="00C32C38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բարձրությունը</w:t>
            </w:r>
            <w:proofErr w:type="spellEnd"/>
            <w:r w:rsidRPr="00C32C38">
              <w:rPr>
                <w:rFonts w:ascii="GHEA Grapalat" w:hAnsi="GHEA Grapalat" w:cs="Calibri"/>
                <w:sz w:val="20"/>
                <w:szCs w:val="20"/>
                <w:lang w:val="ru-RU"/>
              </w:rPr>
              <w:t>` 3-3.5</w:t>
            </w:r>
            <w:r w:rsidRPr="00516EBA">
              <w:rPr>
                <w:rFonts w:ascii="GHEA Grapalat" w:hAnsi="GHEA Grapalat" w:cs="Calibri"/>
                <w:sz w:val="20"/>
                <w:szCs w:val="20"/>
              </w:rPr>
              <w:t>մ</w:t>
            </w:r>
          </w:p>
        </w:tc>
      </w:tr>
      <w:tr w:rsidR="00C32C38" w:rsidRPr="00C32C38" w14:paraId="4AB44882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560AC3E6" w14:textId="0A937B3A" w:rsidR="00C32C38" w:rsidRPr="00C32C38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3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A2FA9" w14:textId="3CFCBE85" w:rsidR="00C32C38" w:rsidRPr="00C32C38" w:rsidRDefault="00C32C38" w:rsidP="006530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Բազմաճախարակ</w:t>
            </w:r>
            <w:proofErr w:type="spellEnd"/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7FD34FD1" w14:textId="77777777" w:rsidR="00C32C38" w:rsidRPr="00B70C71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9F4A4" w14:textId="3941DB58" w:rsidR="00C32C38" w:rsidRPr="008E4856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B312F" w14:textId="686CBCA3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AD0B6" w14:textId="170A0C5B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8C330F">
              <w:rPr>
                <w:rFonts w:ascii="GHEA Grapalat" w:hAnsi="GHEA Grapalat" w:cs="Calibri"/>
                <w:sz w:val="20"/>
                <w:szCs w:val="20"/>
              </w:rPr>
              <w:t>96000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59A88" w14:textId="71B87574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8C330F">
              <w:rPr>
                <w:rFonts w:ascii="GHEA Grapalat" w:hAnsi="GHEA Grapalat" w:cs="Calibri"/>
                <w:sz w:val="20"/>
                <w:szCs w:val="20"/>
              </w:rPr>
              <w:t>96000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600AA" w14:textId="469F2494" w:rsidR="00C32C38" w:rsidRPr="00C32C38" w:rsidRDefault="00C32C38" w:rsidP="006530B0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516EBA">
              <w:rPr>
                <w:rFonts w:ascii="GHEA Grapalat" w:hAnsi="GHEA Grapalat" w:cs="Calibri"/>
                <w:sz w:val="20"/>
                <w:szCs w:val="20"/>
              </w:rPr>
              <w:t>Ձեռքի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լծակավոր</w:t>
            </w:r>
            <w:proofErr w:type="spellEnd"/>
            <w:proofErr w:type="gram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շղթայավոր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բեռնամբարձությունը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` 1 տ,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ամբարձման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բարձրությունը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>` 3</w:t>
            </w:r>
            <w:r w:rsidRPr="008C330F">
              <w:rPr>
                <w:rFonts w:ascii="GHEA Grapalat" w:hAnsi="GHEA Grapalat" w:cs="Calibri"/>
                <w:sz w:val="20"/>
                <w:szCs w:val="20"/>
              </w:rPr>
              <w:t>-3.5</w:t>
            </w:r>
            <w:r w:rsidRPr="00516EBA">
              <w:rPr>
                <w:rFonts w:ascii="GHEA Grapalat" w:hAnsi="GHEA Grapalat" w:cs="Calibri"/>
                <w:sz w:val="20"/>
                <w:szCs w:val="20"/>
              </w:rPr>
              <w:t>մ</w:t>
            </w:r>
          </w:p>
        </w:tc>
      </w:tr>
      <w:tr w:rsidR="00C32C38" w:rsidRPr="00C32C38" w14:paraId="207AEA45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5C6B6214" w14:textId="56EB07DB" w:rsidR="00C32C38" w:rsidRPr="00C32C38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4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E84DD" w14:textId="68DD2A45" w:rsidR="00C32C38" w:rsidRPr="00C32C38" w:rsidRDefault="00C32C38" w:rsidP="006530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Բազմաճախարակ</w:t>
            </w:r>
            <w:proofErr w:type="spellEnd"/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25BE5D5" w14:textId="77777777" w:rsidR="00C32C38" w:rsidRPr="00B70C71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CE429" w14:textId="2E889B95" w:rsidR="00C32C38" w:rsidRPr="008E4856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9D32E" w14:textId="2E8DA5DD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78730" w14:textId="7788B06F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8C330F">
              <w:rPr>
                <w:rFonts w:ascii="GHEA Grapalat" w:hAnsi="GHEA Grapalat" w:cs="Calibri"/>
                <w:sz w:val="20"/>
                <w:szCs w:val="20"/>
              </w:rPr>
              <w:t>126000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A49D4" w14:textId="4C7EDCE6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8C330F">
              <w:rPr>
                <w:rFonts w:ascii="GHEA Grapalat" w:hAnsi="GHEA Grapalat" w:cs="Calibri"/>
                <w:sz w:val="20"/>
                <w:szCs w:val="20"/>
              </w:rPr>
              <w:t>126000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F1A91" w14:textId="7751611E" w:rsidR="00C32C38" w:rsidRPr="00C32C38" w:rsidRDefault="00C32C38" w:rsidP="006530B0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516EBA">
              <w:rPr>
                <w:rFonts w:ascii="GHEA Grapalat" w:hAnsi="GHEA Grapalat" w:cs="Calibri"/>
                <w:sz w:val="20"/>
                <w:szCs w:val="20"/>
              </w:rPr>
              <w:t>Ձեռքի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լծակավոր</w:t>
            </w:r>
            <w:proofErr w:type="spellEnd"/>
            <w:proofErr w:type="gram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շղթայավոր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բեռնամբարձությունը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` 3 տ,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ամբարձման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բարձրությունը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>` 3</w:t>
            </w:r>
            <w:r w:rsidRPr="008C330F">
              <w:rPr>
                <w:rFonts w:ascii="GHEA Grapalat" w:hAnsi="GHEA Grapalat" w:cs="Calibri"/>
                <w:sz w:val="20"/>
                <w:szCs w:val="20"/>
              </w:rPr>
              <w:t>-3.5</w:t>
            </w:r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մ</w:t>
            </w:r>
          </w:p>
        </w:tc>
      </w:tr>
      <w:tr w:rsidR="00C32C38" w:rsidRPr="00C32C38" w14:paraId="46B6E882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046AF3D4" w14:textId="119947B6" w:rsidR="00C32C38" w:rsidRPr="00C32C38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5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BDD9" w14:textId="59AB85B3" w:rsidR="00C32C38" w:rsidRPr="000757AD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Շփական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կցորդիչ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br/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հավաքված</w:t>
            </w:r>
            <w:proofErr w:type="spellEnd"/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E37D94A" w14:textId="77777777" w:rsidR="00C32C38" w:rsidRPr="00B70C71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7D335" w14:textId="49C56A16" w:rsidR="00C32C38" w:rsidRPr="008E4856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E849B" w14:textId="0B20D14D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1D473" w14:textId="51E58710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195000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004B6" w14:textId="39ED43D7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195000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19827" w14:textId="2B2CCA2D" w:rsidR="00C32C38" w:rsidRPr="00E02B44" w:rsidRDefault="00C32C38" w:rsidP="006530B0">
            <w:pPr>
              <w:spacing w:before="0" w:after="0"/>
              <w:ind w:left="0" w:firstLine="0"/>
              <w:rPr>
                <w:rFonts w:ascii="GHEA Grapalat" w:hAnsi="GHEA Grapalat" w:cs="Tahoma"/>
                <w:color w:val="000000" w:themeColor="text1"/>
                <w:sz w:val="20"/>
                <w:szCs w:val="20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1М63Ф101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տիպի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խառատային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հաստոցի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համար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>:</w:t>
            </w:r>
          </w:p>
        </w:tc>
      </w:tr>
      <w:tr w:rsidR="00C32C38" w:rsidRPr="00C32C38" w14:paraId="0378B4C4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7CA0BF8B" w14:textId="4060BADA" w:rsidR="00C32C38" w:rsidRPr="00C32C38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6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13381" w14:textId="6E525476" w:rsidR="00C32C38" w:rsidRPr="00C32C38" w:rsidRDefault="00C32C38" w:rsidP="006530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Հաստության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չափիչ</w:t>
            </w:r>
            <w:proofErr w:type="spellEnd"/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0381A705" w14:textId="77777777" w:rsidR="00C32C38" w:rsidRPr="00B70C71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1256A" w14:textId="3583A85B" w:rsidR="00C32C38" w:rsidRPr="008E4856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508A3" w14:textId="050A2B6D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9005F" w14:textId="6D7B4AA6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9600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02E55" w14:textId="5E50523D" w:rsidR="00C32C38" w:rsidRPr="001C3EC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9600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E2E73" w14:textId="7498A466" w:rsidR="00C32C38" w:rsidRPr="00C32C38" w:rsidRDefault="00C32C38" w:rsidP="006530B0">
            <w:pPr>
              <w:pStyle w:val="HTML"/>
              <w:shd w:val="clear" w:color="auto" w:fill="F8F9FA"/>
              <w:rPr>
                <w:rFonts w:ascii="GHEA Grapalat" w:eastAsiaTheme="minorEastAsia" w:hAnsi="GHEA Grapalat" w:cs="Calibri"/>
                <w:lang w:val="en-US"/>
              </w:rPr>
            </w:pPr>
            <w:r>
              <w:rPr>
                <w:rFonts w:ascii="GHEA Grapalat" w:eastAsiaTheme="minorEastAsia" w:hAnsi="GHEA Grapalat" w:cs="Calibri"/>
                <w:lang w:val="en-US"/>
              </w:rPr>
              <w:t>Մ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արտկոցներով</w:t>
            </w:r>
            <w:proofErr w:type="spellEnd"/>
            <w:r w:rsidRPr="001F253A">
              <w:rPr>
                <w:rFonts w:ascii="GHEA Grapalat" w:eastAsiaTheme="minorEastAsia" w:hAnsi="GHEA Grapalat" w:cs="Calibri"/>
              </w:rPr>
              <w:t>՝</w:t>
            </w:r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աշխատանքային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ջերմաստիճանի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միջակայք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(-15°</w:t>
            </w:r>
            <w:r w:rsidRPr="001F253A">
              <w:rPr>
                <w:rFonts w:ascii="GHEA Grapalat" w:eastAsiaTheme="minorEastAsia" w:hAnsi="GHEA Grapalat" w:cs="Calibri"/>
              </w:rPr>
              <w:t>С</w:t>
            </w:r>
            <w:r w:rsidRPr="00C32C38">
              <w:rPr>
                <w:rFonts w:ascii="GHEA Grapalat" w:eastAsiaTheme="minorEastAsia" w:hAnsi="GHEA Grapalat" w:cs="Calibri"/>
                <w:lang w:val="en-US"/>
              </w:rPr>
              <w:t>-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ից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+50°</w:t>
            </w:r>
            <w:r w:rsidRPr="001F253A">
              <w:rPr>
                <w:rFonts w:ascii="GHEA Grapalat" w:eastAsiaTheme="minorEastAsia" w:hAnsi="GHEA Grapalat" w:cs="Calibri"/>
              </w:rPr>
              <w:t>С</w:t>
            </w:r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), 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չափման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միջակայքը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0-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ից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 xml:space="preserve"> 2000 </w:t>
            </w:r>
            <w:proofErr w:type="spellStart"/>
            <w:r w:rsidRPr="001F253A">
              <w:rPr>
                <w:rFonts w:ascii="GHEA Grapalat" w:eastAsiaTheme="minorEastAsia" w:hAnsi="GHEA Grapalat" w:cs="Calibri"/>
              </w:rPr>
              <w:t>մկմ</w:t>
            </w:r>
            <w:proofErr w:type="spellEnd"/>
            <w:r w:rsidRPr="00C32C38">
              <w:rPr>
                <w:rFonts w:ascii="GHEA Grapalat" w:eastAsiaTheme="minorEastAsia" w:hAnsi="GHEA Grapalat" w:cs="Calibri"/>
                <w:lang w:val="en-US"/>
              </w:rPr>
              <w:t>.</w:t>
            </w:r>
          </w:p>
        </w:tc>
      </w:tr>
      <w:tr w:rsidR="00C32C38" w:rsidRPr="00516218" w14:paraId="76674DA9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68B491E0" w14:textId="59ED1DB4" w:rsidR="00C32C38" w:rsidRPr="00C32C38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7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D8ECF" w14:textId="77777777" w:rsidR="00C32C38" w:rsidRPr="00C32C38" w:rsidRDefault="00C32C38" w:rsidP="006530B0">
            <w:pPr>
              <w:spacing w:before="0" w:after="0"/>
              <w:ind w:left="-280" w:firstLine="28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32C38">
              <w:rPr>
                <w:rFonts w:ascii="GHEA Grapalat" w:hAnsi="GHEA Grapalat" w:cs="Calibri"/>
                <w:sz w:val="20"/>
                <w:szCs w:val="20"/>
                <w:lang w:val="hy-AM"/>
              </w:rPr>
              <w:t>Ներկացրման ցածր ճնշման գործիք</w:t>
            </w:r>
          </w:p>
          <w:p w14:paraId="724D2EB1" w14:textId="787C7CE7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C32C38">
              <w:rPr>
                <w:rFonts w:ascii="GHEA Grapalat" w:hAnsi="GHEA Grapalat" w:cs="Calibri"/>
                <w:sz w:val="20"/>
                <w:szCs w:val="20"/>
                <w:lang w:val="hy-AM"/>
              </w:rPr>
              <w:t>(Սփրեյ ատրճանակ)</w:t>
            </w: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160520DC" w14:textId="77777777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A4268" w14:textId="16DE8726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2693F" w14:textId="7230ADC4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 w:rsidRPr="00516EBA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C6B14" w14:textId="2DEBBA57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43200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4CC43" w14:textId="4A6FE4C5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43200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7AFFB" w14:textId="77777777" w:rsidR="00C32C38" w:rsidRPr="00C32C38" w:rsidRDefault="00C32C38" w:rsidP="006530B0">
            <w:pPr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32C38">
              <w:rPr>
                <w:rFonts w:ascii="GHEA Grapalat" w:hAnsi="GHEA Grapalat" w:cs="Calibri"/>
                <w:sz w:val="20"/>
                <w:szCs w:val="20"/>
                <w:lang w:val="hy-AM"/>
              </w:rPr>
              <w:t>Փչելու ձևը՝ R 500 LVLP, օդի ծախսը՝ 85-110լ/րոպ, տարայի տարողունակությունը՝ 0.6-0.8լ:Ներկացրման ցածր ճնշման գործիքի տեսակը՝ օդաճնշման,տարայի դիրքը՝ վերևից,տարայի նյութը՝ պլաստիկ,տրամագիծը  օդի կցամասի (штуцер)-1/4դույմ, միացման,տեսակը՝ պարուրակ (резьбовой),օդի ճնշման կարգավորումով,նվազագույն  օդի ճնշումը՝ 2բար.,առավելագույն օդի ճնշումը՝ 3.5բար, օդի փոխանցման կարգավորիչով, նյութի փոխանցման կարգավորիչով,տարայի առավելագույն տրամագիծը՝ 1.4մմ, ցրիչի լայնության կարգավորիչ,ցրիչի նվազագույն լայնությունը` 180մմ,ցրիչի առավելագույն լայնությունը` 280մմ,  հավաքածույում՝ ներկացրման ցածր ճնշման գործիք, պլաստմասե տարա-600մլ,</w:t>
            </w:r>
            <w:r w:rsidRPr="00C32C38">
              <w:rPr>
                <w:rFonts w:cs="Calibri"/>
                <w:sz w:val="20"/>
                <w:szCs w:val="20"/>
                <w:lang w:val="hy-AM"/>
              </w:rPr>
              <w:t xml:space="preserve"> </w:t>
            </w:r>
            <w:r w:rsidRPr="00C32C38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սպասարկման բանալի, ներկի  ֆիլտր,մաքրող խոզանակ: Լրացուցիչ </w:t>
            </w:r>
            <w:r w:rsidRPr="00C32C38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>տեղեկություն՝ մետաղը պատրաստված է չժանգոտվող ներժից</w:t>
            </w:r>
          </w:p>
          <w:p w14:paraId="2B2CF2B2" w14:textId="77777777" w:rsidR="00C32C38" w:rsidRPr="00C32C38" w:rsidRDefault="00C32C38" w:rsidP="006530B0">
            <w:pPr>
              <w:spacing w:before="0" w:after="0"/>
              <w:ind w:left="0" w:firstLine="0"/>
              <w:rPr>
                <w:rFonts w:ascii="GHEA Grapalat" w:hAnsi="GHEA Grapalat" w:cs="Tahoma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2C38" w:rsidRPr="00C32C38" w14:paraId="3AA7D890" w14:textId="77777777" w:rsidTr="006530B0">
        <w:trPr>
          <w:trHeight w:val="40"/>
        </w:trPr>
        <w:tc>
          <w:tcPr>
            <w:tcW w:w="983" w:type="dxa"/>
            <w:shd w:val="clear" w:color="auto" w:fill="auto"/>
            <w:vAlign w:val="center"/>
          </w:tcPr>
          <w:p w14:paraId="586D02CB" w14:textId="78995A6E" w:rsidR="00C32C38" w:rsidRPr="00C32C38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CD49B" w14:textId="77777777" w:rsidR="00C32C38" w:rsidRPr="000F2C60" w:rsidRDefault="00C32C38" w:rsidP="006530B0">
            <w:pPr>
              <w:spacing w:before="0"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Հիդրավլիկ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շշաձև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ամբարձիչ</w:t>
            </w:r>
            <w:proofErr w:type="spellEnd"/>
            <w:r w:rsidRPr="000F2C6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  <w:p w14:paraId="69111144" w14:textId="77777777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050A4" w14:textId="77777777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295D8" w14:textId="71F37958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B5961" w14:textId="508728BF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0DD3E" w14:textId="47587525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162000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468CB" w14:textId="41A84803" w:rsidR="00C32C38" w:rsidRPr="00C32C3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162000</w:t>
            </w:r>
          </w:p>
        </w:tc>
        <w:tc>
          <w:tcPr>
            <w:tcW w:w="7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7DA89" w14:textId="77777777" w:rsidR="00C32C38" w:rsidRDefault="00C32C38" w:rsidP="006530B0">
            <w:pPr>
              <w:spacing w:before="0" w:after="0"/>
              <w:ind w:left="0" w:right="-57" w:firstLine="0"/>
              <w:rPr>
                <w:rFonts w:ascii="GHEA Grapalat" w:hAnsi="GHEA Grapalat" w:cs="Calibri"/>
                <w:sz w:val="20"/>
                <w:szCs w:val="20"/>
              </w:rPr>
            </w:pPr>
            <w:r w:rsidRPr="00C32C38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Բեռնունակությունը` 50-55 տ, նվազագույն բարձրությունը (փակ վիճակում) 280-285 մմ, առավելազագույն բարձրությունը (բաց վիճակում) 450-470 մմ, կոթերի քանակը 1, աշխատանքային քայլը 180 մմ, պատյանը մետաղ, հենարանի տրամագ. </w:t>
            </w:r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80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մմ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տիպը</w:t>
            </w:r>
            <w:proofErr w:type="spellEnd"/>
            <w:r w:rsidRPr="00516EB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516EBA">
              <w:rPr>
                <w:rFonts w:ascii="GHEA Grapalat" w:hAnsi="GHEA Grapalat" w:cs="Calibri"/>
                <w:sz w:val="20"/>
                <w:szCs w:val="20"/>
              </w:rPr>
              <w:t>միասուզակ</w:t>
            </w:r>
            <w:proofErr w:type="spellEnd"/>
          </w:p>
          <w:p w14:paraId="0635025A" w14:textId="77777777" w:rsidR="00C32C38" w:rsidRPr="00C32C38" w:rsidRDefault="00C32C38" w:rsidP="006530B0">
            <w:pPr>
              <w:spacing w:before="0" w:after="0"/>
              <w:ind w:left="0" w:firstLine="0"/>
              <w:rPr>
                <w:rFonts w:ascii="GHEA Grapalat" w:hAnsi="GHEA Grapalat" w:cs="Tahoma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2C38" w:rsidRPr="00C32C38" w14:paraId="42FEFF30" w14:textId="77777777" w:rsidTr="006530B0">
        <w:trPr>
          <w:trHeight w:val="60"/>
        </w:trPr>
        <w:tc>
          <w:tcPr>
            <w:tcW w:w="16268" w:type="dxa"/>
            <w:gridSpan w:val="18"/>
            <w:shd w:val="clear" w:color="auto" w:fill="99CCFF"/>
            <w:vAlign w:val="center"/>
          </w:tcPr>
          <w:p w14:paraId="706738E8" w14:textId="77777777" w:rsidR="00C32C38" w:rsidRPr="00817525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2C38" w:rsidRPr="00E5744D" w14:paraId="340F2ABE" w14:textId="77777777" w:rsidTr="006530B0">
        <w:trPr>
          <w:trHeight w:val="398"/>
        </w:trPr>
        <w:tc>
          <w:tcPr>
            <w:tcW w:w="5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0A549" w14:textId="77777777" w:rsidR="00C32C38" w:rsidRPr="00817525" w:rsidRDefault="00C32C38" w:rsidP="006530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8175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175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6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90BF1" w14:textId="77777777" w:rsidR="00C32C38" w:rsidRDefault="00C32C38" w:rsidP="006530B0">
            <w:pPr>
              <w:pStyle w:val="1"/>
              <w:spacing w:before="0" w:after="0"/>
              <w:ind w:left="0" w:firstLine="0"/>
              <w:jc w:val="both"/>
              <w:rPr>
                <w:rFonts w:ascii="GHEA Grapalat" w:hAnsi="GHEA Grapalat"/>
                <w:i/>
                <w:sz w:val="20"/>
              </w:rPr>
            </w:pPr>
            <w:r w:rsidRPr="00BA5914">
              <w:rPr>
                <w:rFonts w:ascii="GHEA Grapalat" w:hAnsi="GHEA Grapalat"/>
                <w:i/>
                <w:sz w:val="20"/>
              </w:rPr>
              <w:t>«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Գնումների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մասին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» ՀՀ 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օրենքի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22-րդ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հոդվածի</w:t>
            </w:r>
            <w:proofErr w:type="spellEnd"/>
            <w:r w:rsidRPr="00BA5914">
              <w:rPr>
                <w:rFonts w:ascii="GHEA Grapalat" w:hAnsi="GHEA Grapalat"/>
                <w:i/>
                <w:sz w:val="20"/>
              </w:rPr>
              <w:t xml:space="preserve"> 1-ին </w:t>
            </w:r>
            <w:proofErr w:type="spellStart"/>
            <w:r w:rsidRPr="00BA5914">
              <w:rPr>
                <w:rFonts w:ascii="GHEA Grapalat" w:hAnsi="GHEA Grapalat"/>
                <w:i/>
                <w:sz w:val="20"/>
              </w:rPr>
              <w:t>մասով</w:t>
            </w:r>
            <w:proofErr w:type="spellEnd"/>
          </w:p>
          <w:p w14:paraId="0721BAFD" w14:textId="5E5BC83C" w:rsidR="00C32C38" w:rsidRPr="0081752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proofErr w:type="gramStart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ՀՀ 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կառավարության</w:t>
            </w:r>
            <w:proofErr w:type="spellEnd"/>
            <w:proofErr w:type="gram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2017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թվականի</w:t>
            </w:r>
            <w:proofErr w:type="spell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մայիսի</w:t>
            </w:r>
            <w:proofErr w:type="spell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4-ի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թիվ</w:t>
            </w:r>
            <w:proofErr w:type="spellEnd"/>
            <w:r w:rsidRPr="00BA5914">
              <w:rPr>
                <w:rFonts w:ascii="GHEA Grapalat" w:eastAsia="Times New Roman" w:hAnsi="GHEA Grapalat"/>
                <w:i/>
                <w:sz w:val="20"/>
              </w:rPr>
              <w:t xml:space="preserve"> 526–Ն </w:t>
            </w:r>
            <w:proofErr w:type="spellStart"/>
            <w:r w:rsidRPr="00BA5914">
              <w:rPr>
                <w:rFonts w:ascii="GHEA Grapalat" w:eastAsia="Times New Roman" w:hAnsi="GHEA Grapalat"/>
                <w:i/>
                <w:sz w:val="20"/>
              </w:rPr>
              <w:t>որոշմամբ</w:t>
            </w:r>
            <w:proofErr w:type="spellEnd"/>
          </w:p>
        </w:tc>
      </w:tr>
      <w:tr w:rsidR="00C32C38" w:rsidRPr="00E5744D" w14:paraId="008C3363" w14:textId="77777777" w:rsidTr="006530B0">
        <w:trPr>
          <w:trHeight w:val="196"/>
        </w:trPr>
        <w:tc>
          <w:tcPr>
            <w:tcW w:w="16268" w:type="dxa"/>
            <w:gridSpan w:val="1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4E782A8" w14:textId="77777777" w:rsidR="00C32C38" w:rsidRPr="00817525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32C38" w:rsidRPr="0022631D" w14:paraId="05BD5EF7" w14:textId="77777777" w:rsidTr="006530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13F7" w14:textId="77777777" w:rsidR="00C32C38" w:rsidRPr="0022631D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90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7B6AAA6" w14:textId="32000269" w:rsidR="00C32C38" w:rsidRPr="004D19E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03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12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.202</w:t>
            </w:r>
            <w:r w:rsidRPr="004D19E8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4</w:t>
            </w:r>
          </w:p>
        </w:tc>
      </w:tr>
      <w:tr w:rsidR="00C32C38" w:rsidRPr="0022631D" w14:paraId="06606DC0" w14:textId="77777777" w:rsidTr="006530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64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CB7C" w14:textId="654E0940" w:rsidR="00C32C38" w:rsidRPr="0022631D" w:rsidRDefault="00C32C38" w:rsidP="006530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3A83" w14:textId="77777777" w:rsidR="00C32C38" w:rsidRPr="0022631D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894F" w14:textId="64DB7873" w:rsidR="00C32C38" w:rsidRPr="004D19E8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</w:pPr>
          </w:p>
        </w:tc>
      </w:tr>
      <w:tr w:rsidR="00C32C38" w:rsidRPr="0022631D" w14:paraId="6E24979D" w14:textId="77777777" w:rsidTr="006530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EF7F" w14:textId="77777777" w:rsidR="00C32C38" w:rsidRPr="0022631D" w:rsidRDefault="00C32C38" w:rsidP="006530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92A9" w14:textId="77777777" w:rsidR="00C32C38" w:rsidRPr="0022631D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127BA" w14:textId="77777777" w:rsidR="00C32C38" w:rsidRPr="0022631D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5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DC53E" w14:textId="77777777" w:rsidR="00C32C38" w:rsidRPr="0022631D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C32C38" w:rsidRPr="0022631D" w14:paraId="655CF5AC" w14:textId="77777777" w:rsidTr="006530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55CE" w14:textId="77777777" w:rsidR="00C32C38" w:rsidRPr="0022631D" w:rsidRDefault="00C32C38" w:rsidP="006530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70EB" w14:textId="77777777" w:rsidR="00C32C38" w:rsidRPr="0022631D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99DF" w14:textId="315D7B6B" w:rsidR="00C32C38" w:rsidRPr="006C43E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EA2F" w14:textId="52A8D0C2" w:rsidR="00C32C38" w:rsidRPr="006C43E5" w:rsidRDefault="00C32C38" w:rsidP="006530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</w:p>
        </w:tc>
      </w:tr>
      <w:tr w:rsidR="00C32C38" w:rsidRPr="0022631D" w14:paraId="07E16675" w14:textId="77777777" w:rsidTr="006530B0">
        <w:trPr>
          <w:trHeight w:val="54"/>
        </w:trPr>
        <w:tc>
          <w:tcPr>
            <w:tcW w:w="16268" w:type="dxa"/>
            <w:gridSpan w:val="18"/>
            <w:shd w:val="clear" w:color="auto" w:fill="99CCFF"/>
            <w:vAlign w:val="center"/>
          </w:tcPr>
          <w:p w14:paraId="340D9387" w14:textId="77777777" w:rsidR="00C32C38" w:rsidRPr="0022631D" w:rsidRDefault="00C32C38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530B0" w:rsidRPr="0022631D" w14:paraId="725BB2A9" w14:textId="77777777" w:rsidTr="006530B0">
        <w:trPr>
          <w:trHeight w:val="60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14:paraId="6D245AC3" w14:textId="77777777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5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AD6E3" w14:textId="52CE2894" w:rsidR="006530B0" w:rsidRPr="006530B0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530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 գին</w:t>
            </w:r>
          </w:p>
        </w:tc>
        <w:tc>
          <w:tcPr>
            <w:tcW w:w="3655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9156C" w14:textId="76BDB3D8" w:rsidR="006530B0" w:rsidRPr="0022631D" w:rsidRDefault="006530B0" w:rsidP="006530B0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68D2999B" w14:textId="33E56038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530B0" w:rsidRPr="0022631D" w14:paraId="0EDFAEF3" w14:textId="77777777" w:rsidTr="006530B0">
        <w:trPr>
          <w:trHeight w:val="36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14:paraId="42E1F80D" w14:textId="77777777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5F1E5" w14:textId="77777777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BD05E" w14:textId="77777777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14:paraId="034DE2F8" w14:textId="76800424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08F279" w14:textId="77777777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4AF683" w14:textId="77777777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</w:tbl>
    <w:tbl>
      <w:tblPr>
        <w:tblW w:w="1630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59"/>
        <w:gridCol w:w="36"/>
        <w:gridCol w:w="1637"/>
        <w:gridCol w:w="18"/>
        <w:gridCol w:w="3575"/>
        <w:gridCol w:w="3685"/>
        <w:gridCol w:w="3512"/>
        <w:gridCol w:w="14"/>
        <w:gridCol w:w="2286"/>
      </w:tblGrid>
      <w:tr w:rsidR="00C32C38" w:rsidRPr="00025CF8" w14:paraId="08472C0D" w14:textId="77777777" w:rsidTr="00C32C38">
        <w:trPr>
          <w:trHeight w:val="191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3DA89ACB" w14:textId="77777777" w:rsidR="00C32C38" w:rsidRPr="00025CF8" w:rsidRDefault="00C32C38" w:rsidP="00FE0AA3">
            <w:pPr>
              <w:widowControl w:val="0"/>
              <w:rPr>
                <w:rFonts w:ascii="GHEA Grapalat" w:hAnsi="GHEA Grapalat"/>
                <w:b/>
                <w:i/>
              </w:rPr>
            </w:pPr>
            <w:bookmarkStart w:id="0" w:name="_Hlk188869145"/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2 / </w:t>
            </w: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Лот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2</w:t>
            </w:r>
          </w:p>
        </w:tc>
      </w:tr>
      <w:tr w:rsidR="00C32C38" w:rsidRPr="000D0BA3" w14:paraId="20600ADA" w14:textId="77777777" w:rsidTr="006530B0">
        <w:trPr>
          <w:trHeight w:val="46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B15" w14:textId="77777777" w:rsidR="00C32C38" w:rsidRPr="005027BA" w:rsidRDefault="00C32C38" w:rsidP="00C32C38">
            <w:pPr>
              <w:widowControl w:val="0"/>
              <w:numPr>
                <w:ilvl w:val="0"/>
                <w:numId w:val="2"/>
              </w:numPr>
              <w:spacing w:before="0" w:after="0"/>
              <w:jc w:val="center"/>
              <w:rPr>
                <w:rFonts w:ascii="GHEA Grapalat" w:hAnsi="GHEA Grapalat" w:cs="Arial CYR"/>
                <w:b/>
                <w:i/>
                <w:lang w:val="hy-AM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3C7B" w14:textId="77777777" w:rsidR="00C32C38" w:rsidRPr="00974FF7" w:rsidRDefault="00C32C38" w:rsidP="00FE0AA3">
            <w:pPr>
              <w:pStyle w:val="Defaul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73000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24D" w14:textId="77777777" w:rsidR="00C32C38" w:rsidRPr="000D0BA3" w:rsidRDefault="00C32C38" w:rsidP="00FE0AA3">
            <w:pPr>
              <w:rPr>
                <w:rFonts w:ascii="GHEA Grapalat" w:hAnsi="GHEA Grapalat" w:cs="Calibri"/>
                <w:bCs/>
                <w:i/>
                <w:color w:val="000000"/>
                <w:sz w:val="18"/>
                <w:szCs w:val="16"/>
                <w:highlight w:val="green"/>
                <w:lang w:val="hy-AM"/>
              </w:rPr>
            </w:pPr>
            <w:r w:rsidRPr="003E5C22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Մաքս Շին ՍՊԸ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/ </w:t>
            </w:r>
            <w:r w:rsidRPr="00974FF7">
              <w:rPr>
                <w:rFonts w:ascii="GHEA Grapalat" w:hAnsi="GHEA Grapalat"/>
                <w:bCs/>
                <w:i/>
                <w:sz w:val="18"/>
                <w:szCs w:val="16"/>
                <w:lang w:val="hy-AM"/>
              </w:rPr>
              <w:t>ООО МАКС ШИН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7B7B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  <w:t>58000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1319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  <w:t>11600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371C3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  <w:t>69600</w:t>
            </w:r>
          </w:p>
        </w:tc>
      </w:tr>
      <w:tr w:rsidR="00C32C38" w:rsidRPr="00F241E1" w14:paraId="010BE4E4" w14:textId="77777777" w:rsidTr="00C32C38">
        <w:trPr>
          <w:trHeight w:val="191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F8D0BD6" w14:textId="77777777" w:rsidR="00C32C38" w:rsidRPr="00F241E1" w:rsidRDefault="00C32C38" w:rsidP="00FE0AA3">
            <w:pPr>
              <w:widowControl w:val="0"/>
              <w:rPr>
                <w:rFonts w:ascii="GHEA Grapalat" w:hAnsi="GHEA Grapalat"/>
                <w:b/>
                <w:i/>
                <w:lang w:val="hy-AM"/>
              </w:rPr>
            </w:pP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3</w:t>
            </w:r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/ </w:t>
            </w: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Лот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3</w:t>
            </w:r>
          </w:p>
        </w:tc>
      </w:tr>
      <w:tr w:rsidR="00C32C38" w:rsidRPr="000D0BA3" w14:paraId="7247C7ED" w14:textId="77777777" w:rsidTr="006530B0">
        <w:trPr>
          <w:trHeight w:val="406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B1A1" w14:textId="77777777" w:rsidR="00C32C38" w:rsidRPr="005027BA" w:rsidRDefault="00C32C38" w:rsidP="00C32C38">
            <w:pPr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hAnsi="GHEA Grapalat" w:cs="Arial CYR"/>
                <w:b/>
                <w:i/>
                <w:lang w:val="hy-AM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4D2D" w14:textId="77777777" w:rsidR="00C32C38" w:rsidRPr="00974FF7" w:rsidRDefault="00C32C38" w:rsidP="00FE0AA3">
            <w:pPr>
              <w:pStyle w:val="Defaul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96000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7491" w14:textId="77777777" w:rsidR="00C32C38" w:rsidRPr="000D0BA3" w:rsidRDefault="00C32C38" w:rsidP="00FE0AA3">
            <w:pPr>
              <w:widowControl w:val="0"/>
              <w:rPr>
                <w:rFonts w:ascii="GHEA Grapalat" w:hAnsi="GHEA Grapalat"/>
                <w:b/>
                <w:i/>
                <w:highlight w:val="green"/>
                <w:lang w:val="hy-AM"/>
              </w:rPr>
            </w:pPr>
            <w:r w:rsidRPr="003E5C22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Մաքս Շին ՍՊԸ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/ </w:t>
            </w:r>
            <w:r w:rsidRPr="00974FF7">
              <w:rPr>
                <w:rFonts w:ascii="GHEA Grapalat" w:hAnsi="GHEA Grapalat"/>
                <w:bCs/>
                <w:i/>
                <w:sz w:val="18"/>
                <w:szCs w:val="16"/>
                <w:lang w:val="hy-AM"/>
              </w:rPr>
              <w:t>ООО МАКС ШИН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A183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  <w:t>75000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F954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  <w:t>15000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1E414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highlight w:val="green"/>
                <w:lang w:val="hy-AM"/>
              </w:rPr>
              <w:t>90000</w:t>
            </w:r>
          </w:p>
        </w:tc>
      </w:tr>
      <w:tr w:rsidR="00C32C38" w:rsidRPr="0039140E" w14:paraId="5F885AE0" w14:textId="77777777" w:rsidTr="00C32C38">
        <w:trPr>
          <w:trHeight w:val="46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6CDC842" w14:textId="77777777" w:rsidR="00C32C38" w:rsidRPr="0039140E" w:rsidRDefault="00C32C38" w:rsidP="00FE0AA3">
            <w:pPr>
              <w:widowControl w:val="0"/>
              <w:rPr>
                <w:rFonts w:ascii="GHEA Grapalat" w:hAnsi="GHEA Grapalat"/>
                <w:b/>
                <w:i/>
                <w:color w:val="00B050"/>
                <w:lang w:val="hy-AM"/>
              </w:rPr>
            </w:pP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</w:rPr>
              <w:t>4</w:t>
            </w:r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/ </w:t>
            </w: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Лот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</w:rPr>
              <w:t>4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C32C38" w:rsidRPr="000D0BA3" w14:paraId="5A1B67DA" w14:textId="77777777" w:rsidTr="006530B0">
        <w:trPr>
          <w:trHeight w:val="46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277C" w14:textId="77777777" w:rsidR="00C32C38" w:rsidRPr="00B457A7" w:rsidRDefault="00C32C38" w:rsidP="00C32C38">
            <w:pPr>
              <w:widowControl w:val="0"/>
              <w:numPr>
                <w:ilvl w:val="0"/>
                <w:numId w:val="4"/>
              </w:numPr>
              <w:spacing w:before="0" w:after="0"/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6F0" w14:textId="77777777" w:rsidR="00C32C38" w:rsidRPr="00974FF7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126000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C315" w14:textId="77777777" w:rsidR="00C32C38" w:rsidRPr="00C32C38" w:rsidRDefault="00C32C38" w:rsidP="00FE0AA3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 w:rsidRPr="003E5C22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Մաքս Շին ՍՊԸ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/ </w:t>
            </w:r>
            <w:r w:rsidRPr="00974FF7">
              <w:rPr>
                <w:rFonts w:ascii="GHEA Grapalat" w:hAnsi="GHEA Grapalat"/>
                <w:bCs/>
                <w:i/>
                <w:sz w:val="18"/>
                <w:szCs w:val="16"/>
                <w:lang w:val="hy-AM"/>
              </w:rPr>
              <w:t>ООО МАКС ШИН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B173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  <w:t>91000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8B26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  <w:t>18200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331C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  <w:t>109200</w:t>
            </w:r>
          </w:p>
        </w:tc>
      </w:tr>
      <w:tr w:rsidR="00C32C38" w:rsidRPr="00025CF8" w14:paraId="10D2F036" w14:textId="77777777" w:rsidTr="00C32C38">
        <w:trPr>
          <w:trHeight w:val="46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86BF640" w14:textId="77777777" w:rsidR="00C32C38" w:rsidRPr="00025CF8" w:rsidRDefault="00C32C38" w:rsidP="00FE0AA3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lastRenderedPageBreak/>
              <w:t>Չափաբաժին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7</w:t>
            </w:r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/ </w:t>
            </w: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Лот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7                                                                                                                                                               </w:t>
            </w:r>
          </w:p>
        </w:tc>
      </w:tr>
      <w:tr w:rsidR="00C32C38" w:rsidRPr="000D0BA3" w14:paraId="1CB3D34F" w14:textId="77777777" w:rsidTr="006530B0">
        <w:trPr>
          <w:trHeight w:val="46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DDE" w14:textId="77777777" w:rsidR="00C32C38" w:rsidRPr="00B457A7" w:rsidRDefault="00C32C38" w:rsidP="00C32C38">
            <w:pPr>
              <w:widowControl w:val="0"/>
              <w:numPr>
                <w:ilvl w:val="0"/>
                <w:numId w:val="5"/>
              </w:numPr>
              <w:spacing w:before="0" w:after="0"/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F49C" w14:textId="77777777" w:rsidR="00C32C38" w:rsidRPr="00974FF7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43200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B8AC" w14:textId="77777777" w:rsidR="00C32C38" w:rsidRPr="00C32C38" w:rsidRDefault="00C32C38" w:rsidP="00FE0AA3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 w:rsidRPr="003E5C22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Մաքս Շին ՍՊԸ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/ </w:t>
            </w:r>
            <w:r w:rsidRPr="00974FF7">
              <w:rPr>
                <w:rFonts w:ascii="GHEA Grapalat" w:hAnsi="GHEA Grapalat"/>
                <w:bCs/>
                <w:i/>
                <w:sz w:val="18"/>
                <w:szCs w:val="16"/>
                <w:lang w:val="hy-AM"/>
              </w:rPr>
              <w:t>ООО МАКС ШИН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7A92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  <w:t>33000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15F1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  <w:t>6600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2B5C4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highlight w:val="green"/>
                <w:lang w:val="hy-AM"/>
              </w:rPr>
              <w:t>39600</w:t>
            </w:r>
          </w:p>
        </w:tc>
      </w:tr>
      <w:tr w:rsidR="00C32C38" w:rsidRPr="00025CF8" w14:paraId="4FBF2509" w14:textId="77777777" w:rsidTr="00C32C38">
        <w:trPr>
          <w:trHeight w:val="46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9BE2C88" w14:textId="77777777" w:rsidR="00C32C38" w:rsidRPr="00025CF8" w:rsidRDefault="00C32C38" w:rsidP="00FE0AA3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8</w:t>
            </w:r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/ </w:t>
            </w:r>
            <w:proofErr w:type="spellStart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>Лот</w:t>
            </w:r>
            <w:proofErr w:type="spellEnd"/>
            <w:r w:rsidRPr="00025CF8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8                                                                                                                                                               </w:t>
            </w:r>
          </w:p>
        </w:tc>
      </w:tr>
      <w:tr w:rsidR="00C32C38" w:rsidRPr="000D0BA3" w14:paraId="6A8CB0FF" w14:textId="77777777" w:rsidTr="006530B0">
        <w:trPr>
          <w:trHeight w:val="46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BCFB" w14:textId="77777777" w:rsidR="00C32C38" w:rsidRPr="00B457A7" w:rsidRDefault="00C32C38" w:rsidP="00C32C38">
            <w:pPr>
              <w:widowControl w:val="0"/>
              <w:numPr>
                <w:ilvl w:val="0"/>
                <w:numId w:val="6"/>
              </w:numPr>
              <w:spacing w:before="0" w:after="0"/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ECE8" w14:textId="77777777" w:rsidR="00C32C38" w:rsidRPr="00974FF7" w:rsidRDefault="00C32C38" w:rsidP="00FE0AA3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162000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66B6" w14:textId="77777777" w:rsidR="00C32C38" w:rsidRPr="000D0BA3" w:rsidRDefault="00C32C38" w:rsidP="00FE0AA3">
            <w:pPr>
              <w:widowControl w:val="0"/>
              <w:rPr>
                <w:rFonts w:ascii="GHEA Grapalat" w:hAnsi="GHEA Grapalat" w:cs="Calibri"/>
                <w:b/>
                <w:i/>
                <w:color w:val="000000"/>
                <w:sz w:val="18"/>
                <w:szCs w:val="16"/>
                <w:highlight w:val="green"/>
                <w:lang w:val="hy-AM"/>
              </w:rPr>
            </w:pPr>
            <w:r w:rsidRPr="003E5C22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Մաքս Շին ՍՊԸ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/ </w:t>
            </w:r>
            <w:r w:rsidRPr="00974FF7">
              <w:rPr>
                <w:rFonts w:ascii="GHEA Grapalat" w:hAnsi="GHEA Grapalat"/>
                <w:bCs/>
                <w:i/>
                <w:sz w:val="18"/>
                <w:szCs w:val="16"/>
                <w:lang w:val="hy-AM"/>
              </w:rPr>
              <w:t>ООО МАКС ШИН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1335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Calibri"/>
                <w:b/>
                <w:i/>
                <w:color w:val="000000"/>
                <w:sz w:val="18"/>
                <w:szCs w:val="16"/>
                <w:highlight w:val="green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18"/>
                <w:szCs w:val="16"/>
                <w:highlight w:val="green"/>
                <w:lang w:val="hy-AM"/>
              </w:rPr>
              <w:t>125000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FD8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Calibri"/>
                <w:b/>
                <w:i/>
                <w:color w:val="000000"/>
                <w:sz w:val="18"/>
                <w:szCs w:val="16"/>
                <w:highlight w:val="green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18"/>
                <w:szCs w:val="16"/>
                <w:highlight w:val="green"/>
                <w:lang w:val="hy-AM"/>
              </w:rPr>
              <w:t>25000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3D845" w14:textId="77777777" w:rsidR="00C32C38" w:rsidRPr="000D0BA3" w:rsidRDefault="00C32C38" w:rsidP="00FE0AA3">
            <w:pPr>
              <w:widowControl w:val="0"/>
              <w:jc w:val="center"/>
              <w:rPr>
                <w:rFonts w:ascii="GHEA Grapalat" w:hAnsi="GHEA Grapalat" w:cs="Calibri"/>
                <w:b/>
                <w:i/>
                <w:color w:val="000000"/>
                <w:sz w:val="18"/>
                <w:szCs w:val="16"/>
                <w:highlight w:val="green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color w:val="000000"/>
                <w:sz w:val="18"/>
                <w:szCs w:val="16"/>
                <w:highlight w:val="green"/>
                <w:lang w:val="hy-AM"/>
              </w:rPr>
              <w:t>150000</w:t>
            </w:r>
          </w:p>
        </w:tc>
      </w:tr>
      <w:bookmarkEnd w:id="0"/>
    </w:tbl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16"/>
        <w:gridCol w:w="20"/>
        <w:gridCol w:w="1006"/>
        <w:gridCol w:w="785"/>
        <w:gridCol w:w="578"/>
        <w:gridCol w:w="161"/>
        <w:gridCol w:w="1587"/>
        <w:gridCol w:w="1209"/>
        <w:gridCol w:w="323"/>
        <w:gridCol w:w="816"/>
        <w:gridCol w:w="176"/>
        <w:gridCol w:w="587"/>
        <w:gridCol w:w="125"/>
        <w:gridCol w:w="525"/>
        <w:gridCol w:w="977"/>
        <w:gridCol w:w="479"/>
        <w:gridCol w:w="594"/>
        <w:gridCol w:w="1674"/>
        <w:gridCol w:w="462"/>
        <w:gridCol w:w="1960"/>
      </w:tblGrid>
      <w:tr w:rsidR="006D166E" w:rsidRPr="00E5744D" w14:paraId="44AAE2A2" w14:textId="77777777" w:rsidTr="006C45BF">
        <w:trPr>
          <w:trHeight w:val="288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40818A7E" w14:textId="77777777" w:rsidR="006D166E" w:rsidRPr="00E5744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D166E" w:rsidRPr="0022631D" w14:paraId="2B2A2CD2" w14:textId="77777777" w:rsidTr="006C45BF">
        <w:tc>
          <w:tcPr>
            <w:tcW w:w="162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5390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D166E" w:rsidRPr="0022631D" w14:paraId="299186EE" w14:textId="77777777" w:rsidTr="00824042">
        <w:tc>
          <w:tcPr>
            <w:tcW w:w="808" w:type="dxa"/>
            <w:vMerge w:val="restart"/>
            <w:shd w:val="clear" w:color="auto" w:fill="auto"/>
            <w:vAlign w:val="center"/>
          </w:tcPr>
          <w:p w14:paraId="0C06354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2"/>
            <w:vMerge w:val="restart"/>
            <w:shd w:val="clear" w:color="auto" w:fill="auto"/>
            <w:vAlign w:val="center"/>
          </w:tcPr>
          <w:p w14:paraId="6535C49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40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3EE1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D166E" w:rsidRPr="0022631D" w14:paraId="6B633B55" w14:textId="77777777" w:rsidTr="00824042"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2102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1C09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74630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9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C82A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CBA4C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1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3E4F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D166E" w:rsidRPr="0022631D" w14:paraId="26F16AF9" w14:textId="77777777" w:rsidTr="00824042">
        <w:trPr>
          <w:trHeight w:val="331"/>
        </w:trPr>
        <w:tc>
          <w:tcPr>
            <w:tcW w:w="2244" w:type="dxa"/>
            <w:gridSpan w:val="3"/>
            <w:shd w:val="clear" w:color="auto" w:fill="auto"/>
            <w:vAlign w:val="center"/>
          </w:tcPr>
          <w:p w14:paraId="19FCD90F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4024" w:type="dxa"/>
            <w:gridSpan w:val="18"/>
            <w:shd w:val="clear" w:color="auto" w:fill="auto"/>
            <w:vAlign w:val="center"/>
          </w:tcPr>
          <w:p w14:paraId="141FE719" w14:textId="71FEBCCF" w:rsidR="006D166E" w:rsidRPr="00824042" w:rsidRDefault="006D166E" w:rsidP="008240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D166E" w:rsidRPr="0022631D" w14:paraId="4F569F94" w14:textId="77777777" w:rsidTr="00FE6A3A">
        <w:trPr>
          <w:trHeight w:val="60"/>
        </w:trPr>
        <w:tc>
          <w:tcPr>
            <w:tcW w:w="16268" w:type="dxa"/>
            <w:gridSpan w:val="2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1917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31375EA5" w14:textId="77777777" w:rsidTr="00824042">
        <w:trPr>
          <w:trHeight w:val="346"/>
        </w:trPr>
        <w:tc>
          <w:tcPr>
            <w:tcW w:w="63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4DBB0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9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CD07F" w14:textId="6B8E30D1" w:rsidR="006D166E" w:rsidRPr="00A818F9" w:rsidRDefault="006530B0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09</w:t>
            </w:r>
            <w:r w:rsidR="006D166E"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01</w:t>
            </w:r>
            <w:r w:rsidR="006D166E"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5</w:t>
            </w:r>
          </w:p>
        </w:tc>
      </w:tr>
      <w:tr w:rsidR="006D166E" w:rsidRPr="0022631D" w14:paraId="1B9AE49A" w14:textId="77777777" w:rsidTr="00824042">
        <w:trPr>
          <w:trHeight w:val="92"/>
        </w:trPr>
        <w:tc>
          <w:tcPr>
            <w:tcW w:w="6361" w:type="dxa"/>
            <w:gridSpan w:val="8"/>
            <w:vMerge w:val="restart"/>
            <w:shd w:val="clear" w:color="auto" w:fill="auto"/>
            <w:vAlign w:val="center"/>
          </w:tcPr>
          <w:p w14:paraId="3436B6DC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1E45F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2F12B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D166E" w:rsidRPr="0022631D" w14:paraId="05AB1B18" w14:textId="77777777" w:rsidTr="00824042">
        <w:trPr>
          <w:trHeight w:val="92"/>
        </w:trPr>
        <w:tc>
          <w:tcPr>
            <w:tcW w:w="6361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A3AA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381AE" w14:textId="4ACA1964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6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2D0A5" w14:textId="48F3C49A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</w:tr>
      <w:tr w:rsidR="006D166E" w:rsidRPr="0022631D" w14:paraId="44EE5197" w14:textId="77777777" w:rsidTr="006C45BF">
        <w:trPr>
          <w:trHeight w:val="344"/>
        </w:trPr>
        <w:tc>
          <w:tcPr>
            <w:tcW w:w="16268" w:type="dxa"/>
            <w:gridSpan w:val="2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B1055" w14:textId="1FC1497B" w:rsidR="00824042" w:rsidRPr="00E02B44" w:rsidRDefault="006D166E" w:rsidP="00E02B44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</w:t>
            </w:r>
            <w:r w:rsidR="006530B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 w:rsidR="006530B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01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 w:rsidR="006530B0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5</w:t>
            </w:r>
          </w:p>
        </w:tc>
      </w:tr>
      <w:tr w:rsidR="006D166E" w:rsidRPr="00EA148C" w14:paraId="16ACA404" w14:textId="77777777" w:rsidTr="00E02B44">
        <w:trPr>
          <w:trHeight w:val="336"/>
        </w:trPr>
        <w:tc>
          <w:tcPr>
            <w:tcW w:w="63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CD6FD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9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0662D" w14:textId="70C3F340" w:rsidR="00824042" w:rsidRPr="00C7523F" w:rsidRDefault="006530B0" w:rsidP="006D4278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22</w:t>
            </w:r>
            <w:r w:rsidR="00E02B44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01</w:t>
            </w:r>
            <w:r w:rsidR="00E02B44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5</w:t>
            </w:r>
          </w:p>
        </w:tc>
      </w:tr>
      <w:tr w:rsidR="006D166E" w:rsidRPr="00E02B44" w14:paraId="034CE4A9" w14:textId="77777777" w:rsidTr="00E02B44">
        <w:trPr>
          <w:trHeight w:val="87"/>
        </w:trPr>
        <w:tc>
          <w:tcPr>
            <w:tcW w:w="63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CF4DB" w14:textId="77777777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818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99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A79BC" w14:textId="6A95065E" w:rsidR="00824042" w:rsidRPr="00C7523F" w:rsidRDefault="006530B0" w:rsidP="006D4278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24</w:t>
            </w:r>
            <w:r w:rsidR="006D4278"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01</w:t>
            </w:r>
            <w:r w:rsidR="006D4278" w:rsidRPr="0093754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5</w:t>
            </w:r>
          </w:p>
        </w:tc>
      </w:tr>
      <w:tr w:rsidR="006D166E" w:rsidRPr="00E02B44" w14:paraId="16477B29" w14:textId="77777777" w:rsidTr="00FE6A3A">
        <w:trPr>
          <w:trHeight w:val="60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37ECE62F" w14:textId="5226A6DB" w:rsidR="00824042" w:rsidRPr="00A818F9" w:rsidRDefault="00824042" w:rsidP="00FE6A3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1FC5FE94" w14:textId="77777777" w:rsidTr="00824042">
        <w:tc>
          <w:tcPr>
            <w:tcW w:w="2224" w:type="dxa"/>
            <w:gridSpan w:val="2"/>
            <w:vMerge w:val="restart"/>
            <w:shd w:val="clear" w:color="auto" w:fill="auto"/>
            <w:vAlign w:val="center"/>
          </w:tcPr>
          <w:p w14:paraId="4F4C9575" w14:textId="0D35236E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vMerge w:val="restart"/>
            <w:shd w:val="clear" w:color="auto" w:fill="auto"/>
            <w:vAlign w:val="center"/>
          </w:tcPr>
          <w:p w14:paraId="480E80DF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494" w:type="dxa"/>
            <w:gridSpan w:val="14"/>
            <w:shd w:val="clear" w:color="auto" w:fill="auto"/>
            <w:vAlign w:val="center"/>
          </w:tcPr>
          <w:p w14:paraId="6F72BCE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D166E" w:rsidRPr="0022631D" w14:paraId="762BA29E" w14:textId="77777777" w:rsidTr="00824042">
        <w:trPr>
          <w:trHeight w:val="237"/>
        </w:trPr>
        <w:tc>
          <w:tcPr>
            <w:tcW w:w="2224" w:type="dxa"/>
            <w:gridSpan w:val="2"/>
            <w:vMerge/>
            <w:shd w:val="clear" w:color="auto" w:fill="auto"/>
            <w:vAlign w:val="center"/>
          </w:tcPr>
          <w:p w14:paraId="09C435A2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474A2E5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14:paraId="03E18D9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4" w:type="dxa"/>
            <w:gridSpan w:val="4"/>
            <w:vMerge w:val="restart"/>
            <w:shd w:val="clear" w:color="auto" w:fill="auto"/>
            <w:vAlign w:val="center"/>
          </w:tcPr>
          <w:p w14:paraId="7F0096B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02" w:type="dxa"/>
            <w:gridSpan w:val="2"/>
            <w:vMerge w:val="restart"/>
            <w:shd w:val="clear" w:color="auto" w:fill="auto"/>
            <w:vAlign w:val="center"/>
          </w:tcPr>
          <w:p w14:paraId="54A3D129" w14:textId="06B8D2C6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B9BFF8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14:paraId="1AA63AD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D166E" w:rsidRPr="0022631D" w14:paraId="7BD63E97" w14:textId="77777777" w:rsidTr="00824042">
        <w:trPr>
          <w:trHeight w:val="238"/>
        </w:trPr>
        <w:tc>
          <w:tcPr>
            <w:tcW w:w="2224" w:type="dxa"/>
            <w:gridSpan w:val="2"/>
            <w:vMerge/>
            <w:shd w:val="clear" w:color="auto" w:fill="auto"/>
            <w:vAlign w:val="center"/>
          </w:tcPr>
          <w:p w14:paraId="030A6BCE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41D6809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  <w:vAlign w:val="center"/>
          </w:tcPr>
          <w:p w14:paraId="5D10415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vMerge/>
            <w:shd w:val="clear" w:color="auto" w:fill="auto"/>
            <w:vAlign w:val="center"/>
          </w:tcPr>
          <w:p w14:paraId="53A80D6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  <w:vAlign w:val="center"/>
          </w:tcPr>
          <w:p w14:paraId="711653D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09A9CB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6" w:type="dxa"/>
            <w:gridSpan w:val="3"/>
            <w:shd w:val="clear" w:color="auto" w:fill="auto"/>
            <w:vAlign w:val="center"/>
          </w:tcPr>
          <w:p w14:paraId="467B1B6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D166E" w:rsidRPr="0022631D" w14:paraId="0753BCD4" w14:textId="77777777" w:rsidTr="00824042">
        <w:trPr>
          <w:trHeight w:val="263"/>
        </w:trPr>
        <w:tc>
          <w:tcPr>
            <w:tcW w:w="22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C10CD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D82A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B30D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E7E7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5FEC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B316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3A0A6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6E4C9" w14:textId="13D06389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530B0" w:rsidRPr="0022631D" w14:paraId="78630E5B" w14:textId="77777777" w:rsidTr="006530B0">
        <w:trPr>
          <w:trHeight w:val="146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327FC145" w14:textId="4A92829E" w:rsidR="006530B0" w:rsidRPr="00C7523F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2,3,4,7,8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6A264D01" w14:textId="2746F4F0" w:rsidR="006530B0" w:rsidRPr="00271F75" w:rsidRDefault="006530B0" w:rsidP="006530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E02B44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«</w:t>
            </w:r>
            <w:r w:rsidRPr="003E5C22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Մաքս Շին</w:t>
            </w:r>
            <w:r w:rsidRPr="00E02B44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» ՍՊԸ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A651081" w14:textId="7EDF8FC8" w:rsidR="006530B0" w:rsidRPr="00402AC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ՀԱԷԿ-ԳՀԱՊՁԲ-40/24-01/41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14:paraId="72370957" w14:textId="71349E13" w:rsidR="006530B0" w:rsidRPr="0022631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24.01.2025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446E3EB3" w14:textId="3D51E216" w:rsidR="006530B0" w:rsidRPr="00271F75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24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03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5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46828AD" w14:textId="7B7AA355" w:rsidR="006530B0" w:rsidRPr="00271F75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3AED51E9" w14:textId="030ED87A" w:rsidR="006530B0" w:rsidRPr="001337D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3F2B91">
              <w:rPr>
                <w:rFonts w:ascii="GHEA Grapalat" w:hAnsi="GHEA Grapalat"/>
                <w:b/>
                <w:bCs/>
                <w:sz w:val="20"/>
                <w:lang w:val="hy-AM"/>
              </w:rPr>
              <w:t>458400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6C220C" w14:textId="0FC32DD6" w:rsidR="006530B0" w:rsidRPr="001337DD" w:rsidRDefault="006530B0" w:rsidP="006530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3F2B91">
              <w:rPr>
                <w:rFonts w:ascii="GHEA Grapalat" w:hAnsi="GHEA Grapalat"/>
                <w:b/>
                <w:bCs/>
                <w:sz w:val="20"/>
                <w:lang w:val="hy-AM"/>
              </w:rPr>
              <w:t>458400</w:t>
            </w:r>
          </w:p>
        </w:tc>
      </w:tr>
      <w:tr w:rsidR="00824042" w:rsidRPr="0022631D" w14:paraId="3DB6B445" w14:textId="77777777" w:rsidTr="006C45BF">
        <w:trPr>
          <w:trHeight w:val="150"/>
        </w:trPr>
        <w:tc>
          <w:tcPr>
            <w:tcW w:w="16268" w:type="dxa"/>
            <w:gridSpan w:val="21"/>
            <w:shd w:val="clear" w:color="auto" w:fill="auto"/>
            <w:vAlign w:val="center"/>
          </w:tcPr>
          <w:p w14:paraId="60B93F1A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24042" w:rsidRPr="0022631D" w14:paraId="687B6BB3" w14:textId="77777777" w:rsidTr="00824042">
        <w:trPr>
          <w:trHeight w:val="125"/>
        </w:trPr>
        <w:tc>
          <w:tcPr>
            <w:tcW w:w="22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E7D28" w14:textId="3676F8D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422F4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4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D9FB0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413DA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A8835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83663" w14:textId="3358D336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D4278" w:rsidRPr="00271F75" w14:paraId="51A825EE" w14:textId="77777777" w:rsidTr="001337DD">
        <w:trPr>
          <w:trHeight w:val="562"/>
        </w:trPr>
        <w:tc>
          <w:tcPr>
            <w:tcW w:w="22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960E" w14:textId="7097459B" w:rsidR="006D4278" w:rsidRPr="00C7523F" w:rsidRDefault="006530B0" w:rsidP="006D4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2,3,4,7,8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83BB" w14:textId="6B94961B" w:rsidR="006D4278" w:rsidRPr="0022631D" w:rsidRDefault="00E02B44" w:rsidP="00E02B4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02B44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«</w:t>
            </w:r>
            <w:r w:rsidRPr="003E5C22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Մաքս Շին</w:t>
            </w:r>
            <w:r w:rsidRPr="00E02B44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» ՍՊԸ</w:t>
            </w:r>
          </w:p>
        </w:tc>
        <w:tc>
          <w:tcPr>
            <w:tcW w:w="4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6854E" w14:textId="5878A1DE" w:rsidR="006D4278" w:rsidRPr="00F64EAF" w:rsidRDefault="00F64EAF" w:rsidP="006D4278">
            <w:pPr>
              <w:spacing w:before="0" w:after="0"/>
              <w:ind w:left="1169" w:hanging="1342"/>
              <w:jc w:val="center"/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</w:pPr>
            <w:r w:rsidRPr="00F64EAF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Երևան-էջմիածին խճ 12, Պտղունք</w:t>
            </w:r>
          </w:p>
        </w:tc>
        <w:tc>
          <w:tcPr>
            <w:tcW w:w="2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0283" w14:textId="0F1CAA35" w:rsidR="006D4278" w:rsidRPr="00402ACD" w:rsidRDefault="00F64EAF" w:rsidP="006D427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i/>
                <w:color w:val="0563C1" w:themeColor="hyperlink"/>
                <w:sz w:val="24"/>
                <w:szCs w:val="24"/>
                <w:u w:val="single"/>
                <w:lang w:val="ru-RU"/>
              </w:rPr>
            </w:pPr>
            <w:r w:rsidRPr="00F64EAF"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maxshin2021@mail.ru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E3B20" w14:textId="4949AB70" w:rsidR="006D4278" w:rsidRPr="00F64EAF" w:rsidRDefault="00F64EAF" w:rsidP="006D4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F64EAF">
              <w:rPr>
                <w:rFonts w:ascii="GHEA Grapalat" w:hAnsi="GHEA Grapalat"/>
                <w:b/>
                <w:bCs/>
                <w:sz w:val="20"/>
                <w:lang w:val="hy-AM"/>
              </w:rPr>
              <w:t>1570072145860100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F04CF" w14:textId="6CDF1A69" w:rsidR="006D4278" w:rsidRPr="00F64EAF" w:rsidRDefault="00F64EAF" w:rsidP="006D4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F64EAF">
              <w:rPr>
                <w:rFonts w:ascii="GHEA Grapalat" w:hAnsi="GHEA Grapalat"/>
                <w:b/>
                <w:bCs/>
                <w:sz w:val="20"/>
                <w:lang w:val="hy-AM"/>
              </w:rPr>
              <w:t>04436799</w:t>
            </w:r>
          </w:p>
        </w:tc>
      </w:tr>
      <w:tr w:rsidR="00824042" w:rsidRPr="00824042" w14:paraId="3EABFA5D" w14:textId="77777777" w:rsidTr="00FE6A3A">
        <w:trPr>
          <w:trHeight w:val="60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18FD0B6C" w14:textId="77777777" w:rsidR="00824042" w:rsidRP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E5744D" w14:paraId="25F3E6DE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A3D" w14:textId="77777777" w:rsidR="00824042" w:rsidRPr="0022631D" w:rsidRDefault="00824042" w:rsidP="0082404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0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438CE" w14:textId="6F757A21" w:rsidR="00824042" w:rsidRPr="00516218" w:rsidRDefault="00824042" w:rsidP="00516218">
            <w:pPr>
              <w:pStyle w:val="HTML"/>
              <w:shd w:val="clear" w:color="auto" w:fill="F8F9FA"/>
              <w:jc w:val="center"/>
              <w:rPr>
                <w:rFonts w:ascii="GHEA Grapalat" w:eastAsia="Batang" w:hAnsi="GHEA Grapalat" w:cs="Sylfaen"/>
                <w:sz w:val="16"/>
                <w:szCs w:val="16"/>
                <w:lang w:val="hy-AM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bookmarkStart w:id="1" w:name="_GoBack"/>
            <w:r w:rsidRPr="0022631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="00516218">
              <w:rPr>
                <w:rFonts w:ascii="GHEA Grapalat" w:hAnsi="GHEA Grapalat"/>
                <w:sz w:val="14"/>
                <w:szCs w:val="14"/>
                <w:lang w:val="hy-AM"/>
              </w:rPr>
              <w:t xml:space="preserve">1-ին,5-րդ և 6-րդ չաձաբաժինները հայտարարվել են չկայացած՝ </w:t>
            </w:r>
            <w:r w:rsidR="00516218" w:rsidRPr="00516218">
              <w:rPr>
                <w:rFonts w:ascii="GHEA Grapalat" w:hAnsi="GHEA Grapalat"/>
                <w:sz w:val="14"/>
                <w:szCs w:val="14"/>
                <w:lang w:val="hy-AM"/>
              </w:rPr>
              <w:t>«Գնումների մասին» ՀՀ օրենքի 37-րդ հոդվածի 1-ին մասի 3-ին կետի համաձայն</w:t>
            </w:r>
            <w:bookmarkEnd w:id="1"/>
          </w:p>
        </w:tc>
      </w:tr>
      <w:tr w:rsidR="00824042" w:rsidRPr="00E5744D" w14:paraId="475D8EB7" w14:textId="77777777" w:rsidTr="00FE6A3A">
        <w:trPr>
          <w:trHeight w:val="60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18EC96B0" w14:textId="5555974A" w:rsidR="00824042" w:rsidRPr="00A15D86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516218" w14:paraId="4B151735" w14:textId="77777777" w:rsidTr="006C45BF">
        <w:trPr>
          <w:trHeight w:val="288"/>
        </w:trPr>
        <w:tc>
          <w:tcPr>
            <w:tcW w:w="16268" w:type="dxa"/>
            <w:gridSpan w:val="21"/>
            <w:shd w:val="clear" w:color="auto" w:fill="auto"/>
            <w:vAlign w:val="center"/>
          </w:tcPr>
          <w:p w14:paraId="6B38E5D5" w14:textId="3598721E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6C45B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</w:t>
            </w: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00D6170A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303E9B72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CDE42D3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5B678E6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448E280" w14:textId="77777777" w:rsidR="00824042" w:rsidRPr="00EA148C" w:rsidRDefault="00824042" w:rsidP="008240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B262543" w14:textId="77777777" w:rsidR="00824042" w:rsidRPr="00EA148C" w:rsidRDefault="00824042" w:rsidP="008240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170503B" w14:textId="77777777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C2DFEB" w14:textId="345EC92F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8" w:history="1">
              <w:r w:rsidRPr="00EA148C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arnak.ghazaryan</w:t>
              </w:r>
              <w:r w:rsidRPr="006C45BF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@anpp.am</w:t>
              </w:r>
            </w:hyperlink>
            <w:r w:rsidRPr="00EA148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824042" w:rsidRPr="00516218" w14:paraId="3697D4E6" w14:textId="77777777" w:rsidTr="00FE6A3A">
        <w:trPr>
          <w:trHeight w:val="60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0328281F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516218" w14:paraId="20D83FB4" w14:textId="77777777" w:rsidTr="00824042">
        <w:trPr>
          <w:trHeight w:val="475"/>
        </w:trPr>
        <w:tc>
          <w:tcPr>
            <w:tcW w:w="32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9CF58C4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30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468C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Հրապարակվել է էլեկտրոնային գնումների Armeps (www.armeps.am) համակարգում և www.procurement.am հասցեով գործող ինտերնետային կայքում:</w:t>
            </w:r>
          </w:p>
        </w:tc>
      </w:tr>
      <w:tr w:rsidR="00824042" w:rsidRPr="00516218" w14:paraId="506B86CA" w14:textId="77777777" w:rsidTr="00FE6A3A">
        <w:trPr>
          <w:trHeight w:val="60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2310A3E0" w14:textId="77777777" w:rsidR="00824042" w:rsidRPr="006C45B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24042" w:rsidRPr="00516218" w14:paraId="0F3CB477" w14:textId="77777777" w:rsidTr="00824042">
        <w:trPr>
          <w:trHeight w:val="427"/>
        </w:trPr>
        <w:tc>
          <w:tcPr>
            <w:tcW w:w="3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ED8FC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30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113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գործընթացի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շրջանակներում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հակաօրինական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գործողություններ չեն 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հայտնաբերվել:</w:t>
            </w:r>
          </w:p>
        </w:tc>
      </w:tr>
      <w:tr w:rsidR="00824042" w:rsidRPr="00516218" w14:paraId="124FDE2B" w14:textId="77777777" w:rsidTr="00FE6A3A">
        <w:trPr>
          <w:trHeight w:val="60"/>
        </w:trPr>
        <w:tc>
          <w:tcPr>
            <w:tcW w:w="16268" w:type="dxa"/>
            <w:gridSpan w:val="2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E3F58D" w14:textId="77777777" w:rsidR="00824042" w:rsidRPr="006C45B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24042" w:rsidRPr="00516218" w14:paraId="0BE8A703" w14:textId="77777777" w:rsidTr="00824042">
        <w:trPr>
          <w:trHeight w:val="427"/>
        </w:trPr>
        <w:tc>
          <w:tcPr>
            <w:tcW w:w="3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716" w14:textId="77777777" w:rsidR="00824042" w:rsidRPr="00E56328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2B1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30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A3B10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ընթացակարգի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բողոքներ չեն ներկայացվել:</w:t>
            </w:r>
          </w:p>
        </w:tc>
      </w:tr>
      <w:tr w:rsidR="00824042" w:rsidRPr="00516218" w14:paraId="1A01C826" w14:textId="77777777" w:rsidTr="00FE6A3A">
        <w:trPr>
          <w:trHeight w:val="60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775BDB87" w14:textId="77777777" w:rsidR="00824042" w:rsidRPr="00E56328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22631D" w14:paraId="76120B0A" w14:textId="77777777" w:rsidTr="00824042">
        <w:trPr>
          <w:trHeight w:val="241"/>
        </w:trPr>
        <w:tc>
          <w:tcPr>
            <w:tcW w:w="3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82841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0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2646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24042" w:rsidRPr="0022631D" w14:paraId="52CDFB51" w14:textId="77777777" w:rsidTr="00FE6A3A">
        <w:trPr>
          <w:trHeight w:val="69"/>
        </w:trPr>
        <w:tc>
          <w:tcPr>
            <w:tcW w:w="16268" w:type="dxa"/>
            <w:gridSpan w:val="21"/>
            <w:shd w:val="clear" w:color="auto" w:fill="99CCFF"/>
            <w:vAlign w:val="center"/>
          </w:tcPr>
          <w:p w14:paraId="2D3E8701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4042" w:rsidRPr="0022631D" w14:paraId="055D0BE3" w14:textId="77777777" w:rsidTr="006C45BF">
        <w:trPr>
          <w:trHeight w:val="227"/>
        </w:trPr>
        <w:tc>
          <w:tcPr>
            <w:tcW w:w="16268" w:type="dxa"/>
            <w:gridSpan w:val="21"/>
            <w:shd w:val="clear" w:color="auto" w:fill="auto"/>
            <w:vAlign w:val="center"/>
          </w:tcPr>
          <w:p w14:paraId="432F36FB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24042" w:rsidRPr="0022631D" w14:paraId="7FE13F93" w14:textId="77777777" w:rsidTr="00824042">
        <w:trPr>
          <w:trHeight w:val="47"/>
        </w:trPr>
        <w:tc>
          <w:tcPr>
            <w:tcW w:w="4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DA8A1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6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B05EE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75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F1BFB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24042" w:rsidRPr="0022631D" w14:paraId="442569BC" w14:textId="77777777" w:rsidTr="00824042">
        <w:trPr>
          <w:trHeight w:val="47"/>
        </w:trPr>
        <w:tc>
          <w:tcPr>
            <w:tcW w:w="4035" w:type="dxa"/>
            <w:gridSpan w:val="5"/>
            <w:shd w:val="clear" w:color="auto" w:fill="auto"/>
            <w:vAlign w:val="center"/>
          </w:tcPr>
          <w:p w14:paraId="7F50F0F8" w14:textId="6F103663" w:rsidR="00824042" w:rsidRPr="008434E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Նիկոլայ Թևոսյան</w:t>
            </w:r>
          </w:p>
        </w:tc>
        <w:tc>
          <w:tcPr>
            <w:tcW w:w="4674" w:type="dxa"/>
            <w:gridSpan w:val="6"/>
            <w:shd w:val="clear" w:color="auto" w:fill="auto"/>
            <w:vAlign w:val="center"/>
          </w:tcPr>
          <w:p w14:paraId="5F3962FC" w14:textId="77777777" w:rsidR="00824042" w:rsidRPr="0001278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1278D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7559" w:type="dxa"/>
            <w:gridSpan w:val="10"/>
            <w:shd w:val="clear" w:color="auto" w:fill="auto"/>
            <w:vAlign w:val="center"/>
          </w:tcPr>
          <w:p w14:paraId="3797585B" w14:textId="1ED8FF76" w:rsidR="00824042" w:rsidRPr="0001278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nikolay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tevosyan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</w:t>
            </w:r>
          </w:p>
        </w:tc>
      </w:tr>
    </w:tbl>
    <w:p w14:paraId="150ADB75" w14:textId="7BDDD2B2" w:rsidR="00183684" w:rsidRPr="0022631D" w:rsidRDefault="00E555BC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textWrapping" w:clear="all"/>
      </w:r>
    </w:p>
    <w:p w14:paraId="2E886DDC" w14:textId="77777777" w:rsidR="0001278D" w:rsidRPr="00FC2C17" w:rsidRDefault="0001278D" w:rsidP="0001278D">
      <w:pPr>
        <w:ind w:left="-709"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</w:t>
      </w:r>
      <w:r w:rsidRPr="003F57E9">
        <w:rPr>
          <w:rFonts w:ascii="GHEA Grapalat" w:hAnsi="GHEA Grapalat"/>
          <w:b/>
          <w:sz w:val="20"/>
          <w:lang w:val="af-ZA"/>
        </w:rPr>
        <w:t>«ՀԱԷԿ» ՓԲԸ</w:t>
      </w:r>
    </w:p>
    <w:sectPr w:rsidR="0001278D" w:rsidRPr="00FC2C17" w:rsidSect="006C45BF">
      <w:pgSz w:w="16840" w:h="11907" w:orient="landscape" w:code="9"/>
      <w:pgMar w:top="426" w:right="284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1242E" w14:textId="77777777" w:rsidR="00997BD7" w:rsidRDefault="00997BD7" w:rsidP="0022631D">
      <w:pPr>
        <w:spacing w:before="0" w:after="0"/>
      </w:pPr>
      <w:r>
        <w:separator/>
      </w:r>
    </w:p>
  </w:endnote>
  <w:endnote w:type="continuationSeparator" w:id="0">
    <w:p w14:paraId="58A8C8D9" w14:textId="77777777" w:rsidR="00997BD7" w:rsidRDefault="00997BD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C5426" w14:textId="77777777" w:rsidR="00997BD7" w:rsidRDefault="00997BD7" w:rsidP="0022631D">
      <w:pPr>
        <w:spacing w:before="0" w:after="0"/>
      </w:pPr>
      <w:r>
        <w:separator/>
      </w:r>
    </w:p>
  </w:footnote>
  <w:footnote w:type="continuationSeparator" w:id="0">
    <w:p w14:paraId="4EE7BA37" w14:textId="77777777" w:rsidR="00997BD7" w:rsidRDefault="00997BD7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D0FFB"/>
    <w:multiLevelType w:val="hybridMultilevel"/>
    <w:tmpl w:val="A6D2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3793"/>
    <w:multiLevelType w:val="hybridMultilevel"/>
    <w:tmpl w:val="90A8035A"/>
    <w:lvl w:ilvl="0" w:tplc="2C8A2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A299E"/>
    <w:multiLevelType w:val="hybridMultilevel"/>
    <w:tmpl w:val="14B8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2BF4"/>
    <w:multiLevelType w:val="hybridMultilevel"/>
    <w:tmpl w:val="6C20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65857"/>
    <w:multiLevelType w:val="hybridMultilevel"/>
    <w:tmpl w:val="7B8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278D"/>
    <w:rsid w:val="000137DA"/>
    <w:rsid w:val="00044EA8"/>
    <w:rsid w:val="00046CCF"/>
    <w:rsid w:val="00051ECE"/>
    <w:rsid w:val="0006252B"/>
    <w:rsid w:val="0007090E"/>
    <w:rsid w:val="00073D66"/>
    <w:rsid w:val="00076F2E"/>
    <w:rsid w:val="000B0199"/>
    <w:rsid w:val="000E4FF1"/>
    <w:rsid w:val="000F376D"/>
    <w:rsid w:val="001021B0"/>
    <w:rsid w:val="001337DD"/>
    <w:rsid w:val="0014454F"/>
    <w:rsid w:val="00162B14"/>
    <w:rsid w:val="00183684"/>
    <w:rsid w:val="0018422F"/>
    <w:rsid w:val="001A1999"/>
    <w:rsid w:val="001B6053"/>
    <w:rsid w:val="001B6B97"/>
    <w:rsid w:val="001C1BE1"/>
    <w:rsid w:val="001E0091"/>
    <w:rsid w:val="0022631D"/>
    <w:rsid w:val="0023793D"/>
    <w:rsid w:val="00271F75"/>
    <w:rsid w:val="00295B92"/>
    <w:rsid w:val="002C708A"/>
    <w:rsid w:val="002E4E6F"/>
    <w:rsid w:val="002F16CC"/>
    <w:rsid w:val="002F1FEB"/>
    <w:rsid w:val="00314FC8"/>
    <w:rsid w:val="00351726"/>
    <w:rsid w:val="00351CCE"/>
    <w:rsid w:val="00371B1D"/>
    <w:rsid w:val="003B2758"/>
    <w:rsid w:val="003E3D40"/>
    <w:rsid w:val="003E6978"/>
    <w:rsid w:val="00402ACD"/>
    <w:rsid w:val="00433E3C"/>
    <w:rsid w:val="00455313"/>
    <w:rsid w:val="00472069"/>
    <w:rsid w:val="004723AF"/>
    <w:rsid w:val="00474C2F"/>
    <w:rsid w:val="004764CD"/>
    <w:rsid w:val="004875E0"/>
    <w:rsid w:val="004D078F"/>
    <w:rsid w:val="004D19E8"/>
    <w:rsid w:val="004E376E"/>
    <w:rsid w:val="00503BCC"/>
    <w:rsid w:val="00506925"/>
    <w:rsid w:val="00511E32"/>
    <w:rsid w:val="00516218"/>
    <w:rsid w:val="00546023"/>
    <w:rsid w:val="005642A9"/>
    <w:rsid w:val="005737F9"/>
    <w:rsid w:val="005A67D1"/>
    <w:rsid w:val="005D5FBD"/>
    <w:rsid w:val="005D688C"/>
    <w:rsid w:val="005F7B2F"/>
    <w:rsid w:val="00607C9A"/>
    <w:rsid w:val="006168DE"/>
    <w:rsid w:val="00646760"/>
    <w:rsid w:val="006530B0"/>
    <w:rsid w:val="00685C9A"/>
    <w:rsid w:val="00690ECB"/>
    <w:rsid w:val="006A17B0"/>
    <w:rsid w:val="006A38B4"/>
    <w:rsid w:val="006A74C1"/>
    <w:rsid w:val="006B2E21"/>
    <w:rsid w:val="006C0266"/>
    <w:rsid w:val="006C43E5"/>
    <w:rsid w:val="006C45BF"/>
    <w:rsid w:val="006D166E"/>
    <w:rsid w:val="006D4278"/>
    <w:rsid w:val="006E0D92"/>
    <w:rsid w:val="006E1A83"/>
    <w:rsid w:val="006F2779"/>
    <w:rsid w:val="007060FC"/>
    <w:rsid w:val="00742B79"/>
    <w:rsid w:val="007732E7"/>
    <w:rsid w:val="0078682E"/>
    <w:rsid w:val="007A2713"/>
    <w:rsid w:val="007C115B"/>
    <w:rsid w:val="007E1024"/>
    <w:rsid w:val="0081420B"/>
    <w:rsid w:val="00817525"/>
    <w:rsid w:val="00824042"/>
    <w:rsid w:val="008434ED"/>
    <w:rsid w:val="008C4E62"/>
    <w:rsid w:val="008E0C00"/>
    <w:rsid w:val="008E2931"/>
    <w:rsid w:val="008E4117"/>
    <w:rsid w:val="008E4856"/>
    <w:rsid w:val="008E493A"/>
    <w:rsid w:val="00925039"/>
    <w:rsid w:val="00937545"/>
    <w:rsid w:val="00946A8E"/>
    <w:rsid w:val="009727E5"/>
    <w:rsid w:val="00997BD7"/>
    <w:rsid w:val="009C5E0F"/>
    <w:rsid w:val="009E1B14"/>
    <w:rsid w:val="009E75FF"/>
    <w:rsid w:val="00A15D86"/>
    <w:rsid w:val="00A306F5"/>
    <w:rsid w:val="00A31820"/>
    <w:rsid w:val="00A6787F"/>
    <w:rsid w:val="00A72E61"/>
    <w:rsid w:val="00A818F9"/>
    <w:rsid w:val="00AA32E4"/>
    <w:rsid w:val="00AD07B9"/>
    <w:rsid w:val="00AD59DC"/>
    <w:rsid w:val="00AE0A67"/>
    <w:rsid w:val="00B24A64"/>
    <w:rsid w:val="00B70B1D"/>
    <w:rsid w:val="00B75762"/>
    <w:rsid w:val="00B91DE2"/>
    <w:rsid w:val="00B94EA2"/>
    <w:rsid w:val="00B95454"/>
    <w:rsid w:val="00BA03B0"/>
    <w:rsid w:val="00BB0A93"/>
    <w:rsid w:val="00BD3D4E"/>
    <w:rsid w:val="00BF1465"/>
    <w:rsid w:val="00BF4745"/>
    <w:rsid w:val="00C30FB2"/>
    <w:rsid w:val="00C32C38"/>
    <w:rsid w:val="00C7523F"/>
    <w:rsid w:val="00C84DF7"/>
    <w:rsid w:val="00C96337"/>
    <w:rsid w:val="00C96BED"/>
    <w:rsid w:val="00CB44D2"/>
    <w:rsid w:val="00CC1F23"/>
    <w:rsid w:val="00CF1F70"/>
    <w:rsid w:val="00D04156"/>
    <w:rsid w:val="00D117FC"/>
    <w:rsid w:val="00D26CC0"/>
    <w:rsid w:val="00D350DE"/>
    <w:rsid w:val="00D36189"/>
    <w:rsid w:val="00D36422"/>
    <w:rsid w:val="00D80C64"/>
    <w:rsid w:val="00DE06F1"/>
    <w:rsid w:val="00E02B44"/>
    <w:rsid w:val="00E22BD4"/>
    <w:rsid w:val="00E243EA"/>
    <w:rsid w:val="00E26A62"/>
    <w:rsid w:val="00E33A25"/>
    <w:rsid w:val="00E41170"/>
    <w:rsid w:val="00E4188B"/>
    <w:rsid w:val="00E54C4D"/>
    <w:rsid w:val="00E555BC"/>
    <w:rsid w:val="00E56328"/>
    <w:rsid w:val="00E5744D"/>
    <w:rsid w:val="00E75843"/>
    <w:rsid w:val="00EA01A2"/>
    <w:rsid w:val="00EA148C"/>
    <w:rsid w:val="00EA568C"/>
    <w:rsid w:val="00EA767F"/>
    <w:rsid w:val="00EB59EE"/>
    <w:rsid w:val="00EF16D0"/>
    <w:rsid w:val="00F10AFE"/>
    <w:rsid w:val="00F234D6"/>
    <w:rsid w:val="00F31004"/>
    <w:rsid w:val="00F64167"/>
    <w:rsid w:val="00F64EAF"/>
    <w:rsid w:val="00F6673B"/>
    <w:rsid w:val="00F77AAD"/>
    <w:rsid w:val="00F916C4"/>
    <w:rsid w:val="00FA58DF"/>
    <w:rsid w:val="00FA73C9"/>
    <w:rsid w:val="00FB097B"/>
    <w:rsid w:val="00FE4F45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B698205-9FAC-431C-B8F2-3E479BD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78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95454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351726"/>
    <w:rPr>
      <w:color w:val="0563C1" w:themeColor="hyperlink"/>
      <w:u w:val="single"/>
    </w:rPr>
  </w:style>
  <w:style w:type="character" w:customStyle="1" w:styleId="value">
    <w:name w:val="value"/>
    <w:basedOn w:val="a0"/>
    <w:rsid w:val="00B95454"/>
  </w:style>
  <w:style w:type="character" w:customStyle="1" w:styleId="text">
    <w:name w:val="text"/>
    <w:basedOn w:val="a0"/>
    <w:rsid w:val="00B95454"/>
  </w:style>
  <w:style w:type="character" w:customStyle="1" w:styleId="y2iqfc">
    <w:name w:val="y2iqfc"/>
    <w:basedOn w:val="a0"/>
    <w:rsid w:val="00B95454"/>
  </w:style>
  <w:style w:type="character" w:customStyle="1" w:styleId="30">
    <w:name w:val="Заголовок 3 Знак"/>
    <w:basedOn w:val="a0"/>
    <w:link w:val="3"/>
    <w:rsid w:val="00B9545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-size-large">
    <w:name w:val="a-size-large"/>
    <w:basedOn w:val="a0"/>
    <w:rsid w:val="00B95454"/>
  </w:style>
  <w:style w:type="paragraph" w:customStyle="1" w:styleId="Default">
    <w:name w:val="Default"/>
    <w:rsid w:val="00EA148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D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66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5744D"/>
    <w:pPr>
      <w:spacing w:before="0" w:after="0" w:line="360" w:lineRule="auto"/>
      <w:ind w:left="0" w:firstLine="720"/>
      <w:jc w:val="both"/>
    </w:pPr>
    <w:rPr>
      <w:rFonts w:ascii="Times Armenian" w:eastAsia="Batang" w:hAnsi="Times Armeni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44D"/>
    <w:rPr>
      <w:rFonts w:ascii="Times Armenian" w:eastAsia="Batang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k.ghazar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3C99-A63A-4A58-8CF5-3EDDD05D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Nikolay Tevosyan</cp:lastModifiedBy>
  <cp:revision>44</cp:revision>
  <cp:lastPrinted>2024-06-27T06:22:00Z</cp:lastPrinted>
  <dcterms:created xsi:type="dcterms:W3CDTF">2021-06-28T12:08:00Z</dcterms:created>
  <dcterms:modified xsi:type="dcterms:W3CDTF">2025-01-27T07:28:00Z</dcterms:modified>
</cp:coreProperties>
</file>