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D37735" w:rsidP="00D3773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D37735">
              <w:rPr>
                <w:rFonts w:ascii="Sylfaen" w:hAnsi="Sylfaen"/>
                <w:b/>
              </w:rPr>
              <w:t>№090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</w:rPr>
              <w:t>/</w:t>
            </w:r>
            <w:r w:rsidRPr="00D37735">
              <w:rPr>
                <w:rFonts w:ascii="Sylfaen" w:hAnsi="Sylfaen"/>
                <w:b/>
              </w:rPr>
              <w:t>25_5.4_093</w:t>
            </w:r>
            <w:r>
              <w:rPr>
                <w:rFonts w:ascii="Sylfaen" w:hAnsi="Sylfaen"/>
                <w:b/>
                <w:lang w:val="en-US"/>
              </w:rPr>
              <w:t>/</w:t>
            </w:r>
            <w:r w:rsidRPr="00D37735">
              <w:rPr>
                <w:rFonts w:ascii="Sylfaen" w:hAnsi="Sylfaen"/>
                <w:b/>
              </w:rPr>
              <w:t>19.03.25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3773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D37735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D37735" w:rsidRDefault="00D37735" w:rsidP="00D37735">
            <w:pPr>
              <w:pStyle w:val="Heading9"/>
              <w:rPr>
                <w:rFonts w:ascii="Cambria" w:hAnsi="Cambria" w:cs="Cambria"/>
              </w:rPr>
            </w:pPr>
            <w:r w:rsidRPr="00D37735">
              <w:rPr>
                <w:rFonts w:ascii="Cambria" w:hAnsi="Cambria" w:cs="Cambria"/>
              </w:rPr>
              <w:t>«</w:t>
            </w:r>
            <w:proofErr w:type="spellStart"/>
            <w:r w:rsidRPr="00D37735">
              <w:rPr>
                <w:rFonts w:ascii="Cambria" w:hAnsi="Cambria" w:cs="Cambria"/>
              </w:rPr>
              <w:t>Արմավիր</w:t>
            </w:r>
            <w:proofErr w:type="spellEnd"/>
            <w:r w:rsidRPr="00D37735">
              <w:rPr>
                <w:rFonts w:ascii="Cambria" w:hAnsi="Cambria" w:cs="Cambria"/>
              </w:rPr>
              <w:t>-</w:t>
            </w:r>
            <w:proofErr w:type="spellStart"/>
            <w:r w:rsidRPr="00D37735">
              <w:rPr>
                <w:rFonts w:ascii="Cambria" w:hAnsi="Cambria" w:cs="Cambria"/>
              </w:rPr>
              <w:t>Կարմրաշեն</w:t>
            </w:r>
            <w:proofErr w:type="spellEnd"/>
            <w:r w:rsidRPr="00D37735">
              <w:rPr>
                <w:rFonts w:ascii="Cambria" w:hAnsi="Cambria" w:cs="Cambria"/>
              </w:rPr>
              <w:t xml:space="preserve"> Dy500 </w:t>
            </w:r>
            <w:proofErr w:type="spellStart"/>
            <w:r w:rsidRPr="00D37735">
              <w:rPr>
                <w:rFonts w:ascii="Cambria" w:hAnsi="Cambria" w:cs="Cambria"/>
              </w:rPr>
              <w:t>մմ</w:t>
            </w:r>
            <w:proofErr w:type="spellEnd"/>
            <w:r w:rsidRPr="00D37735">
              <w:rPr>
                <w:rFonts w:ascii="Cambria" w:hAnsi="Cambria" w:cs="Cambria"/>
              </w:rPr>
              <w:t xml:space="preserve"> </w:t>
            </w:r>
            <w:proofErr w:type="spellStart"/>
            <w:r w:rsidRPr="00D37735">
              <w:rPr>
                <w:rFonts w:ascii="Cambria" w:hAnsi="Cambria" w:cs="Cambria"/>
              </w:rPr>
              <w:t>մայրուղային</w:t>
            </w:r>
            <w:proofErr w:type="spellEnd"/>
            <w:r w:rsidRPr="00D37735">
              <w:rPr>
                <w:rFonts w:ascii="Cambria" w:hAnsi="Cambria" w:cs="Cambria"/>
              </w:rPr>
              <w:t xml:space="preserve"> </w:t>
            </w:r>
            <w:proofErr w:type="spellStart"/>
            <w:r w:rsidRPr="00D37735">
              <w:rPr>
                <w:rFonts w:ascii="Cambria" w:hAnsi="Cambria" w:cs="Cambria"/>
              </w:rPr>
              <w:t>գազատարի</w:t>
            </w:r>
            <w:proofErr w:type="spellEnd"/>
            <w:r w:rsidRPr="00D37735">
              <w:rPr>
                <w:rFonts w:ascii="Cambria" w:hAnsi="Cambria" w:cs="Cambria"/>
              </w:rPr>
              <w:t xml:space="preserve"> (</w:t>
            </w:r>
            <w:proofErr w:type="spellStart"/>
            <w:r w:rsidRPr="00D37735">
              <w:rPr>
                <w:rFonts w:ascii="Cambria" w:hAnsi="Cambria" w:cs="Cambria"/>
              </w:rPr>
              <w:t>վերամեկուսացումով</w:t>
            </w:r>
            <w:proofErr w:type="spellEnd"/>
            <w:r w:rsidRPr="00D37735">
              <w:rPr>
                <w:rFonts w:ascii="Cambria" w:hAnsi="Cambria" w:cs="Cambria"/>
              </w:rPr>
              <w:t xml:space="preserve"> և  </w:t>
            </w:r>
            <w:proofErr w:type="spellStart"/>
            <w:r w:rsidRPr="00D37735">
              <w:rPr>
                <w:rFonts w:ascii="Cambria" w:hAnsi="Cambria" w:cs="Cambria"/>
              </w:rPr>
              <w:t>խողովակների</w:t>
            </w:r>
            <w:proofErr w:type="spellEnd"/>
            <w:r w:rsidRPr="00D37735">
              <w:rPr>
                <w:rFonts w:ascii="Cambria" w:hAnsi="Cambria" w:cs="Cambria"/>
              </w:rPr>
              <w:t xml:space="preserve"> </w:t>
            </w:r>
            <w:proofErr w:type="spellStart"/>
            <w:r w:rsidRPr="00D37735">
              <w:rPr>
                <w:rFonts w:ascii="Cambria" w:hAnsi="Cambria" w:cs="Cambria"/>
              </w:rPr>
              <w:t>խոտանումով</w:t>
            </w:r>
            <w:proofErr w:type="spellEnd"/>
            <w:r w:rsidRPr="00D37735">
              <w:rPr>
                <w:rFonts w:ascii="Cambria" w:hAnsi="Cambria" w:cs="Cambria"/>
              </w:rPr>
              <w:t xml:space="preserve">) </w:t>
            </w:r>
            <w:proofErr w:type="spellStart"/>
            <w:r w:rsidRPr="00D37735">
              <w:rPr>
                <w:rFonts w:ascii="Cambria" w:hAnsi="Cambria" w:cs="Cambria"/>
              </w:rPr>
              <w:t>կապիտալ</w:t>
            </w:r>
            <w:proofErr w:type="spellEnd"/>
            <w:r w:rsidRPr="00D37735">
              <w:rPr>
                <w:rFonts w:ascii="Cambria" w:hAnsi="Cambria" w:cs="Cambria"/>
              </w:rPr>
              <w:t xml:space="preserve"> </w:t>
            </w:r>
            <w:proofErr w:type="spellStart"/>
            <w:r w:rsidRPr="00D37735">
              <w:rPr>
                <w:rFonts w:ascii="Cambria" w:hAnsi="Cambria" w:cs="Cambria"/>
              </w:rPr>
              <w:t>նորոգում</w:t>
            </w:r>
            <w:proofErr w:type="spellEnd"/>
            <w:r w:rsidRPr="00D37735">
              <w:rPr>
                <w:rFonts w:ascii="Cambria" w:hAnsi="Cambria" w:cs="Cambria"/>
              </w:rPr>
              <w:t xml:space="preserve">  (III </w:t>
            </w:r>
            <w:proofErr w:type="spellStart"/>
            <w:r w:rsidRPr="00D37735">
              <w:rPr>
                <w:rFonts w:ascii="Cambria" w:hAnsi="Cambria" w:cs="Cambria"/>
              </w:rPr>
              <w:t>հատված</w:t>
            </w:r>
            <w:proofErr w:type="spellEnd"/>
            <w:r w:rsidRPr="00D37735">
              <w:rPr>
                <w:rFonts w:ascii="Cambria" w:hAnsi="Cambria" w:cs="Cambria"/>
              </w:rPr>
              <w:t xml:space="preserve"> ПК216+00 - ПК229+00 </w:t>
            </w:r>
            <w:proofErr w:type="spellStart"/>
            <w:r w:rsidRPr="00D37735">
              <w:rPr>
                <w:rFonts w:ascii="Cambria" w:hAnsi="Cambria" w:cs="Cambria"/>
              </w:rPr>
              <w:t>տեխափոխում</w:t>
            </w:r>
            <w:proofErr w:type="spellEnd"/>
            <w:r w:rsidRPr="00D37735">
              <w:rPr>
                <w:rFonts w:ascii="Cambria" w:hAnsi="Cambria" w:cs="Cambria"/>
              </w:rPr>
              <w:t xml:space="preserve">)»  </w:t>
            </w:r>
            <w:proofErr w:type="spellStart"/>
            <w:r w:rsidRPr="00D37735">
              <w:rPr>
                <w:rFonts w:ascii="Cambria" w:hAnsi="Cambria" w:cs="Cambria"/>
              </w:rPr>
              <w:t>օբյեկտի</w:t>
            </w:r>
            <w:proofErr w:type="spellEnd"/>
            <w:r w:rsidRPr="00D37735">
              <w:rPr>
                <w:rFonts w:ascii="Cambria" w:hAnsi="Cambria" w:cs="Cambria"/>
              </w:rPr>
              <w:t xml:space="preserve"> </w:t>
            </w:r>
            <w:proofErr w:type="spellStart"/>
            <w:r w:rsidRPr="00D37735">
              <w:rPr>
                <w:rFonts w:ascii="Cambria" w:hAnsi="Cambria" w:cs="Cambria"/>
              </w:rPr>
              <w:t>շինհավաքակցման</w:t>
            </w:r>
            <w:proofErr w:type="spellEnd"/>
            <w:r w:rsidRPr="00D37735">
              <w:rPr>
                <w:rFonts w:ascii="Cambria" w:hAnsi="Cambria" w:cs="Cambria"/>
              </w:rPr>
              <w:t xml:space="preserve"> </w:t>
            </w:r>
            <w:proofErr w:type="spellStart"/>
            <w:r w:rsidRPr="00D37735">
              <w:rPr>
                <w:rFonts w:ascii="Cambria" w:hAnsi="Cambria" w:cs="Cambria"/>
              </w:rPr>
              <w:t>աշխատանքների</w:t>
            </w:r>
            <w:proofErr w:type="spellEnd"/>
            <w:r w:rsidRPr="00D37735">
              <w:rPr>
                <w:rFonts w:ascii="Cambria" w:hAnsi="Cambria" w:cs="Cambria"/>
              </w:rPr>
              <w:t xml:space="preserve"> </w:t>
            </w:r>
            <w:proofErr w:type="spellStart"/>
            <w:r w:rsidRPr="00D37735">
              <w:rPr>
                <w:rFonts w:ascii="Cambria" w:hAnsi="Cambria" w:cs="Cambria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D37735" w:rsidRDefault="00D37735" w:rsidP="00D37735">
            <w:pPr>
              <w:pStyle w:val="Heading9"/>
              <w:rPr>
                <w:rFonts w:ascii="Cambria" w:hAnsi="Cambria" w:cs="Cambria"/>
              </w:rPr>
            </w:pPr>
            <w:r w:rsidRPr="0076561C">
              <w:rPr>
                <w:rFonts w:ascii="Cambria" w:hAnsi="Cambria" w:cs="Cambria"/>
              </w:rPr>
              <w:t>Капитальный</w:t>
            </w:r>
            <w:r w:rsidRPr="00D37735">
              <w:rPr>
                <w:rFonts w:ascii="Cambria" w:hAnsi="Cambria" w:cs="Cambria"/>
              </w:rPr>
              <w:t xml:space="preserve"> </w:t>
            </w:r>
            <w:r w:rsidRPr="0076561C">
              <w:rPr>
                <w:rFonts w:ascii="Cambria" w:hAnsi="Cambria" w:cs="Cambria"/>
              </w:rPr>
              <w:t>ремонт</w:t>
            </w:r>
            <w:r w:rsidRPr="00D37735">
              <w:rPr>
                <w:rFonts w:ascii="Cambria" w:hAnsi="Cambria" w:cs="Cambria"/>
              </w:rPr>
              <w:t xml:space="preserve"> </w:t>
            </w:r>
            <w:r w:rsidRPr="0076561C">
              <w:rPr>
                <w:rFonts w:ascii="Cambria" w:hAnsi="Cambria" w:cs="Cambria"/>
              </w:rPr>
              <w:t>магистрального</w:t>
            </w:r>
            <w:r w:rsidRPr="00D37735">
              <w:rPr>
                <w:rFonts w:ascii="Cambria" w:hAnsi="Cambria" w:cs="Cambria"/>
              </w:rPr>
              <w:t xml:space="preserve"> </w:t>
            </w:r>
            <w:r w:rsidRPr="0076561C">
              <w:rPr>
                <w:rFonts w:ascii="Cambria" w:hAnsi="Cambria" w:cs="Cambria"/>
              </w:rPr>
              <w:t>газопровода</w:t>
            </w:r>
            <w:r w:rsidRPr="00D37735">
              <w:rPr>
                <w:rFonts w:ascii="Cambria" w:hAnsi="Cambria" w:cs="Cambria"/>
              </w:rPr>
              <w:t xml:space="preserve"> </w:t>
            </w:r>
            <w:r w:rsidRPr="0076561C">
              <w:rPr>
                <w:rFonts w:ascii="Cambria" w:hAnsi="Cambria" w:cs="Cambria"/>
              </w:rPr>
              <w:t>Армавир</w:t>
            </w:r>
            <w:r w:rsidRPr="00D37735">
              <w:rPr>
                <w:rFonts w:ascii="Cambria" w:hAnsi="Cambria" w:cs="Cambria"/>
              </w:rPr>
              <w:t>-</w:t>
            </w:r>
            <w:proofErr w:type="spellStart"/>
            <w:r w:rsidRPr="0076561C">
              <w:rPr>
                <w:rFonts w:ascii="Cambria" w:hAnsi="Cambria" w:cs="Cambria"/>
              </w:rPr>
              <w:t>Кармрашен</w:t>
            </w:r>
            <w:proofErr w:type="spellEnd"/>
            <w:r w:rsidRPr="00D37735">
              <w:rPr>
                <w:rFonts w:ascii="Cambria" w:hAnsi="Cambria" w:cs="Cambria"/>
              </w:rPr>
              <w:t xml:space="preserve"> Dy500 </w:t>
            </w:r>
            <w:r w:rsidRPr="0076561C">
              <w:rPr>
                <w:rFonts w:ascii="Cambria" w:hAnsi="Cambria" w:cs="Cambria"/>
              </w:rPr>
              <w:t>мм</w:t>
            </w:r>
            <w:r w:rsidRPr="00D37735">
              <w:rPr>
                <w:rFonts w:ascii="Cambria" w:hAnsi="Cambria" w:cs="Cambria"/>
              </w:rPr>
              <w:t xml:space="preserve"> (</w:t>
            </w:r>
            <w:proofErr w:type="spellStart"/>
            <w:proofErr w:type="gramStart"/>
            <w:r w:rsidRPr="00D37735">
              <w:t>переизоляция</w:t>
            </w:r>
            <w:proofErr w:type="spellEnd"/>
            <w:r w:rsidRPr="00D37735">
              <w:t xml:space="preserve">  с</w:t>
            </w:r>
            <w:proofErr w:type="gramEnd"/>
            <w:r w:rsidRPr="00D37735">
              <w:t xml:space="preserve"> </w:t>
            </w:r>
            <w:proofErr w:type="spellStart"/>
            <w:r w:rsidRPr="00D37735">
              <w:t>вибраковкой</w:t>
            </w:r>
            <w:proofErr w:type="spellEnd"/>
            <w:r w:rsidRPr="00D37735">
              <w:t xml:space="preserve"> труб</w:t>
            </w:r>
            <w:r w:rsidRPr="00D37735">
              <w:rPr>
                <w:rFonts w:ascii="Cambria" w:hAnsi="Cambria" w:cs="Cambria"/>
              </w:rPr>
              <w:t>) (</w:t>
            </w:r>
            <w:r w:rsidRPr="0076561C">
              <w:rPr>
                <w:rFonts w:ascii="Cambria" w:hAnsi="Cambria" w:cs="Cambria"/>
              </w:rPr>
              <w:t>участок</w:t>
            </w:r>
            <w:r w:rsidRPr="00D37735">
              <w:rPr>
                <w:rFonts w:ascii="Cambria" w:hAnsi="Cambria" w:cs="Cambria"/>
              </w:rPr>
              <w:t xml:space="preserve"> III  </w:t>
            </w:r>
            <w:r w:rsidRPr="0076561C">
              <w:rPr>
                <w:rFonts w:ascii="Cambria" w:hAnsi="Cambria" w:cs="Cambria"/>
              </w:rPr>
              <w:t>ПК</w:t>
            </w:r>
            <w:r w:rsidRPr="00D37735">
              <w:rPr>
                <w:rFonts w:ascii="Cambria" w:hAnsi="Cambria" w:cs="Cambria"/>
              </w:rPr>
              <w:t xml:space="preserve">216+00 - </w:t>
            </w:r>
            <w:r w:rsidRPr="0076561C">
              <w:rPr>
                <w:rFonts w:ascii="Cambria" w:hAnsi="Cambria" w:cs="Cambria"/>
              </w:rPr>
              <w:t>ПК</w:t>
            </w:r>
            <w:r w:rsidRPr="00D37735">
              <w:rPr>
                <w:rFonts w:ascii="Cambria" w:hAnsi="Cambria" w:cs="Cambria"/>
              </w:rPr>
              <w:t>229+00)</w:t>
            </w:r>
          </w:p>
        </w:tc>
      </w:tr>
      <w:tr w:rsidR="00B74ADB" w:rsidRPr="00D37735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37735" w:rsidRDefault="00D37735" w:rsidP="00D37735">
            <w:pPr>
              <w:pStyle w:val="Heading9"/>
              <w:rPr>
                <w:rFonts w:ascii="Cambria" w:hAnsi="Cambria" w:cs="Cambria"/>
              </w:rPr>
            </w:pPr>
            <w:r w:rsidRPr="00D37735">
              <w:rPr>
                <w:rFonts w:ascii="Cambria" w:hAnsi="Cambria" w:cs="Cambria"/>
              </w:rPr>
              <w:t>Major repairs of the Armavir-</w:t>
            </w:r>
            <w:proofErr w:type="spellStart"/>
            <w:r w:rsidRPr="00D37735">
              <w:rPr>
                <w:rFonts w:ascii="Cambria" w:hAnsi="Cambria" w:cs="Cambria"/>
              </w:rPr>
              <w:t>Karmrashen</w:t>
            </w:r>
            <w:proofErr w:type="spellEnd"/>
            <w:r w:rsidRPr="00D37735">
              <w:rPr>
                <w:rFonts w:ascii="Cambria" w:hAnsi="Cambria" w:cs="Cambria"/>
              </w:rPr>
              <w:t xml:space="preserve"> 500 km/h main gas pipeline (re-isolation and disassembly of pipes) (section III  </w:t>
            </w:r>
            <w:r w:rsidRPr="0076561C">
              <w:rPr>
                <w:rFonts w:ascii="Cambria" w:hAnsi="Cambria" w:cs="Cambria"/>
              </w:rPr>
              <w:t>ПК</w:t>
            </w:r>
            <w:r w:rsidRPr="00D37735">
              <w:rPr>
                <w:rFonts w:ascii="Cambria" w:hAnsi="Cambria" w:cs="Cambria"/>
              </w:rPr>
              <w:t xml:space="preserve">216+00 - </w:t>
            </w:r>
            <w:r w:rsidRPr="0076561C">
              <w:rPr>
                <w:rFonts w:ascii="Cambria" w:hAnsi="Cambria" w:cs="Cambria"/>
              </w:rPr>
              <w:t>ПК</w:t>
            </w:r>
            <w:r w:rsidRPr="00D37735">
              <w:rPr>
                <w:rFonts w:ascii="Cambria" w:hAnsi="Cambria" w:cs="Cambria"/>
              </w:rPr>
              <w:t>229+00)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3773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3773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7A9F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87A9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3773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7A9F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EC5EEE" w:rsidP="00D377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N </w:t>
            </w:r>
            <w:r w:rsidR="00D37735">
              <w:rPr>
                <w:rFonts w:ascii="Sylfaen" w:hAnsi="Sylfaen" w:cs="Sylfaen"/>
                <w:lang w:val="af-ZA"/>
              </w:rPr>
              <w:t>1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3773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87A9F" w:rsidRDefault="00D87A9F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Գազ</w:t>
            </w:r>
            <w:proofErr w:type="spellEnd"/>
            <w:r w:rsidRPr="00D87A9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Դյութի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D87A9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ք. Աբովյան, Դարանի փ. 4, բն. 26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D87A9F" w:rsidRDefault="00EC5EEE" w:rsidP="00D87A9F">
            <w:pPr>
              <w:tabs>
                <w:tab w:val="left" w:pos="2892"/>
              </w:tabs>
              <w:spacing w:line="276" w:lineRule="auto"/>
              <w:jc w:val="center"/>
            </w:pPr>
            <w:r w:rsidRPr="00D87A9F">
              <w:t>ООО "Газ-</w:t>
            </w:r>
            <w:proofErr w:type="spellStart"/>
            <w:r w:rsidR="00D87A9F">
              <w:rPr>
                <w:rStyle w:val="anegp0gi0b9av8jahpyh"/>
              </w:rPr>
              <w:t>Дути</w:t>
            </w:r>
            <w:proofErr w:type="spellEnd"/>
            <w:r w:rsidR="00D87A9F">
              <w:rPr>
                <w:rStyle w:val="anegp0gi0b9av8jahpyh"/>
              </w:rPr>
              <w:t xml:space="preserve"> </w:t>
            </w:r>
            <w:r w:rsidRPr="00D87A9F">
              <w:t xml:space="preserve">", РА, </w:t>
            </w:r>
            <w:r w:rsidR="00D87A9F">
              <w:rPr>
                <w:lang w:val="en-US"/>
              </w:rPr>
              <w:t>A</w:t>
            </w:r>
            <w:proofErr w:type="spellStart"/>
            <w:r w:rsidR="00D87A9F">
              <w:rPr>
                <w:rStyle w:val="anegp0gi0b9av8jahpyh"/>
              </w:rPr>
              <w:t>бовян</w:t>
            </w:r>
            <w:proofErr w:type="spellEnd"/>
            <w:r w:rsidR="00D87A9F">
              <w:t xml:space="preserve">, </w:t>
            </w:r>
            <w:r w:rsidR="00D87A9F">
              <w:rPr>
                <w:rStyle w:val="anegp0gi0b9av8jahpyh"/>
              </w:rPr>
              <w:t xml:space="preserve">ул. </w:t>
            </w:r>
            <w:proofErr w:type="spellStart"/>
            <w:r w:rsidR="00D87A9F">
              <w:rPr>
                <w:rStyle w:val="anegp0gi0b9av8jahpyh"/>
              </w:rPr>
              <w:t>Даран</w:t>
            </w:r>
            <w:proofErr w:type="spellEnd"/>
            <w:r w:rsidR="00D87A9F">
              <w:rPr>
                <w:rStyle w:val="anegp0gi0b9av8jahpyh"/>
                <w:lang w:val="en-US"/>
              </w:rPr>
              <w:t xml:space="preserve"> 4/26</w:t>
            </w:r>
          </w:p>
        </w:tc>
      </w:tr>
      <w:tr w:rsidR="00D51424" w:rsidRPr="00D87A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87A9F" w:rsidRDefault="00D87A9F" w:rsidP="00D87A9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D87A9F">
              <w:rPr>
                <w:lang w:val="en-US"/>
              </w:rPr>
              <w:t>Gaz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Du</w:t>
            </w:r>
            <w:r>
              <w:rPr>
                <w:lang w:val="en-US"/>
              </w:rPr>
              <w:t>t</w:t>
            </w:r>
            <w:r w:rsidRPr="00D87A9F">
              <w:rPr>
                <w:lang w:val="en-US"/>
              </w:rPr>
              <w:t>i</w:t>
            </w:r>
            <w:proofErr w:type="spellEnd"/>
            <w:r w:rsidRPr="00D87A9F">
              <w:rPr>
                <w:lang w:val="en-US"/>
              </w:rPr>
              <w:t xml:space="preserve"> LLC RA</w:t>
            </w:r>
            <w:r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Abovyan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，</w:t>
            </w:r>
            <w:proofErr w:type="spellStart"/>
            <w:r>
              <w:rPr>
                <w:lang w:val="en-US"/>
              </w:rPr>
              <w:t>Daran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str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。</w:t>
            </w:r>
            <w:r w:rsidRPr="00D87A9F">
              <w:rPr>
                <w:lang w:val="en-US"/>
              </w:rPr>
              <w:t xml:space="preserve"> 4/26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D37735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F582C">
              <w:rPr>
                <w:rFonts w:ascii="Sylfaen" w:hAnsi="Sylfaen"/>
                <w:snapToGrid w:val="0"/>
                <w:sz w:val="22"/>
                <w:szCs w:val="22"/>
                <w:lang w:val="hy-AM"/>
              </w:rPr>
              <w:t>186,006,142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37735"/>
    <w:rsid w:val="00D50F99"/>
    <w:rsid w:val="00D51424"/>
    <w:rsid w:val="00D52129"/>
    <w:rsid w:val="00D66E5F"/>
    <w:rsid w:val="00D743D0"/>
    <w:rsid w:val="00D74E2D"/>
    <w:rsid w:val="00D87A9F"/>
    <w:rsid w:val="00D90D75"/>
    <w:rsid w:val="00DC36CA"/>
    <w:rsid w:val="00DF0822"/>
    <w:rsid w:val="00E2367A"/>
    <w:rsid w:val="00E36582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D87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815F4-DD5E-441F-868C-93554A79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2025-04-23T11:37:00Z</dcterms:modified>
</cp:coreProperties>
</file>