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6F" w:rsidRPr="00671510" w:rsidRDefault="00DF2D6F" w:rsidP="00DF2D6F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671510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DF2D6F" w:rsidRPr="00671510" w:rsidRDefault="00DF2D6F" w:rsidP="00DF2D6F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671510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DF2D6F" w:rsidRPr="00671510" w:rsidRDefault="00DF2D6F" w:rsidP="00DF2D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67151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671510">
        <w:rPr>
          <w:rFonts w:ascii="GHEA Grapalat" w:hAnsi="GHEA Grapalat"/>
          <w:b w:val="0"/>
          <w:sz w:val="16"/>
          <w:szCs w:val="16"/>
          <w:lang w:val="hy-AM"/>
        </w:rPr>
        <w:t xml:space="preserve">ԱԲԿ-ԷԱՃ-ԱՊՁԲ-19/3  </w:t>
      </w:r>
    </w:p>
    <w:p w:rsidR="00DF2D6F" w:rsidRPr="00671510" w:rsidRDefault="00DF2D6F" w:rsidP="00DF2D6F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671510">
        <w:rPr>
          <w:rFonts w:ascii="GHEA Grapalat" w:hAnsi="GHEA Grapalat"/>
          <w:sz w:val="16"/>
          <w:szCs w:val="16"/>
          <w:lang w:val="af-ZA"/>
        </w:rPr>
        <w:t>&lt;&lt;Ախուրյանի բժշկական կենտրոն&gt;&gt; ՓԲԸ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671510">
        <w:rPr>
          <w:rFonts w:ascii="GHEA Grapalat" w:hAnsi="GHEA Grapalat" w:cs="Courier Unicode"/>
          <w:sz w:val="16"/>
          <w:szCs w:val="16"/>
          <w:lang w:val="hy-AM"/>
        </w:rPr>
        <w:t>ն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="006A0217">
        <w:rPr>
          <w:rFonts w:ascii="GHEA Grapalat" w:hAnsi="GHEA Grapalat"/>
          <w:bCs/>
          <w:color w:val="000000"/>
          <w:sz w:val="16"/>
          <w:szCs w:val="16"/>
          <w:lang w:val="ru-RU"/>
        </w:rPr>
        <w:t>Բժշկական</w:t>
      </w:r>
      <w:r w:rsidR="006A0217" w:rsidRPr="006A0217">
        <w:rPr>
          <w:rFonts w:ascii="GHEA Grapalat" w:hAnsi="GHEA Grapalat"/>
          <w:bCs/>
          <w:color w:val="000000"/>
          <w:sz w:val="16"/>
          <w:szCs w:val="16"/>
          <w:lang w:val="af-ZA"/>
        </w:rPr>
        <w:t xml:space="preserve"> </w:t>
      </w:r>
      <w:r w:rsidR="006A0217">
        <w:rPr>
          <w:rFonts w:ascii="GHEA Grapalat" w:hAnsi="GHEA Grapalat"/>
          <w:bCs/>
          <w:color w:val="000000"/>
          <w:sz w:val="16"/>
          <w:szCs w:val="16"/>
          <w:lang w:val="ru-RU"/>
        </w:rPr>
        <w:t>պարագաների</w:t>
      </w:r>
      <w:bookmarkStart w:id="0" w:name="_GoBack"/>
      <w:bookmarkEnd w:id="0"/>
      <w:r w:rsidRPr="00671510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 w:rsidRPr="00671510">
        <w:rPr>
          <w:rFonts w:ascii="GHEA Grapalat" w:hAnsi="GHEA Grapalat"/>
          <w:sz w:val="16"/>
          <w:szCs w:val="16"/>
          <w:lang w:val="hy-AM"/>
        </w:rPr>
        <w:t xml:space="preserve">ԱԲԿ-ԷԱՃ-ԱՊՁԲ-19/3   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/>
          <w:sz w:val="16"/>
          <w:szCs w:val="16"/>
          <w:lang w:val="pt-BR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1975C9" w:rsidRPr="00671510" w:rsidRDefault="00DF2D6F" w:rsidP="00DF2D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671510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</w:rPr>
        <w:t>փետրվարի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="00671510">
        <w:rPr>
          <w:rFonts w:ascii="GHEA Grapalat" w:hAnsi="GHEA Grapalat"/>
          <w:sz w:val="16"/>
          <w:szCs w:val="16"/>
          <w:lang w:val="af-ZA"/>
        </w:rPr>
        <w:t>06</w:t>
      </w:r>
      <w:r w:rsidRPr="00671510">
        <w:rPr>
          <w:rFonts w:ascii="GHEA Grapalat" w:hAnsi="GHEA Grapalat"/>
          <w:sz w:val="16"/>
          <w:szCs w:val="16"/>
          <w:lang w:val="af-ZA"/>
        </w:rPr>
        <w:t>-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671510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ԷՍԳ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Ջերմային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թուղթ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50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մմ</w:t>
      </w:r>
      <w:r w:rsidRPr="00671510">
        <w:rPr>
          <w:rFonts w:ascii="GHEA Grapalat" w:eastAsia="GHEA Grapalat" w:hAnsi="GHEA Grapalat" w:cs="GHEA Grapalat"/>
          <w:sz w:val="16"/>
          <w:szCs w:val="16"/>
        </w:rPr>
        <w:t>х30</w:t>
      </w:r>
      <w:r w:rsidRPr="00671510">
        <w:rPr>
          <w:rFonts w:ascii="GHEA Grapalat" w:eastAsia="GHEA Grapalat" w:hAnsi="GHEA Grapalat" w:cs="GHEA Grapalat"/>
          <w:sz w:val="16"/>
          <w:szCs w:val="16"/>
        </w:rPr>
        <w:t>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77500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86250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99000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137500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ԷՍԳ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Ջերմային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թուղթ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30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մմ</w:t>
      </w:r>
      <w:r w:rsidRPr="00671510">
        <w:rPr>
          <w:rFonts w:ascii="GHEA Grapalat" w:eastAsia="GHEA Grapalat" w:hAnsi="GHEA Grapalat" w:cs="GHEA Grapalat"/>
          <w:sz w:val="16"/>
          <w:szCs w:val="16"/>
        </w:rPr>
        <w:t>х60</w:t>
      </w:r>
      <w:r w:rsidRPr="00671510">
        <w:rPr>
          <w:rFonts w:ascii="GHEA Grapalat" w:eastAsia="GHEA Grapalat" w:hAnsi="GHEA Grapalat" w:cs="GHEA Grapalat"/>
          <w:sz w:val="16"/>
          <w:szCs w:val="16"/>
        </w:rPr>
        <w:t>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56667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66000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Ռենտգեն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ժապավեն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111276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112400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124000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Ռենտգեն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ժապավեն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36036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36400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54000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Ռենտգեն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ժապավեն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44800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84000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128000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Բժշկական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ֆլյուորոգրաֆիկ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ժապավեն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Էսզեթ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Լանցետի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սայր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3200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8800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Արյան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փոխներարկան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սիստեմա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30500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38500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միզահավաք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պարկ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20600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26000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34600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Պիպետներ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Լանցետի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սայր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3200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8800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Բինտ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5*1</w:t>
      </w:r>
      <w:r w:rsidRPr="00671510">
        <w:rPr>
          <w:rFonts w:ascii="GHEA Grapalat" w:eastAsia="GHEA Grapalat" w:hAnsi="GHEA Grapalat" w:cs="GHEA Grapalat"/>
          <w:sz w:val="16"/>
          <w:szCs w:val="16"/>
        </w:rPr>
        <w:t>0</w:t>
      </w:r>
      <w:r w:rsidRPr="00671510">
        <w:rPr>
          <w:rFonts w:ascii="GHEA Grapalat" w:eastAsia="GHEA Grapalat" w:hAnsi="GHEA Grapalat" w:cs="GHEA Grapalat"/>
          <w:sz w:val="16"/>
          <w:szCs w:val="16"/>
        </w:rPr>
        <w:t>ոչ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25500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Բինտ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10*16</w:t>
      </w:r>
      <w:r w:rsidRPr="00671510">
        <w:rPr>
          <w:rFonts w:ascii="GHEA Grapalat" w:eastAsia="GHEA Grapalat" w:hAnsi="GHEA Grapalat" w:cs="GHEA Grapalat"/>
          <w:sz w:val="16"/>
          <w:szCs w:val="16"/>
        </w:rPr>
        <w:t>ոչ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31200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31800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37000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Բինտ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7*14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49500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52500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բժշկական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թանզիֆ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մարլյա</w:t>
      </w:r>
      <w:r w:rsidRPr="00671510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227700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231000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360000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16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Բամբակ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N 100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17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Բամբակ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N 50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41500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50500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18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Կարելանյութ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կետգուտ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6660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21150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 1/0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59750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 2/0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19740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58550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 2/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0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19530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59600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 N 1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մանուշակագույն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21420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21700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62050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 1/0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58550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3/0 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երկկողմանի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0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մանուշակագույն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12787.2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12950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16800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35850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0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մանուշակագույն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12787.2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12950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16800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37170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3/0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20220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60900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28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4/0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20340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20600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61050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4/0 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երկկողմանի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30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կետգուտ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2/0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Կարելանյութ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12 75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237312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243500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672000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846000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Պոլիպրոլե</w:t>
      </w:r>
      <w:r w:rsidRPr="00671510">
        <w:rPr>
          <w:rFonts w:ascii="GHEA Grapalat" w:eastAsia="GHEA Grapalat" w:hAnsi="GHEA Grapalat" w:cs="GHEA Grapalat"/>
          <w:sz w:val="16"/>
          <w:szCs w:val="16"/>
        </w:rPr>
        <w:t>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,0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5200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Պոլիպրոլեն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,0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երկկողմանի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13320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15600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Պոլիպրոլեն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,0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7800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 N 1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մանուշակագույն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25800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26400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29000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62100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Վիգրիլ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N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մանուշակագույն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29000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Պոլիպրոլեն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,0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7200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7800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Պոլիպրոլեն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0 .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սմ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կտրող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–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ծակող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Պոլիպրոլեն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,0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Պոլիպրոլեն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,0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ֆոլի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կատետր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նո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13920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17600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ֆոլի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կատետր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նո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12180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12250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17500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Կատետր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երակի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18 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2250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8750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16500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Կատետր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երակի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20 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16500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99000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Կատետր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երակի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22 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2250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16500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45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Ներարկիչ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26970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33000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39000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49500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46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Ներարկիչ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103500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105210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144000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180000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47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Ներարկիչ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23380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36000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48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Ներարկիչ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21666.67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36000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36000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49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Ներարկիչ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34500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35070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54000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Ներարկիչ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ասեղով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8458.33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9765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10500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11200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17500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ողնուղեղային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40900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ողնուղեղային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40900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Լանցետի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սայր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3150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13200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Ձեռնոցներ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տալկով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23887.5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32100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78000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55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Ձեռնոցներ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տալկով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61333.33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63700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76000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85600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208000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56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Ձեռնոցներ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տալկով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15333.33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15925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52000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57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Ձեռնոցներ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671510">
        <w:rPr>
          <w:rFonts w:ascii="GHEA Grapalat" w:eastAsia="GHEA Grapalat" w:hAnsi="GHEA Grapalat" w:cs="GHEA Grapalat"/>
          <w:sz w:val="16"/>
          <w:szCs w:val="16"/>
        </w:rPr>
        <w:t>ոչ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proofErr w:type="gramEnd"/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671510">
        <w:rPr>
          <w:rFonts w:ascii="GHEA Grapalat" w:eastAsia="GHEA Grapalat" w:hAnsi="GHEA Grapalat" w:cs="GHEA Grapalat"/>
          <w:sz w:val="16"/>
          <w:szCs w:val="16"/>
        </w:rPr>
        <w:t>տալկով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68062.5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68750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81900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108000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110400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58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Սոնոգել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250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58333.33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63500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77500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87500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59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ԷՍԳ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75000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60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20GG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16000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Ասեղ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ստերիլ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21GG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12250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Փորձանոթ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նախատեսված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ցենտրիֆուգայի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պուպլէքստրակտոր</w:t>
      </w:r>
      <w:r w:rsidRPr="00671510">
        <w:rPr>
          <w:rFonts w:ascii="GHEA Grapalat" w:eastAsia="GHEA Grapalat" w:hAnsi="GHEA Grapalat" w:cs="GHEA Grapalat"/>
          <w:sz w:val="16"/>
          <w:szCs w:val="16"/>
        </w:rPr>
        <w:t>N100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Խառատյան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Խառատյան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7200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9000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Ծածկապակի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1750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65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Շտատիվ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37000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66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ԱրյանմեջգլյուկոզիմակարդակիորոշմանԱկկու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>-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ՉեքՊերֆորմաթեստ</w:t>
      </w:r>
      <w:r w:rsidRPr="00671510">
        <w:rPr>
          <w:rFonts w:ascii="GHEA Grapalat" w:eastAsia="GHEA Grapalat" w:hAnsi="GHEA Grapalat" w:cs="GHEA Grapalat"/>
          <w:sz w:val="16"/>
          <w:szCs w:val="16"/>
        </w:rPr>
        <w:t>-</w:t>
      </w:r>
      <w:r w:rsidRPr="00671510">
        <w:rPr>
          <w:rFonts w:ascii="GHEA Grapalat" w:eastAsia="GHEA Grapalat" w:hAnsi="GHEA Grapalat" w:cs="GHEA Grapalat"/>
          <w:sz w:val="16"/>
          <w:szCs w:val="16"/>
        </w:rPr>
        <w:t>երիզներ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N50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Կոնցեռն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Էներգոմաշ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Կոնցեռն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Էներգոմաշ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127500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162500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207500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225000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67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Սկարիֆիկատոր</w:t>
      </w:r>
      <w:r w:rsidRPr="00671510">
        <w:rPr>
          <w:rFonts w:ascii="GHEA Grapalat" w:eastAsia="GHEA Grapalat" w:hAnsi="GHEA Grapalat" w:cs="GHEA Grapalat"/>
          <w:sz w:val="16"/>
          <w:szCs w:val="16"/>
        </w:rPr>
        <w:t>/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մետաղյա</w:t>
      </w:r>
      <w:r w:rsidRPr="00671510">
        <w:rPr>
          <w:rFonts w:ascii="GHEA Grapalat" w:eastAsia="GHEA Grapalat" w:hAnsi="GHEA Grapalat" w:cs="GHEA Grapalat"/>
          <w:sz w:val="16"/>
          <w:szCs w:val="16"/>
        </w:rPr>
        <w:t>/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9570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9840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10800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24000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68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Ջերմաչափ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սնդիկային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4566.67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4600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4666.67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7600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11000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69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փայտե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շպատել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10975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11000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15250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21000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70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արյան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ճնշման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սարք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671510">
        <w:rPr>
          <w:rFonts w:ascii="GHEA Grapalat" w:eastAsia="GHEA Grapalat" w:hAnsi="GHEA Grapalat" w:cs="GHEA Grapalat"/>
          <w:sz w:val="16"/>
          <w:szCs w:val="16"/>
        </w:rPr>
        <w:t>տոնոմետր</w:t>
      </w:r>
      <w:r w:rsidRPr="00671510">
        <w:rPr>
          <w:rFonts w:ascii="GHEA Grapalat" w:eastAsia="GHEA Grapalat" w:hAnsi="GHEA Grapalat" w:cs="GHEA Grapalat"/>
          <w:sz w:val="16"/>
          <w:szCs w:val="16"/>
        </w:rPr>
        <w:t>)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24480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26400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71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դիմակ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ԱՁ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Խառատյան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16666.67 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Մեդիտեք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26000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ԱՁ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Լևոն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Խառատյան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72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կպչուն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սպեղանի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կտորից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>3*500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Նուվել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23900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Նուվել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35000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45000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73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կպչուն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սպեղանի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կտորից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>3*500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Նուվել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28800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41600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42000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Նուվել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72000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74</w:t>
      </w: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է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կուսկոյի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հայելիներ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734"/>
        <w:gridCol w:w="1808"/>
        <w:gridCol w:w="2301"/>
        <w:gridCol w:w="2234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DF2D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DF2D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866"/>
        <w:gridCol w:w="2636"/>
        <w:gridCol w:w="2663"/>
      </w:tblGrid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13350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ԼԵՎՈՆ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ԵՎ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ԼԱՄԱՐԱ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Խաչպար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19500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Դեզսերվիս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22500</w:t>
            </w:r>
          </w:p>
        </w:tc>
      </w:tr>
      <w:tr w:rsidR="001975C9" w:rsidRPr="00671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Մեդտեխսերվիս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671510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1975C9" w:rsidRPr="00671510" w:rsidRDefault="001975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1975C9" w:rsidRPr="00671510" w:rsidRDefault="006A021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71510">
              <w:rPr>
                <w:rFonts w:ascii="GHEA Grapalat" w:eastAsia="GHEA Grapalat" w:hAnsi="GHEA Grapalat" w:cs="GHEA Grapalat"/>
                <w:sz w:val="16"/>
                <w:szCs w:val="16"/>
              </w:rPr>
              <w:t>27000</w:t>
            </w:r>
          </w:p>
        </w:tc>
      </w:tr>
    </w:tbl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1975C9" w:rsidRPr="00671510" w:rsidRDefault="006A0217">
      <w:pPr>
        <w:rPr>
          <w:rFonts w:ascii="GHEA Grapalat" w:hAnsi="GHEA Grapalat"/>
          <w:sz w:val="16"/>
          <w:szCs w:val="16"/>
        </w:rPr>
      </w:pPr>
      <w:r w:rsidRPr="00671510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և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671510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671510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1975C9" w:rsidRPr="00671510" w:rsidRDefault="001975C9">
      <w:pPr>
        <w:jc w:val="center"/>
        <w:rPr>
          <w:rFonts w:ascii="GHEA Grapalat" w:hAnsi="GHEA Grapalat"/>
          <w:sz w:val="16"/>
          <w:szCs w:val="16"/>
        </w:rPr>
      </w:pPr>
    </w:p>
    <w:p w:rsidR="00E072CF" w:rsidRPr="00671510" w:rsidRDefault="00E072CF" w:rsidP="00E072CF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671510">
        <w:rPr>
          <w:rFonts w:ascii="Calibri" w:hAnsi="Calibri" w:cs="Calibri"/>
          <w:sz w:val="16"/>
          <w:szCs w:val="16"/>
          <w:lang w:val="af-ZA"/>
        </w:rPr>
        <w:t> </w:t>
      </w:r>
      <w:r w:rsidRPr="00671510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71510">
        <w:rPr>
          <w:rFonts w:ascii="Calibri" w:hAnsi="Calibri" w:cs="Calibri"/>
          <w:sz w:val="16"/>
          <w:szCs w:val="16"/>
          <w:lang w:val="af-ZA"/>
        </w:rPr>
        <w:t> </w:t>
      </w:r>
      <w:r w:rsidRPr="00671510">
        <w:rPr>
          <w:rFonts w:ascii="GHEA Grapalat" w:hAnsi="GHEA Grapalat"/>
          <w:sz w:val="16"/>
          <w:szCs w:val="16"/>
          <w:lang w:val="af-ZA"/>
        </w:rPr>
        <w:t>տեղեկագրում</w:t>
      </w:r>
      <w:r w:rsidRPr="00671510">
        <w:rPr>
          <w:rFonts w:ascii="Calibri" w:hAnsi="Calibri" w:cs="Calibri"/>
          <w:sz w:val="16"/>
          <w:szCs w:val="16"/>
          <w:lang w:val="af-ZA"/>
        </w:rPr>
        <w:t> 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և անգործության ժամկետ սահմանել ծանուցման օրվան հաջորդող օրվանից հաշված 10-րդ օրացուցային օրը ներառյալ</w:t>
      </w:r>
      <w:r w:rsidRPr="00671510">
        <w:rPr>
          <w:rFonts w:ascii="GHEA Grapalat" w:hAnsi="GHEA Grapalat" w:cs="Sylfaen"/>
          <w:sz w:val="16"/>
          <w:szCs w:val="16"/>
          <w:lang w:val="hy-AM"/>
        </w:rPr>
        <w:t xml:space="preserve">:    </w:t>
      </w:r>
    </w:p>
    <w:p w:rsidR="00E072CF" w:rsidRPr="00671510" w:rsidRDefault="00E072CF" w:rsidP="00E072C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71510">
        <w:rPr>
          <w:rFonts w:ascii="GHEA Grapalat" w:hAnsi="GHEA Grapalat"/>
          <w:sz w:val="16"/>
          <w:szCs w:val="16"/>
          <w:lang w:val="af-ZA"/>
        </w:rPr>
        <w:lastRenderedPageBreak/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հետ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եք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7151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072CF" w:rsidRPr="00671510" w:rsidRDefault="00E072CF" w:rsidP="00E072CF">
      <w:pPr>
        <w:pStyle w:val="31"/>
        <w:ind w:firstLine="0"/>
        <w:jc w:val="both"/>
        <w:rPr>
          <w:b w:val="0"/>
          <w:i w:val="0"/>
          <w:sz w:val="16"/>
          <w:szCs w:val="16"/>
          <w:u w:val="none"/>
          <w:lang w:val="de-DE"/>
        </w:rPr>
      </w:pPr>
      <w:bookmarkStart w:id="1" w:name="OLE_LINK214"/>
      <w:r w:rsidRPr="00671510">
        <w:rPr>
          <w:b w:val="0"/>
          <w:i w:val="0"/>
          <w:sz w:val="16"/>
          <w:szCs w:val="16"/>
          <w:u w:val="none"/>
          <w:lang w:val="af-ZA"/>
        </w:rPr>
        <w:t xml:space="preserve">   </w:t>
      </w:r>
      <w:r w:rsidRPr="00671510">
        <w:rPr>
          <w:b w:val="0"/>
          <w:i w:val="0"/>
          <w:sz w:val="16"/>
          <w:szCs w:val="16"/>
          <w:u w:val="none"/>
          <w:lang w:val="hy-AM"/>
        </w:rPr>
        <w:t xml:space="preserve">ԱԲԿ-ԷԱՃ-ԱՊՁԲ-19/3     </w:t>
      </w:r>
      <w:r w:rsidRPr="00671510">
        <w:rPr>
          <w:b w:val="0"/>
          <w:i w:val="0"/>
          <w:sz w:val="16"/>
          <w:szCs w:val="16"/>
          <w:u w:val="none"/>
          <w:lang w:val="af-ZA"/>
        </w:rPr>
        <w:t xml:space="preserve"> </w:t>
      </w:r>
      <w:bookmarkEnd w:id="1"/>
      <w:r w:rsidRPr="00671510">
        <w:rPr>
          <w:b w:val="0"/>
          <w:i w:val="0"/>
          <w:sz w:val="16"/>
          <w:szCs w:val="16"/>
          <w:u w:val="none"/>
          <w:lang w:val="af-ZA"/>
        </w:rPr>
        <w:t xml:space="preserve">ծածկագրով գնահատող հանձնաժողովի քարտուղար </w:t>
      </w:r>
      <w:r w:rsidRPr="00671510">
        <w:rPr>
          <w:rFonts w:cs="Sylfaen"/>
          <w:b w:val="0"/>
          <w:i w:val="0"/>
          <w:sz w:val="16"/>
          <w:szCs w:val="16"/>
          <w:u w:val="none"/>
          <w:lang w:val="en-US"/>
        </w:rPr>
        <w:t>Գյուլվարդ</w:t>
      </w:r>
      <w:r w:rsidRPr="00671510">
        <w:rPr>
          <w:rFonts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Pr="00671510">
        <w:rPr>
          <w:rFonts w:cs="Sylfaen"/>
          <w:b w:val="0"/>
          <w:i w:val="0"/>
          <w:sz w:val="16"/>
          <w:szCs w:val="16"/>
          <w:u w:val="none"/>
          <w:lang w:val="en-US"/>
        </w:rPr>
        <w:t>Բագրանյան</w:t>
      </w:r>
      <w:r w:rsidRPr="00671510">
        <w:rPr>
          <w:b w:val="0"/>
          <w:i w:val="0"/>
          <w:sz w:val="16"/>
          <w:szCs w:val="16"/>
          <w:u w:val="none"/>
          <w:lang w:val="af-ZA"/>
        </w:rPr>
        <w:t>ին:</w:t>
      </w:r>
    </w:p>
    <w:p w:rsidR="00E072CF" w:rsidRPr="00671510" w:rsidRDefault="00E072CF" w:rsidP="00E072CF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71510">
        <w:rPr>
          <w:rFonts w:ascii="GHEA Grapalat" w:hAnsi="GHEA Grapalat"/>
          <w:sz w:val="16"/>
          <w:szCs w:val="16"/>
          <w:lang w:val="af-ZA"/>
        </w:rPr>
        <w:tab/>
      </w:r>
      <w:r w:rsidRPr="00671510">
        <w:rPr>
          <w:rFonts w:ascii="GHEA Grapalat" w:hAnsi="GHEA Grapalat"/>
          <w:sz w:val="16"/>
          <w:szCs w:val="16"/>
          <w:lang w:val="af-ZA"/>
        </w:rPr>
        <w:tab/>
      </w:r>
    </w:p>
    <w:p w:rsidR="00E072CF" w:rsidRPr="00671510" w:rsidRDefault="00E072CF" w:rsidP="00E072CF">
      <w:pPr>
        <w:rPr>
          <w:rFonts w:ascii="GHEA Grapalat" w:hAnsi="GHEA Grapalat"/>
          <w:sz w:val="16"/>
          <w:szCs w:val="16"/>
          <w:lang w:val="af-ZA"/>
        </w:rPr>
      </w:pPr>
      <w:r w:rsidRPr="00671510">
        <w:rPr>
          <w:rFonts w:ascii="GHEA Grapalat" w:hAnsi="GHEA Grapalat"/>
          <w:i/>
          <w:sz w:val="16"/>
          <w:szCs w:val="16"/>
          <w:lang w:val="af-ZA"/>
        </w:rPr>
        <w:t xml:space="preserve">                                                     </w:t>
      </w:r>
      <w:r w:rsidRPr="00671510">
        <w:rPr>
          <w:rFonts w:ascii="GHEA Grapalat" w:hAnsi="GHEA Grapalat"/>
          <w:sz w:val="16"/>
          <w:szCs w:val="16"/>
          <w:lang w:val="af-ZA"/>
        </w:rPr>
        <w:t xml:space="preserve">Հեռախոս </w:t>
      </w:r>
      <w:r w:rsidRPr="00671510">
        <w:rPr>
          <w:rFonts w:ascii="GHEA Grapalat" w:hAnsi="GHEA Grapalat"/>
          <w:sz w:val="16"/>
          <w:szCs w:val="16"/>
          <w:lang w:val="hy-AM"/>
        </w:rPr>
        <w:t>093-64-59-50</w:t>
      </w:r>
    </w:p>
    <w:p w:rsidR="00E072CF" w:rsidRPr="00671510" w:rsidRDefault="00E072CF" w:rsidP="00E072CF">
      <w:pPr>
        <w:jc w:val="both"/>
        <w:rPr>
          <w:rFonts w:ascii="GHEA Grapalat" w:eastAsia="Calibri" w:hAnsi="GHEA Grapalat"/>
          <w:b/>
          <w:sz w:val="16"/>
          <w:szCs w:val="16"/>
          <w:lang w:val="af-ZA"/>
        </w:rPr>
      </w:pPr>
      <w:r w:rsidRPr="00671510">
        <w:rPr>
          <w:rFonts w:ascii="GHEA Grapalat" w:hAnsi="GHEA Grapalat"/>
          <w:sz w:val="16"/>
          <w:szCs w:val="16"/>
          <w:lang w:val="af-ZA"/>
        </w:rPr>
        <w:t xml:space="preserve">                                                    Էլ. </w:t>
      </w:r>
      <w:r w:rsidRPr="00671510">
        <w:rPr>
          <w:rFonts w:ascii="GHEA Grapalat" w:hAnsi="GHEA Grapalat"/>
          <w:sz w:val="16"/>
          <w:szCs w:val="16"/>
          <w:lang w:val="hy-AM"/>
        </w:rPr>
        <w:t>փ</w:t>
      </w:r>
      <w:r w:rsidRPr="00671510">
        <w:rPr>
          <w:rFonts w:ascii="GHEA Grapalat" w:hAnsi="GHEA Grapalat"/>
          <w:sz w:val="16"/>
          <w:szCs w:val="16"/>
          <w:lang w:val="af-ZA"/>
        </w:rPr>
        <w:t>ոստ՝ ahuryanibk@mail.ru</w:t>
      </w:r>
    </w:p>
    <w:p w:rsidR="00E072CF" w:rsidRPr="00671510" w:rsidRDefault="00E072CF" w:rsidP="00E072CF">
      <w:pPr>
        <w:pStyle w:val="a5"/>
        <w:ind w:firstLine="0"/>
        <w:rPr>
          <w:i/>
          <w:sz w:val="16"/>
          <w:szCs w:val="16"/>
          <w:u w:val="single"/>
          <w:lang w:val="af-ZA"/>
        </w:rPr>
      </w:pPr>
    </w:p>
    <w:p w:rsidR="00E072CF" w:rsidRPr="00671510" w:rsidRDefault="00E072CF" w:rsidP="00E072CF">
      <w:pPr>
        <w:pStyle w:val="a5"/>
        <w:ind w:firstLine="0"/>
        <w:jc w:val="center"/>
        <w:rPr>
          <w:b/>
          <w:i/>
          <w:sz w:val="16"/>
          <w:szCs w:val="16"/>
          <w:u w:val="single"/>
          <w:lang w:val="af-ZA"/>
        </w:rPr>
      </w:pPr>
      <w:r w:rsidRPr="00671510">
        <w:rPr>
          <w:b/>
          <w:i/>
          <w:sz w:val="16"/>
          <w:szCs w:val="16"/>
          <w:lang w:val="af-ZA"/>
        </w:rPr>
        <w:t xml:space="preserve">Պատվիրատու  &lt;&lt;Ախուրյանի բժշկական կենտրոն&gt;&gt; ՓԲԸ  </w:t>
      </w:r>
    </w:p>
    <w:p w:rsidR="00E072CF" w:rsidRPr="00671510" w:rsidRDefault="00E072CF" w:rsidP="00E072CF">
      <w:pPr>
        <w:rPr>
          <w:rFonts w:ascii="GHEA Grapalat" w:hAnsi="GHEA Grapalat"/>
          <w:sz w:val="16"/>
          <w:szCs w:val="16"/>
        </w:rPr>
      </w:pPr>
    </w:p>
    <w:p w:rsidR="001975C9" w:rsidRPr="00671510" w:rsidRDefault="001975C9" w:rsidP="00E072CF">
      <w:pPr>
        <w:rPr>
          <w:rFonts w:ascii="GHEA Grapalat" w:hAnsi="GHEA Grapalat"/>
          <w:sz w:val="16"/>
          <w:szCs w:val="16"/>
        </w:rPr>
      </w:pPr>
    </w:p>
    <w:sectPr w:rsidR="001975C9" w:rsidRPr="0067151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75C9"/>
    <w:rsid w:val="001975C9"/>
    <w:rsid w:val="00671510"/>
    <w:rsid w:val="006A0217"/>
    <w:rsid w:val="00DF2D6F"/>
    <w:rsid w:val="00E0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18826-02A5-4456-BF71-9584154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DF2D6F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DF2D6F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072CF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072CF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E072CF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072CF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8762</Words>
  <Characters>49945</Characters>
  <Application>Microsoft Office Word</Application>
  <DocSecurity>0</DocSecurity>
  <Lines>416</Lines>
  <Paragraphs>117</Paragraphs>
  <ScaleCrop>false</ScaleCrop>
  <Manager/>
  <Company/>
  <LinksUpToDate>false</LinksUpToDate>
  <CharactersWithSpaces>58590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>https://mul2-shirak.gov.am/tasks/4851/oneclick/ardir1.docx?token=233e1cbaf4e5ed3926e34e72dc44db87</cp:keywords>
  <dc:description/>
  <cp:lastModifiedBy>Doc</cp:lastModifiedBy>
  <cp:revision>5</cp:revision>
  <dcterms:created xsi:type="dcterms:W3CDTF">2019-02-07T11:56:00Z</dcterms:created>
  <dcterms:modified xsi:type="dcterms:W3CDTF">2019-02-07T11:59:00Z</dcterms:modified>
  <cp:category/>
</cp:coreProperties>
</file>