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262AC9">
      <w:pPr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262AC9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262AC9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6C1B3A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002193" w:rsidRDefault="00262AC9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262AC9">
              <w:rPr>
                <w:rFonts w:ascii="Sylfaen" w:hAnsi="Sylfaen"/>
                <w:i/>
                <w:lang w:val="af-ZA"/>
              </w:rPr>
              <w:t>№327/GArm/24_4.3_145/07.11.24</w:t>
            </w:r>
          </w:p>
        </w:tc>
      </w:tr>
      <w:tr w:rsidR="00527392" w:rsidRPr="006C1B3A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262AC9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bookmarkStart w:id="0" w:name="_GoBack"/>
      <w:bookmarkEnd w:id="0"/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262AC9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6C1B3A" w:rsidRDefault="00262AC9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262AC9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proofErr w:type="spellStart"/>
            <w:r w:rsidRPr="00262AC9">
              <w:rPr>
                <w:rFonts w:ascii="Sylfaen" w:hAnsi="Sylfaen"/>
                <w:sz w:val="22"/>
                <w:szCs w:val="22"/>
                <w:lang w:val="en-US"/>
              </w:rPr>
              <w:t>Էլեկտրոնային</w:t>
            </w:r>
            <w:proofErr w:type="spellEnd"/>
            <w:r w:rsidRPr="00262AC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62AC9">
              <w:rPr>
                <w:rFonts w:ascii="Sylfaen" w:hAnsi="Sylfaen"/>
                <w:sz w:val="22"/>
                <w:szCs w:val="22"/>
                <w:lang w:val="en-US"/>
              </w:rPr>
              <w:t>ճշտիչներով</w:t>
            </w:r>
            <w:proofErr w:type="spellEnd"/>
            <w:r w:rsidRPr="00262AC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62AC9">
              <w:rPr>
                <w:rFonts w:ascii="Sylfaen" w:hAnsi="Sylfaen"/>
                <w:sz w:val="22"/>
                <w:szCs w:val="22"/>
                <w:lang w:val="en-US"/>
              </w:rPr>
              <w:t>ռոտացիոն</w:t>
            </w:r>
            <w:proofErr w:type="spellEnd"/>
            <w:r w:rsidRPr="00262AC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62AC9">
              <w:rPr>
                <w:rFonts w:ascii="Sylfaen" w:hAnsi="Sylfaen"/>
                <w:sz w:val="22"/>
                <w:szCs w:val="22"/>
                <w:lang w:val="en-US"/>
              </w:rPr>
              <w:t>գազահաշվիչների</w:t>
            </w:r>
            <w:proofErr w:type="spellEnd"/>
            <w:r w:rsidRPr="00262AC9">
              <w:rPr>
                <w:rFonts w:ascii="Sylfaen" w:hAnsi="Sylfaen"/>
                <w:sz w:val="22"/>
                <w:szCs w:val="22"/>
                <w:lang w:val="af-ZA"/>
              </w:rPr>
              <w:t xml:space="preserve">» </w:t>
            </w:r>
            <w:proofErr w:type="spellStart"/>
            <w:r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527392" w:rsidRPr="00484989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262AC9" w:rsidP="00262AC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262AC9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262AC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62A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62A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262A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62A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27392" w:rsidRPr="00262AC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  «</w:t>
            </w:r>
            <w:r w:rsidR="00262A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262A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62A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42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262AC9" w:rsidP="00262AC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262AC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262AC9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5E3E7E" w:rsidRPr="005E3E7E">
              <w:rPr>
                <w:color w:val="000000"/>
                <w:sz w:val="22"/>
                <w:szCs w:val="22"/>
                <w:lang w:val="af-ZA"/>
              </w:rPr>
              <w:t>«Չափումների ազգային ինստիտուտ» ՓԲԸ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262AC9">
              <w:rPr>
                <w:color w:val="000000"/>
                <w:sz w:val="22"/>
                <w:szCs w:val="22"/>
                <w:lang w:val="af-ZA"/>
              </w:rPr>
              <w:t>13611482.16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 xml:space="preserve"> ՀՀ դրամ՝ ներառյալ ԱԱՀ-ն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E3E7E" w:rsidRPr="005E3E7E">
              <w:rPr>
                <w:color w:val="000000"/>
                <w:sz w:val="22"/>
                <w:szCs w:val="22"/>
                <w:lang w:val="hy-AM"/>
              </w:rPr>
              <w:t>․«Չափումների ազգային ինստիտուտ» ՓԲԸ</w:t>
            </w:r>
            <w:r w:rsidR="005E3E7E">
              <w:rPr>
                <w:color w:val="000000"/>
                <w:sz w:val="22"/>
                <w:szCs w:val="22"/>
                <w:lang w:val="en-US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2AC9">
        <w:rPr>
          <w:rFonts w:ascii="Sylfaen" w:hAnsi="Sylfaen" w:cs="Sylfaen"/>
          <w:sz w:val="22"/>
          <w:szCs w:val="22"/>
          <w:lang w:val="af-ZA"/>
        </w:rPr>
        <w:t>18</w:t>
      </w:r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262AC9" w:rsidRPr="00262AC9">
        <w:rPr>
          <w:rFonts w:ascii="Sylfaen" w:hAnsi="Sylfaen" w:cs="Sylfaen"/>
          <w:sz w:val="22"/>
          <w:szCs w:val="22"/>
          <w:lang w:val="af-ZA"/>
        </w:rPr>
        <w:t>11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«Չափումների ազգային ինստիտուտ» ՓԲԸ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262AC9" w:rsidRPr="00262AC9">
        <w:rPr>
          <w:rFonts w:ascii="Sylfaen" w:hAnsi="Sylfaen" w:cs="Sylfaen"/>
          <w:sz w:val="22"/>
          <w:szCs w:val="22"/>
          <w:lang w:val="hy-AM"/>
        </w:rPr>
        <w:t>№327/GArm/24_4.3_145/07.11.24</w:t>
      </w:r>
      <w:r w:rsidR="00262AC9" w:rsidRPr="00262A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262AC9" w:rsidRPr="00262AC9">
        <w:rPr>
          <w:rFonts w:ascii="Sylfaen" w:hAnsi="Sylfaen" w:cs="Sylfaen"/>
          <w:sz w:val="22"/>
          <w:szCs w:val="22"/>
          <w:lang w:val="hy-AM"/>
        </w:rPr>
        <w:t xml:space="preserve">№327/GArm/24_4.3_145/07.11.24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62AC9" w:rsidRPr="00262AC9">
        <w:rPr>
          <w:rFonts w:ascii="Sylfaen" w:hAnsi="Sylfaen" w:cs="Sylfaen"/>
          <w:sz w:val="22"/>
          <w:szCs w:val="22"/>
          <w:lang w:val="af-ZA"/>
        </w:rPr>
        <w:t>«Էլեկտրոնային ճշտի</w:t>
      </w:r>
      <w:r w:rsidR="00262AC9">
        <w:rPr>
          <w:rFonts w:ascii="Sylfaen" w:hAnsi="Sylfaen" w:cs="Sylfaen"/>
          <w:sz w:val="22"/>
          <w:szCs w:val="22"/>
          <w:lang w:val="af-ZA"/>
        </w:rPr>
        <w:t>չներով ռոտացիոն գազահաշվիչների»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62AC9">
        <w:rPr>
          <w:rFonts w:ascii="Sylfaen" w:hAnsi="Sylfaen" w:cs="Sylfaen"/>
          <w:sz w:val="22"/>
          <w:szCs w:val="22"/>
          <w:lang w:val="af-ZA"/>
        </w:rPr>
        <w:t>13611482.16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F671DF" w:rsidRDefault="00527392" w:rsidP="00527392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262AC9"/>
    <w:rsid w:val="003D1EFF"/>
    <w:rsid w:val="00484989"/>
    <w:rsid w:val="00527392"/>
    <w:rsid w:val="005E3E7E"/>
    <w:rsid w:val="00777887"/>
    <w:rsid w:val="008057B0"/>
    <w:rsid w:val="00A5338C"/>
    <w:rsid w:val="00AD23BF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041BB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5</cp:revision>
  <dcterms:created xsi:type="dcterms:W3CDTF">2024-04-30T06:38:00Z</dcterms:created>
  <dcterms:modified xsi:type="dcterms:W3CDTF">2024-11-18T11:49:00Z</dcterms:modified>
</cp:coreProperties>
</file>