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86" w:rsidRPr="003F2DB5" w:rsidRDefault="00B62E86" w:rsidP="00B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HEA Grapalat" w:hAnsi="GHEA Grapalat" w:cs="Courier New"/>
          <w:b/>
          <w:sz w:val="20"/>
          <w:lang w:eastAsia="en-US"/>
        </w:rPr>
      </w:pPr>
      <w:bookmarkStart w:id="0" w:name="_GoBack"/>
      <w:r w:rsidRPr="003F2DB5">
        <w:rPr>
          <w:rFonts w:ascii="GHEA Grapalat" w:hAnsi="GHEA Grapalat" w:cs="Courier New"/>
          <w:b/>
          <w:sz w:val="20"/>
          <w:lang w:val="ru-RU" w:eastAsia="en-US"/>
        </w:rPr>
        <w:t>ОБЪЯВЛЕНИЕ</w:t>
      </w:r>
      <w:r w:rsidRPr="003F2DB5">
        <w:rPr>
          <w:rFonts w:ascii="GHEA Grapalat" w:hAnsi="GHEA Grapalat" w:cs="Courier New"/>
          <w:b/>
          <w:sz w:val="20"/>
          <w:lang w:eastAsia="en-US"/>
        </w:rPr>
        <w:t xml:space="preserve"> </w:t>
      </w:r>
      <w:r w:rsidRPr="003F2DB5">
        <w:rPr>
          <w:rFonts w:ascii="GHEA Grapalat" w:hAnsi="GHEA Grapalat" w:cs="Courier New"/>
          <w:b/>
          <w:sz w:val="20"/>
          <w:lang w:val="ru-RU" w:eastAsia="en-US"/>
        </w:rPr>
        <w:t>О РАЗЪЯСНЕНИИ ПРИГЛАШЕНИЯ</w:t>
      </w:r>
    </w:p>
    <w:bookmarkEnd w:id="0"/>
    <w:p w:rsidR="00B62E86" w:rsidRPr="00793D18" w:rsidRDefault="00B62E86" w:rsidP="00B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HEA Grapalat" w:hAnsi="GHEA Grapalat" w:cs="Courier New"/>
          <w:b/>
          <w:sz w:val="20"/>
          <w:lang w:eastAsia="en-US"/>
        </w:rPr>
      </w:pPr>
    </w:p>
    <w:p w:rsidR="00B62E86" w:rsidRPr="003F2DB5" w:rsidRDefault="00B62E86" w:rsidP="00B62E86">
      <w:pPr>
        <w:pStyle w:val="HTMLPreformatted"/>
        <w:jc w:val="center"/>
        <w:rPr>
          <w:rStyle w:val="y2iqfc"/>
          <w:rFonts w:ascii="GHEA Grapalat" w:hAnsi="GHEA Grapalat"/>
          <w:lang w:val="ru-RU"/>
        </w:rPr>
      </w:pPr>
      <w:r w:rsidRPr="003F2DB5">
        <w:rPr>
          <w:rStyle w:val="y2iqfc"/>
          <w:rFonts w:ascii="GHEA Grapalat" w:hAnsi="GHEA Grapalat"/>
          <w:lang w:val="ru-RU"/>
        </w:rPr>
        <w:t xml:space="preserve">Данный текст </w:t>
      </w:r>
      <w:r w:rsidRPr="003F2DB5">
        <w:rPr>
          <w:rFonts w:ascii="GHEA Grapalat" w:hAnsi="GHEA Grapalat"/>
          <w:lang w:val="ru-RU"/>
        </w:rPr>
        <w:t>объявлени</w:t>
      </w:r>
      <w:r w:rsidRPr="003F2DB5">
        <w:rPr>
          <w:rStyle w:val="y2iqfc"/>
          <w:rFonts w:ascii="GHEA Grapalat" w:hAnsi="GHEA Grapalat"/>
          <w:lang w:val="ru-RU"/>
        </w:rPr>
        <w:t>я утверждается оценочной комиссией</w:t>
      </w:r>
    </w:p>
    <w:p w:rsidR="00B62E86" w:rsidRPr="003F2DB5" w:rsidRDefault="00B62E86" w:rsidP="00B62E86">
      <w:pPr>
        <w:pStyle w:val="HTMLPreformatted"/>
        <w:jc w:val="center"/>
        <w:rPr>
          <w:rStyle w:val="y2iqfc"/>
          <w:rFonts w:ascii="GHEA Grapalat" w:hAnsi="GHEA Grapalat"/>
          <w:lang w:val="ru-RU"/>
        </w:rPr>
      </w:pPr>
      <w:r w:rsidRPr="003F2DB5">
        <w:rPr>
          <w:rStyle w:val="y2iqfc"/>
          <w:rFonts w:ascii="GHEA Grapalat" w:hAnsi="GHEA Grapalat"/>
          <w:lang w:val="ru-RU"/>
        </w:rPr>
        <w:t>Решением от _22_ ноября 2022 г. и опубликовано</w:t>
      </w:r>
    </w:p>
    <w:p w:rsidR="00B62E86" w:rsidRPr="003F2DB5" w:rsidRDefault="00B62E86" w:rsidP="00B62E86">
      <w:pPr>
        <w:pStyle w:val="HTMLPreformatted"/>
        <w:jc w:val="center"/>
        <w:rPr>
          <w:rStyle w:val="y2iqfc"/>
          <w:rFonts w:ascii="GHEA Grapalat" w:hAnsi="GHEA Grapalat"/>
        </w:rPr>
      </w:pPr>
      <w:r w:rsidRPr="003F2DB5">
        <w:rPr>
          <w:rStyle w:val="y2iqfc"/>
          <w:rFonts w:ascii="GHEA Grapalat" w:hAnsi="GHEA Grapalat"/>
          <w:lang w:val="ru-RU"/>
        </w:rPr>
        <w:t>Согласно статье 29 Закона РА "О закупках".</w:t>
      </w:r>
    </w:p>
    <w:p w:rsidR="00B62E86" w:rsidRPr="003F2DB5" w:rsidRDefault="00B62E86" w:rsidP="00B62E86">
      <w:pPr>
        <w:pStyle w:val="HTMLPreformatted"/>
        <w:jc w:val="center"/>
        <w:rPr>
          <w:rStyle w:val="y2iqfc"/>
          <w:rFonts w:ascii="GHEA Grapalat" w:hAnsi="GHEA Grapalat"/>
        </w:rPr>
      </w:pPr>
    </w:p>
    <w:p w:rsidR="00B62E86" w:rsidRPr="003F2DB5" w:rsidRDefault="00B62E86" w:rsidP="00B62E86">
      <w:pPr>
        <w:pStyle w:val="HTMLPreformatted"/>
        <w:jc w:val="center"/>
        <w:rPr>
          <w:rFonts w:ascii="GHEA Grapalat" w:hAnsi="GHEA Grapalat"/>
        </w:rPr>
      </w:pPr>
      <w:r w:rsidRPr="003F2DB5">
        <w:rPr>
          <w:rStyle w:val="y2iqfc"/>
          <w:rFonts w:ascii="GHEA Grapalat" w:hAnsi="GHEA Grapalat"/>
          <w:lang w:val="ru-RU"/>
        </w:rPr>
        <w:t>Код процедуры</w:t>
      </w:r>
      <w:r w:rsidRPr="003F2DB5">
        <w:rPr>
          <w:rStyle w:val="y2iqfc"/>
          <w:rFonts w:ascii="GHEA Grapalat" w:hAnsi="GHEA Grapalat"/>
        </w:rPr>
        <w:t xml:space="preserve"> </w:t>
      </w:r>
      <w:r w:rsidRPr="003F2DB5">
        <w:rPr>
          <w:rFonts w:ascii="GHEA Grapalat" w:hAnsi="GHEA Grapalat"/>
        </w:rPr>
        <w:t>ԵՊՀ-ԳՀԱՊՁԲ-23/2</w:t>
      </w:r>
    </w:p>
    <w:p w:rsidR="00B62E86" w:rsidRPr="003F2DB5" w:rsidRDefault="00B62E86" w:rsidP="00B62E86">
      <w:pPr>
        <w:pStyle w:val="HTMLPreformatted"/>
        <w:rPr>
          <w:rFonts w:ascii="GHEA Grapalat" w:hAnsi="GHEA Grapalat"/>
        </w:rPr>
      </w:pPr>
    </w:p>
    <w:p w:rsidR="00B62E86" w:rsidRPr="003F2DB5" w:rsidRDefault="00B62E86" w:rsidP="00B62E86">
      <w:pPr>
        <w:pStyle w:val="HTMLPreformatted"/>
        <w:rPr>
          <w:rStyle w:val="y2iqfc"/>
          <w:rFonts w:ascii="GHEA Grapalat" w:hAnsi="GHEA Grapalat"/>
        </w:rPr>
      </w:pPr>
    </w:p>
    <w:p w:rsidR="00B62E86" w:rsidRPr="003F2DB5" w:rsidRDefault="00B62E86" w:rsidP="00B62E86">
      <w:pPr>
        <w:pStyle w:val="HTMLPreformatted"/>
        <w:rPr>
          <w:rStyle w:val="y2iqfc"/>
          <w:rFonts w:ascii="GHEA Grapalat" w:hAnsi="GHEA Grapalat"/>
        </w:rPr>
      </w:pPr>
      <w:r w:rsidRPr="003F2DB5">
        <w:rPr>
          <w:rStyle w:val="y2iqfc"/>
          <w:rFonts w:ascii="GHEA Grapalat" w:hAnsi="GHEA Grapalat"/>
          <w:lang w:val="ru-RU"/>
        </w:rPr>
        <w:t>Оценочная комиссия закупочной процедуры под кодом YSU-GHACPZB-23/2, организованной с целью закупки компьютерных устройств и оборудования для нужд Фонда ЕГУ, представляет ниже полученные 20.11.2022 вопросы относительно приглашения с тот же код и разъяснения от 22.11.2022:</w:t>
      </w:r>
    </w:p>
    <w:p w:rsidR="00B62E86" w:rsidRPr="003F2DB5" w:rsidRDefault="00B62E86" w:rsidP="00B62E86">
      <w:pPr>
        <w:pStyle w:val="HTMLPreformatted"/>
        <w:rPr>
          <w:rFonts w:ascii="GHEA Grapalat" w:hAnsi="GHEA Grapalat"/>
        </w:rPr>
      </w:pPr>
    </w:p>
    <w:p w:rsidR="00B62E86" w:rsidRPr="003F2DB5" w:rsidRDefault="00B62E86" w:rsidP="00B62E86">
      <w:pPr>
        <w:pStyle w:val="HTMLPreformatted"/>
        <w:rPr>
          <w:rFonts w:ascii="GHEA Grapalat" w:hAnsi="GHEA Grapalat"/>
        </w:rPr>
      </w:pPr>
      <w:r w:rsidRPr="003F2DB5">
        <w:rPr>
          <w:rFonts w:ascii="GHEA Grapalat" w:hAnsi="GHEA Grapalat"/>
          <w:b/>
        </w:rPr>
        <w:t>Вопрос № 1</w:t>
      </w:r>
      <w:r w:rsidRPr="003F2DB5">
        <w:rPr>
          <w:rFonts w:ascii="GHEA Grapalat" w:hAnsi="GHEA Grapalat"/>
        </w:rPr>
        <w:t xml:space="preserve"> уважаемый коллега, пожалуйста, поясните, подразумевает ли указанный в 36-й части тип Bluetooth-мыши и другой тип, например, беспроводную технологию WI-FI 2.4 ГГц, или ожидается использование исключительно технологии Bluetot:</w:t>
      </w:r>
    </w:p>
    <w:p w:rsidR="00B62E86" w:rsidRPr="003F2DB5" w:rsidRDefault="00B62E86" w:rsidP="00B62E86">
      <w:pPr>
        <w:pStyle w:val="HTMLPreformatted"/>
        <w:rPr>
          <w:rFonts w:ascii="GHEA Grapalat" w:hAnsi="GHEA Grapalat"/>
        </w:rPr>
      </w:pPr>
      <w:proofErr w:type="gramStart"/>
      <w:r w:rsidRPr="003F2DB5">
        <w:rPr>
          <w:rFonts w:ascii="GHEA Grapalat" w:hAnsi="GHEA Grapalat"/>
          <w:b/>
        </w:rPr>
        <w:t>Разъяснение N 1</w:t>
      </w:r>
      <w:r w:rsidRPr="003F2DB5">
        <w:rPr>
          <w:rFonts w:ascii="GHEA Grapalat" w:hAnsi="GHEA Grapalat"/>
        </w:rPr>
        <w:t xml:space="preserve"> да, возможен вариант с поддержкой WI-FI.</w:t>
      </w:r>
      <w:proofErr w:type="gramEnd"/>
    </w:p>
    <w:p w:rsidR="00B62E86" w:rsidRPr="003F2DB5" w:rsidRDefault="00B62E86" w:rsidP="00B62E86">
      <w:pPr>
        <w:pStyle w:val="HTMLPreformatted"/>
        <w:rPr>
          <w:rFonts w:ascii="GHEA Grapalat" w:hAnsi="GHEA Grapalat"/>
        </w:rPr>
      </w:pPr>
    </w:p>
    <w:p w:rsidR="00B62E86" w:rsidRPr="003F2DB5" w:rsidRDefault="00B62E86" w:rsidP="00B62E86">
      <w:pPr>
        <w:pStyle w:val="HTMLPreformatted"/>
        <w:rPr>
          <w:rFonts w:ascii="GHEA Grapalat" w:hAnsi="GHEA Grapalat"/>
        </w:rPr>
      </w:pPr>
      <w:proofErr w:type="gramStart"/>
      <w:r w:rsidRPr="003F2DB5">
        <w:rPr>
          <w:rFonts w:ascii="GHEA Grapalat" w:hAnsi="GHEA Grapalat"/>
          <w:b/>
        </w:rPr>
        <w:t>Вопрос № 2</w:t>
      </w:r>
      <w:r w:rsidRPr="003F2DB5">
        <w:rPr>
          <w:rFonts w:ascii="GHEA Grapalat" w:hAnsi="GHEA Grapalat"/>
        </w:rPr>
        <w:t xml:space="preserve"> уважаемый коллега, прошу уточнить, должно ли устройство, предназначенное для 38-го уровня, представлять собой не только сетевую карту, но и USB HUB?</w:t>
      </w:r>
      <w:proofErr w:type="gramEnd"/>
      <w:r w:rsidRPr="003F2DB5">
        <w:rPr>
          <w:rFonts w:ascii="GHEA Grapalat" w:hAnsi="GHEA Grapalat"/>
        </w:rPr>
        <w:t xml:space="preserve"> </w:t>
      </w:r>
      <w:proofErr w:type="gramStart"/>
      <w:r w:rsidRPr="003F2DB5">
        <w:rPr>
          <w:rFonts w:ascii="GHEA Grapalat" w:hAnsi="GHEA Grapalat"/>
        </w:rPr>
        <w:t>Кроме того, пожалуйста, уточните, что означает запись RJ45 Hub в спецификации 38-го раздела.</w:t>
      </w:r>
      <w:proofErr w:type="gramEnd"/>
    </w:p>
    <w:p w:rsidR="00B62E86" w:rsidRPr="003F2DB5" w:rsidRDefault="00B62E86" w:rsidP="00B62E86">
      <w:pPr>
        <w:pStyle w:val="HTMLPreformatted"/>
        <w:rPr>
          <w:rFonts w:ascii="GHEA Grapalat" w:hAnsi="GHEA Grapalat"/>
        </w:rPr>
      </w:pPr>
      <w:r w:rsidRPr="003F2DB5">
        <w:rPr>
          <w:rFonts w:ascii="GHEA Grapalat" w:hAnsi="GHEA Grapalat"/>
          <w:b/>
        </w:rPr>
        <w:t>Разъяснение N 2</w:t>
      </w:r>
      <w:r w:rsidRPr="003F2DB5">
        <w:rPr>
          <w:rFonts w:ascii="GHEA Grapalat" w:hAnsi="GHEA Grapalat"/>
        </w:rPr>
        <w:t xml:space="preserve"> уважаемый поставщик UB запись относится к USB-выходам, то есть необходим преобразователь USB 3.0/2.0 в LAN, на котором также есть USB-выход, по крайней мере, один.</w:t>
      </w:r>
    </w:p>
    <w:p w:rsidR="00B62E86" w:rsidRPr="003F2DB5" w:rsidRDefault="00B62E86" w:rsidP="00B62E86">
      <w:pPr>
        <w:pStyle w:val="HTMLPreformatted"/>
        <w:rPr>
          <w:rFonts w:ascii="GHEA Grapalat" w:hAnsi="GHEA Grapalat"/>
        </w:rPr>
      </w:pPr>
    </w:p>
    <w:p w:rsidR="00B62E86" w:rsidRPr="003F2DB5" w:rsidRDefault="00B62E86" w:rsidP="00B62E86">
      <w:pPr>
        <w:pStyle w:val="HTMLPreformatted"/>
        <w:rPr>
          <w:rFonts w:ascii="GHEA Grapalat" w:hAnsi="GHEA Grapalat"/>
        </w:rPr>
      </w:pPr>
      <w:r w:rsidRPr="003F2DB5">
        <w:rPr>
          <w:rFonts w:ascii="GHEA Grapalat" w:hAnsi="GHEA Grapalat"/>
          <w:b/>
        </w:rPr>
        <w:t>Вопрос № 3</w:t>
      </w:r>
      <w:r w:rsidRPr="003F2DB5">
        <w:rPr>
          <w:rFonts w:ascii="GHEA Grapalat" w:hAnsi="GHEA Grapalat"/>
        </w:rPr>
        <w:t xml:space="preserve"> уважаемый коллега, пожалуйста, поясните, предполагает ли указание "оригинал" в техническом описании 41-ой дозы, что требуется исключительно продукция фирмы Asus или нет?</w:t>
      </w:r>
    </w:p>
    <w:p w:rsidR="00B62E86" w:rsidRPr="003F2DB5" w:rsidRDefault="00B62E86" w:rsidP="00B62E86">
      <w:pPr>
        <w:pStyle w:val="HTMLPreformatted"/>
        <w:rPr>
          <w:rFonts w:ascii="GHEA Grapalat" w:hAnsi="GHEA Grapalat"/>
        </w:rPr>
      </w:pPr>
      <w:proofErr w:type="gramStart"/>
      <w:r w:rsidRPr="003F2DB5">
        <w:rPr>
          <w:rFonts w:ascii="GHEA Grapalat" w:hAnsi="GHEA Grapalat"/>
          <w:b/>
        </w:rPr>
        <w:t>Разъяснение № 3</w:t>
      </w:r>
      <w:r w:rsidRPr="003F2DB5">
        <w:rPr>
          <w:rFonts w:ascii="GHEA Grapalat" w:hAnsi="GHEA Grapalat"/>
        </w:rPr>
        <w:t xml:space="preserve"> уважаемый поставщик, необходимо изготовленное изготовителем или гарантированное последним почтовое Марко.</w:t>
      </w:r>
      <w:proofErr w:type="gramEnd"/>
    </w:p>
    <w:p w:rsidR="00B62E86" w:rsidRPr="003F2DB5" w:rsidRDefault="00B62E86" w:rsidP="00B62E86">
      <w:pPr>
        <w:pStyle w:val="HTMLPreformatted"/>
        <w:rPr>
          <w:rFonts w:ascii="GHEA Grapalat" w:hAnsi="GHEA Grapalat"/>
        </w:rPr>
      </w:pPr>
    </w:p>
    <w:p w:rsidR="00B62E86" w:rsidRPr="003F2DB5" w:rsidRDefault="00B62E86" w:rsidP="00B62E86">
      <w:pPr>
        <w:rPr>
          <w:rFonts w:ascii="GHEA Grapalat" w:hAnsi="GHEA Grapalat"/>
        </w:rPr>
      </w:pPr>
      <w:r w:rsidRPr="003F2DB5">
        <w:rPr>
          <w:rFonts w:ascii="GHEA Grapalat" w:hAnsi="GHEA Grapalat"/>
        </w:rPr>
        <w:t>Для получения дополнительной информации, связанной с этим объявлением, можете обратиться к секретарю оценочной комиссии ЕГУ с кодом-23/2 Ани Ташчян:</w:t>
      </w:r>
    </w:p>
    <w:p w:rsidR="00B62E86" w:rsidRPr="003F2DB5" w:rsidRDefault="00B62E86" w:rsidP="00B62E86">
      <w:pPr>
        <w:jc w:val="center"/>
        <w:rPr>
          <w:rFonts w:ascii="GHEA Grapalat" w:hAnsi="GHEA Grapalat"/>
        </w:rPr>
      </w:pPr>
    </w:p>
    <w:p w:rsidR="00B62E86" w:rsidRPr="003F2DB5" w:rsidRDefault="00B62E86" w:rsidP="00B62E86">
      <w:pPr>
        <w:rPr>
          <w:rFonts w:ascii="GHEA Grapalat" w:hAnsi="GHEA Grapalat"/>
        </w:rPr>
      </w:pPr>
      <w:r w:rsidRPr="003F2DB5">
        <w:rPr>
          <w:rFonts w:ascii="GHEA Grapalat" w:hAnsi="GHEA Grapalat"/>
        </w:rPr>
        <w:t>Телефон: 060-7010-012.</w:t>
      </w:r>
    </w:p>
    <w:p w:rsidR="00B62E86" w:rsidRPr="003F2DB5" w:rsidRDefault="00B62E86" w:rsidP="00B62E86">
      <w:pPr>
        <w:rPr>
          <w:rFonts w:ascii="GHEA Grapalat" w:hAnsi="GHEA Grapalat"/>
        </w:rPr>
      </w:pPr>
      <w:r w:rsidRPr="003F2DB5">
        <w:rPr>
          <w:rFonts w:ascii="GHEA Grapalat" w:hAnsi="GHEA Grapalat"/>
        </w:rPr>
        <w:t xml:space="preserve">Электронная почта: </w:t>
      </w:r>
      <w:hyperlink r:id="rId5" w:history="1">
        <w:r w:rsidRPr="003F2DB5">
          <w:rPr>
            <w:rStyle w:val="Hyperlink"/>
            <w:rFonts w:ascii="GHEA Grapalat" w:hAnsi="GHEA Grapalat"/>
          </w:rPr>
          <w:t>gnumner.eph@mail.ru</w:t>
        </w:r>
      </w:hyperlink>
      <w:r w:rsidRPr="003F2DB5">
        <w:rPr>
          <w:rFonts w:ascii="GHEA Grapalat" w:hAnsi="GHEA Grapalat"/>
        </w:rPr>
        <w:t>".</w:t>
      </w:r>
    </w:p>
    <w:p w:rsidR="00B62E86" w:rsidRPr="003F2DB5" w:rsidRDefault="00B62E86" w:rsidP="00B62E86">
      <w:pPr>
        <w:rPr>
          <w:rFonts w:ascii="GHEA Grapalat" w:hAnsi="GHEA Grapalat"/>
        </w:rPr>
      </w:pPr>
    </w:p>
    <w:p w:rsidR="00B62E86" w:rsidRPr="003F2DB5" w:rsidRDefault="00B62E86" w:rsidP="00B62E86">
      <w:pPr>
        <w:pStyle w:val="HTMLPreformatted"/>
        <w:rPr>
          <w:rFonts w:ascii="GHEA Grapalat" w:hAnsi="GHEA Grapalat"/>
        </w:rPr>
      </w:pPr>
      <w:r w:rsidRPr="003F2DB5">
        <w:rPr>
          <w:rStyle w:val="y2iqfc"/>
          <w:rFonts w:ascii="GHEA Grapalat" w:hAnsi="GHEA Grapalat"/>
          <w:lang w:val="ru-RU"/>
        </w:rPr>
        <w:t>Код процедуры</w:t>
      </w:r>
      <w:r w:rsidRPr="003F2DB5">
        <w:rPr>
          <w:rStyle w:val="y2iqfc"/>
          <w:rFonts w:ascii="GHEA Grapalat" w:hAnsi="GHEA Grapalat"/>
        </w:rPr>
        <w:t xml:space="preserve"> </w:t>
      </w:r>
      <w:r w:rsidRPr="003F2DB5">
        <w:rPr>
          <w:rFonts w:ascii="GHEA Grapalat" w:hAnsi="GHEA Grapalat"/>
        </w:rPr>
        <w:t>ԵՊՀ-ԳՀԱՊՁԲ-23/2</w:t>
      </w:r>
    </w:p>
    <w:p w:rsidR="00741DB8" w:rsidRDefault="00B62E86" w:rsidP="00B62E86">
      <w:proofErr w:type="gramStart"/>
      <w:r w:rsidRPr="003F2DB5">
        <w:rPr>
          <w:rFonts w:ascii="GHEA Grapalat" w:hAnsi="GHEA Grapalat"/>
        </w:rPr>
        <w:t>комиссия</w:t>
      </w:r>
      <w:proofErr w:type="gramEnd"/>
      <w:r w:rsidRPr="003F2DB5">
        <w:rPr>
          <w:rFonts w:ascii="GHEA Grapalat" w:hAnsi="GHEA Grapalat"/>
        </w:rPr>
        <w:t xml:space="preserve"> по оценке процедуры</w:t>
      </w:r>
    </w:p>
    <w:sectPr w:rsidR="00741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126"/>
    <w:rsid w:val="00543E88"/>
    <w:rsid w:val="00741DB8"/>
    <w:rsid w:val="00B62E86"/>
    <w:rsid w:val="00DC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E8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62E8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2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2E8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rsid w:val="00B62E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E8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62E8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2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2E8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rsid w:val="00B6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numner.ep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2022-11-22T07:36:00Z</dcterms:created>
  <dcterms:modified xsi:type="dcterms:W3CDTF">2022-11-22T07:36:00Z</dcterms:modified>
</cp:coreProperties>
</file>