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F8230A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F8230A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6B156332" w:rsidR="00765F01" w:rsidRDefault="005067FE" w:rsidP="00F8230A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592E73" w:rsidRPr="00592E73">
        <w:rPr>
          <w:rFonts w:ascii="GHEA Grapalat" w:hAnsi="GHEA Grapalat"/>
          <w:b w:val="0"/>
          <w:color w:val="000000" w:themeColor="text1"/>
          <w:sz w:val="22"/>
          <w:szCs w:val="22"/>
        </w:rPr>
        <w:t>HHQK-GHKhTsDzB-20/</w:t>
      </w:r>
      <w:r w:rsidR="002A65BF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3</w:t>
      </w:r>
    </w:p>
    <w:p w14:paraId="2E8B6901" w14:textId="77777777" w:rsidR="00F8230A" w:rsidRPr="00F8230A" w:rsidRDefault="00F8230A" w:rsidP="00F8230A">
      <w:pPr>
        <w:rPr>
          <w:sz w:val="20"/>
          <w:lang w:val="en-US"/>
        </w:rPr>
      </w:pPr>
    </w:p>
    <w:p w14:paraId="45A6388A" w14:textId="75FA62F5" w:rsidR="005067FE" w:rsidRPr="000204D3" w:rsidRDefault="0063017B" w:rsidP="00F8230A">
      <w:pPr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592E73" w:rsidRPr="00592E73">
        <w:rPr>
          <w:rFonts w:ascii="GHEA Grapalat" w:hAnsi="GHEA Grapalat"/>
          <w:color w:val="000000" w:themeColor="text1"/>
          <w:sz w:val="22"/>
          <w:szCs w:val="22"/>
        </w:rPr>
        <w:t>HHQK-GHKhTsDzB-20/</w:t>
      </w:r>
      <w:r w:rsidR="002A65BF" w:rsidRPr="002A65BF">
        <w:rPr>
          <w:rFonts w:ascii="GHEA Grapalat" w:hAnsi="GHEA Grapalat"/>
          <w:color w:val="000000" w:themeColor="text1"/>
          <w:sz w:val="22"/>
          <w:szCs w:val="22"/>
        </w:rPr>
        <w:t>3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A30337" w:rsidRPr="00A30337">
        <w:rPr>
          <w:rFonts w:ascii="GHEA Grapalat" w:hAnsi="GHEA Grapalat"/>
          <w:color w:val="000000" w:themeColor="text1"/>
          <w:sz w:val="22"/>
          <w:szCs w:val="22"/>
        </w:rPr>
        <w:t xml:space="preserve">работ </w:t>
      </w:r>
      <w:r w:rsidR="00592E73" w:rsidRPr="00592E73">
        <w:rPr>
          <w:rFonts w:ascii="GHEA Grapalat" w:hAnsi="GHEA Grapalat"/>
          <w:color w:val="000000" w:themeColor="text1"/>
          <w:sz w:val="22"/>
          <w:szCs w:val="22"/>
        </w:rPr>
        <w:t xml:space="preserve">по разработке проектно-сметной документации по улучшению эксплуатационных условий здания ГНКО </w:t>
      </w:r>
      <w:r w:rsidR="002A65BF" w:rsidRPr="002A65BF">
        <w:rPr>
          <w:rFonts w:ascii="GHEA Grapalat" w:hAnsi="GHEA Grapalat"/>
          <w:color w:val="000000" w:themeColor="text1"/>
          <w:sz w:val="22"/>
          <w:szCs w:val="22"/>
        </w:rPr>
        <w:t>«Ведийской старшей школы» Араратской области Республики Армения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6A68861B" w14:textId="505CEA90" w:rsidR="00175A43" w:rsidRPr="00175A43" w:rsidRDefault="00E7708A" w:rsidP="00F8230A">
      <w:pPr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По решению N</w:t>
      </w:r>
      <w:r w:rsidR="003202E6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</w:rPr>
        <w:t xml:space="preserve">2 от </w:t>
      </w:r>
      <w:r w:rsidR="00592E73">
        <w:rPr>
          <w:rFonts w:ascii="GHEA Grapalat" w:hAnsi="GHEA Grapalat"/>
          <w:color w:val="000000" w:themeColor="text1"/>
          <w:sz w:val="22"/>
          <w:szCs w:val="22"/>
          <w:lang w:val="en-US"/>
        </w:rPr>
        <w:t>18.02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.2020г</w:t>
      </w:r>
      <w:r w:rsidR="00D24C85">
        <w:rPr>
          <w:rFonts w:ascii="GHEA Grapalat" w:hAnsi="GHEA Grapalat"/>
          <w:color w:val="000000" w:themeColor="text1"/>
          <w:sz w:val="22"/>
          <w:szCs w:val="22"/>
          <w:lang w:val="en-US"/>
        </w:rPr>
        <w:t>.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 оценочной комиссии, были утверждены результаты 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соответствия требованиям Приглашения, представленные со стороны </w:t>
      </w:r>
      <w:r w:rsidR="00A30337">
        <w:rPr>
          <w:rFonts w:ascii="GHEA Grapalat" w:hAnsi="GHEA Grapalat"/>
          <w:color w:val="000000" w:themeColor="text1"/>
          <w:sz w:val="22"/>
          <w:szCs w:val="22"/>
          <w:lang w:val="en-US"/>
        </w:rPr>
        <w:t>у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</w:t>
      </w:r>
      <w:proofErr w:type="spellStart"/>
      <w:r w:rsidR="00A30337">
        <w:rPr>
          <w:rFonts w:ascii="GHEA Grapalat" w:hAnsi="GHEA Grapalat"/>
          <w:color w:val="000000" w:themeColor="text1"/>
          <w:sz w:val="22"/>
          <w:szCs w:val="22"/>
          <w:lang w:val="en-US"/>
        </w:rPr>
        <w:t>ов</w:t>
      </w:r>
      <w:proofErr w:type="spellEnd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которым:</w:t>
      </w:r>
    </w:p>
    <w:p w14:paraId="40B3F929" w14:textId="77777777" w:rsidR="00D24C85" w:rsidRPr="000204D3" w:rsidRDefault="00175A43" w:rsidP="00D24C85">
      <w:pPr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редметом закупки являе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A30337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A30337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е </w:t>
      </w:r>
      <w:r w:rsidR="00A30337" w:rsidRPr="00A30337">
        <w:rPr>
          <w:rFonts w:ascii="GHEA Grapalat" w:hAnsi="GHEA Grapalat"/>
          <w:color w:val="000000" w:themeColor="text1"/>
          <w:sz w:val="22"/>
          <w:szCs w:val="22"/>
        </w:rPr>
        <w:t xml:space="preserve">работ </w:t>
      </w:r>
      <w:r w:rsidR="00592E73" w:rsidRPr="00592E73">
        <w:rPr>
          <w:rFonts w:ascii="GHEA Grapalat" w:hAnsi="GHEA Grapalat"/>
          <w:color w:val="000000" w:themeColor="text1"/>
          <w:sz w:val="22"/>
          <w:szCs w:val="22"/>
        </w:rPr>
        <w:t xml:space="preserve">по разработке проектно-сметной документации по улучшению эксплуатационных условий здания ГНКО </w:t>
      </w:r>
      <w:r w:rsidR="00D24C85" w:rsidRPr="002A65BF">
        <w:rPr>
          <w:rFonts w:ascii="GHEA Grapalat" w:hAnsi="GHEA Grapalat"/>
          <w:color w:val="000000" w:themeColor="text1"/>
          <w:sz w:val="22"/>
          <w:szCs w:val="22"/>
        </w:rPr>
        <w:t>«Ведийской старшей школы» Араратской области Республики Армения</w:t>
      </w:r>
      <w:r w:rsidR="00D24C85"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1D333CED" w14:textId="11FFE953" w:rsidR="000E1285" w:rsidRPr="00D24C85" w:rsidRDefault="000E1285" w:rsidP="00D24C85">
      <w:pPr>
        <w:widowControl w:val="0"/>
        <w:spacing w:after="160"/>
        <w:jc w:val="both"/>
        <w:rPr>
          <w:rFonts w:ascii="GHEA Grapalat" w:hAnsi="GHEA Grapalat"/>
          <w:color w:val="000000" w:themeColor="text1"/>
          <w:sz w:val="16"/>
          <w:szCs w:val="22"/>
        </w:rPr>
      </w:pP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2287"/>
        <w:gridCol w:w="2316"/>
        <w:gridCol w:w="2373"/>
        <w:gridCol w:w="2679"/>
      </w:tblGrid>
      <w:tr w:rsidR="00A30337" w:rsidRPr="00757C0C" w14:paraId="0FB412DB" w14:textId="77777777" w:rsidTr="00391EF3">
        <w:trPr>
          <w:trHeight w:val="1861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EF4F665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69D6817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AF2DAC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4E77E7F1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909D4D3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39369F69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F8E432D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8E5A58" w:rsidRPr="00757C0C" w14:paraId="7F6AB0B8" w14:textId="77777777" w:rsidTr="00860ABE">
        <w:trPr>
          <w:trHeight w:val="593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5634BFE" w14:textId="0C53CDFF" w:rsidR="008E5A58" w:rsidRPr="008E5A58" w:rsidRDefault="00D24C85" w:rsidP="00F8230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D6705C0" w14:textId="1A892C8B" w:rsidR="008E5A58" w:rsidRDefault="008E5A58" w:rsidP="00F8230A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ЗАО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Эталон Груп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454633F" w14:textId="772DD534" w:rsidR="008E5A58" w:rsidRPr="005C594E" w:rsidRDefault="00CE1285" w:rsidP="00F8230A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4701D89" w14:textId="28A904E7" w:rsidR="008E5A58" w:rsidRPr="005C594E" w:rsidRDefault="008E5A58" w:rsidP="00F8230A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C29ECB5" w14:textId="34591594" w:rsidR="008E5A58" w:rsidRDefault="008E5A58" w:rsidP="00F8230A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8E5A58" w:rsidRPr="00757C0C" w14:paraId="18DBB153" w14:textId="77777777" w:rsidTr="00860ABE">
        <w:trPr>
          <w:trHeight w:val="971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85A5ABC" w14:textId="669DE14A" w:rsidR="008E5A58" w:rsidRPr="008E5A58" w:rsidRDefault="00D24C85" w:rsidP="00F8230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D5780EB" w14:textId="1B7E97FB" w:rsidR="008E5A58" w:rsidRDefault="008E5A58" w:rsidP="00F8230A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Армстрой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0F967B2" w14:textId="77777777" w:rsidR="008E5A58" w:rsidRPr="005C594E" w:rsidRDefault="008E5A58" w:rsidP="00F8230A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B0C1DF0" w14:textId="7329BDBD" w:rsidR="008E5A58" w:rsidRPr="005C594E" w:rsidRDefault="008E5A58" w:rsidP="00F8230A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0AE546D9" w14:textId="3A7DE53D" w:rsidR="008E5A58" w:rsidRDefault="008E5A58" w:rsidP="00F8230A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Ц</w:t>
            </w:r>
            <w:r w:rsidRPr="00A30337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еновое</w:t>
            </w: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A30337"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предложение</w:t>
            </w:r>
            <w:r w:rsidRPr="00391EF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участника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>превышает</w:t>
            </w:r>
            <w:r w:rsidRPr="009B011B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AE1A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ориентировочн</w:t>
            </w:r>
            <w:r w:rsidRPr="009B011B">
              <w:rPr>
                <w:rFonts w:ascii="GHEA Grapalat" w:hAnsi="GHEA Grapalat"/>
                <w:color w:val="000000" w:themeColor="text1"/>
                <w:sz w:val="18"/>
                <w:szCs w:val="18"/>
              </w:rPr>
              <w:t>ую</w:t>
            </w:r>
            <w:r>
              <w:rPr>
                <w:rFonts w:ascii="GHEA Grapalat" w:hAnsi="GHEA Grapalat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сметную</w:t>
            </w:r>
            <w:r w:rsidRPr="00AE1A01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стоимость</w:t>
            </w:r>
          </w:p>
        </w:tc>
      </w:tr>
    </w:tbl>
    <w:p w14:paraId="3592BA04" w14:textId="77777777" w:rsidR="00A30337" w:rsidRPr="00BF1948" w:rsidRDefault="00A30337" w:rsidP="00F8230A">
      <w:pPr>
        <w:widowControl w:val="0"/>
        <w:spacing w:after="160"/>
        <w:ind w:firstLine="709"/>
        <w:jc w:val="both"/>
        <w:rPr>
          <w:rFonts w:ascii="GHEA Grapalat" w:hAnsi="GHEA Grapalat"/>
          <w:sz w:val="8"/>
          <w:szCs w:val="24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5"/>
        <w:gridCol w:w="2560"/>
        <w:gridCol w:w="2190"/>
        <w:gridCol w:w="2790"/>
      </w:tblGrid>
      <w:tr w:rsidR="00A30337" w:rsidRPr="00757C0C" w14:paraId="2C10731B" w14:textId="77777777" w:rsidTr="00BF1948">
        <w:trPr>
          <w:trHeight w:val="818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58F6EFF0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45FA4C7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44130EC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FEA447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F109C4" w14:textId="77777777" w:rsidR="00A30337" w:rsidRPr="005C594E" w:rsidRDefault="00A30337" w:rsidP="00F8230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CE1285" w:rsidRPr="00757C0C" w14:paraId="011042BB" w14:textId="77777777" w:rsidTr="00F8230A">
        <w:trPr>
          <w:trHeight w:val="386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195C5C42" w14:textId="2977470E" w:rsidR="00CE1285" w:rsidRPr="00C81C2A" w:rsidRDefault="00CE1285" w:rsidP="00C81C2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1C2A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74BFFB6" w14:textId="60F0CBB4" w:rsidR="00CE1285" w:rsidRDefault="00CE1285" w:rsidP="00C81C2A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ЗАО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Эталон Груп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99D9148" w14:textId="7021F5C6" w:rsidR="00CE1285" w:rsidRPr="00EB57EF" w:rsidRDefault="00CE1285" w:rsidP="00C81C2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1C2A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CDB386A" w14:textId="3451BDCB" w:rsidR="00CE1285" w:rsidRPr="00EB57EF" w:rsidRDefault="00CE1285" w:rsidP="00C81C2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1C2A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15 633 333.3</w:t>
            </w:r>
          </w:p>
        </w:tc>
      </w:tr>
      <w:tr w:rsidR="00CE1285" w:rsidRPr="00757C0C" w14:paraId="349B977F" w14:textId="77777777" w:rsidTr="00F8230A">
        <w:trPr>
          <w:trHeight w:val="359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73DE962" w14:textId="59AADC3A" w:rsidR="00CE1285" w:rsidRPr="00C81C2A" w:rsidRDefault="00CE1285" w:rsidP="00C81C2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1C2A">
              <w:rPr>
                <w:rFonts w:ascii="GHEA Grapalat" w:hAnsi="GHEA Grapalat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D2F1B1D" w14:textId="110F1CA2" w:rsidR="00CE1285" w:rsidRDefault="00CE1285" w:rsidP="00C81C2A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Армстрой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32FD816" w14:textId="77777777" w:rsidR="00CE1285" w:rsidRPr="00EB57EF" w:rsidRDefault="00CE1285" w:rsidP="00C81C2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D81B8CE" w14:textId="571A534A" w:rsidR="00CE1285" w:rsidRPr="00EB57EF" w:rsidRDefault="00CE1285" w:rsidP="00C81C2A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81C2A">
              <w:rPr>
                <w:rFonts w:ascii="GHEA Grapalat" w:hAnsi="GHEA Grapalat"/>
                <w:color w:val="000000" w:themeColor="text1"/>
                <w:sz w:val="18"/>
                <w:szCs w:val="18"/>
              </w:rPr>
              <w:t>44 000 000</w:t>
            </w:r>
          </w:p>
        </w:tc>
      </w:tr>
    </w:tbl>
    <w:p w14:paraId="3ACB2B34" w14:textId="77777777" w:rsidR="00F8230A" w:rsidRPr="00F8230A" w:rsidRDefault="00F8230A" w:rsidP="00F8230A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"/>
          <w:szCs w:val="22"/>
        </w:rPr>
      </w:pPr>
    </w:p>
    <w:p w14:paraId="3DDC3A7B" w14:textId="79047360" w:rsidR="006365DD" w:rsidRDefault="00A30337" w:rsidP="00F8230A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Критерий, примененный для определения отобранного участника: </w:t>
      </w:r>
      <w:r w:rsidR="006365DD" w:rsidRPr="006365DD">
        <w:rPr>
          <w:rFonts w:ascii="GHEA Grapalat" w:hAnsi="GHEA Grapalat"/>
          <w:b w:val="0"/>
          <w:sz w:val="22"/>
          <w:szCs w:val="22"/>
        </w:rPr>
        <w:t>из уд</w:t>
      </w:r>
      <w:r w:rsidR="001030E8" w:rsidRPr="006365DD">
        <w:rPr>
          <w:rFonts w:ascii="GHEA Grapalat" w:hAnsi="GHEA Grapalat"/>
          <w:b w:val="0"/>
          <w:sz w:val="22"/>
          <w:szCs w:val="22"/>
        </w:rPr>
        <w:t>о</w:t>
      </w:r>
      <w:r w:rsidR="006365DD" w:rsidRPr="006365DD">
        <w:rPr>
          <w:rFonts w:ascii="GHEA Grapalat" w:hAnsi="GHEA Grapalat"/>
          <w:b w:val="0"/>
          <w:sz w:val="22"/>
          <w:szCs w:val="22"/>
        </w:rPr>
        <w:t xml:space="preserve">влетворительно оцененных заявок </w:t>
      </w:r>
      <w:r w:rsidRPr="009D4BFD">
        <w:rPr>
          <w:rFonts w:ascii="GHEA Grapalat" w:hAnsi="GHEA Grapalat" w:hint="eastAsia"/>
          <w:b w:val="0"/>
          <w:sz w:val="22"/>
          <w:szCs w:val="22"/>
        </w:rPr>
        <w:t>предпочтение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было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отдано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6365DD" w:rsidRPr="006365DD">
        <w:rPr>
          <w:rFonts w:ascii="GHEA Grapalat" w:hAnsi="GHEA Grapalat"/>
          <w:b w:val="0"/>
          <w:sz w:val="22"/>
          <w:szCs w:val="22"/>
        </w:rPr>
        <w:t>участнику, представившему минимальное ценовое предложение</w:t>
      </w:r>
      <w:r w:rsidR="006365DD">
        <w:rPr>
          <w:rFonts w:ascii="GHEA Grapalat" w:hAnsi="GHEA Grapalat"/>
          <w:b w:val="0"/>
          <w:sz w:val="22"/>
          <w:szCs w:val="22"/>
          <w:lang w:val="en-US"/>
        </w:rPr>
        <w:t>.</w:t>
      </w:r>
      <w:r w:rsidR="006365DD"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  <w:bookmarkStart w:id="0" w:name="_GoBack"/>
      <w:bookmarkEnd w:id="0"/>
    </w:p>
    <w:p w14:paraId="5ABA824E" w14:textId="7F6AC388" w:rsidR="00A30337" w:rsidRPr="009D4BFD" w:rsidRDefault="00A30337" w:rsidP="00F8230A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 w:hint="eastAsia"/>
          <w:b w:val="0"/>
          <w:sz w:val="22"/>
          <w:szCs w:val="22"/>
        </w:rPr>
        <w:t>Согласно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9D4BFD">
        <w:rPr>
          <w:rFonts w:ascii="GHEA Grapalat" w:hAnsi="GHEA Grapalat"/>
          <w:b w:val="0"/>
          <w:sz w:val="22"/>
          <w:szCs w:val="22"/>
          <w:lang w:val="en-US"/>
        </w:rPr>
        <w:t xml:space="preserve">3-ей </w:t>
      </w:r>
      <w:proofErr w:type="spellStart"/>
      <w:r w:rsidR="009D4BFD">
        <w:rPr>
          <w:rFonts w:ascii="GHEA Grapalat" w:hAnsi="GHEA Grapalat"/>
          <w:b w:val="0"/>
          <w:sz w:val="22"/>
          <w:szCs w:val="22"/>
          <w:lang w:val="en-US"/>
        </w:rPr>
        <w:t>части</w:t>
      </w:r>
      <w:proofErr w:type="spellEnd"/>
      <w:r w:rsidR="009D4BFD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стать</w:t>
      </w:r>
      <w:r w:rsidR="009D4BFD">
        <w:rPr>
          <w:rFonts w:ascii="GHEA Grapalat" w:hAnsi="GHEA Grapalat" w:hint="eastAsia"/>
          <w:b w:val="0"/>
          <w:sz w:val="22"/>
          <w:szCs w:val="22"/>
        </w:rPr>
        <w:t>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10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Закона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"</w:t>
      </w:r>
      <w:r w:rsidRPr="009D4BFD">
        <w:rPr>
          <w:rFonts w:ascii="GHEA Grapalat" w:hAnsi="GHEA Grapalat" w:hint="eastAsia"/>
          <w:b w:val="0"/>
          <w:sz w:val="22"/>
          <w:szCs w:val="22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закупках</w:t>
      </w:r>
      <w:r w:rsidRPr="009D4BFD">
        <w:rPr>
          <w:rFonts w:ascii="GHEA Grapalat" w:hAnsi="GHEA Grapalat"/>
          <w:b w:val="0"/>
          <w:sz w:val="22"/>
          <w:szCs w:val="22"/>
        </w:rPr>
        <w:t xml:space="preserve">" РА </w:t>
      </w:r>
      <w:r w:rsidRPr="009D4BFD">
        <w:rPr>
          <w:rFonts w:ascii="GHEA Grapalat" w:hAnsi="GHEA Grapalat" w:hint="eastAsia"/>
          <w:b w:val="0"/>
          <w:sz w:val="22"/>
          <w:szCs w:val="22"/>
        </w:rPr>
        <w:t>в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качестве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9D4BFD" w:rsidRPr="009D4BFD">
        <w:rPr>
          <w:rFonts w:ascii="GHEA Grapalat" w:hAnsi="GHEA Grapalat"/>
          <w:b w:val="0"/>
          <w:sz w:val="22"/>
          <w:szCs w:val="22"/>
        </w:rPr>
        <w:t>срока бездействия</w:t>
      </w:r>
      <w:r w:rsidR="009D4BFD"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устанавливается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период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времени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следующего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днем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опубликования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настоящего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объявления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до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5-</w:t>
      </w:r>
      <w:r w:rsidRPr="009D4BFD">
        <w:rPr>
          <w:rFonts w:ascii="GHEA Grapalat" w:hAnsi="GHEA Grapalat" w:hint="eastAsia"/>
          <w:b w:val="0"/>
          <w:sz w:val="22"/>
          <w:szCs w:val="22"/>
        </w:rPr>
        <w:t>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календарного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включительно</w:t>
      </w:r>
      <w:r w:rsidRPr="009D4BFD">
        <w:rPr>
          <w:rFonts w:ascii="GHEA Grapalat" w:hAnsi="GHEA Grapalat"/>
          <w:b w:val="0"/>
          <w:sz w:val="22"/>
          <w:szCs w:val="22"/>
        </w:rPr>
        <w:t>.</w:t>
      </w:r>
    </w:p>
    <w:p w14:paraId="034E4AC0" w14:textId="3269280E" w:rsidR="00A30337" w:rsidRPr="009D4BFD" w:rsidRDefault="00A30337" w:rsidP="00F8230A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="007131B1">
        <w:rPr>
          <w:rFonts w:ascii="GHEA Grapalat" w:hAnsi="GHEA Grapalat"/>
          <w:b w:val="0"/>
          <w:sz w:val="22"/>
          <w:szCs w:val="22"/>
          <w:lang w:val="en-US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>ценочной комиссии</w:t>
      </w:r>
      <w:r w:rsidR="00860ABE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="00860ABE">
        <w:rPr>
          <w:rFonts w:ascii="GHEA Grapalat" w:hAnsi="GHEA Grapalat"/>
          <w:b w:val="0"/>
          <w:sz w:val="22"/>
          <w:szCs w:val="22"/>
          <w:lang w:val="en-US"/>
        </w:rPr>
        <w:t>процедуры</w:t>
      </w:r>
      <w:proofErr w:type="spellEnd"/>
      <w:r w:rsidR="00860ABE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="00860ABE">
        <w:rPr>
          <w:rFonts w:ascii="GHEA Grapalat" w:hAnsi="GHEA Grapalat"/>
          <w:b w:val="0"/>
          <w:sz w:val="22"/>
          <w:szCs w:val="22"/>
          <w:lang w:val="en-US"/>
        </w:rPr>
        <w:t>закупки</w:t>
      </w:r>
      <w:proofErr w:type="spellEnd"/>
      <w:r w:rsidRPr="009D4BFD">
        <w:rPr>
          <w:rFonts w:ascii="GHEA Grapalat" w:hAnsi="GHEA Grapalat"/>
          <w:b w:val="0"/>
          <w:sz w:val="22"/>
          <w:szCs w:val="22"/>
        </w:rPr>
        <w:t xml:space="preserve"> под кодом </w:t>
      </w:r>
      <w:r w:rsidR="007E4799">
        <w:rPr>
          <w:rFonts w:ascii="GHEA Grapalat" w:hAnsi="GHEA Grapalat"/>
          <w:b w:val="0"/>
          <w:sz w:val="22"/>
          <w:szCs w:val="22"/>
        </w:rPr>
        <w:t>HHQK-GHKhTsDzB-20/</w:t>
      </w:r>
      <w:r w:rsidR="00D24C85">
        <w:rPr>
          <w:rFonts w:ascii="GHEA Grapalat" w:hAnsi="GHEA Grapalat"/>
          <w:b w:val="0"/>
          <w:sz w:val="22"/>
          <w:szCs w:val="22"/>
          <w:lang w:val="en-US"/>
        </w:rPr>
        <w:t>3</w:t>
      </w:r>
      <w:r w:rsidR="00592E73" w:rsidRPr="00592E73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/>
          <w:b w:val="0"/>
          <w:sz w:val="22"/>
          <w:szCs w:val="22"/>
        </w:rPr>
        <w:t xml:space="preserve">Назик Арутюнян.   </w:t>
      </w:r>
    </w:p>
    <w:p w14:paraId="6D964AE4" w14:textId="4F8909B3" w:rsidR="00A30337" w:rsidRPr="009D4BFD" w:rsidRDefault="00A30337" w:rsidP="00F8230A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D4BFD">
        <w:rPr>
          <w:rFonts w:ascii="GHEA Grapalat" w:hAnsi="GHEA Grapalat"/>
          <w:sz w:val="22"/>
          <w:szCs w:val="22"/>
        </w:rPr>
        <w:t xml:space="preserve">Телефон: </w:t>
      </w:r>
      <w:r w:rsidRPr="009D4BFD">
        <w:rPr>
          <w:rFonts w:ascii="GHEA Grapalat" w:hAnsi="GHEA Grapalat"/>
          <w:sz w:val="22"/>
          <w:szCs w:val="22"/>
          <w:lang w:val="af-ZA"/>
        </w:rPr>
        <w:t>011 621-821</w:t>
      </w:r>
      <w:r w:rsidRPr="009D4BFD">
        <w:rPr>
          <w:rFonts w:ascii="GHEA Grapalat" w:hAnsi="GHEA Grapalat"/>
          <w:sz w:val="22"/>
          <w:szCs w:val="22"/>
        </w:rPr>
        <w:t xml:space="preserve"> </w:t>
      </w:r>
    </w:p>
    <w:p w14:paraId="39C3EDF0" w14:textId="4BCD6D93" w:rsidR="00A30337" w:rsidRPr="009D4BFD" w:rsidRDefault="00A30337" w:rsidP="00F8230A">
      <w:pPr>
        <w:widowControl w:val="0"/>
        <w:spacing w:after="160"/>
        <w:ind w:firstLine="708"/>
        <w:jc w:val="both"/>
        <w:rPr>
          <w:rFonts w:ascii="GHEA Grapalat" w:hAnsi="GHEA Grapalat"/>
          <w:sz w:val="22"/>
          <w:szCs w:val="22"/>
        </w:rPr>
      </w:pPr>
      <w:r w:rsidRPr="009D4BFD">
        <w:rPr>
          <w:rFonts w:ascii="GHEA Grapalat" w:hAnsi="GHEA Grapalat"/>
          <w:sz w:val="22"/>
          <w:szCs w:val="22"/>
        </w:rPr>
        <w:t xml:space="preserve">Электронная почта: </w:t>
      </w:r>
      <w:r w:rsidRPr="009D4BFD">
        <w:rPr>
          <w:rFonts w:ascii="GHEA Grapalat" w:hAnsi="GHEA Grapalat" w:cs="Sylfaen"/>
          <w:sz w:val="22"/>
          <w:szCs w:val="22"/>
          <w:lang w:val="af-ZA"/>
        </w:rPr>
        <w:t>tender1@minurban.am</w:t>
      </w:r>
    </w:p>
    <w:p w14:paraId="2C8BEA54" w14:textId="4C5FB3BB" w:rsidR="00A30337" w:rsidRPr="009D4BFD" w:rsidRDefault="00A30337" w:rsidP="00F8230A">
      <w:pPr>
        <w:pStyle w:val="BodyTextIndent3"/>
        <w:widowControl w:val="0"/>
        <w:spacing w:after="160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Заказчик: </w:t>
      </w:r>
      <w:r w:rsidRPr="009D4BFD">
        <w:rPr>
          <w:rFonts w:ascii="GHEA Grapalat" w:hAnsi="GHEA Grapalat"/>
          <w:b w:val="0"/>
          <w:i w:val="0"/>
          <w:szCs w:val="22"/>
          <w:u w:val="none"/>
          <w:lang w:val="en-US"/>
        </w:rPr>
        <w:t>к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омитет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по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градостроительству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РА</w:t>
      </w:r>
    </w:p>
    <w:sectPr w:rsidR="00A30337" w:rsidRPr="009D4BFD" w:rsidSect="00F8230A">
      <w:footerReference w:type="even" r:id="rId7"/>
      <w:footerReference w:type="default" r:id="rId8"/>
      <w:pgSz w:w="11906" w:h="16838" w:code="9"/>
      <w:pgMar w:top="450" w:right="746" w:bottom="360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87755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31C03983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81C2A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D5647"/>
    <w:rsid w:val="000E1285"/>
    <w:rsid w:val="000E6BC9"/>
    <w:rsid w:val="000F0B06"/>
    <w:rsid w:val="00100D10"/>
    <w:rsid w:val="00102A32"/>
    <w:rsid w:val="001030E8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A65BF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66CD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45C0B"/>
    <w:rsid w:val="005645A0"/>
    <w:rsid w:val="00565F1E"/>
    <w:rsid w:val="005676AA"/>
    <w:rsid w:val="00570AA7"/>
    <w:rsid w:val="00584472"/>
    <w:rsid w:val="00586A35"/>
    <w:rsid w:val="0059197C"/>
    <w:rsid w:val="00592E73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31B1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A44B1"/>
    <w:rsid w:val="007A795B"/>
    <w:rsid w:val="007B2787"/>
    <w:rsid w:val="007B6C31"/>
    <w:rsid w:val="007C2EDE"/>
    <w:rsid w:val="007C3B03"/>
    <w:rsid w:val="007C7163"/>
    <w:rsid w:val="007D6202"/>
    <w:rsid w:val="007E4799"/>
    <w:rsid w:val="007E7FA8"/>
    <w:rsid w:val="007F0193"/>
    <w:rsid w:val="0080439B"/>
    <w:rsid w:val="00805D1B"/>
    <w:rsid w:val="00823294"/>
    <w:rsid w:val="00843D20"/>
    <w:rsid w:val="0085228E"/>
    <w:rsid w:val="00860AB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5A58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011B"/>
    <w:rsid w:val="009B63BC"/>
    <w:rsid w:val="009B75F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1A01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A3A3C"/>
    <w:rsid w:val="00BC2A5A"/>
    <w:rsid w:val="00BD2B29"/>
    <w:rsid w:val="00BE08E1"/>
    <w:rsid w:val="00BE4030"/>
    <w:rsid w:val="00BE4581"/>
    <w:rsid w:val="00BE4FC4"/>
    <w:rsid w:val="00BE5F62"/>
    <w:rsid w:val="00BF118D"/>
    <w:rsid w:val="00BF1948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1C2A"/>
    <w:rsid w:val="00C83090"/>
    <w:rsid w:val="00C90538"/>
    <w:rsid w:val="00C926B7"/>
    <w:rsid w:val="00C93582"/>
    <w:rsid w:val="00CA6022"/>
    <w:rsid w:val="00CA6069"/>
    <w:rsid w:val="00CD6DD7"/>
    <w:rsid w:val="00CE1285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4C85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84FFD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57EF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230A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BA22ED5"/>
  <w15:docId w15:val="{DA32D099-0AAA-4D73-93B5-A5EC394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29</cp:revision>
  <cp:lastPrinted>2020-05-14T10:57:00Z</cp:lastPrinted>
  <dcterms:created xsi:type="dcterms:W3CDTF">2020-05-08T06:59:00Z</dcterms:created>
  <dcterms:modified xsi:type="dcterms:W3CDTF">2020-05-14T10:57:00Z</dcterms:modified>
</cp:coreProperties>
</file>