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B2" w:rsidRPr="00FF151D" w:rsidRDefault="000A2EB2" w:rsidP="00F3731F">
      <w:pPr>
        <w:ind w:left="5387"/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FF151D">
        <w:rPr>
          <w:rFonts w:ascii="GHEA Grapalat" w:hAnsi="GHEA Grapalat"/>
          <w:lang w:val="hy-AM"/>
        </w:rPr>
        <w:t xml:space="preserve">Հավելված          </w:t>
      </w:r>
    </w:p>
    <w:p w:rsidR="000A2EB2" w:rsidRPr="00FF151D" w:rsidRDefault="003E186A" w:rsidP="00F3731F">
      <w:pPr>
        <w:spacing w:after="0"/>
        <w:ind w:left="5387"/>
        <w:jc w:val="center"/>
        <w:rPr>
          <w:rFonts w:ascii="GHEA Grapalat" w:hAnsi="GHEA Grapalat"/>
          <w:lang w:val="hy-AM"/>
        </w:rPr>
      </w:pPr>
      <w:r w:rsidRPr="00FF151D">
        <w:rPr>
          <w:rFonts w:ascii="GHEA Grapalat" w:hAnsi="GHEA Grapalat"/>
          <w:b/>
          <w:lang w:val="hy-AM"/>
        </w:rPr>
        <w:t xml:space="preserve"> </w:t>
      </w:r>
      <w:r w:rsidR="00853049">
        <w:rPr>
          <w:rFonts w:ascii="GHEA Grapalat" w:hAnsi="GHEA Grapalat"/>
          <w:lang w:val="pt-BR"/>
        </w:rPr>
        <w:t>ՀԱԱՀ-ԳՀԱՊՁԲ-19/28</w:t>
      </w:r>
      <w:r w:rsidR="000A2EB2" w:rsidRPr="00FF151D">
        <w:rPr>
          <w:rFonts w:ascii="GHEA Grapalat" w:hAnsi="GHEA Grapalat"/>
          <w:lang w:val="hy-AM"/>
        </w:rPr>
        <w:t xml:space="preserve"> ծածկագրով </w:t>
      </w:r>
      <w:r w:rsidR="00F3731F" w:rsidRPr="00FF151D">
        <w:rPr>
          <w:rFonts w:ascii="GHEA Grapalat" w:hAnsi="GHEA Grapalat"/>
          <w:lang w:val="hy-AM"/>
        </w:rPr>
        <w:t>գնման</w:t>
      </w:r>
      <w:r w:rsidR="000A2EB2" w:rsidRPr="00FF151D">
        <w:rPr>
          <w:rFonts w:ascii="GHEA Grapalat" w:hAnsi="GHEA Grapalat"/>
          <w:lang w:val="hy-AM"/>
        </w:rPr>
        <w:t xml:space="preserve"> ընթացակարգի գնահատող հանձնաժողովի</w:t>
      </w:r>
      <w:r w:rsidR="00492617" w:rsidRPr="00FF151D">
        <w:rPr>
          <w:rFonts w:ascii="GHEA Grapalat" w:hAnsi="GHEA Grapalat"/>
          <w:lang w:val="hy-AM"/>
        </w:rPr>
        <w:t xml:space="preserve"> </w:t>
      </w:r>
      <w:r w:rsidR="006C58E1" w:rsidRPr="00FF151D">
        <w:rPr>
          <w:rFonts w:ascii="GHEA Grapalat" w:hAnsi="GHEA Grapalat"/>
          <w:lang w:val="hy-AM"/>
        </w:rPr>
        <w:t>20</w:t>
      </w:r>
      <w:r w:rsidR="00F3731F" w:rsidRPr="00FF151D">
        <w:rPr>
          <w:rFonts w:ascii="GHEA Grapalat" w:hAnsi="GHEA Grapalat"/>
          <w:lang w:val="hy-AM"/>
        </w:rPr>
        <w:t>19</w:t>
      </w:r>
      <w:r w:rsidR="000A2EB2" w:rsidRPr="00FF151D">
        <w:rPr>
          <w:rFonts w:ascii="GHEA Grapalat" w:hAnsi="GHEA Grapalat"/>
          <w:lang w:val="hy-AM"/>
        </w:rPr>
        <w:t xml:space="preserve">թ-ի </w:t>
      </w:r>
      <w:r w:rsidR="00766073" w:rsidRPr="00FF151D">
        <w:rPr>
          <w:rFonts w:ascii="GHEA Grapalat" w:hAnsi="GHEA Grapalat"/>
          <w:color w:val="000000" w:themeColor="text1"/>
          <w:lang w:val="hy-AM"/>
        </w:rPr>
        <w:t>օգոստոս</w:t>
      </w:r>
      <w:r w:rsidR="00AB1566" w:rsidRPr="00FF151D">
        <w:rPr>
          <w:rFonts w:ascii="GHEA Grapalat" w:hAnsi="GHEA Grapalat"/>
          <w:lang w:val="hy-AM"/>
        </w:rPr>
        <w:t xml:space="preserve">ի </w:t>
      </w:r>
      <w:r w:rsidR="00570A18" w:rsidRPr="008B1811">
        <w:rPr>
          <w:rFonts w:ascii="GHEA Grapalat" w:hAnsi="GHEA Grapalat"/>
          <w:lang w:val="hy-AM"/>
        </w:rPr>
        <w:t>1</w:t>
      </w:r>
      <w:r w:rsidR="007052F9" w:rsidRPr="007052F9">
        <w:rPr>
          <w:rFonts w:ascii="GHEA Grapalat" w:hAnsi="GHEA Grapalat"/>
          <w:lang w:val="hy-AM"/>
        </w:rPr>
        <w:t>9</w:t>
      </w:r>
      <w:r w:rsidR="000A2EB2" w:rsidRPr="00FF151D">
        <w:rPr>
          <w:rFonts w:ascii="GHEA Grapalat" w:hAnsi="GHEA Grapalat"/>
          <w:lang w:val="hy-AM"/>
        </w:rPr>
        <w:t xml:space="preserve">-ի թիվ </w:t>
      </w:r>
      <w:r w:rsidR="00BD297A" w:rsidRPr="00FF151D">
        <w:rPr>
          <w:rFonts w:ascii="GHEA Grapalat" w:hAnsi="GHEA Grapalat"/>
          <w:lang w:val="hy-AM"/>
        </w:rPr>
        <w:t>3</w:t>
      </w:r>
      <w:r w:rsidR="000A2EB2" w:rsidRPr="00FF151D">
        <w:rPr>
          <w:rFonts w:ascii="GHEA Grapalat" w:hAnsi="GHEA Grapalat"/>
          <w:lang w:val="hy-AM"/>
        </w:rPr>
        <w:t xml:space="preserve"> արձանագրության</w:t>
      </w:r>
    </w:p>
    <w:p w:rsidR="000A2EB2" w:rsidRPr="00FF151D" w:rsidRDefault="000A2EB2" w:rsidP="000A2EB2">
      <w:pPr>
        <w:ind w:left="6030"/>
        <w:jc w:val="center"/>
        <w:rPr>
          <w:rFonts w:ascii="GHEA Grapalat" w:hAnsi="GHEA Grapalat"/>
          <w:lang w:val="hy-AM"/>
        </w:rPr>
      </w:pPr>
    </w:p>
    <w:p w:rsidR="00766073" w:rsidRPr="00FF151D" w:rsidRDefault="00766073" w:rsidP="00766073">
      <w:pPr>
        <w:jc w:val="center"/>
        <w:rPr>
          <w:rFonts w:ascii="GHEA Grapalat" w:hAnsi="GHEA Grapalat"/>
          <w:b/>
          <w:lang w:val="hy-AM"/>
        </w:rPr>
      </w:pPr>
      <w:r w:rsidRPr="00FF151D">
        <w:rPr>
          <w:rFonts w:ascii="GHEA Grapalat" w:hAnsi="GHEA Grapalat"/>
          <w:b/>
          <w:lang w:val="hy-AM"/>
        </w:rPr>
        <w:t>ՀԱՅՏԱՐԱՐՈՒԹՅՈՒՆ</w:t>
      </w:r>
    </w:p>
    <w:p w:rsidR="00766073" w:rsidRPr="00FF151D" w:rsidRDefault="00766073" w:rsidP="00766073">
      <w:pPr>
        <w:jc w:val="center"/>
        <w:rPr>
          <w:rFonts w:ascii="GHEA Grapalat" w:hAnsi="GHEA Grapalat"/>
          <w:lang w:val="hy-AM"/>
        </w:rPr>
      </w:pPr>
      <w:r w:rsidRPr="00FF151D">
        <w:rPr>
          <w:rFonts w:ascii="GHEA Grapalat" w:hAnsi="GHEA Grapalat"/>
          <w:b/>
          <w:lang w:val="hy-AM"/>
        </w:rPr>
        <w:t>Պայմանագիր կնքելու որոշման մասին</w:t>
      </w:r>
    </w:p>
    <w:p w:rsidR="00766073" w:rsidRPr="00FF151D" w:rsidRDefault="00766073" w:rsidP="00766073">
      <w:pPr>
        <w:jc w:val="center"/>
        <w:rPr>
          <w:rFonts w:ascii="GHEA Grapalat" w:hAnsi="GHEA Grapalat"/>
          <w:b/>
          <w:lang w:val="hy-AM"/>
        </w:rPr>
      </w:pPr>
      <w:r w:rsidRPr="00FF151D">
        <w:rPr>
          <w:rFonts w:ascii="GHEA Grapalat" w:hAnsi="GHEA Grapalat"/>
          <w:b/>
          <w:lang w:val="hy-AM"/>
        </w:rPr>
        <w:t xml:space="preserve">Ընթացակարգի ծածկագիրը՝ </w:t>
      </w:r>
      <w:r w:rsidRPr="00FF151D">
        <w:rPr>
          <w:rFonts w:ascii="GHEA Grapalat" w:hAnsi="GHEA Grapalat"/>
          <w:b/>
          <w:lang w:val="pt-BR"/>
        </w:rPr>
        <w:t>«</w:t>
      </w:r>
      <w:r w:rsidR="00853049">
        <w:rPr>
          <w:rFonts w:ascii="GHEA Grapalat" w:hAnsi="GHEA Grapalat"/>
          <w:b/>
          <w:lang w:val="pt-BR"/>
        </w:rPr>
        <w:t>ՀԱԱՀ-ԳՀԱՊՁԲ-19/28</w:t>
      </w:r>
      <w:r w:rsidRPr="00FF151D">
        <w:rPr>
          <w:rFonts w:ascii="GHEA Grapalat" w:hAnsi="GHEA Grapalat"/>
          <w:b/>
          <w:lang w:val="pt-BR"/>
        </w:rPr>
        <w:t>»</w:t>
      </w:r>
    </w:p>
    <w:p w:rsidR="00766073" w:rsidRPr="00FF151D" w:rsidRDefault="00766073" w:rsidP="00766073">
      <w:pPr>
        <w:jc w:val="center"/>
        <w:rPr>
          <w:rFonts w:ascii="GHEA Grapalat" w:hAnsi="GHEA Grapalat"/>
          <w:lang w:val="hy-AM"/>
        </w:rPr>
      </w:pPr>
    </w:p>
    <w:p w:rsidR="00766073" w:rsidRPr="00FF151D" w:rsidRDefault="00766073" w:rsidP="00766073">
      <w:pPr>
        <w:jc w:val="both"/>
        <w:rPr>
          <w:rFonts w:ascii="GHEA Grapalat" w:hAnsi="GHEA Grapalat"/>
          <w:lang w:val="hy-AM"/>
        </w:rPr>
      </w:pPr>
      <w:r w:rsidRPr="00FF151D">
        <w:rPr>
          <w:rFonts w:ascii="GHEA Grapalat" w:hAnsi="GHEA Grapalat"/>
          <w:lang w:val="hy-AM"/>
        </w:rPr>
        <w:tab/>
      </w:r>
      <w:r w:rsidRPr="00FF151D">
        <w:rPr>
          <w:rFonts w:ascii="GHEA Grapalat" w:hAnsi="GHEA Grapalat"/>
          <w:color w:val="000000"/>
          <w:lang w:val="hy-AM"/>
        </w:rPr>
        <w:t>«Հայաստանի ազգային ագրարային համալսարան»</w:t>
      </w:r>
      <w:r w:rsidRPr="00FF151D">
        <w:rPr>
          <w:rFonts w:ascii="GHEA Grapalat" w:hAnsi="GHEA Grapalat"/>
          <w:color w:val="000000"/>
          <w:lang w:val="es-ES"/>
        </w:rPr>
        <w:t xml:space="preserve"> </w:t>
      </w:r>
      <w:r w:rsidRPr="00FF151D">
        <w:rPr>
          <w:rFonts w:ascii="GHEA Grapalat" w:hAnsi="GHEA Grapalat"/>
          <w:color w:val="000000"/>
          <w:lang w:val="hy-AM"/>
        </w:rPr>
        <w:t>հիմնադրամը</w:t>
      </w:r>
      <w:r w:rsidRPr="00FF151D">
        <w:rPr>
          <w:rFonts w:ascii="GHEA Grapalat" w:hAnsi="GHEA Grapalat"/>
          <w:lang w:val="hy-AM"/>
        </w:rPr>
        <w:t xml:space="preserve"> ստորև ներկայացնում է </w:t>
      </w:r>
      <w:r w:rsidRPr="00FF151D">
        <w:rPr>
          <w:rFonts w:ascii="GHEA Grapalat" w:hAnsi="GHEA Grapalat" w:cs="Sylfaen"/>
          <w:lang w:val="af-ZA"/>
        </w:rPr>
        <w:t>իր</w:t>
      </w:r>
      <w:r w:rsidRPr="00FF151D">
        <w:rPr>
          <w:rFonts w:ascii="GHEA Grapalat" w:hAnsi="GHEA Grapalat"/>
          <w:lang w:val="hy-AM"/>
        </w:rPr>
        <w:t xml:space="preserve"> կարիքների համար </w:t>
      </w:r>
      <w:r w:rsidR="00604B8E" w:rsidRPr="00DA3E79">
        <w:rPr>
          <w:rFonts w:ascii="GHEA Grapalat" w:hAnsi="GHEA Grapalat"/>
          <w:lang w:val="hy-AM"/>
        </w:rPr>
        <w:t>անասնաբուժական դեղորայքի</w:t>
      </w:r>
      <w:r w:rsidRPr="00FF151D">
        <w:rPr>
          <w:rFonts w:ascii="GHEA Grapalat" w:hAnsi="GHEA Grapalat"/>
          <w:color w:val="000000"/>
          <w:lang w:val="af-ZA"/>
        </w:rPr>
        <w:t xml:space="preserve"> </w:t>
      </w:r>
      <w:r w:rsidRPr="00FF151D">
        <w:rPr>
          <w:rFonts w:ascii="GHEA Grapalat" w:hAnsi="GHEA Grapalat"/>
          <w:color w:val="000000"/>
          <w:lang w:val="hy-AM"/>
        </w:rPr>
        <w:t xml:space="preserve">ձեռքբերման նպատակով կազմակերպված </w:t>
      </w:r>
      <w:r w:rsidRPr="00FF151D">
        <w:rPr>
          <w:rFonts w:ascii="GHEA Grapalat" w:hAnsi="GHEA Grapalat"/>
          <w:b/>
          <w:lang w:val="pt-BR"/>
        </w:rPr>
        <w:t>«</w:t>
      </w:r>
      <w:r w:rsidR="00853049">
        <w:rPr>
          <w:rFonts w:ascii="GHEA Grapalat" w:hAnsi="GHEA Grapalat"/>
          <w:b/>
          <w:lang w:val="pt-BR"/>
        </w:rPr>
        <w:t>ՀԱԱՀ-ԳՀԱՊՁԲ-19/28</w:t>
      </w:r>
      <w:r w:rsidRPr="00FF151D">
        <w:rPr>
          <w:rFonts w:ascii="GHEA Grapalat" w:hAnsi="GHEA Grapalat"/>
          <w:b/>
          <w:lang w:val="pt-BR"/>
        </w:rPr>
        <w:t xml:space="preserve">» </w:t>
      </w:r>
      <w:r w:rsidRPr="00FF151D">
        <w:rPr>
          <w:rFonts w:ascii="GHEA Grapalat" w:hAnsi="GHEA Grapalat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766073" w:rsidRPr="00FF151D" w:rsidRDefault="00766073" w:rsidP="006132FD">
      <w:pPr>
        <w:jc w:val="both"/>
        <w:rPr>
          <w:rFonts w:ascii="GHEA Grapalat" w:hAnsi="GHEA Grapalat"/>
          <w:lang w:val="hy-AM"/>
        </w:rPr>
      </w:pPr>
      <w:r w:rsidRPr="00FF151D">
        <w:rPr>
          <w:rFonts w:ascii="GHEA Grapalat" w:hAnsi="GHEA Grapalat"/>
          <w:lang w:val="hy-AM"/>
        </w:rPr>
        <w:tab/>
        <w:t xml:space="preserve">Գնահատող հանձնաժողովի կողմից 2019 թվականի օգոստոսի </w:t>
      </w:r>
      <w:r w:rsidR="00DA3E79" w:rsidRPr="00570A18">
        <w:rPr>
          <w:rFonts w:ascii="GHEA Grapalat" w:hAnsi="GHEA Grapalat"/>
          <w:lang w:val="hy-AM"/>
        </w:rPr>
        <w:t>1</w:t>
      </w:r>
      <w:r w:rsidR="00C41813" w:rsidRPr="00C41813">
        <w:rPr>
          <w:rFonts w:ascii="GHEA Grapalat" w:hAnsi="GHEA Grapalat"/>
          <w:lang w:val="hy-AM"/>
        </w:rPr>
        <w:t>9</w:t>
      </w:r>
      <w:r w:rsidRPr="00FF151D">
        <w:rPr>
          <w:rFonts w:ascii="GHEA Grapalat" w:hAnsi="GHEA Grapalat"/>
          <w:lang w:val="hy-AM"/>
        </w:rPr>
        <w:t>-ի որոշմամբ հաստատվել է ընթացակարգի մասնակցի կողմից ներկայացված հայտի՝ հրավերի պահանջներին համապատասխանության գնահատման արդյունքները: Համաձայն որի՝</w:t>
      </w:r>
    </w:p>
    <w:p w:rsidR="00766073" w:rsidRPr="00FF151D" w:rsidRDefault="00766073" w:rsidP="008F3E6F">
      <w:pPr>
        <w:pStyle w:val="2"/>
        <w:jc w:val="both"/>
        <w:rPr>
          <w:rFonts w:ascii="GHEA Grapalat" w:hAnsi="GHEA Grapalat"/>
          <w:lang w:val="hy-AM"/>
        </w:rPr>
      </w:pPr>
      <w:r w:rsidRPr="00FF151D">
        <w:rPr>
          <w:rFonts w:ascii="GHEA Grapalat" w:hAnsi="GHEA Grapalat"/>
          <w:lang w:val="hy-AM"/>
        </w:rPr>
        <w:t>Չափաբաժին</w:t>
      </w:r>
      <w:r w:rsidR="008B1811">
        <w:rPr>
          <w:rFonts w:ascii="GHEA Grapalat" w:hAnsi="GHEA Grapalat"/>
          <w:lang w:val="hy-AM"/>
        </w:rPr>
        <w:t xml:space="preserve"> </w:t>
      </w:r>
      <w:r w:rsidR="008B1811" w:rsidRPr="008B1811">
        <w:rPr>
          <w:rFonts w:ascii="GHEA Grapalat" w:hAnsi="GHEA Grapalat"/>
          <w:lang w:val="hy-AM"/>
        </w:rPr>
        <w:t>3</w:t>
      </w:r>
      <w:r w:rsidRPr="00FF151D">
        <w:rPr>
          <w:rFonts w:ascii="GHEA Grapalat" w:hAnsi="GHEA Grapalat"/>
          <w:lang w:val="hy-AM"/>
        </w:rPr>
        <w:t>: Գնման առարկա է հանդիսանում «</w:t>
      </w:r>
      <w:r w:rsidR="008B1811" w:rsidRPr="008B1811">
        <w:rPr>
          <w:rFonts w:ascii="GHEA Grapalat" w:hAnsi="GHEA Grapalat"/>
          <w:lang w:val="hy-AM"/>
        </w:rPr>
        <w:t>Օքսիտետրացիկլինային խմբի  հակաբիոտիկ</w:t>
      </w:r>
      <w:r w:rsidRPr="00FF151D">
        <w:rPr>
          <w:rFonts w:ascii="GHEA Grapalat" w:hAnsi="GHEA Grapalat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985"/>
        <w:gridCol w:w="2126"/>
      </w:tblGrid>
      <w:tr w:rsidR="00766073" w:rsidRPr="00FF151D" w:rsidTr="00275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Հ/հ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Հրավերի պահանջներին 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Հրավերի պահանջներին չհամապատաս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Անհամապա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տասխանության համառոտ նկարագրություն</w:t>
            </w:r>
          </w:p>
        </w:tc>
      </w:tr>
      <w:tr w:rsidR="00766073" w:rsidRPr="00FF151D" w:rsidTr="00275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F151D">
              <w:rPr>
                <w:rFonts w:ascii="GHEA Grapalat" w:hAnsi="GHEA Grapalat" w:cs="Sylfaen"/>
                <w:b/>
                <w:lang w:val="hy-AM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8F3E6F" w:rsidP="002712D6">
            <w:pPr>
              <w:jc w:val="center"/>
              <w:rPr>
                <w:rFonts w:ascii="GHEA Grapalat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</w:t>
            </w:r>
            <w:r w:rsidR="009272AB">
              <w:rPr>
                <w:rFonts w:ascii="GHEA Grapalat" w:hAnsi="GHEA Grapalat" w:cs="Sylfaen"/>
                <w:lang w:val="pt-BR"/>
              </w:rPr>
              <w:t xml:space="preserve"> ՍՊԸ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9272AB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F151D"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766073" w:rsidRPr="00FF151D" w:rsidRDefault="00766073" w:rsidP="00766073">
      <w:pPr>
        <w:jc w:val="both"/>
        <w:rPr>
          <w:rFonts w:ascii="GHEA Grapalat" w:hAnsi="GHEA Grapalat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72"/>
        <w:gridCol w:w="2159"/>
      </w:tblGrid>
      <w:tr w:rsidR="00766073" w:rsidRPr="00FF151D" w:rsidTr="002712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Մասնակիցների զբաղեցրած տեղերը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 xml:space="preserve">Մասնակցի առաջարկած գին </w:t>
            </w:r>
            <w:r w:rsidRPr="00FF151D">
              <w:rPr>
                <w:rFonts w:ascii="GHEA Grapalat" w:hAnsi="GHEA Grapalat"/>
                <w:lang w:val="hy-AM"/>
              </w:rPr>
              <w:t>(</w:t>
            </w:r>
            <w:r w:rsidRPr="00FF151D">
              <w:rPr>
                <w:rFonts w:ascii="GHEA Grapalat" w:hAnsi="GHEA Grapalat"/>
              </w:rPr>
              <w:t>առանց ԱԱՀ, հազ. դրամ</w:t>
            </w:r>
            <w:r w:rsidRPr="00FF151D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9956B4" w:rsidRPr="00FF151D" w:rsidTr="009956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B4" w:rsidRPr="00FF151D" w:rsidRDefault="009956B4" w:rsidP="002712D6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F151D">
              <w:rPr>
                <w:rFonts w:ascii="GHEA Grapalat" w:hAnsi="GHEA Grapalat" w:cs="Sylfaen"/>
                <w:b/>
                <w:lang w:val="hy-AM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B4" w:rsidRPr="00FF151D" w:rsidRDefault="008F3E6F" w:rsidP="002712D6">
            <w:pPr>
              <w:jc w:val="center"/>
              <w:rPr>
                <w:rFonts w:ascii="GHEA Grapalat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B4" w:rsidRPr="00FF151D" w:rsidRDefault="009956B4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F151D"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B4" w:rsidRPr="00FF151D" w:rsidRDefault="008F3E6F" w:rsidP="002712D6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</w:rPr>
              <w:t>40</w:t>
            </w:r>
          </w:p>
        </w:tc>
      </w:tr>
    </w:tbl>
    <w:p w:rsidR="00766073" w:rsidRPr="00FF151D" w:rsidRDefault="00766073" w:rsidP="00766073">
      <w:pPr>
        <w:pStyle w:val="2"/>
        <w:rPr>
          <w:rFonts w:ascii="GHEA Grapalat" w:hAnsi="GHEA Grapalat"/>
          <w:lang w:val="hy-AM"/>
        </w:rPr>
      </w:pPr>
      <w:r w:rsidRPr="00FF151D">
        <w:rPr>
          <w:rFonts w:ascii="GHEA Grapalat" w:hAnsi="GHEA Grapalat"/>
          <w:lang w:val="hy-AM"/>
        </w:rPr>
        <w:t xml:space="preserve">Չափաբաժին </w:t>
      </w:r>
      <w:r w:rsidR="008F3E6F">
        <w:rPr>
          <w:rFonts w:ascii="GHEA Grapalat" w:hAnsi="GHEA Grapalat"/>
        </w:rPr>
        <w:t>5</w:t>
      </w:r>
      <w:r w:rsidRPr="00FF151D">
        <w:rPr>
          <w:rFonts w:ascii="GHEA Grapalat" w:hAnsi="GHEA Grapalat"/>
          <w:lang w:val="hy-AM"/>
        </w:rPr>
        <w:t xml:space="preserve">: Գնման առարկա է հանդիսանում </w:t>
      </w:r>
      <w:r w:rsidRPr="00985D54">
        <w:rPr>
          <w:rFonts w:ascii="GHEA Grapalat" w:hAnsi="GHEA Grapalat"/>
          <w:lang w:val="hy-AM"/>
        </w:rPr>
        <w:t>«</w:t>
      </w:r>
      <w:r w:rsidR="00985D54" w:rsidRPr="00985D54">
        <w:rPr>
          <w:rFonts w:ascii="GHEA Grapalat" w:hAnsi="GHEA Grapalat"/>
        </w:rPr>
        <w:t>Ալբենդազոլ</w:t>
      </w:r>
      <w:r w:rsidRPr="00985D54">
        <w:rPr>
          <w:rFonts w:ascii="GHEA Grapalat" w:hAnsi="GHEA Grapalat"/>
          <w:lang w:val="hy-AM"/>
        </w:rPr>
        <w:t>»-</w:t>
      </w:r>
      <w:r w:rsidRPr="00FF151D">
        <w:rPr>
          <w:rFonts w:ascii="GHEA Grapalat" w:hAnsi="GHEA Grapalat"/>
          <w:lang w:val="hy-AM"/>
        </w:rPr>
        <w:t>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766073" w:rsidRPr="00FF151D" w:rsidTr="002712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 xml:space="preserve">Մասնակցի </w:t>
            </w:r>
            <w:r w:rsidRPr="00FF151D">
              <w:rPr>
                <w:rFonts w:ascii="GHEA Grapalat" w:hAnsi="GHEA Grapalat"/>
              </w:rPr>
              <w:lastRenderedPageBreak/>
              <w:t>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lastRenderedPageBreak/>
              <w:t xml:space="preserve">Հրավերի պահանջներին </w:t>
            </w:r>
            <w:r w:rsidRPr="00FF151D">
              <w:rPr>
                <w:rFonts w:ascii="GHEA Grapalat" w:hAnsi="GHEA Grapalat"/>
              </w:rPr>
              <w:lastRenderedPageBreak/>
              <w:t>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lastRenderedPageBreak/>
              <w:t>Հրավերի պահանջների</w:t>
            </w:r>
            <w:r w:rsidRPr="00FF151D">
              <w:rPr>
                <w:rFonts w:ascii="GHEA Grapalat" w:hAnsi="GHEA Grapalat"/>
              </w:rPr>
              <w:lastRenderedPageBreak/>
              <w:t>ն չհամապատաս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lastRenderedPageBreak/>
              <w:t>Անհամապա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 xml:space="preserve">տասխանության </w:t>
            </w:r>
            <w:r w:rsidRPr="00FF151D">
              <w:rPr>
                <w:rFonts w:ascii="GHEA Grapalat" w:hAnsi="GHEA Grapalat"/>
              </w:rPr>
              <w:lastRenderedPageBreak/>
              <w:t>համառոտ նկարագրություն</w:t>
            </w:r>
          </w:p>
        </w:tc>
      </w:tr>
      <w:tr w:rsidR="002712D6" w:rsidRPr="00B86706" w:rsidTr="00224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D6" w:rsidRPr="00FF151D" w:rsidRDefault="002712D6" w:rsidP="002712D6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F151D">
              <w:rPr>
                <w:rFonts w:ascii="GHEA Grapalat" w:hAnsi="GHEA Grapalat" w:cs="Sylfaen"/>
                <w:b/>
                <w:lang w:val="hy-AM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D6" w:rsidRPr="00FF151D" w:rsidRDefault="008F3E6F" w:rsidP="002712D6">
            <w:pPr>
              <w:jc w:val="center"/>
              <w:rPr>
                <w:rFonts w:ascii="GHEA Grapalat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D6" w:rsidRPr="00FF151D" w:rsidRDefault="00985D54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D6" w:rsidRPr="00FF151D" w:rsidRDefault="002712D6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D6" w:rsidRPr="00224B91" w:rsidRDefault="002712D6" w:rsidP="002712D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766073" w:rsidRPr="00FF151D" w:rsidRDefault="00766073" w:rsidP="00766073">
      <w:pPr>
        <w:jc w:val="both"/>
        <w:rPr>
          <w:rFonts w:ascii="GHEA Grapalat" w:hAnsi="GHEA Grapalat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766073" w:rsidRPr="00FF151D" w:rsidTr="002712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 xml:space="preserve">Մասնակցի առաջարկած գին </w:t>
            </w:r>
            <w:r w:rsidRPr="00FF151D">
              <w:rPr>
                <w:rFonts w:ascii="GHEA Grapalat" w:hAnsi="GHEA Grapalat"/>
                <w:lang w:val="hy-AM"/>
              </w:rPr>
              <w:t>(</w:t>
            </w:r>
            <w:r w:rsidRPr="00FF151D">
              <w:rPr>
                <w:rFonts w:ascii="GHEA Grapalat" w:hAnsi="GHEA Grapalat"/>
              </w:rPr>
              <w:t>առանց ԱԱՀ, հազ. դրամ</w:t>
            </w:r>
            <w:r w:rsidRPr="00FF151D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9B0AA2" w:rsidRPr="00FF151D" w:rsidTr="005254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A2" w:rsidRPr="00FF151D" w:rsidRDefault="009B0AA2" w:rsidP="002712D6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F151D">
              <w:rPr>
                <w:rFonts w:ascii="GHEA Grapalat" w:hAnsi="GHEA Grapalat" w:cs="Sylfaen"/>
                <w:b/>
                <w:lang w:val="hy-AM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2" w:rsidRPr="00FF151D" w:rsidRDefault="00985D54" w:rsidP="00C56C3A">
            <w:pPr>
              <w:jc w:val="center"/>
              <w:rPr>
                <w:rFonts w:ascii="GHEA Grapalat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A2" w:rsidRPr="00FF151D" w:rsidRDefault="00363474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2" w:rsidRPr="00FF151D" w:rsidRDefault="00363474" w:rsidP="002712D6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</w:rPr>
              <w:t>26.66667</w:t>
            </w:r>
          </w:p>
        </w:tc>
      </w:tr>
    </w:tbl>
    <w:p w:rsidR="00766073" w:rsidRPr="00FF151D" w:rsidRDefault="00766073" w:rsidP="00766073">
      <w:pPr>
        <w:jc w:val="both"/>
        <w:rPr>
          <w:rFonts w:ascii="GHEA Grapalat" w:hAnsi="GHEA Grapalat"/>
        </w:rPr>
      </w:pPr>
      <w:r w:rsidRPr="00FF151D">
        <w:rPr>
          <w:rFonts w:ascii="GHEA Grapalat" w:hAnsi="GHEA Grapalat"/>
          <w:lang w:val="hy-AM"/>
        </w:rPr>
        <w:t xml:space="preserve">Չափաբաժին </w:t>
      </w:r>
      <w:r w:rsidRPr="00FF151D">
        <w:rPr>
          <w:rFonts w:ascii="GHEA Grapalat" w:hAnsi="GHEA Grapalat"/>
        </w:rPr>
        <w:t>3</w:t>
      </w:r>
      <w:r w:rsidRPr="00FF151D">
        <w:rPr>
          <w:rFonts w:ascii="GHEA Grapalat" w:hAnsi="GHEA Grapalat"/>
          <w:lang w:val="hy-AM"/>
        </w:rPr>
        <w:t xml:space="preserve">: Գնման առարկա է </w:t>
      </w:r>
      <w:r w:rsidRPr="008D0D93">
        <w:rPr>
          <w:rFonts w:ascii="GHEA Grapalat" w:hAnsi="GHEA Grapalat"/>
          <w:lang w:val="hy-AM"/>
        </w:rPr>
        <w:t>հանդիսանում «</w:t>
      </w:r>
      <w:r w:rsidR="008D0D93" w:rsidRPr="008D0D93">
        <w:rPr>
          <w:rFonts w:ascii="GHEA Grapalat" w:hAnsi="GHEA Grapalat"/>
        </w:rPr>
        <w:t>Ցիֆլուտրին</w:t>
      </w:r>
      <w:r w:rsidRPr="008D0D93">
        <w:rPr>
          <w:rFonts w:ascii="GHEA Grapalat" w:hAnsi="GHEA Grapalat"/>
          <w:lang w:val="hy-AM"/>
        </w:rPr>
        <w:t>»-</w:t>
      </w:r>
      <w:r w:rsidRPr="00FF151D">
        <w:rPr>
          <w:rFonts w:ascii="GHEA Grapalat" w:hAnsi="GHEA Grapalat"/>
          <w:lang w:val="hy-AM"/>
        </w:rPr>
        <w:t>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766073" w:rsidRPr="00FF151D" w:rsidTr="002712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Հրավերի պահանջներին 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Հրավերի պահանջներին չհամապատաս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Անհամապա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տասխանության համառոտ նկարագրություն</w:t>
            </w:r>
          </w:p>
        </w:tc>
      </w:tr>
      <w:tr w:rsidR="00766073" w:rsidRPr="00B86706" w:rsidTr="002712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F151D">
              <w:rPr>
                <w:rFonts w:ascii="GHEA Grapalat" w:hAnsi="GHEA Grapalat" w:cs="Sylfaen"/>
                <w:b/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8D0D93" w:rsidP="002712D6">
            <w:pPr>
              <w:jc w:val="center"/>
              <w:rPr>
                <w:rFonts w:ascii="GHEA Grapalat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8D0D93" w:rsidP="002712D6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766073" w:rsidRPr="00FF151D" w:rsidRDefault="00766073" w:rsidP="00766073">
      <w:pPr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766073" w:rsidRPr="00FF151D" w:rsidTr="002712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 xml:space="preserve">Մասնակցի առաջարկած գին </w:t>
            </w:r>
            <w:r w:rsidRPr="00FF151D">
              <w:rPr>
                <w:rFonts w:ascii="GHEA Grapalat" w:hAnsi="GHEA Grapalat"/>
                <w:lang w:val="hy-AM"/>
              </w:rPr>
              <w:t>(</w:t>
            </w:r>
            <w:r w:rsidRPr="00FF151D">
              <w:rPr>
                <w:rFonts w:ascii="GHEA Grapalat" w:hAnsi="GHEA Grapalat"/>
              </w:rPr>
              <w:t>առանց ԱԱՀ, հազ. դրամ</w:t>
            </w:r>
            <w:r w:rsidRPr="00FF151D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66073" w:rsidRPr="00FF151D" w:rsidTr="000364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F151D">
              <w:rPr>
                <w:rFonts w:ascii="GHEA Grapalat" w:hAnsi="GHEA Grapalat" w:cs="Sylfaen"/>
                <w:b/>
                <w:lang w:val="hy-AM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8D0D93" w:rsidP="002712D6">
            <w:pPr>
              <w:jc w:val="center"/>
              <w:rPr>
                <w:rFonts w:ascii="GHEA Grapalat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8D0D93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6E7171" w:rsidP="002712D6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</w:rPr>
              <w:t>112.5</w:t>
            </w:r>
          </w:p>
        </w:tc>
      </w:tr>
    </w:tbl>
    <w:p w:rsidR="00766073" w:rsidRPr="00FF151D" w:rsidRDefault="00766073" w:rsidP="006132FD">
      <w:pPr>
        <w:jc w:val="both"/>
        <w:rPr>
          <w:rFonts w:ascii="GHEA Grapalat" w:hAnsi="GHEA Grapalat"/>
          <w:lang w:val="hy-AM"/>
        </w:rPr>
      </w:pPr>
      <w:r w:rsidRPr="00FF151D">
        <w:rPr>
          <w:rFonts w:ascii="GHEA Grapalat" w:hAnsi="GHEA Grapalat"/>
          <w:lang w:val="hy-AM"/>
        </w:rPr>
        <w:tab/>
        <w:t xml:space="preserve">Չափաբաժին </w:t>
      </w:r>
      <w:r w:rsidR="006E7171" w:rsidRPr="006E7171">
        <w:rPr>
          <w:rFonts w:ascii="GHEA Grapalat" w:hAnsi="GHEA Grapalat"/>
          <w:lang w:val="hy-AM"/>
        </w:rPr>
        <w:t>8</w:t>
      </w:r>
      <w:r w:rsidRPr="00FF151D">
        <w:rPr>
          <w:rFonts w:ascii="GHEA Grapalat" w:hAnsi="GHEA Grapalat"/>
          <w:lang w:val="hy-AM"/>
        </w:rPr>
        <w:t xml:space="preserve">: Գնման առարկա է հանդիսանում </w:t>
      </w:r>
      <w:r w:rsidRPr="006E7171">
        <w:rPr>
          <w:rFonts w:ascii="GHEA Grapalat" w:hAnsi="GHEA Grapalat"/>
          <w:lang w:val="hy-AM"/>
        </w:rPr>
        <w:t>«</w:t>
      </w:r>
      <w:r w:rsidR="006E7171" w:rsidRPr="006E7171">
        <w:rPr>
          <w:rFonts w:ascii="GHEA Grapalat" w:hAnsi="GHEA Grapalat"/>
          <w:lang w:val="hy-AM"/>
        </w:rPr>
        <w:t>Վիտամինային համալիր</w:t>
      </w:r>
      <w:r w:rsidRPr="006E7171">
        <w:rPr>
          <w:rFonts w:ascii="GHEA Grapalat" w:hAnsi="GHEA Grapalat"/>
          <w:lang w:val="hy-AM"/>
        </w:rPr>
        <w:t>»-</w:t>
      </w:r>
      <w:r w:rsidRPr="00FF151D">
        <w:rPr>
          <w:rFonts w:ascii="GHEA Grapalat" w:hAnsi="GHEA Grapalat"/>
          <w:lang w:val="hy-AM"/>
        </w:rPr>
        <w:t>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766073" w:rsidRPr="00FF151D" w:rsidTr="002712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Հրավերի պահանջներին 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Հրավերի պահանջներին չհամապատաս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Անհամապա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տասխանության համառոտ նկարագրություն</w:t>
            </w:r>
          </w:p>
        </w:tc>
      </w:tr>
      <w:tr w:rsidR="00B053E1" w:rsidRPr="00FF151D" w:rsidTr="002712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1" w:rsidRPr="00FF151D" w:rsidRDefault="00B053E1" w:rsidP="002712D6">
            <w:pPr>
              <w:jc w:val="center"/>
              <w:rPr>
                <w:rFonts w:ascii="GHEA Grapalat" w:hAnsi="GHEA Grapalat" w:cs="Sylfaen"/>
                <w:b/>
              </w:rPr>
            </w:pPr>
            <w:r w:rsidRPr="00FF151D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1" w:rsidRDefault="006E7171">
            <w:pPr>
              <w:jc w:val="center"/>
              <w:rPr>
                <w:rFonts w:ascii="GHEA Grapalat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1" w:rsidRPr="00FF151D" w:rsidRDefault="00B053E1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1" w:rsidRPr="00FF151D" w:rsidRDefault="00B053E1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1" w:rsidRPr="00FF151D" w:rsidRDefault="00B053E1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766073" w:rsidRPr="00FF151D" w:rsidRDefault="00766073" w:rsidP="00766073">
      <w:pPr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766073" w:rsidRPr="00FF151D" w:rsidTr="002712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 xml:space="preserve">Մասնակիցների զբաղեցրած </w:t>
            </w:r>
            <w:r w:rsidRPr="00FF151D">
              <w:rPr>
                <w:rFonts w:ascii="GHEA Grapalat" w:hAnsi="GHEA Grapalat"/>
              </w:rPr>
              <w:lastRenderedPageBreak/>
              <w:t>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lastRenderedPageBreak/>
              <w:t xml:space="preserve">Մասնակցի </w:t>
            </w:r>
            <w:r w:rsidRPr="00FF151D">
              <w:rPr>
                <w:rFonts w:ascii="GHEA Grapalat" w:hAnsi="GHEA Grapalat"/>
              </w:rPr>
              <w:lastRenderedPageBreak/>
              <w:t>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lastRenderedPageBreak/>
              <w:t xml:space="preserve">Ընտրված </w:t>
            </w:r>
            <w:r w:rsidRPr="00FF151D">
              <w:rPr>
                <w:rFonts w:ascii="GHEA Grapalat" w:hAnsi="GHEA Grapalat"/>
              </w:rPr>
              <w:lastRenderedPageBreak/>
              <w:t>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lastRenderedPageBreak/>
              <w:t xml:space="preserve">Մասնակցի առաջարկած գին </w:t>
            </w:r>
            <w:r w:rsidRPr="00FF151D">
              <w:rPr>
                <w:rFonts w:ascii="GHEA Grapalat" w:hAnsi="GHEA Grapalat"/>
                <w:lang w:val="hy-AM"/>
              </w:rPr>
              <w:lastRenderedPageBreak/>
              <w:t>(</w:t>
            </w:r>
            <w:r w:rsidRPr="00FF151D">
              <w:rPr>
                <w:rFonts w:ascii="GHEA Grapalat" w:hAnsi="GHEA Grapalat"/>
              </w:rPr>
              <w:t>առանց ԱԱՀ, հազ. դրամ</w:t>
            </w:r>
            <w:r w:rsidRPr="00FF151D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B053E1" w:rsidRPr="00FF151D" w:rsidTr="002712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1" w:rsidRPr="00FF151D" w:rsidRDefault="00B053E1" w:rsidP="002712D6">
            <w:pPr>
              <w:jc w:val="center"/>
              <w:rPr>
                <w:rFonts w:ascii="GHEA Grapalat" w:hAnsi="GHEA Grapalat" w:cs="Sylfaen"/>
                <w:b/>
              </w:rPr>
            </w:pPr>
            <w:r w:rsidRPr="00FF151D">
              <w:rPr>
                <w:rFonts w:ascii="GHEA Grapalat" w:hAnsi="GHEA Grapalat" w:cs="Sylfaen"/>
                <w:b/>
              </w:rPr>
              <w:lastRenderedPageBreak/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1" w:rsidRDefault="006E7171">
            <w:pPr>
              <w:jc w:val="center"/>
              <w:rPr>
                <w:rFonts w:ascii="GHEA Grapalat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1" w:rsidRPr="00FF151D" w:rsidRDefault="00B053E1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1" w:rsidRPr="00FF151D" w:rsidRDefault="005C2052" w:rsidP="002712D6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</w:rPr>
              <w:t>2.83333</w:t>
            </w:r>
          </w:p>
        </w:tc>
      </w:tr>
    </w:tbl>
    <w:p w:rsidR="00766073" w:rsidRPr="00FF151D" w:rsidRDefault="00766073" w:rsidP="00766073">
      <w:pPr>
        <w:contextualSpacing/>
        <w:jc w:val="both"/>
        <w:rPr>
          <w:rFonts w:ascii="GHEA Grapalat" w:hAnsi="GHEA Grapalat"/>
        </w:rPr>
      </w:pPr>
      <w:r w:rsidRPr="00FF151D">
        <w:rPr>
          <w:rFonts w:ascii="GHEA Grapalat" w:hAnsi="GHEA Grapalat"/>
          <w:lang w:val="hy-AM"/>
        </w:rPr>
        <w:t xml:space="preserve">Չափաբաժին </w:t>
      </w:r>
      <w:r w:rsidR="005C2052">
        <w:rPr>
          <w:rFonts w:ascii="GHEA Grapalat" w:hAnsi="GHEA Grapalat"/>
        </w:rPr>
        <w:t>9</w:t>
      </w:r>
      <w:r w:rsidRPr="00FF151D">
        <w:rPr>
          <w:rFonts w:ascii="GHEA Grapalat" w:hAnsi="GHEA Grapalat"/>
          <w:lang w:val="hy-AM"/>
        </w:rPr>
        <w:t>: Գնման առարկա է հանդիսանում «</w:t>
      </w:r>
      <w:r w:rsidR="005C2052" w:rsidRPr="005C2052">
        <w:rPr>
          <w:rFonts w:ascii="GHEA Grapalat" w:hAnsi="GHEA Grapalat"/>
        </w:rPr>
        <w:t>Պինիցիլին G, դիհիդրոստրեպտոմիցինի սուլֆատ</w:t>
      </w:r>
      <w:r w:rsidRPr="00FF151D">
        <w:rPr>
          <w:rFonts w:ascii="GHEA Grapalat" w:hAnsi="GHEA Grapalat"/>
          <w:lang w:val="hy-AM"/>
        </w:rPr>
        <w:t>»-ի ձեռքբերումը.</w:t>
      </w:r>
    </w:p>
    <w:p w:rsidR="004551EF" w:rsidRPr="00FF151D" w:rsidRDefault="004551EF" w:rsidP="00766073">
      <w:pPr>
        <w:contextualSpacing/>
        <w:jc w:val="both"/>
        <w:rPr>
          <w:rFonts w:ascii="GHEA Grapalat" w:hAnsi="GHEA Grapalat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766073" w:rsidRPr="00FF151D" w:rsidTr="002712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Հրավերի պահանջներին 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Հրավերի պահանջներին չհամապատաս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Անհամապա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տասխանության համառոտ նկարագրություն</w:t>
            </w:r>
          </w:p>
        </w:tc>
      </w:tr>
      <w:tr w:rsidR="00766073" w:rsidRPr="00FF151D" w:rsidTr="002712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766073" w:rsidP="002712D6">
            <w:pPr>
              <w:jc w:val="center"/>
              <w:rPr>
                <w:rFonts w:ascii="GHEA Grapalat" w:hAnsi="GHEA Grapalat" w:cs="Sylfaen"/>
                <w:b/>
              </w:rPr>
            </w:pPr>
            <w:r w:rsidRPr="00FF151D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5C2052" w:rsidP="002712D6">
            <w:pPr>
              <w:jc w:val="center"/>
              <w:rPr>
                <w:rFonts w:ascii="GHEA Grapalat" w:eastAsia="Times New Roman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9A4649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766073" w:rsidRPr="00FF151D" w:rsidRDefault="00766073" w:rsidP="00766073">
      <w:pPr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766073" w:rsidRPr="00FF151D" w:rsidTr="002712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73" w:rsidRPr="00FF151D" w:rsidRDefault="00766073" w:rsidP="002712D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 xml:space="preserve">Մասնակցի առաջարկած գին </w:t>
            </w:r>
            <w:r w:rsidRPr="00FF151D">
              <w:rPr>
                <w:rFonts w:ascii="GHEA Grapalat" w:hAnsi="GHEA Grapalat"/>
                <w:lang w:val="hy-AM"/>
              </w:rPr>
              <w:t>(</w:t>
            </w:r>
            <w:r w:rsidRPr="00FF151D">
              <w:rPr>
                <w:rFonts w:ascii="GHEA Grapalat" w:hAnsi="GHEA Grapalat"/>
              </w:rPr>
              <w:t>առանց ԱԱՀ, հազ. դրամ</w:t>
            </w:r>
            <w:r w:rsidRPr="00FF151D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66073" w:rsidRPr="00FF151D" w:rsidTr="002712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766073" w:rsidP="002712D6">
            <w:pPr>
              <w:jc w:val="center"/>
              <w:rPr>
                <w:rFonts w:ascii="GHEA Grapalat" w:hAnsi="GHEA Grapalat" w:cs="Sylfaen"/>
                <w:b/>
              </w:rPr>
            </w:pPr>
            <w:r w:rsidRPr="00FF151D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5C2052" w:rsidP="002712D6">
            <w:pPr>
              <w:jc w:val="center"/>
              <w:rPr>
                <w:rFonts w:ascii="GHEA Grapalat" w:eastAsia="Times New Roman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9A4649" w:rsidP="002712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73" w:rsidRPr="00FF151D" w:rsidRDefault="0042301D" w:rsidP="002712D6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</w:rPr>
              <w:t>10</w:t>
            </w:r>
          </w:p>
        </w:tc>
      </w:tr>
    </w:tbl>
    <w:p w:rsidR="00766073" w:rsidRDefault="00766073" w:rsidP="00766073">
      <w:pPr>
        <w:jc w:val="both"/>
        <w:rPr>
          <w:rFonts w:ascii="GHEA Grapalat" w:hAnsi="GHEA Grapalat"/>
        </w:rPr>
      </w:pPr>
    </w:p>
    <w:p w:rsidR="009A6868" w:rsidRPr="009A6868" w:rsidRDefault="009A6868" w:rsidP="009A6868">
      <w:pPr>
        <w:contextualSpacing/>
        <w:jc w:val="both"/>
        <w:rPr>
          <w:rFonts w:ascii="GHEA Grapalat" w:hAnsi="GHEA Grapalat"/>
        </w:rPr>
      </w:pPr>
      <w:r w:rsidRPr="00FF151D">
        <w:rPr>
          <w:rFonts w:ascii="GHEA Grapalat" w:hAnsi="GHEA Grapalat"/>
          <w:lang w:val="hy-AM"/>
        </w:rPr>
        <w:t xml:space="preserve">Չափաբաժին </w:t>
      </w:r>
      <w:r>
        <w:rPr>
          <w:rFonts w:ascii="GHEA Grapalat" w:hAnsi="GHEA Grapalat"/>
        </w:rPr>
        <w:t>12</w:t>
      </w:r>
      <w:r w:rsidRPr="00FF151D">
        <w:rPr>
          <w:rFonts w:ascii="GHEA Grapalat" w:hAnsi="GHEA Grapalat"/>
          <w:lang w:val="hy-AM"/>
        </w:rPr>
        <w:t>: Գնման առարկա է հանդիսանում «</w:t>
      </w:r>
      <w:r w:rsidRPr="009A6868">
        <w:rPr>
          <w:rFonts w:ascii="GHEA Grapalat" w:hAnsi="GHEA Grapalat"/>
        </w:rPr>
        <w:t>Օքսիտետրացիկլին (օքսիտետրացիկլինի դիհիդրատ)</w:t>
      </w:r>
      <w:r w:rsidRPr="009A6868">
        <w:rPr>
          <w:rFonts w:ascii="GHEA Grapalat" w:hAnsi="GHEA Grapalat"/>
          <w:lang w:val="hy-AM"/>
        </w:rPr>
        <w:t>»-ի ձեռքբերումը.</w:t>
      </w:r>
    </w:p>
    <w:p w:rsidR="009A6868" w:rsidRPr="00FF151D" w:rsidRDefault="009A6868" w:rsidP="009A6868">
      <w:pPr>
        <w:contextualSpacing/>
        <w:jc w:val="both"/>
        <w:rPr>
          <w:rFonts w:ascii="GHEA Grapalat" w:hAnsi="GHEA Grapalat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9A6868" w:rsidRPr="00FF151D" w:rsidTr="00F22E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Հրավերի պահանջներին 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Հրավերի պահանջներին չհամապատաս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Անհամապա</w:t>
            </w:r>
            <w:r w:rsidRPr="00FF151D">
              <w:rPr>
                <w:rFonts w:ascii="GHEA Grapalat" w:hAnsi="GHEA Grapalat"/>
                <w:lang w:val="hy-AM"/>
              </w:rPr>
              <w:t>-</w:t>
            </w:r>
            <w:r w:rsidRPr="00FF151D">
              <w:rPr>
                <w:rFonts w:ascii="GHEA Grapalat" w:hAnsi="GHEA Grapalat"/>
              </w:rPr>
              <w:t>տասխանության համառոտ նկարագրություն</w:t>
            </w:r>
          </w:p>
        </w:tc>
      </w:tr>
      <w:tr w:rsidR="009A6868" w:rsidRPr="00FF151D" w:rsidTr="00F22E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68" w:rsidRPr="00FF151D" w:rsidRDefault="009A6868" w:rsidP="00F22E16">
            <w:pPr>
              <w:jc w:val="center"/>
              <w:rPr>
                <w:rFonts w:ascii="GHEA Grapalat" w:hAnsi="GHEA Grapalat" w:cs="Sylfaen"/>
                <w:b/>
              </w:rPr>
            </w:pPr>
            <w:r w:rsidRPr="00FF151D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68" w:rsidRPr="00FF151D" w:rsidRDefault="009A6868" w:rsidP="00F22E16">
            <w:pPr>
              <w:jc w:val="center"/>
              <w:rPr>
                <w:rFonts w:ascii="GHEA Grapalat" w:eastAsia="Times New Roman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9A6868" w:rsidRPr="00FF151D" w:rsidRDefault="009A6868" w:rsidP="009A6868">
      <w:pPr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9A6868" w:rsidRPr="00FF151D" w:rsidTr="00F22E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</w:rPr>
            </w:pPr>
            <w:r w:rsidRPr="00FF151D">
              <w:rPr>
                <w:rFonts w:ascii="GHEA Grapalat" w:hAnsi="GHEA Grapalat"/>
              </w:rPr>
              <w:t xml:space="preserve">Մասնակցի առաջարկած գին </w:t>
            </w:r>
            <w:r w:rsidRPr="00FF151D">
              <w:rPr>
                <w:rFonts w:ascii="GHEA Grapalat" w:hAnsi="GHEA Grapalat"/>
                <w:lang w:val="hy-AM"/>
              </w:rPr>
              <w:t>(</w:t>
            </w:r>
            <w:r w:rsidRPr="00FF151D">
              <w:rPr>
                <w:rFonts w:ascii="GHEA Grapalat" w:hAnsi="GHEA Grapalat"/>
              </w:rPr>
              <w:t>առանց ԱԱՀ, հազ. դրամ</w:t>
            </w:r>
            <w:r w:rsidRPr="00FF151D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9A6868" w:rsidRPr="00FF151D" w:rsidTr="00F22E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68" w:rsidRPr="00FF151D" w:rsidRDefault="009A6868" w:rsidP="00F22E16">
            <w:pPr>
              <w:jc w:val="center"/>
              <w:rPr>
                <w:rFonts w:ascii="GHEA Grapalat" w:hAnsi="GHEA Grapalat" w:cs="Sylfaen"/>
                <w:b/>
              </w:rPr>
            </w:pPr>
            <w:r w:rsidRPr="00FF151D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68" w:rsidRPr="00FF151D" w:rsidRDefault="009A6868" w:rsidP="00F22E16">
            <w:pPr>
              <w:jc w:val="center"/>
              <w:rPr>
                <w:rFonts w:ascii="GHEA Grapalat" w:eastAsia="Times New Roman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68" w:rsidRPr="00FF151D" w:rsidRDefault="009A6868" w:rsidP="00F22E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68" w:rsidRPr="00FF151D" w:rsidRDefault="003A4486" w:rsidP="00F22E16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</w:rPr>
              <w:t>14.16667</w:t>
            </w:r>
          </w:p>
        </w:tc>
      </w:tr>
    </w:tbl>
    <w:p w:rsidR="009A6868" w:rsidRDefault="009A6868" w:rsidP="00766073">
      <w:pPr>
        <w:jc w:val="both"/>
        <w:rPr>
          <w:rFonts w:ascii="GHEA Grapalat" w:hAnsi="GHEA Grapalat"/>
        </w:rPr>
      </w:pPr>
    </w:p>
    <w:p w:rsidR="003A4486" w:rsidRPr="003A4486" w:rsidRDefault="003A4486" w:rsidP="003A4486">
      <w:pPr>
        <w:pStyle w:val="2"/>
        <w:spacing w:line="240" w:lineRule="auto"/>
        <w:contextualSpacing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lastRenderedPageBreak/>
        <w:t xml:space="preserve">Չափաբաժին </w:t>
      </w:r>
      <w:r>
        <w:rPr>
          <w:rFonts w:ascii="GHEA Grapalat" w:hAnsi="GHEA Grapalat"/>
        </w:rPr>
        <w:t>13</w:t>
      </w:r>
      <w:r>
        <w:rPr>
          <w:rFonts w:ascii="GHEA Grapalat" w:hAnsi="GHEA Grapalat"/>
          <w:lang w:val="hy-AM"/>
        </w:rPr>
        <w:t xml:space="preserve">: Գնման առարկա է </w:t>
      </w:r>
      <w:r w:rsidRPr="003A4486">
        <w:rPr>
          <w:rFonts w:ascii="GHEA Grapalat" w:hAnsi="GHEA Grapalat"/>
          <w:lang w:val="hy-AM"/>
        </w:rPr>
        <w:t>հանդիսանում «</w:t>
      </w:r>
      <w:r w:rsidRPr="003A4486">
        <w:rPr>
          <w:rFonts w:ascii="GHEA Grapalat" w:hAnsi="GHEA Grapalat"/>
        </w:rPr>
        <w:t>Դիմինազենի դիացետուրատ</w:t>
      </w:r>
      <w:r w:rsidRPr="003A4486">
        <w:rPr>
          <w:rFonts w:ascii="GHEA Grapalat" w:hAnsi="GHEA Grapalat"/>
          <w:lang w:val="hy-AM"/>
        </w:rPr>
        <w:t>»-ի ձեռքբերումը.</w:t>
      </w:r>
    </w:p>
    <w:p w:rsidR="003A4486" w:rsidRDefault="003A4486" w:rsidP="003A4486">
      <w:pPr>
        <w:jc w:val="both"/>
        <w:rPr>
          <w:rFonts w:ascii="GHEA Grapalat" w:hAnsi="GHEA Grapalat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3A4486" w:rsidTr="003A4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Հրավերի պահանջներին համապատաս</w:t>
            </w: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Հրավերի պահանջներին չհամապատաս</w:t>
            </w: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Անհամապա</w:t>
            </w: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</w:rPr>
              <w:t>տասխանության համառոտ նկարագրություն</w:t>
            </w:r>
          </w:p>
        </w:tc>
      </w:tr>
      <w:tr w:rsidR="003A4486" w:rsidTr="003A4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eastAsia="Times New Roman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86" w:rsidRDefault="003A448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86" w:rsidRDefault="003A448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3A4486" w:rsidRDefault="003A4486" w:rsidP="003A4486">
      <w:pPr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3A4486" w:rsidRPr="003A4486" w:rsidTr="003A44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Մասնակցի առաջարկած գին </w:t>
            </w:r>
            <w:r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</w:rPr>
              <w:t>առանց ԱԱՀ, հազ. դրամ</w:t>
            </w:r>
            <w:r>
              <w:rPr>
                <w:rFonts w:ascii="GHEA Grapalat" w:hAnsi="GHEA Grapalat"/>
                <w:lang w:val="hy-AM"/>
              </w:rPr>
              <w:t>)</w:t>
            </w:r>
          </w:p>
        </w:tc>
      </w:tr>
      <w:tr w:rsidR="003A4486" w:rsidTr="003A44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eastAsia="Times New Roman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3A448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86" w:rsidRDefault="00903413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</w:rPr>
              <w:t>26.66667</w:t>
            </w:r>
          </w:p>
        </w:tc>
      </w:tr>
    </w:tbl>
    <w:p w:rsidR="003A4486" w:rsidRDefault="003A4486" w:rsidP="00766073">
      <w:pPr>
        <w:jc w:val="both"/>
        <w:rPr>
          <w:rFonts w:ascii="GHEA Grapalat" w:hAnsi="GHEA Grapalat"/>
        </w:rPr>
      </w:pPr>
    </w:p>
    <w:p w:rsidR="00903413" w:rsidRDefault="00903413" w:rsidP="00903413">
      <w:pPr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Չափաբաժին </w:t>
      </w:r>
      <w:r>
        <w:rPr>
          <w:rFonts w:ascii="GHEA Grapalat" w:hAnsi="GHEA Grapalat"/>
        </w:rPr>
        <w:t>26</w:t>
      </w:r>
      <w:r>
        <w:rPr>
          <w:rFonts w:ascii="GHEA Grapalat" w:hAnsi="GHEA Grapalat"/>
          <w:lang w:val="hy-AM"/>
        </w:rPr>
        <w:t>: Գնման առարկա է հանդիսանում «</w:t>
      </w:r>
      <w:r w:rsidRPr="00903413">
        <w:rPr>
          <w:rFonts w:ascii="GHEA Grapalat" w:hAnsi="GHEA Grapalat"/>
        </w:rPr>
        <w:t>Ամօքսիցիլինի տրիհիդրատ</w:t>
      </w:r>
      <w:r w:rsidRPr="00903413">
        <w:rPr>
          <w:rFonts w:ascii="GHEA Grapalat" w:hAnsi="GHEA Grapalat"/>
          <w:lang w:val="hy-AM"/>
        </w:rPr>
        <w:t>»-</w:t>
      </w:r>
      <w:r>
        <w:rPr>
          <w:rFonts w:ascii="GHEA Grapalat" w:hAnsi="GHEA Grapalat"/>
          <w:lang w:val="hy-AM"/>
        </w:rPr>
        <w:t>ի ձեռքբերումը.</w:t>
      </w:r>
    </w:p>
    <w:p w:rsidR="00903413" w:rsidRDefault="00903413" w:rsidP="00903413">
      <w:pPr>
        <w:jc w:val="both"/>
        <w:rPr>
          <w:rFonts w:ascii="GHEA Grapalat" w:hAnsi="GHEA Grapalat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903413" w:rsidTr="009034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Հրավերի պահանջներին համապատաս</w:t>
            </w: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Հրավերի պահանջներին չհամապատաս</w:t>
            </w: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Անհամապա</w:t>
            </w: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</w:rPr>
              <w:t>տասխանության համառոտ նկարագրություն</w:t>
            </w:r>
          </w:p>
        </w:tc>
      </w:tr>
      <w:tr w:rsidR="00903413" w:rsidTr="009034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eastAsia="Times New Roman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13" w:rsidRDefault="00903413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13" w:rsidRDefault="00903413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903413" w:rsidRDefault="00903413" w:rsidP="00903413">
      <w:pPr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903413" w:rsidRPr="00903413" w:rsidTr="009034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Մասնակցի առաջարկած գին </w:t>
            </w:r>
            <w:r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</w:rPr>
              <w:t>առանց ԱԱՀ, հազ. դրամ</w:t>
            </w:r>
            <w:r>
              <w:rPr>
                <w:rFonts w:ascii="GHEA Grapalat" w:hAnsi="GHEA Grapalat"/>
                <w:lang w:val="hy-AM"/>
              </w:rPr>
              <w:t>)</w:t>
            </w:r>
          </w:p>
        </w:tc>
      </w:tr>
      <w:tr w:rsidR="00903413" w:rsidTr="009034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eastAsia="Times New Roman" w:hAnsi="GHEA Grapalat" w:cs="Sylfaen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Ռեգուլուս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3" w:rsidRDefault="00903413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</w:rPr>
              <w:t>8.33333</w:t>
            </w:r>
          </w:p>
        </w:tc>
      </w:tr>
    </w:tbl>
    <w:p w:rsidR="00903413" w:rsidRPr="00FF151D" w:rsidRDefault="00903413" w:rsidP="00766073">
      <w:pPr>
        <w:jc w:val="both"/>
        <w:rPr>
          <w:rFonts w:ascii="GHEA Grapalat" w:hAnsi="GHEA Grapalat"/>
        </w:rPr>
      </w:pPr>
    </w:p>
    <w:p w:rsidR="00766073" w:rsidRPr="00FF151D" w:rsidRDefault="00766073" w:rsidP="00766073">
      <w:pPr>
        <w:ind w:firstLine="426"/>
        <w:jc w:val="both"/>
        <w:rPr>
          <w:rFonts w:ascii="GHEA Grapalat" w:hAnsi="GHEA Grapalat"/>
          <w:b/>
          <w:lang w:val="hy-AM"/>
        </w:rPr>
      </w:pPr>
      <w:r w:rsidRPr="00FF151D">
        <w:rPr>
          <w:rFonts w:ascii="GHEA Grapalat" w:hAnsi="GHEA Grapalat"/>
          <w:lang w:val="hy-AM"/>
        </w:rPr>
        <w:t xml:space="preserve">Ընտրված մասնակցին որոշելու կիրառված չափանիշ՝ </w:t>
      </w:r>
      <w:r w:rsidRPr="00FF151D">
        <w:rPr>
          <w:rFonts w:ascii="GHEA Grapalat" w:hAnsi="GHEA Grapalat"/>
          <w:b/>
          <w:lang w:val="hy-AM"/>
        </w:rPr>
        <w:t>&lt;&lt;Գնումների մասին&gt;&gt; ՀՀ օրենքի 34-րդ հոդված:</w:t>
      </w:r>
    </w:p>
    <w:p w:rsidR="00766073" w:rsidRPr="00FF151D" w:rsidRDefault="00766073" w:rsidP="00766073">
      <w:pPr>
        <w:ind w:firstLine="426"/>
        <w:jc w:val="both"/>
        <w:rPr>
          <w:rFonts w:ascii="GHEA Grapalat" w:hAnsi="GHEA Grapalat"/>
          <w:lang w:val="hy-AM"/>
        </w:rPr>
      </w:pPr>
      <w:r w:rsidRPr="00FF151D">
        <w:rPr>
          <w:rFonts w:ascii="GHEA Grapalat" w:hAnsi="GHEA Grapalat"/>
          <w:lang w:val="hy-AM"/>
        </w:rPr>
        <w:lastRenderedPageBreak/>
        <w:t xml:space="preserve">Սույն հայտարարության հետ կապված լրացուցիչ տեղեկություններ ստանալու համար կարող եք դիմել </w:t>
      </w:r>
      <w:r w:rsidRPr="00FF151D">
        <w:rPr>
          <w:rFonts w:ascii="GHEA Grapalat" w:hAnsi="GHEA Grapalat"/>
          <w:lang w:val="pt-BR"/>
        </w:rPr>
        <w:t>«</w:t>
      </w:r>
      <w:r w:rsidR="00853049">
        <w:rPr>
          <w:rFonts w:ascii="GHEA Grapalat" w:hAnsi="GHEA Grapalat"/>
          <w:lang w:val="pt-BR"/>
        </w:rPr>
        <w:t>ՀԱԱՀ-ԳՀԱՊՁԲ-19/28</w:t>
      </w:r>
      <w:r w:rsidRPr="00FF151D">
        <w:rPr>
          <w:rFonts w:ascii="GHEA Grapalat" w:hAnsi="GHEA Grapalat"/>
          <w:lang w:val="pt-BR"/>
        </w:rPr>
        <w:t xml:space="preserve">» </w:t>
      </w:r>
      <w:r w:rsidRPr="00FF151D">
        <w:rPr>
          <w:rFonts w:ascii="GHEA Grapalat" w:hAnsi="GHEA Grapalat"/>
          <w:lang w:val="hy-AM"/>
        </w:rPr>
        <w:t xml:space="preserve">ծածկագրով գնահատող հանձնաժողովի քարտուղար </w:t>
      </w:r>
    </w:p>
    <w:p w:rsidR="00766073" w:rsidRPr="00FF151D" w:rsidRDefault="00766073" w:rsidP="00766073">
      <w:pPr>
        <w:jc w:val="both"/>
        <w:rPr>
          <w:rFonts w:ascii="GHEA Grapalat" w:hAnsi="GHEA Grapalat"/>
          <w:b/>
          <w:lang w:val="hy-AM"/>
        </w:rPr>
      </w:pPr>
      <w:r w:rsidRPr="00FF151D">
        <w:rPr>
          <w:rFonts w:ascii="GHEA Grapalat" w:hAnsi="GHEA Grapalat"/>
          <w:b/>
          <w:lang w:val="hy-AM"/>
        </w:rPr>
        <w:t>Ե. Հարությունյանին:</w:t>
      </w:r>
    </w:p>
    <w:p w:rsidR="00766073" w:rsidRPr="00FF151D" w:rsidRDefault="00766073" w:rsidP="00766073">
      <w:pPr>
        <w:jc w:val="both"/>
        <w:rPr>
          <w:rFonts w:ascii="GHEA Grapalat" w:hAnsi="GHEA Grapalat"/>
          <w:b/>
          <w:lang w:val="hy-AM"/>
        </w:rPr>
      </w:pPr>
      <w:r w:rsidRPr="00FF151D">
        <w:rPr>
          <w:rFonts w:ascii="GHEA Grapalat" w:hAnsi="GHEA Grapalat"/>
          <w:lang w:val="hy-AM"/>
        </w:rPr>
        <w:tab/>
        <w:t xml:space="preserve">Հեռախոս` </w:t>
      </w:r>
      <w:r w:rsidRPr="00FF151D">
        <w:rPr>
          <w:rFonts w:ascii="GHEA Grapalat" w:hAnsi="GHEA Grapalat"/>
          <w:b/>
          <w:lang w:val="hy-AM"/>
        </w:rPr>
        <w:t>012-52-16-08:</w:t>
      </w:r>
    </w:p>
    <w:p w:rsidR="00766073" w:rsidRPr="00FF151D" w:rsidRDefault="00766073" w:rsidP="00766073">
      <w:pPr>
        <w:jc w:val="both"/>
        <w:rPr>
          <w:rFonts w:ascii="GHEA Grapalat" w:hAnsi="GHEA Grapalat"/>
          <w:b/>
          <w:color w:val="000000"/>
          <w:lang w:val="hy-AM"/>
        </w:rPr>
      </w:pPr>
      <w:r w:rsidRPr="00FF151D">
        <w:rPr>
          <w:rFonts w:ascii="GHEA Grapalat" w:hAnsi="GHEA Grapalat"/>
          <w:b/>
          <w:lang w:val="hy-AM"/>
        </w:rPr>
        <w:tab/>
      </w:r>
      <w:r w:rsidRPr="00FF151D">
        <w:rPr>
          <w:rFonts w:ascii="GHEA Grapalat" w:hAnsi="GHEA Grapalat"/>
          <w:lang w:val="hy-AM"/>
        </w:rPr>
        <w:t xml:space="preserve">Էլեկտրոնային փոստ՝ </w:t>
      </w:r>
      <w:r w:rsidRPr="00FF151D">
        <w:rPr>
          <w:rFonts w:ascii="GHEA Grapalat" w:hAnsi="GHEA Grapalat"/>
          <w:i/>
          <w:u w:val="single"/>
          <w:lang w:val="af-ZA"/>
        </w:rPr>
        <w:t>anau.gnumner@mail.ru</w:t>
      </w:r>
      <w:r w:rsidRPr="00FF151D">
        <w:rPr>
          <w:rFonts w:ascii="GHEA Grapalat" w:hAnsi="GHEA Grapalat"/>
          <w:color w:val="000000"/>
          <w:lang w:val="hy-AM"/>
        </w:rPr>
        <w:t>:</w:t>
      </w:r>
    </w:p>
    <w:p w:rsidR="00766073" w:rsidRPr="00FF151D" w:rsidRDefault="00766073" w:rsidP="00766073">
      <w:pPr>
        <w:jc w:val="both"/>
        <w:rPr>
          <w:rFonts w:ascii="GHEA Grapalat" w:hAnsi="GHEA Grapalat"/>
          <w:lang w:val="hy-AM"/>
        </w:rPr>
      </w:pPr>
    </w:p>
    <w:p w:rsidR="00766073" w:rsidRPr="00FF151D" w:rsidRDefault="00766073" w:rsidP="00766073">
      <w:pPr>
        <w:ind w:firstLine="708"/>
        <w:jc w:val="both"/>
        <w:rPr>
          <w:rFonts w:ascii="GHEA Grapalat" w:hAnsi="GHEA Grapalat"/>
          <w:b/>
          <w:lang w:val="hy-AM"/>
        </w:rPr>
      </w:pPr>
      <w:r w:rsidRPr="00FF151D">
        <w:rPr>
          <w:rFonts w:ascii="GHEA Grapalat" w:hAnsi="GHEA Grapalat"/>
          <w:b/>
          <w:lang w:val="hy-AM"/>
        </w:rPr>
        <w:t xml:space="preserve">Պատվիրատու` </w:t>
      </w:r>
      <w:r w:rsidRPr="00FF151D">
        <w:rPr>
          <w:rFonts w:ascii="GHEA Grapalat" w:hAnsi="GHEA Grapalat"/>
          <w:b/>
          <w:lang w:val="af-ZA"/>
        </w:rPr>
        <w:t>«Հայաստանի ազգային ագրարային համալսարան» հիմնադրամ</w:t>
      </w:r>
    </w:p>
    <w:p w:rsidR="00F8642B" w:rsidRPr="00FF151D" w:rsidRDefault="00F8642B" w:rsidP="000A2EB2">
      <w:pPr>
        <w:pStyle w:val="31"/>
        <w:spacing w:line="360" w:lineRule="auto"/>
        <w:ind w:firstLine="709"/>
        <w:rPr>
          <w:rFonts w:ascii="GHEA Grapalat" w:hAnsi="GHEA Grapalat"/>
          <w:b w:val="0"/>
          <w:i w:val="0"/>
          <w:szCs w:val="22"/>
          <w:u w:val="none"/>
          <w:lang w:val="hy-AM"/>
        </w:rPr>
      </w:pPr>
    </w:p>
    <w:tbl>
      <w:tblPr>
        <w:tblpPr w:leftFromText="180" w:rightFromText="180" w:vertAnchor="text" w:horzAnchor="margin" w:tblpXSpec="center" w:tblpY="263"/>
        <w:tblW w:w="9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106"/>
      </w:tblGrid>
      <w:tr w:rsidR="00D6797F" w:rsidRPr="00FF151D" w:rsidTr="002712D6">
        <w:trPr>
          <w:trHeight w:val="494"/>
        </w:trPr>
        <w:tc>
          <w:tcPr>
            <w:tcW w:w="5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4D7" w:rsidRPr="00FF151D" w:rsidRDefault="003E186A" w:rsidP="002712D6">
            <w:pPr>
              <w:tabs>
                <w:tab w:val="left" w:pos="1335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FF151D">
              <w:rPr>
                <w:rFonts w:ascii="GHEA Grapalat" w:hAnsi="GHEA Grapalat"/>
                <w:lang w:val="hy-AM"/>
              </w:rPr>
              <w:t xml:space="preserve"> </w:t>
            </w:r>
            <w:r w:rsidR="00535CB2" w:rsidRPr="00FF151D">
              <w:rPr>
                <w:rFonts w:ascii="GHEA Grapalat" w:hAnsi="GHEA Grapalat"/>
                <w:b/>
                <w:lang w:val="pt-BR"/>
              </w:rPr>
              <w:t xml:space="preserve"> </w:t>
            </w:r>
            <w:r w:rsidR="00853049">
              <w:rPr>
                <w:rFonts w:ascii="GHEA Grapalat" w:hAnsi="GHEA Grapalat"/>
                <w:color w:val="000000" w:themeColor="text1"/>
                <w:lang w:val="pt-BR"/>
              </w:rPr>
              <w:t>ՀԱԱՀ-ԳՀԱՊՁԲ-19/28</w:t>
            </w:r>
            <w:r w:rsidR="008448AD" w:rsidRPr="00FF151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8448AD" w:rsidRPr="00FF151D">
              <w:rPr>
                <w:rFonts w:ascii="GHEA Grapalat" w:hAnsi="GHEA Grapalat"/>
                <w:lang w:val="hy-AM"/>
              </w:rPr>
              <w:t xml:space="preserve">ԾԱԾԿԱԳՐՈՎ </w:t>
            </w:r>
            <w:r w:rsidR="00F3731F" w:rsidRPr="00FF151D">
              <w:rPr>
                <w:rFonts w:ascii="GHEA Grapalat" w:hAnsi="GHEA Grapalat"/>
                <w:lang w:val="hy-AM"/>
              </w:rPr>
              <w:t>ԳՆՄԱՆ</w:t>
            </w:r>
            <w:r w:rsidR="008448AD" w:rsidRPr="00FF151D">
              <w:rPr>
                <w:rFonts w:ascii="GHEA Grapalat" w:hAnsi="GHEA Grapalat"/>
                <w:lang w:val="hy-AM"/>
              </w:rPr>
              <w:t xml:space="preserve">  </w:t>
            </w:r>
            <w:r w:rsidR="000A2EB2" w:rsidRPr="00FF151D">
              <w:rPr>
                <w:rFonts w:ascii="GHEA Grapalat" w:hAnsi="GHEA Grapalat"/>
                <w:lang w:val="hy-AM"/>
              </w:rPr>
              <w:t>ԸՆԹԱՑԱԿԱՐԳԻ ԳՆԱՀԱՏՈՂ</w:t>
            </w:r>
          </w:p>
          <w:p w:rsidR="000A2EB2" w:rsidRPr="00FF151D" w:rsidRDefault="000A2EB2" w:rsidP="006154D7">
            <w:pPr>
              <w:tabs>
                <w:tab w:val="left" w:pos="1335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FF151D">
              <w:rPr>
                <w:rFonts w:ascii="GHEA Grapalat" w:hAnsi="GHEA Grapalat"/>
                <w:lang w:val="hy-AM"/>
              </w:rPr>
              <w:t xml:space="preserve"> ՀԱՆՁՆԱԺՈՂՈՎԻ</w:t>
            </w:r>
            <w:r w:rsidR="006154D7" w:rsidRPr="00FF151D">
              <w:rPr>
                <w:rFonts w:ascii="GHEA Grapalat" w:hAnsi="GHEA Grapalat"/>
                <w:lang w:val="hy-AM"/>
              </w:rPr>
              <w:t xml:space="preserve"> </w:t>
            </w:r>
            <w:r w:rsidRPr="00FF151D">
              <w:rPr>
                <w:rFonts w:ascii="GHEA Grapalat" w:hAnsi="GHEA Grapalat"/>
                <w:lang w:val="hy-AM"/>
              </w:rPr>
              <w:t>ՆԱԽԱԳԱՀ՝</w:t>
            </w:r>
          </w:p>
        </w:tc>
        <w:tc>
          <w:tcPr>
            <w:tcW w:w="4106" w:type="dxa"/>
            <w:shd w:val="clear" w:color="auto" w:fill="auto"/>
            <w:vAlign w:val="bottom"/>
          </w:tcPr>
          <w:p w:rsidR="000A2EB2" w:rsidRPr="00FF151D" w:rsidRDefault="00910B1C" w:rsidP="00910B1C">
            <w:pPr>
              <w:tabs>
                <w:tab w:val="left" w:pos="1335"/>
              </w:tabs>
              <w:spacing w:after="0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</w:rPr>
              <w:t>Կ</w:t>
            </w:r>
            <w:r w:rsidR="00CF4115" w:rsidRPr="00FF151D">
              <w:rPr>
                <w:rFonts w:ascii="GHEA Grapalat" w:hAnsi="GHEA Grapalat"/>
                <w:color w:val="000000" w:themeColor="text1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 w:themeColor="text1"/>
              </w:rPr>
              <w:t>ՍՈՒՔԻԱՍ</w:t>
            </w:r>
            <w:r w:rsidR="001864B4" w:rsidRPr="00FF151D">
              <w:rPr>
                <w:rFonts w:ascii="GHEA Grapalat" w:hAnsi="GHEA Grapalat"/>
                <w:color w:val="000000" w:themeColor="text1"/>
                <w:lang w:val="hy-AM"/>
              </w:rPr>
              <w:t>ՅԱՆ</w:t>
            </w:r>
          </w:p>
        </w:tc>
      </w:tr>
    </w:tbl>
    <w:p w:rsidR="000A2EB2" w:rsidRPr="00FF151D" w:rsidRDefault="000A2EB2" w:rsidP="000A2EB2">
      <w:pPr>
        <w:pStyle w:val="31"/>
        <w:spacing w:line="360" w:lineRule="auto"/>
        <w:ind w:firstLine="709"/>
        <w:rPr>
          <w:rFonts w:ascii="GHEA Grapalat" w:hAnsi="GHEA Grapalat"/>
          <w:szCs w:val="22"/>
          <w:lang w:val="hy-AM"/>
        </w:rPr>
      </w:pPr>
    </w:p>
    <w:p w:rsidR="00B24387" w:rsidRPr="00FF151D" w:rsidRDefault="00B24387" w:rsidP="000A2EB2">
      <w:pPr>
        <w:pStyle w:val="31"/>
        <w:spacing w:line="360" w:lineRule="auto"/>
        <w:ind w:firstLine="709"/>
        <w:rPr>
          <w:rFonts w:ascii="GHEA Grapalat" w:hAnsi="GHEA Grapalat"/>
          <w:szCs w:val="22"/>
          <w:lang w:val="hy-AM"/>
        </w:rPr>
        <w:sectPr w:rsidR="00B24387" w:rsidRPr="00FF151D" w:rsidSect="00627B0D">
          <w:pgSz w:w="11907" w:h="16839" w:code="9"/>
          <w:pgMar w:top="630" w:right="900" w:bottom="630" w:left="990" w:header="720" w:footer="720" w:gutter="0"/>
          <w:cols w:space="720"/>
          <w:docGrid w:linePitch="360"/>
        </w:sectPr>
      </w:pPr>
    </w:p>
    <w:p w:rsidR="00B24387" w:rsidRPr="00FF151D" w:rsidRDefault="00B24387" w:rsidP="000A2EB2">
      <w:pPr>
        <w:pStyle w:val="31"/>
        <w:spacing w:line="360" w:lineRule="auto"/>
        <w:ind w:firstLine="709"/>
        <w:rPr>
          <w:rFonts w:ascii="GHEA Grapalat" w:hAnsi="GHEA Grapalat"/>
          <w:szCs w:val="22"/>
          <w:lang w:val="hy-AM"/>
        </w:rPr>
      </w:pPr>
    </w:p>
    <w:sectPr w:rsidR="00B24387" w:rsidRPr="00FF151D" w:rsidSect="0042723C">
      <w:type w:val="continuous"/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FE" w:rsidRDefault="00FF0EFE" w:rsidP="00154BFC">
      <w:pPr>
        <w:spacing w:after="0" w:line="240" w:lineRule="auto"/>
      </w:pPr>
      <w:r>
        <w:separator/>
      </w:r>
    </w:p>
  </w:endnote>
  <w:endnote w:type="continuationSeparator" w:id="0">
    <w:p w:rsidR="00FF0EFE" w:rsidRDefault="00FF0EFE" w:rsidP="0015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FE" w:rsidRDefault="00FF0EFE" w:rsidP="00154BFC">
      <w:pPr>
        <w:spacing w:after="0" w:line="240" w:lineRule="auto"/>
      </w:pPr>
      <w:r>
        <w:separator/>
      </w:r>
    </w:p>
  </w:footnote>
  <w:footnote w:type="continuationSeparator" w:id="0">
    <w:p w:rsidR="00FF0EFE" w:rsidRDefault="00FF0EFE" w:rsidP="0015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3DCE"/>
    <w:multiLevelType w:val="hybridMultilevel"/>
    <w:tmpl w:val="8BD85CAC"/>
    <w:lvl w:ilvl="0" w:tplc="1374C06C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451BC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3C256AC"/>
    <w:multiLevelType w:val="hybridMultilevel"/>
    <w:tmpl w:val="E2C89372"/>
    <w:lvl w:ilvl="0" w:tplc="13424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17992"/>
    <w:multiLevelType w:val="hybridMultilevel"/>
    <w:tmpl w:val="1204A396"/>
    <w:lvl w:ilvl="0" w:tplc="9AE4B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3EDE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8590E"/>
    <w:multiLevelType w:val="hybridMultilevel"/>
    <w:tmpl w:val="09EA8F9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05BD1"/>
    <w:multiLevelType w:val="hybridMultilevel"/>
    <w:tmpl w:val="3ACAEBC6"/>
    <w:lvl w:ilvl="0" w:tplc="719ABA4A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879D0"/>
    <w:multiLevelType w:val="hybridMultilevel"/>
    <w:tmpl w:val="32AEC122"/>
    <w:lvl w:ilvl="0" w:tplc="DE4227B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428066B2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582D0418"/>
    <w:multiLevelType w:val="hybridMultilevel"/>
    <w:tmpl w:val="6040DECE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A0DDD"/>
    <w:multiLevelType w:val="hybridMultilevel"/>
    <w:tmpl w:val="1C4270D6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B703F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564C4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65263680"/>
    <w:multiLevelType w:val="hybridMultilevel"/>
    <w:tmpl w:val="F32A35C0"/>
    <w:lvl w:ilvl="0" w:tplc="97FC4216">
      <w:start w:val="1"/>
      <w:numFmt w:val="decimal"/>
      <w:lvlText w:val="%1."/>
      <w:lvlJc w:val="left"/>
      <w:pPr>
        <w:ind w:left="1008" w:hanging="360"/>
      </w:pPr>
      <w:rPr>
        <w:rFonts w:ascii="GHEA Grapalat" w:eastAsia="Calibr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>
    <w:nsid w:val="69DF5503"/>
    <w:multiLevelType w:val="hybridMultilevel"/>
    <w:tmpl w:val="5852A074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850122"/>
    <w:multiLevelType w:val="hybridMultilevel"/>
    <w:tmpl w:val="05C266F4"/>
    <w:lvl w:ilvl="0" w:tplc="4A28437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4B40088"/>
    <w:multiLevelType w:val="hybridMultilevel"/>
    <w:tmpl w:val="FFD40A6A"/>
    <w:lvl w:ilvl="0" w:tplc="09543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51F0239"/>
    <w:multiLevelType w:val="hybridMultilevel"/>
    <w:tmpl w:val="35E8928C"/>
    <w:lvl w:ilvl="0" w:tplc="2F8A48D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232EC3"/>
    <w:multiLevelType w:val="hybridMultilevel"/>
    <w:tmpl w:val="EE04CADC"/>
    <w:lvl w:ilvl="0" w:tplc="D664634C">
      <w:start w:val="1"/>
      <w:numFmt w:val="decimal"/>
      <w:lvlText w:val="%1)"/>
      <w:lvlJc w:val="left"/>
      <w:pPr>
        <w:ind w:left="1008" w:hanging="360"/>
      </w:pPr>
      <w:rPr>
        <w:b w:val="0"/>
      </w:rPr>
    </w:lvl>
    <w:lvl w:ilvl="1" w:tplc="042B0019" w:tentative="1">
      <w:start w:val="1"/>
      <w:numFmt w:val="lowerLetter"/>
      <w:lvlText w:val="%2."/>
      <w:lvlJc w:val="left"/>
      <w:pPr>
        <w:ind w:left="1728" w:hanging="360"/>
      </w:pPr>
    </w:lvl>
    <w:lvl w:ilvl="2" w:tplc="042B001B" w:tentative="1">
      <w:start w:val="1"/>
      <w:numFmt w:val="lowerRoman"/>
      <w:lvlText w:val="%3."/>
      <w:lvlJc w:val="right"/>
      <w:pPr>
        <w:ind w:left="2448" w:hanging="180"/>
      </w:pPr>
    </w:lvl>
    <w:lvl w:ilvl="3" w:tplc="042B000F" w:tentative="1">
      <w:start w:val="1"/>
      <w:numFmt w:val="decimal"/>
      <w:lvlText w:val="%4."/>
      <w:lvlJc w:val="left"/>
      <w:pPr>
        <w:ind w:left="3168" w:hanging="360"/>
      </w:pPr>
    </w:lvl>
    <w:lvl w:ilvl="4" w:tplc="042B0019" w:tentative="1">
      <w:start w:val="1"/>
      <w:numFmt w:val="lowerLetter"/>
      <w:lvlText w:val="%5."/>
      <w:lvlJc w:val="left"/>
      <w:pPr>
        <w:ind w:left="3888" w:hanging="360"/>
      </w:pPr>
    </w:lvl>
    <w:lvl w:ilvl="5" w:tplc="042B001B" w:tentative="1">
      <w:start w:val="1"/>
      <w:numFmt w:val="lowerRoman"/>
      <w:lvlText w:val="%6."/>
      <w:lvlJc w:val="right"/>
      <w:pPr>
        <w:ind w:left="4608" w:hanging="180"/>
      </w:pPr>
    </w:lvl>
    <w:lvl w:ilvl="6" w:tplc="042B000F" w:tentative="1">
      <w:start w:val="1"/>
      <w:numFmt w:val="decimal"/>
      <w:lvlText w:val="%7."/>
      <w:lvlJc w:val="left"/>
      <w:pPr>
        <w:ind w:left="5328" w:hanging="360"/>
      </w:pPr>
    </w:lvl>
    <w:lvl w:ilvl="7" w:tplc="042B0019" w:tentative="1">
      <w:start w:val="1"/>
      <w:numFmt w:val="lowerLetter"/>
      <w:lvlText w:val="%8."/>
      <w:lvlJc w:val="left"/>
      <w:pPr>
        <w:ind w:left="6048" w:hanging="360"/>
      </w:pPr>
    </w:lvl>
    <w:lvl w:ilvl="8" w:tplc="042B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20"/>
  </w:num>
  <w:num w:numId="5">
    <w:abstractNumId w:val="26"/>
  </w:num>
  <w:num w:numId="6">
    <w:abstractNumId w:val="4"/>
  </w:num>
  <w:num w:numId="7">
    <w:abstractNumId w:val="21"/>
  </w:num>
  <w:num w:numId="8">
    <w:abstractNumId w:val="24"/>
  </w:num>
  <w:num w:numId="9">
    <w:abstractNumId w:val="15"/>
  </w:num>
  <w:num w:numId="10">
    <w:abstractNumId w:val="30"/>
  </w:num>
  <w:num w:numId="11">
    <w:abstractNumId w:val="14"/>
  </w:num>
  <w:num w:numId="12">
    <w:abstractNumId w:val="8"/>
  </w:num>
  <w:num w:numId="13">
    <w:abstractNumId w:val="19"/>
  </w:num>
  <w:num w:numId="14">
    <w:abstractNumId w:val="13"/>
  </w:num>
  <w:num w:numId="15">
    <w:abstractNumId w:val="28"/>
  </w:num>
  <w:num w:numId="16">
    <w:abstractNumId w:val="33"/>
  </w:num>
  <w:num w:numId="17">
    <w:abstractNumId w:val="27"/>
  </w:num>
  <w:num w:numId="18">
    <w:abstractNumId w:val="12"/>
  </w:num>
  <w:num w:numId="19">
    <w:abstractNumId w:val="5"/>
  </w:num>
  <w:num w:numId="20">
    <w:abstractNumId w:val="37"/>
  </w:num>
  <w:num w:numId="21">
    <w:abstractNumId w:val="1"/>
  </w:num>
  <w:num w:numId="22">
    <w:abstractNumId w:val="16"/>
  </w:num>
  <w:num w:numId="23">
    <w:abstractNumId w:val="6"/>
  </w:num>
  <w:num w:numId="24">
    <w:abstractNumId w:val="18"/>
  </w:num>
  <w:num w:numId="25">
    <w:abstractNumId w:val="9"/>
  </w:num>
  <w:num w:numId="26">
    <w:abstractNumId w:val="10"/>
  </w:num>
  <w:num w:numId="27">
    <w:abstractNumId w:val="3"/>
  </w:num>
  <w:num w:numId="28">
    <w:abstractNumId w:val="36"/>
  </w:num>
  <w:num w:numId="29">
    <w:abstractNumId w:val="29"/>
  </w:num>
  <w:num w:numId="30">
    <w:abstractNumId w:val="32"/>
  </w:num>
  <w:num w:numId="31">
    <w:abstractNumId w:val="31"/>
  </w:num>
  <w:num w:numId="32">
    <w:abstractNumId w:val="35"/>
  </w:num>
  <w:num w:numId="33">
    <w:abstractNumId w:val="0"/>
  </w:num>
  <w:num w:numId="34">
    <w:abstractNumId w:val="2"/>
  </w:num>
  <w:num w:numId="35">
    <w:abstractNumId w:val="23"/>
  </w:num>
  <w:num w:numId="36">
    <w:abstractNumId w:val="34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D"/>
    <w:rsid w:val="00005329"/>
    <w:rsid w:val="00011324"/>
    <w:rsid w:val="00011B15"/>
    <w:rsid w:val="00023456"/>
    <w:rsid w:val="00035BD3"/>
    <w:rsid w:val="00036459"/>
    <w:rsid w:val="0004023A"/>
    <w:rsid w:val="000509CC"/>
    <w:rsid w:val="00051890"/>
    <w:rsid w:val="00052398"/>
    <w:rsid w:val="00054087"/>
    <w:rsid w:val="00071D1A"/>
    <w:rsid w:val="00075B95"/>
    <w:rsid w:val="00080ED1"/>
    <w:rsid w:val="00082672"/>
    <w:rsid w:val="00092AA4"/>
    <w:rsid w:val="00092D6A"/>
    <w:rsid w:val="000A2EB2"/>
    <w:rsid w:val="000A3F3C"/>
    <w:rsid w:val="000A75C4"/>
    <w:rsid w:val="000B35B8"/>
    <w:rsid w:val="000B780A"/>
    <w:rsid w:val="000C18D8"/>
    <w:rsid w:val="000C3B0D"/>
    <w:rsid w:val="000D0402"/>
    <w:rsid w:val="000D0709"/>
    <w:rsid w:val="000D47DD"/>
    <w:rsid w:val="000E112C"/>
    <w:rsid w:val="000F3A0B"/>
    <w:rsid w:val="000F50AE"/>
    <w:rsid w:val="00111AB5"/>
    <w:rsid w:val="00114EC4"/>
    <w:rsid w:val="00117FB9"/>
    <w:rsid w:val="00121FA5"/>
    <w:rsid w:val="001248CC"/>
    <w:rsid w:val="001259C0"/>
    <w:rsid w:val="00130A5B"/>
    <w:rsid w:val="001342F7"/>
    <w:rsid w:val="001471D1"/>
    <w:rsid w:val="00151838"/>
    <w:rsid w:val="00154BFC"/>
    <w:rsid w:val="00160822"/>
    <w:rsid w:val="0016125E"/>
    <w:rsid w:val="00165C36"/>
    <w:rsid w:val="00176CFC"/>
    <w:rsid w:val="001864B4"/>
    <w:rsid w:val="001A42CF"/>
    <w:rsid w:val="001A7522"/>
    <w:rsid w:val="001B2C17"/>
    <w:rsid w:val="001B3954"/>
    <w:rsid w:val="001C1B4C"/>
    <w:rsid w:val="001C284B"/>
    <w:rsid w:val="001C6CA8"/>
    <w:rsid w:val="001C6E06"/>
    <w:rsid w:val="001C7103"/>
    <w:rsid w:val="001E1341"/>
    <w:rsid w:val="001E533F"/>
    <w:rsid w:val="001E77C4"/>
    <w:rsid w:val="001F3B92"/>
    <w:rsid w:val="001F47CF"/>
    <w:rsid w:val="00206A16"/>
    <w:rsid w:val="00215E19"/>
    <w:rsid w:val="00223AAC"/>
    <w:rsid w:val="00224940"/>
    <w:rsid w:val="00224B91"/>
    <w:rsid w:val="00233276"/>
    <w:rsid w:val="00234D87"/>
    <w:rsid w:val="00250F0C"/>
    <w:rsid w:val="00254412"/>
    <w:rsid w:val="00255013"/>
    <w:rsid w:val="002628BC"/>
    <w:rsid w:val="00262A62"/>
    <w:rsid w:val="00266BCD"/>
    <w:rsid w:val="002712D6"/>
    <w:rsid w:val="0027370B"/>
    <w:rsid w:val="0027558A"/>
    <w:rsid w:val="00284384"/>
    <w:rsid w:val="00290D25"/>
    <w:rsid w:val="00291F85"/>
    <w:rsid w:val="002A2F9A"/>
    <w:rsid w:val="002B4F00"/>
    <w:rsid w:val="002B6AD1"/>
    <w:rsid w:val="002B7868"/>
    <w:rsid w:val="002C6278"/>
    <w:rsid w:val="002D0145"/>
    <w:rsid w:val="002D09F6"/>
    <w:rsid w:val="002E298A"/>
    <w:rsid w:val="002F3A74"/>
    <w:rsid w:val="002F56AE"/>
    <w:rsid w:val="00302E9E"/>
    <w:rsid w:val="00314D70"/>
    <w:rsid w:val="0031661D"/>
    <w:rsid w:val="0032154A"/>
    <w:rsid w:val="00326A74"/>
    <w:rsid w:val="00332C24"/>
    <w:rsid w:val="00343921"/>
    <w:rsid w:val="00344F90"/>
    <w:rsid w:val="003507D5"/>
    <w:rsid w:val="003549A4"/>
    <w:rsid w:val="003562FC"/>
    <w:rsid w:val="00363474"/>
    <w:rsid w:val="00364021"/>
    <w:rsid w:val="0036655C"/>
    <w:rsid w:val="00375C2F"/>
    <w:rsid w:val="0038094F"/>
    <w:rsid w:val="003871B6"/>
    <w:rsid w:val="00391D51"/>
    <w:rsid w:val="003975D3"/>
    <w:rsid w:val="003A4486"/>
    <w:rsid w:val="003A601E"/>
    <w:rsid w:val="003B00BE"/>
    <w:rsid w:val="003B06FF"/>
    <w:rsid w:val="003B5265"/>
    <w:rsid w:val="003C0C09"/>
    <w:rsid w:val="003D3667"/>
    <w:rsid w:val="003D4A7F"/>
    <w:rsid w:val="003E186A"/>
    <w:rsid w:val="003E20E6"/>
    <w:rsid w:val="003F3DAD"/>
    <w:rsid w:val="004001FC"/>
    <w:rsid w:val="00402086"/>
    <w:rsid w:val="004028FE"/>
    <w:rsid w:val="004051FC"/>
    <w:rsid w:val="0040640F"/>
    <w:rsid w:val="0042301D"/>
    <w:rsid w:val="0042723C"/>
    <w:rsid w:val="00434A71"/>
    <w:rsid w:val="00444E7F"/>
    <w:rsid w:val="00447E77"/>
    <w:rsid w:val="00450411"/>
    <w:rsid w:val="004550F4"/>
    <w:rsid w:val="004551EF"/>
    <w:rsid w:val="00460440"/>
    <w:rsid w:val="004637CF"/>
    <w:rsid w:val="00464212"/>
    <w:rsid w:val="00465AE2"/>
    <w:rsid w:val="00472F9A"/>
    <w:rsid w:val="00481994"/>
    <w:rsid w:val="0048217F"/>
    <w:rsid w:val="004925D2"/>
    <w:rsid w:val="00492617"/>
    <w:rsid w:val="004C3D7F"/>
    <w:rsid w:val="004D0554"/>
    <w:rsid w:val="004D6C55"/>
    <w:rsid w:val="004E360B"/>
    <w:rsid w:val="004F2C1A"/>
    <w:rsid w:val="004F38B0"/>
    <w:rsid w:val="004F5DED"/>
    <w:rsid w:val="00501FC7"/>
    <w:rsid w:val="00504AF5"/>
    <w:rsid w:val="0051699F"/>
    <w:rsid w:val="005223D7"/>
    <w:rsid w:val="005254D6"/>
    <w:rsid w:val="0052596C"/>
    <w:rsid w:val="005307BE"/>
    <w:rsid w:val="00535CB2"/>
    <w:rsid w:val="00536DB9"/>
    <w:rsid w:val="00543432"/>
    <w:rsid w:val="00545A6B"/>
    <w:rsid w:val="00547F16"/>
    <w:rsid w:val="005523DD"/>
    <w:rsid w:val="005561EF"/>
    <w:rsid w:val="00556DA8"/>
    <w:rsid w:val="00562986"/>
    <w:rsid w:val="00564073"/>
    <w:rsid w:val="00570A18"/>
    <w:rsid w:val="00571CDF"/>
    <w:rsid w:val="005743A6"/>
    <w:rsid w:val="005832C7"/>
    <w:rsid w:val="005A2BF8"/>
    <w:rsid w:val="005A3E08"/>
    <w:rsid w:val="005A676C"/>
    <w:rsid w:val="005A7F0B"/>
    <w:rsid w:val="005B18CC"/>
    <w:rsid w:val="005B47AF"/>
    <w:rsid w:val="005C0CE1"/>
    <w:rsid w:val="005C2052"/>
    <w:rsid w:val="005C2511"/>
    <w:rsid w:val="005D00D8"/>
    <w:rsid w:val="005D4C9E"/>
    <w:rsid w:val="005D4CE2"/>
    <w:rsid w:val="005E0753"/>
    <w:rsid w:val="005E5B3D"/>
    <w:rsid w:val="005F17C1"/>
    <w:rsid w:val="005F49DD"/>
    <w:rsid w:val="005F797B"/>
    <w:rsid w:val="006026E7"/>
    <w:rsid w:val="00604B8E"/>
    <w:rsid w:val="00612A11"/>
    <w:rsid w:val="00612B3D"/>
    <w:rsid w:val="006132FD"/>
    <w:rsid w:val="006154D7"/>
    <w:rsid w:val="0062048B"/>
    <w:rsid w:val="0062745A"/>
    <w:rsid w:val="00627B0D"/>
    <w:rsid w:val="00634D49"/>
    <w:rsid w:val="006374D7"/>
    <w:rsid w:val="00641A9A"/>
    <w:rsid w:val="006468A8"/>
    <w:rsid w:val="00653F67"/>
    <w:rsid w:val="00655070"/>
    <w:rsid w:val="00656813"/>
    <w:rsid w:val="00657312"/>
    <w:rsid w:val="00664361"/>
    <w:rsid w:val="00670B7E"/>
    <w:rsid w:val="00672BB6"/>
    <w:rsid w:val="00675810"/>
    <w:rsid w:val="00681092"/>
    <w:rsid w:val="0068246A"/>
    <w:rsid w:val="0068457D"/>
    <w:rsid w:val="00685A0E"/>
    <w:rsid w:val="00686BD5"/>
    <w:rsid w:val="006A06DB"/>
    <w:rsid w:val="006A4F88"/>
    <w:rsid w:val="006A6887"/>
    <w:rsid w:val="006B158D"/>
    <w:rsid w:val="006B1746"/>
    <w:rsid w:val="006B1B74"/>
    <w:rsid w:val="006B3F5C"/>
    <w:rsid w:val="006B75AB"/>
    <w:rsid w:val="006B79E1"/>
    <w:rsid w:val="006C4B66"/>
    <w:rsid w:val="006C58E1"/>
    <w:rsid w:val="006D3EDD"/>
    <w:rsid w:val="006E06F4"/>
    <w:rsid w:val="006E523E"/>
    <w:rsid w:val="006E7171"/>
    <w:rsid w:val="006F4336"/>
    <w:rsid w:val="006F4C26"/>
    <w:rsid w:val="00702EC9"/>
    <w:rsid w:val="007052F9"/>
    <w:rsid w:val="00705706"/>
    <w:rsid w:val="0070636D"/>
    <w:rsid w:val="0070695C"/>
    <w:rsid w:val="00713CF7"/>
    <w:rsid w:val="00717275"/>
    <w:rsid w:val="007207FB"/>
    <w:rsid w:val="00724FAB"/>
    <w:rsid w:val="007261D8"/>
    <w:rsid w:val="00732AE6"/>
    <w:rsid w:val="00733693"/>
    <w:rsid w:val="007418BA"/>
    <w:rsid w:val="007516AA"/>
    <w:rsid w:val="00756680"/>
    <w:rsid w:val="007576DF"/>
    <w:rsid w:val="00766073"/>
    <w:rsid w:val="00767BD2"/>
    <w:rsid w:val="00773659"/>
    <w:rsid w:val="0077421C"/>
    <w:rsid w:val="0077726F"/>
    <w:rsid w:val="00783A31"/>
    <w:rsid w:val="007A0F8A"/>
    <w:rsid w:val="007A10B3"/>
    <w:rsid w:val="007A26B2"/>
    <w:rsid w:val="007C795A"/>
    <w:rsid w:val="007D26A1"/>
    <w:rsid w:val="007D4BC1"/>
    <w:rsid w:val="007E3711"/>
    <w:rsid w:val="007E715D"/>
    <w:rsid w:val="007F7B3C"/>
    <w:rsid w:val="00801804"/>
    <w:rsid w:val="00806777"/>
    <w:rsid w:val="008133FD"/>
    <w:rsid w:val="008229C3"/>
    <w:rsid w:val="00834E40"/>
    <w:rsid w:val="008377FC"/>
    <w:rsid w:val="0084455C"/>
    <w:rsid w:val="008448AD"/>
    <w:rsid w:val="00846E00"/>
    <w:rsid w:val="00852682"/>
    <w:rsid w:val="00853049"/>
    <w:rsid w:val="0086385C"/>
    <w:rsid w:val="00872343"/>
    <w:rsid w:val="00880812"/>
    <w:rsid w:val="00891A2F"/>
    <w:rsid w:val="00894208"/>
    <w:rsid w:val="008A2695"/>
    <w:rsid w:val="008A2C50"/>
    <w:rsid w:val="008B1811"/>
    <w:rsid w:val="008B540A"/>
    <w:rsid w:val="008C7299"/>
    <w:rsid w:val="008D0920"/>
    <w:rsid w:val="008D0D93"/>
    <w:rsid w:val="008D0F5D"/>
    <w:rsid w:val="008F045A"/>
    <w:rsid w:val="008F3E6F"/>
    <w:rsid w:val="008F5CDD"/>
    <w:rsid w:val="00900656"/>
    <w:rsid w:val="0090234C"/>
    <w:rsid w:val="00903413"/>
    <w:rsid w:val="00910B1C"/>
    <w:rsid w:val="00913F5B"/>
    <w:rsid w:val="009207A0"/>
    <w:rsid w:val="0092420B"/>
    <w:rsid w:val="0092652B"/>
    <w:rsid w:val="009272AB"/>
    <w:rsid w:val="00937455"/>
    <w:rsid w:val="00941F87"/>
    <w:rsid w:val="00947891"/>
    <w:rsid w:val="009548FA"/>
    <w:rsid w:val="009618D2"/>
    <w:rsid w:val="00965AF7"/>
    <w:rsid w:val="009674D6"/>
    <w:rsid w:val="00972A21"/>
    <w:rsid w:val="0097734F"/>
    <w:rsid w:val="00980DFB"/>
    <w:rsid w:val="0098213A"/>
    <w:rsid w:val="00985D54"/>
    <w:rsid w:val="00993C44"/>
    <w:rsid w:val="009956B4"/>
    <w:rsid w:val="009970BC"/>
    <w:rsid w:val="009A0BE0"/>
    <w:rsid w:val="009A27A3"/>
    <w:rsid w:val="009A3907"/>
    <w:rsid w:val="009A4649"/>
    <w:rsid w:val="009A5400"/>
    <w:rsid w:val="009A6868"/>
    <w:rsid w:val="009A6933"/>
    <w:rsid w:val="009A7C86"/>
    <w:rsid w:val="009B0576"/>
    <w:rsid w:val="009B0AA2"/>
    <w:rsid w:val="009B2B2F"/>
    <w:rsid w:val="009B36DC"/>
    <w:rsid w:val="009B61E3"/>
    <w:rsid w:val="009E0A9A"/>
    <w:rsid w:val="009F2DB3"/>
    <w:rsid w:val="009F74E5"/>
    <w:rsid w:val="00A001BF"/>
    <w:rsid w:val="00A00A81"/>
    <w:rsid w:val="00A0205E"/>
    <w:rsid w:val="00A023D8"/>
    <w:rsid w:val="00A02D7E"/>
    <w:rsid w:val="00A10BAD"/>
    <w:rsid w:val="00A17ABA"/>
    <w:rsid w:val="00A26A1C"/>
    <w:rsid w:val="00A2738F"/>
    <w:rsid w:val="00A33ED0"/>
    <w:rsid w:val="00A34A06"/>
    <w:rsid w:val="00A368D9"/>
    <w:rsid w:val="00A36A53"/>
    <w:rsid w:val="00A42A75"/>
    <w:rsid w:val="00A45630"/>
    <w:rsid w:val="00A47CAB"/>
    <w:rsid w:val="00A514CB"/>
    <w:rsid w:val="00A549DD"/>
    <w:rsid w:val="00A66291"/>
    <w:rsid w:val="00A7041C"/>
    <w:rsid w:val="00A7184D"/>
    <w:rsid w:val="00A721D9"/>
    <w:rsid w:val="00A811BA"/>
    <w:rsid w:val="00A9026E"/>
    <w:rsid w:val="00A92311"/>
    <w:rsid w:val="00A946C0"/>
    <w:rsid w:val="00AA152C"/>
    <w:rsid w:val="00AA1DAE"/>
    <w:rsid w:val="00AA251F"/>
    <w:rsid w:val="00AA2608"/>
    <w:rsid w:val="00AB0825"/>
    <w:rsid w:val="00AB1566"/>
    <w:rsid w:val="00AB65E2"/>
    <w:rsid w:val="00AC080F"/>
    <w:rsid w:val="00AC2EA9"/>
    <w:rsid w:val="00AF2457"/>
    <w:rsid w:val="00B00753"/>
    <w:rsid w:val="00B053E1"/>
    <w:rsid w:val="00B10EA8"/>
    <w:rsid w:val="00B11CDD"/>
    <w:rsid w:val="00B137A0"/>
    <w:rsid w:val="00B170D8"/>
    <w:rsid w:val="00B17600"/>
    <w:rsid w:val="00B2000E"/>
    <w:rsid w:val="00B21C49"/>
    <w:rsid w:val="00B24387"/>
    <w:rsid w:val="00B26EB3"/>
    <w:rsid w:val="00B527AE"/>
    <w:rsid w:val="00B54065"/>
    <w:rsid w:val="00B56462"/>
    <w:rsid w:val="00B60BEF"/>
    <w:rsid w:val="00B61D06"/>
    <w:rsid w:val="00B7019A"/>
    <w:rsid w:val="00B75135"/>
    <w:rsid w:val="00B81388"/>
    <w:rsid w:val="00B814DA"/>
    <w:rsid w:val="00B826F7"/>
    <w:rsid w:val="00B844E6"/>
    <w:rsid w:val="00B86706"/>
    <w:rsid w:val="00B920DF"/>
    <w:rsid w:val="00B95E67"/>
    <w:rsid w:val="00BA5AA2"/>
    <w:rsid w:val="00BA7A11"/>
    <w:rsid w:val="00BB4DB8"/>
    <w:rsid w:val="00BB782F"/>
    <w:rsid w:val="00BC2203"/>
    <w:rsid w:val="00BC3429"/>
    <w:rsid w:val="00BD220C"/>
    <w:rsid w:val="00BD297A"/>
    <w:rsid w:val="00BD2C86"/>
    <w:rsid w:val="00BE6037"/>
    <w:rsid w:val="00BF3660"/>
    <w:rsid w:val="00C1252E"/>
    <w:rsid w:val="00C16EC6"/>
    <w:rsid w:val="00C17DC7"/>
    <w:rsid w:val="00C22ABA"/>
    <w:rsid w:val="00C23BE3"/>
    <w:rsid w:val="00C4042A"/>
    <w:rsid w:val="00C41813"/>
    <w:rsid w:val="00C46306"/>
    <w:rsid w:val="00C4768C"/>
    <w:rsid w:val="00C5238D"/>
    <w:rsid w:val="00C565BD"/>
    <w:rsid w:val="00C56E7D"/>
    <w:rsid w:val="00C60579"/>
    <w:rsid w:val="00C636BF"/>
    <w:rsid w:val="00C63BDE"/>
    <w:rsid w:val="00C63C5F"/>
    <w:rsid w:val="00C74241"/>
    <w:rsid w:val="00C77D92"/>
    <w:rsid w:val="00C8302A"/>
    <w:rsid w:val="00C85B6C"/>
    <w:rsid w:val="00C86490"/>
    <w:rsid w:val="00CA5B55"/>
    <w:rsid w:val="00CA6AAC"/>
    <w:rsid w:val="00CA7B6E"/>
    <w:rsid w:val="00CC0A38"/>
    <w:rsid w:val="00CC2F97"/>
    <w:rsid w:val="00CC7199"/>
    <w:rsid w:val="00CC76AA"/>
    <w:rsid w:val="00CD64E1"/>
    <w:rsid w:val="00CD6F23"/>
    <w:rsid w:val="00CE7900"/>
    <w:rsid w:val="00CF3073"/>
    <w:rsid w:val="00CF4115"/>
    <w:rsid w:val="00CF730D"/>
    <w:rsid w:val="00D032B5"/>
    <w:rsid w:val="00D06196"/>
    <w:rsid w:val="00D07A50"/>
    <w:rsid w:val="00D12F78"/>
    <w:rsid w:val="00D20BDC"/>
    <w:rsid w:val="00D20ECE"/>
    <w:rsid w:val="00D214FE"/>
    <w:rsid w:val="00D238FE"/>
    <w:rsid w:val="00D33EF3"/>
    <w:rsid w:val="00D41839"/>
    <w:rsid w:val="00D54A5D"/>
    <w:rsid w:val="00D54B9C"/>
    <w:rsid w:val="00D559AF"/>
    <w:rsid w:val="00D55A36"/>
    <w:rsid w:val="00D55B6A"/>
    <w:rsid w:val="00D66407"/>
    <w:rsid w:val="00D6797F"/>
    <w:rsid w:val="00D67A1A"/>
    <w:rsid w:val="00D71158"/>
    <w:rsid w:val="00D7129A"/>
    <w:rsid w:val="00D75332"/>
    <w:rsid w:val="00D76FBA"/>
    <w:rsid w:val="00D83086"/>
    <w:rsid w:val="00D90F78"/>
    <w:rsid w:val="00D94646"/>
    <w:rsid w:val="00D95B84"/>
    <w:rsid w:val="00D96F2C"/>
    <w:rsid w:val="00DA3E79"/>
    <w:rsid w:val="00DA6C65"/>
    <w:rsid w:val="00DB257B"/>
    <w:rsid w:val="00DB3A1C"/>
    <w:rsid w:val="00DC11FC"/>
    <w:rsid w:val="00DC2B40"/>
    <w:rsid w:val="00DC2CEF"/>
    <w:rsid w:val="00DD04C5"/>
    <w:rsid w:val="00DD2767"/>
    <w:rsid w:val="00DD4DEC"/>
    <w:rsid w:val="00DE5F48"/>
    <w:rsid w:val="00DF5C3A"/>
    <w:rsid w:val="00E01E63"/>
    <w:rsid w:val="00E118F2"/>
    <w:rsid w:val="00E125B9"/>
    <w:rsid w:val="00E13ACD"/>
    <w:rsid w:val="00E13CFE"/>
    <w:rsid w:val="00E213D2"/>
    <w:rsid w:val="00E22654"/>
    <w:rsid w:val="00E247EA"/>
    <w:rsid w:val="00E31285"/>
    <w:rsid w:val="00E3424D"/>
    <w:rsid w:val="00E374DC"/>
    <w:rsid w:val="00E409FD"/>
    <w:rsid w:val="00E51C7C"/>
    <w:rsid w:val="00E61867"/>
    <w:rsid w:val="00E85832"/>
    <w:rsid w:val="00EA2C5C"/>
    <w:rsid w:val="00EA4542"/>
    <w:rsid w:val="00EA5E2C"/>
    <w:rsid w:val="00EA5F96"/>
    <w:rsid w:val="00EC7EDF"/>
    <w:rsid w:val="00ED6A5B"/>
    <w:rsid w:val="00ED6DAA"/>
    <w:rsid w:val="00EE1772"/>
    <w:rsid w:val="00EE22EB"/>
    <w:rsid w:val="00EE3E7B"/>
    <w:rsid w:val="00EE4120"/>
    <w:rsid w:val="00EF060F"/>
    <w:rsid w:val="00EF674C"/>
    <w:rsid w:val="00F144CC"/>
    <w:rsid w:val="00F36301"/>
    <w:rsid w:val="00F3731F"/>
    <w:rsid w:val="00F37CA0"/>
    <w:rsid w:val="00F41BDD"/>
    <w:rsid w:val="00F47090"/>
    <w:rsid w:val="00F524B1"/>
    <w:rsid w:val="00F556FA"/>
    <w:rsid w:val="00F64C36"/>
    <w:rsid w:val="00F66DFE"/>
    <w:rsid w:val="00F766F3"/>
    <w:rsid w:val="00F833F4"/>
    <w:rsid w:val="00F835ED"/>
    <w:rsid w:val="00F8642B"/>
    <w:rsid w:val="00F92894"/>
    <w:rsid w:val="00FA2CB0"/>
    <w:rsid w:val="00FA4320"/>
    <w:rsid w:val="00FA47D9"/>
    <w:rsid w:val="00FB0A72"/>
    <w:rsid w:val="00FC16A0"/>
    <w:rsid w:val="00FC422B"/>
    <w:rsid w:val="00FC750F"/>
    <w:rsid w:val="00FD2015"/>
    <w:rsid w:val="00FD2FC9"/>
    <w:rsid w:val="00FD694E"/>
    <w:rsid w:val="00FF0EFE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6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5A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c">
    <w:name w:val="header"/>
    <w:basedOn w:val="a"/>
    <w:link w:val="ad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4BF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4BFC"/>
    <w:rPr>
      <w:rFonts w:ascii="Calibri" w:eastAsia="Calibri" w:hAnsi="Calibri" w:cs="Times New Roman"/>
    </w:rPr>
  </w:style>
  <w:style w:type="character" w:styleId="af0">
    <w:name w:val="Hyperlink"/>
    <w:rsid w:val="0005408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7660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660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6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5A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c">
    <w:name w:val="header"/>
    <w:basedOn w:val="a"/>
    <w:link w:val="ad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4BF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4BFC"/>
    <w:rPr>
      <w:rFonts w:ascii="Calibri" w:eastAsia="Calibri" w:hAnsi="Calibri" w:cs="Times New Roman"/>
    </w:rPr>
  </w:style>
  <w:style w:type="character" w:styleId="af0">
    <w:name w:val="Hyperlink"/>
    <w:rsid w:val="0005408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7660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660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2274-D8C4-40B3-BB82-8466CA44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</dc:creator>
  <cp:keywords/>
  <dc:description/>
  <cp:lastModifiedBy>user</cp:lastModifiedBy>
  <cp:revision>64</cp:revision>
  <cp:lastPrinted>2017-06-27T13:11:00Z</cp:lastPrinted>
  <dcterms:created xsi:type="dcterms:W3CDTF">2019-02-02T16:25:00Z</dcterms:created>
  <dcterms:modified xsi:type="dcterms:W3CDTF">2019-08-13T04:53:00Z</dcterms:modified>
</cp:coreProperties>
</file>