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9FA7B" w14:textId="77777777" w:rsidR="0022631D" w:rsidRPr="00A81CC9" w:rsidRDefault="0022631D" w:rsidP="00766A01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07BAF73C" w14:textId="77777777" w:rsidR="0060594C" w:rsidRDefault="0060594C" w:rsidP="00766A01">
      <w:pPr>
        <w:spacing w:before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2AAB7544" w14:textId="1967A389" w:rsidR="0022631D" w:rsidRPr="00742D84" w:rsidRDefault="00742D84" w:rsidP="00742D84">
      <w:pPr>
        <w:spacing w:before="0"/>
        <w:ind w:left="0" w:firstLine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hAnsi="GHEA Grapalat"/>
          <w:bCs/>
          <w:iCs/>
          <w:sz w:val="20"/>
          <w:szCs w:val="20"/>
          <w:lang w:val="hy-AM"/>
        </w:rPr>
        <w:t xml:space="preserve"> </w:t>
      </w:r>
      <w:r w:rsidR="007D4F66" w:rsidRPr="007D4F66">
        <w:rPr>
          <w:rFonts w:ascii="GHEA Grapalat" w:hAnsi="GHEA Grapalat"/>
          <w:bCs/>
          <w:iCs/>
          <w:sz w:val="20"/>
          <w:szCs w:val="20"/>
          <w:lang w:val="hy-AM"/>
        </w:rPr>
        <w:t xml:space="preserve">  </w:t>
      </w:r>
      <w:r w:rsidR="00751FFF" w:rsidRPr="00842F80">
        <w:rPr>
          <w:rFonts w:ascii="GHEA Grapalat" w:hAnsi="GHEA Grapalat"/>
          <w:sz w:val="20"/>
          <w:szCs w:val="20"/>
          <w:lang w:val="es-ES"/>
        </w:rPr>
        <w:t xml:space="preserve">«ՀՀ ԳԱԱ </w:t>
      </w:r>
      <w:proofErr w:type="spellStart"/>
      <w:r w:rsidR="00751FFF" w:rsidRPr="00842F80">
        <w:rPr>
          <w:rFonts w:ascii="GHEA Grapalat" w:hAnsi="GHEA Grapalat"/>
          <w:sz w:val="20"/>
          <w:szCs w:val="20"/>
          <w:lang w:val="es-ES"/>
        </w:rPr>
        <w:t>Մաթեմատիկայի</w:t>
      </w:r>
      <w:proofErr w:type="spellEnd"/>
      <w:r w:rsidR="00751FFF" w:rsidRPr="00842F80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proofErr w:type="gramStart"/>
      <w:r w:rsidR="00751FFF" w:rsidRPr="00842F80">
        <w:rPr>
          <w:rFonts w:ascii="GHEA Grapalat" w:hAnsi="GHEA Grapalat"/>
          <w:sz w:val="20"/>
          <w:szCs w:val="20"/>
          <w:lang w:val="es-ES"/>
        </w:rPr>
        <w:t>ինստիտուտ</w:t>
      </w:r>
      <w:proofErr w:type="spellEnd"/>
      <w:r w:rsidR="00751FFF" w:rsidRPr="00842F80">
        <w:rPr>
          <w:rFonts w:ascii="GHEA Grapalat" w:hAnsi="GHEA Grapalat"/>
          <w:sz w:val="20"/>
          <w:szCs w:val="20"/>
          <w:lang w:val="es-ES"/>
        </w:rPr>
        <w:t xml:space="preserve">» </w:t>
      </w:r>
      <w:r w:rsidR="00751FFF" w:rsidRPr="00842F80">
        <w:rPr>
          <w:rFonts w:ascii="GHEA Grapalat" w:hAnsi="GHEA Grapalat"/>
          <w:sz w:val="20"/>
          <w:szCs w:val="20"/>
          <w:lang w:val="af-ZA"/>
        </w:rPr>
        <w:t xml:space="preserve"> </w:t>
      </w:r>
      <w:r w:rsidR="00751FFF" w:rsidRPr="00842F80">
        <w:rPr>
          <w:rFonts w:ascii="GHEA Grapalat" w:hAnsi="GHEA Grapalat"/>
          <w:sz w:val="20"/>
          <w:szCs w:val="20"/>
          <w:lang w:val="hy-AM"/>
        </w:rPr>
        <w:t>ՊՈԱԿ</w:t>
      </w:r>
      <w:proofErr w:type="gramEnd"/>
      <w:r w:rsidR="00751FFF" w:rsidRPr="00842F80">
        <w:rPr>
          <w:rFonts w:ascii="GHEA Grapalat" w:hAnsi="GHEA Grapalat"/>
          <w:sz w:val="20"/>
          <w:szCs w:val="20"/>
          <w:lang w:val="hy-AM"/>
        </w:rPr>
        <w:t>-ը</w:t>
      </w:r>
      <w:r w:rsidR="00751FFF" w:rsidRPr="00842F80">
        <w:rPr>
          <w:rFonts w:ascii="GHEA Grapalat" w:hAnsi="GHEA Grapalat"/>
          <w:sz w:val="20"/>
          <w:szCs w:val="20"/>
          <w:lang w:val="af-ZA"/>
        </w:rPr>
        <w:t>, որը գտնվում է</w:t>
      </w:r>
      <w:r w:rsidR="00751FFF" w:rsidRPr="00842F80">
        <w:rPr>
          <w:rFonts w:ascii="GHEA Grapalat" w:hAnsi="GHEA Grapalat"/>
          <w:sz w:val="20"/>
          <w:szCs w:val="20"/>
          <w:lang w:val="hy-AM"/>
        </w:rPr>
        <w:t xml:space="preserve"> </w:t>
      </w:r>
      <w:r w:rsidR="00751FFF" w:rsidRPr="00842F80">
        <w:rPr>
          <w:rFonts w:ascii="GHEA Grapalat" w:hAnsi="GHEA Grapalat"/>
          <w:b/>
          <w:sz w:val="20"/>
          <w:szCs w:val="20"/>
          <w:lang w:val="hy-AM"/>
        </w:rPr>
        <w:t>ՀՀ, ք. Երևան, Բաղրամյան 24/5</w:t>
      </w:r>
      <w:r w:rsidR="00751FFF" w:rsidRPr="00842F80">
        <w:rPr>
          <w:rFonts w:ascii="GHEA Grapalat" w:hAnsi="GHEA Grapalat"/>
          <w:sz w:val="20"/>
          <w:szCs w:val="20"/>
          <w:lang w:val="hy-AM"/>
        </w:rPr>
        <w:t xml:space="preserve"> </w:t>
      </w:r>
      <w:r w:rsidR="00751FFF" w:rsidRPr="00842F80">
        <w:rPr>
          <w:rFonts w:ascii="GHEA Grapalat" w:hAnsi="GHEA Grapalat"/>
          <w:sz w:val="20"/>
          <w:szCs w:val="20"/>
          <w:lang w:val="af-ZA"/>
        </w:rPr>
        <w:t xml:space="preserve"> հասցեում</w:t>
      </w:r>
      <w:r w:rsidR="0022631D" w:rsidRPr="00742D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8E24B5" w:rsidRPr="00742D8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</w:t>
      </w:r>
      <w:r w:rsidR="008E24B5" w:rsidRPr="00742D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ր   </w:t>
      </w:r>
      <w:r w:rsidR="0022631D" w:rsidRPr="00742D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E301A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Համակարգչային տեխնիկայի </w:t>
      </w:r>
      <w:r w:rsidR="0022631D" w:rsidRPr="00742D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 </w:t>
      </w:r>
      <w:r w:rsidR="00751FFF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751FFF" w:rsidRPr="006B18BF">
        <w:rPr>
          <w:rFonts w:ascii="GHEA Grapalat" w:hAnsi="GHEA Grapalat"/>
          <w:lang w:val="hy-AM"/>
        </w:rPr>
        <w:t>ՀՀ Գ</w:t>
      </w:r>
      <w:r w:rsidR="00751FFF">
        <w:rPr>
          <w:rFonts w:ascii="GHEA Grapalat" w:hAnsi="GHEA Grapalat"/>
          <w:lang w:val="hy-AM"/>
        </w:rPr>
        <w:t>ԱԱՄԻ</w:t>
      </w:r>
      <w:r w:rsidR="00751FFF" w:rsidRPr="006B18BF">
        <w:rPr>
          <w:rFonts w:ascii="GHEA Grapalat" w:hAnsi="GHEA Grapalat"/>
          <w:lang w:val="hy-AM"/>
        </w:rPr>
        <w:t>-ԳՀ</w:t>
      </w:r>
      <w:r w:rsidR="00751FFF" w:rsidRPr="006B18BF">
        <w:rPr>
          <w:rFonts w:ascii="GHEA Grapalat" w:hAnsi="GHEA Grapalat"/>
          <w:lang w:val="af-ZA"/>
        </w:rPr>
        <w:t>Ա</w:t>
      </w:r>
      <w:r w:rsidR="00E301A6">
        <w:rPr>
          <w:rFonts w:ascii="GHEA Grapalat" w:hAnsi="GHEA Grapalat"/>
          <w:lang w:val="hy-AM"/>
        </w:rPr>
        <w:t>Պ</w:t>
      </w:r>
      <w:r w:rsidR="00751FFF" w:rsidRPr="006B18BF">
        <w:rPr>
          <w:rFonts w:ascii="GHEA Grapalat" w:hAnsi="GHEA Grapalat"/>
          <w:lang w:val="af-ZA"/>
        </w:rPr>
        <w:t>ՁԲ</w:t>
      </w:r>
      <w:r w:rsidR="00751FFF" w:rsidRPr="006B18BF">
        <w:rPr>
          <w:rFonts w:ascii="GHEA Grapalat" w:hAnsi="GHEA Grapalat"/>
          <w:lang w:val="hy-AM"/>
        </w:rPr>
        <w:t xml:space="preserve"> </w:t>
      </w:r>
      <w:r w:rsidR="00751FFF" w:rsidRPr="00751FFF">
        <w:rPr>
          <w:rFonts w:ascii="GHEA Grapalat" w:hAnsi="GHEA Grapalat"/>
          <w:lang w:val="hy-AM"/>
        </w:rPr>
        <w:t>25</w:t>
      </w:r>
      <w:r w:rsidR="00430F91" w:rsidRPr="006D41FC">
        <w:rPr>
          <w:rFonts w:ascii="GHEA Grapalat" w:hAnsi="GHEA Grapalat"/>
          <w:lang w:val="hy-AM"/>
        </w:rPr>
        <w:t>/26</w:t>
      </w:r>
      <w:r w:rsidR="00751FFF" w:rsidRPr="00751FFF">
        <w:rPr>
          <w:rFonts w:ascii="GHEA Grapalat" w:hAnsi="GHEA Grapalat"/>
          <w:lang w:val="hy-AM"/>
        </w:rPr>
        <w:t>»</w:t>
      </w:r>
      <w:r w:rsidR="00751FFF" w:rsidRPr="00751F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7D4F6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22631D" w:rsidRPr="00742D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գնման ընթացակարգի արդյունքում</w:t>
      </w:r>
      <w:r w:rsidR="006F2779" w:rsidRPr="00742D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742D8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355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91"/>
        <w:gridCol w:w="164"/>
        <w:gridCol w:w="10"/>
        <w:gridCol w:w="270"/>
        <w:gridCol w:w="823"/>
        <w:gridCol w:w="330"/>
        <w:gridCol w:w="289"/>
        <w:gridCol w:w="447"/>
        <w:gridCol w:w="14"/>
        <w:gridCol w:w="167"/>
        <w:gridCol w:w="155"/>
        <w:gridCol w:w="569"/>
        <w:gridCol w:w="354"/>
        <w:gridCol w:w="107"/>
        <w:gridCol w:w="566"/>
        <w:gridCol w:w="45"/>
        <w:gridCol w:w="13"/>
        <w:gridCol w:w="934"/>
        <w:gridCol w:w="239"/>
        <w:gridCol w:w="86"/>
        <w:gridCol w:w="524"/>
        <w:gridCol w:w="201"/>
        <w:gridCol w:w="368"/>
        <w:gridCol w:w="737"/>
        <w:gridCol w:w="13"/>
        <w:gridCol w:w="242"/>
        <w:gridCol w:w="375"/>
        <w:gridCol w:w="475"/>
        <w:gridCol w:w="130"/>
        <w:gridCol w:w="12"/>
        <w:gridCol w:w="1898"/>
      </w:tblGrid>
      <w:tr w:rsidR="00D815A5" w:rsidRPr="00A81CC9" w14:paraId="2994A14D" w14:textId="77777777" w:rsidTr="00701E8C">
        <w:trPr>
          <w:trHeight w:val="141"/>
        </w:trPr>
        <w:tc>
          <w:tcPr>
            <w:tcW w:w="707" w:type="dxa"/>
            <w:shd w:val="clear" w:color="auto" w:fill="auto"/>
            <w:vAlign w:val="center"/>
          </w:tcPr>
          <w:p w14:paraId="0EBE7B96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48" w:type="dxa"/>
            <w:gridSpan w:val="31"/>
            <w:shd w:val="clear" w:color="auto" w:fill="auto"/>
            <w:vAlign w:val="center"/>
          </w:tcPr>
          <w:p w14:paraId="3C97E0B7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D815A5" w:rsidRPr="00A81CC9" w14:paraId="61142948" w14:textId="77777777" w:rsidTr="003445EC">
        <w:trPr>
          <w:trHeight w:val="106"/>
        </w:trPr>
        <w:tc>
          <w:tcPr>
            <w:tcW w:w="707" w:type="dxa"/>
            <w:vMerge w:val="restart"/>
            <w:shd w:val="clear" w:color="auto" w:fill="auto"/>
            <w:vAlign w:val="center"/>
          </w:tcPr>
          <w:p w14:paraId="45FCD220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358" w:type="dxa"/>
            <w:gridSpan w:val="5"/>
            <w:vMerge w:val="restart"/>
            <w:shd w:val="clear" w:color="auto" w:fill="auto"/>
            <w:vAlign w:val="center"/>
          </w:tcPr>
          <w:p w14:paraId="0F15F696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247" w:type="dxa"/>
            <w:gridSpan w:val="5"/>
            <w:vMerge w:val="restart"/>
            <w:shd w:val="clear" w:color="auto" w:fill="auto"/>
            <w:vAlign w:val="center"/>
          </w:tcPr>
          <w:p w14:paraId="58A18D9D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809" w:type="dxa"/>
            <w:gridSpan w:val="7"/>
            <w:shd w:val="clear" w:color="auto" w:fill="auto"/>
            <w:vAlign w:val="center"/>
          </w:tcPr>
          <w:p w14:paraId="48C2B7EC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352" w:type="dxa"/>
            <w:gridSpan w:val="6"/>
            <w:shd w:val="clear" w:color="auto" w:fill="auto"/>
            <w:vAlign w:val="center"/>
          </w:tcPr>
          <w:p w14:paraId="7116A42F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14:paraId="0CA59BE9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40" w:type="dxa"/>
            <w:gridSpan w:val="3"/>
            <w:vMerge w:val="restart"/>
            <w:shd w:val="clear" w:color="auto" w:fill="auto"/>
            <w:vAlign w:val="center"/>
          </w:tcPr>
          <w:p w14:paraId="485ADE6F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D815A5" w:rsidRPr="00A81CC9" w14:paraId="491AD459" w14:textId="77777777" w:rsidTr="003445EC">
        <w:trPr>
          <w:trHeight w:val="278"/>
        </w:trPr>
        <w:tc>
          <w:tcPr>
            <w:tcW w:w="707" w:type="dxa"/>
            <w:vMerge/>
            <w:shd w:val="clear" w:color="auto" w:fill="auto"/>
            <w:vAlign w:val="center"/>
          </w:tcPr>
          <w:p w14:paraId="5D808AA4" w14:textId="77777777" w:rsidR="00D815A5" w:rsidRPr="00A81CC9" w:rsidRDefault="00D815A5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5"/>
            <w:vMerge/>
            <w:shd w:val="clear" w:color="auto" w:fill="auto"/>
            <w:vAlign w:val="center"/>
          </w:tcPr>
          <w:p w14:paraId="2753AD77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7" w:type="dxa"/>
            <w:gridSpan w:val="5"/>
            <w:vMerge/>
            <w:shd w:val="clear" w:color="auto" w:fill="auto"/>
            <w:vAlign w:val="center"/>
          </w:tcPr>
          <w:p w14:paraId="503279AF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vMerge w:val="restart"/>
            <w:shd w:val="clear" w:color="auto" w:fill="auto"/>
            <w:vAlign w:val="center"/>
          </w:tcPr>
          <w:p w14:paraId="3B73050B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085" w:type="dxa"/>
            <w:gridSpan w:val="5"/>
            <w:vMerge w:val="restart"/>
            <w:shd w:val="clear" w:color="auto" w:fill="auto"/>
            <w:vAlign w:val="center"/>
          </w:tcPr>
          <w:p w14:paraId="46954200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52" w:type="dxa"/>
            <w:gridSpan w:val="6"/>
            <w:shd w:val="clear" w:color="auto" w:fill="auto"/>
            <w:vAlign w:val="center"/>
          </w:tcPr>
          <w:p w14:paraId="6711CD05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42" w:type="dxa"/>
            <w:gridSpan w:val="5"/>
            <w:vMerge/>
            <w:shd w:val="clear" w:color="auto" w:fill="auto"/>
          </w:tcPr>
          <w:p w14:paraId="30F31C8C" w14:textId="77777777" w:rsidR="00D815A5" w:rsidRPr="00A81CC9" w:rsidRDefault="00D815A5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0" w:type="dxa"/>
            <w:gridSpan w:val="3"/>
            <w:vMerge/>
            <w:shd w:val="clear" w:color="auto" w:fill="auto"/>
          </w:tcPr>
          <w:p w14:paraId="799AF7A1" w14:textId="77777777" w:rsidR="00D815A5" w:rsidRPr="00A81CC9" w:rsidRDefault="00D815A5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815A5" w:rsidRPr="00A81CC9" w14:paraId="781CFAAC" w14:textId="77777777" w:rsidTr="003445EC">
        <w:trPr>
          <w:trHeight w:val="266"/>
        </w:trPr>
        <w:tc>
          <w:tcPr>
            <w:tcW w:w="7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133B9" w14:textId="77777777" w:rsidR="00D815A5" w:rsidRPr="00A81CC9" w:rsidRDefault="00D815A5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A0E6F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88414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FBF3D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88E68" w14:textId="77777777" w:rsidR="00D815A5" w:rsidRPr="00A81CC9" w:rsidRDefault="00D815A5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C005F" w14:textId="77777777" w:rsidR="00D815A5" w:rsidRPr="00A81CC9" w:rsidRDefault="00D815A5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73F7D" w14:textId="77777777" w:rsidR="00D815A5" w:rsidRPr="00A81CC9" w:rsidRDefault="00C51077" w:rsidP="00766A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D815A5"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</w:tc>
        <w:tc>
          <w:tcPr>
            <w:tcW w:w="18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469B655E" w14:textId="77777777" w:rsidR="00D815A5" w:rsidRPr="00A81CC9" w:rsidRDefault="00D815A5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528CA183" w14:textId="77777777" w:rsidR="00D815A5" w:rsidRPr="00A81CC9" w:rsidRDefault="00D815A5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301A6" w:rsidRPr="00A37D82" w14:paraId="1803D3BD" w14:textId="77777777" w:rsidTr="003445EC">
        <w:trPr>
          <w:trHeight w:val="1777"/>
        </w:trPr>
        <w:tc>
          <w:tcPr>
            <w:tcW w:w="707" w:type="dxa"/>
            <w:shd w:val="clear" w:color="auto" w:fill="auto"/>
            <w:vAlign w:val="center"/>
          </w:tcPr>
          <w:p w14:paraId="0AC9A1C2" w14:textId="691EE7EA" w:rsidR="00E301A6" w:rsidRPr="00B9629A" w:rsidRDefault="00B9629A" w:rsidP="00E301A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3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F39F5" w14:textId="2FF8168A" w:rsidR="00E301A6" w:rsidRPr="00296ED8" w:rsidRDefault="00B9629A" w:rsidP="00E301A6">
            <w:pPr>
              <w:spacing w:before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E26B8">
              <w:rPr>
                <w:rFonts w:ascii="Tahoma" w:eastAsia="Tahoma" w:hAnsi="Tahoma" w:cs="Tahoma"/>
                <w:sz w:val="18"/>
                <w:szCs w:val="18"/>
                <w:lang w:val="hy-AM"/>
              </w:rPr>
              <w:t xml:space="preserve">Դյուրակիր </w:t>
            </w:r>
            <w:proofErr w:type="spellStart"/>
            <w:r w:rsidRPr="008E26B8">
              <w:rPr>
                <w:rFonts w:ascii="Tahoma" w:eastAsia="Tahoma" w:hAnsi="Tahoma" w:cs="Tahoma"/>
                <w:sz w:val="18"/>
                <w:szCs w:val="18"/>
              </w:rPr>
              <w:t>համակարգիչ</w:t>
            </w:r>
            <w:proofErr w:type="spellEnd"/>
            <w:r w:rsidRPr="008E26B8">
              <w:rPr>
                <w:rFonts w:ascii="Tahoma" w:eastAsia="Tahoma" w:hAnsi="Tahoma" w:cs="Tahoma"/>
                <w:sz w:val="18"/>
                <w:szCs w:val="18"/>
                <w:lang w:val="hy-AM"/>
              </w:rPr>
              <w:t xml:space="preserve"> </w:t>
            </w:r>
            <w:r w:rsidRPr="008E26B8">
              <w:rPr>
                <w:rFonts w:ascii="Tahoma" w:eastAsia="Tahoma" w:hAnsi="Tahoma" w:cs="Tahoma"/>
                <w:sz w:val="18"/>
                <w:szCs w:val="18"/>
              </w:rPr>
              <w:t>(</w:t>
            </w:r>
            <w:r w:rsidRPr="008E26B8">
              <w:rPr>
                <w:rFonts w:ascii="Tahoma" w:eastAsia="Tahoma" w:hAnsi="Tahoma" w:cs="Tahoma"/>
                <w:sz w:val="18"/>
                <w:szCs w:val="18"/>
                <w:lang w:val="hy-AM"/>
              </w:rPr>
              <w:t>Նոթբուք</w:t>
            </w:r>
            <w:r w:rsidRPr="008E26B8">
              <w:rPr>
                <w:rFonts w:ascii="Tahoma" w:eastAsia="Tahoma" w:hAnsi="Tahoma" w:cs="Tahoma"/>
                <w:sz w:val="18"/>
                <w:szCs w:val="18"/>
              </w:rPr>
              <w:t>)</w:t>
            </w:r>
          </w:p>
        </w:tc>
        <w:tc>
          <w:tcPr>
            <w:tcW w:w="12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F6BD5" w14:textId="289C9B2B" w:rsidR="00E301A6" w:rsidRDefault="00EC5D42" w:rsidP="00E301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7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89FB9" w14:textId="77777777" w:rsidR="00E301A6" w:rsidRPr="00A81CC9" w:rsidRDefault="00E301A6" w:rsidP="00E301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451C7" w14:textId="58BA92F5" w:rsidR="00E301A6" w:rsidRPr="00913566" w:rsidRDefault="00913566" w:rsidP="00E301A6">
            <w:pPr>
              <w:spacing w:before="0"/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"/>
                <w:color w:val="000000"/>
                <w:sz w:val="20"/>
                <w:szCs w:val="20"/>
              </w:rPr>
              <w:t>3</w:t>
            </w:r>
          </w:p>
          <w:p w14:paraId="72A20366" w14:textId="77777777" w:rsidR="00E301A6" w:rsidRPr="00892AEC" w:rsidRDefault="00E301A6" w:rsidP="00E301A6">
            <w:pPr>
              <w:spacing w:before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96487" w14:textId="77777777" w:rsidR="00E301A6" w:rsidRPr="00A81CC9" w:rsidRDefault="00E301A6" w:rsidP="00E301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26E48" w14:textId="7C04E584" w:rsidR="00E301A6" w:rsidRDefault="00B9629A" w:rsidP="00E301A6">
            <w:pPr>
              <w:spacing w:before="0"/>
              <w:rPr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1259982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469FE3B" w14:textId="599D301E" w:rsidR="00B05899" w:rsidRPr="00B05899" w:rsidRDefault="00B05899" w:rsidP="00B05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sz w:val="18"/>
                <w:szCs w:val="18"/>
                <w:lang w:val="hy-AM"/>
              </w:rPr>
            </w:pPr>
            <w:r>
              <w:rPr>
                <w:rFonts w:ascii="Tahoma" w:eastAsia="Tahoma" w:hAnsi="Tahoma" w:cs="Tahoma"/>
                <w:sz w:val="18"/>
                <w:szCs w:val="18"/>
                <w:lang w:val="hy-AM"/>
              </w:rPr>
              <w:t>Առնվազն՝</w:t>
            </w:r>
          </w:p>
          <w:p w14:paraId="7B5C97D0" w14:textId="214B1D0A" w:rsidR="00E301A6" w:rsidRPr="00B05899" w:rsidRDefault="00B05899" w:rsidP="00B05899">
            <w:pPr>
              <w:tabs>
                <w:tab w:val="left" w:pos="1134"/>
              </w:tabs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E26B8">
              <w:rPr>
                <w:rFonts w:eastAsia="Times New Roman"/>
                <w:sz w:val="18"/>
                <w:szCs w:val="18"/>
                <w:lang w:val="hy-AM"/>
              </w:rPr>
              <w:t>Անկյունագիծ։ 16</w:t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  <w:t>Պրոցեսոր։ Intel Core Ultra 7 255H</w:t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  <w:t>Պրոցեսորի cache հիշողություն։ 24MB</w:t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  <w:t>Օպերատիվ հիշողություն։ 16GB DDR5</w:t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  <w:t>Կուտակիչ։ SSD 512GB nvme</w:t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  <w:t>Տեսաքարտ։ Intel Graphics</w:t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  <w:t>Օպերացիոն համակարգ։ Windows</w:t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  <w:t>Քաշ։ 1.7 կգ</w:t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</w:r>
            <w:r w:rsidRPr="008E26B8">
              <w:rPr>
                <w:rFonts w:ascii="Tahoma" w:eastAsia="Tahoma" w:hAnsi="Tahoma" w:cs="Tahoma"/>
                <w:sz w:val="18"/>
                <w:szCs w:val="18"/>
                <w:lang w:val="hy-AM"/>
              </w:rPr>
              <w:t>Ապրանքը պիտի լինի նոր, չօգտագործված, իր բոլոր պարագաներով հանդերձ։ Ապրանքը պիտի մատակարարվի փակ տուփով, արտադրողի փաթեթավորումով ու տեխնիկական անձնագրով։</w:t>
            </w:r>
          </w:p>
        </w:tc>
        <w:tc>
          <w:tcPr>
            <w:tcW w:w="20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3B9AB06" w14:textId="7E4BD360" w:rsidR="00B05899" w:rsidRPr="00B05899" w:rsidRDefault="00B05899" w:rsidP="00B05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sz w:val="18"/>
                <w:szCs w:val="18"/>
                <w:lang w:val="hy-AM"/>
              </w:rPr>
            </w:pPr>
            <w:r>
              <w:rPr>
                <w:rFonts w:ascii="Tahoma" w:eastAsia="Tahoma" w:hAnsi="Tahoma" w:cs="Tahoma"/>
                <w:sz w:val="18"/>
                <w:szCs w:val="18"/>
                <w:lang w:val="hy-AM"/>
              </w:rPr>
              <w:t>Առնվազն՝</w:t>
            </w:r>
          </w:p>
          <w:p w14:paraId="4C774E4E" w14:textId="24E2D907" w:rsidR="00E301A6" w:rsidRPr="000E061E" w:rsidRDefault="00B05899" w:rsidP="00B05899">
            <w:pPr>
              <w:spacing w:before="0" w:after="0"/>
              <w:ind w:left="0" w:firstLine="0"/>
              <w:rPr>
                <w:rFonts w:cs="Calibri"/>
                <w:sz w:val="20"/>
                <w:szCs w:val="20"/>
                <w:lang w:val="hy-AM"/>
              </w:rPr>
            </w:pPr>
            <w:r w:rsidRPr="008E26B8">
              <w:rPr>
                <w:rFonts w:eastAsia="Times New Roman"/>
                <w:sz w:val="18"/>
                <w:szCs w:val="18"/>
                <w:lang w:val="hy-AM"/>
              </w:rPr>
              <w:t>Անկյունագիծ։ 16</w:t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  <w:t>Պրոցեսոր։ Intel Core Ultra 7 255H</w:t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  <w:t>Պրոցեսորի cache հիշողություն։ 24MB</w:t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  <w:t>Օպերատիվ հիշողություն։ 16GB DDR5</w:t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  <w:t>Կուտակիչ։ SSD 512GB nvme</w:t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  <w:t>Տեսաքարտ։ Intel Graphics</w:t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  <w:t>Օպերացիոն համակարգ։ Windows</w:t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  <w:t>Քաշ։ 1.7 կգ</w:t>
            </w:r>
            <w:r w:rsidRPr="008E26B8">
              <w:rPr>
                <w:rFonts w:eastAsia="Times New Roman"/>
                <w:sz w:val="18"/>
                <w:szCs w:val="18"/>
                <w:lang w:val="hy-AM"/>
              </w:rPr>
              <w:br/>
            </w:r>
            <w:r w:rsidRPr="008E26B8">
              <w:rPr>
                <w:rFonts w:ascii="Tahoma" w:eastAsia="Tahoma" w:hAnsi="Tahoma" w:cs="Tahoma"/>
                <w:sz w:val="18"/>
                <w:szCs w:val="18"/>
                <w:lang w:val="hy-AM"/>
              </w:rPr>
              <w:t>Ապրանքը պիտի լինի նոր, չօգտագործված, իր բոլոր պարագաներով հանդերձ։ Ապրանքը պիտի մատակարարվի փակ տուփով, արտադրողի փաթեթավորումով ու տեխնիկական անձնագրով։</w:t>
            </w:r>
          </w:p>
        </w:tc>
      </w:tr>
      <w:tr w:rsidR="0053042E" w:rsidRPr="00A37D82" w14:paraId="11BB08F8" w14:textId="77777777" w:rsidTr="00D815A5">
        <w:trPr>
          <w:trHeight w:val="163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2D82E5EA" w14:textId="77777777" w:rsidR="0053042E" w:rsidRPr="0019581F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042E" w:rsidRPr="00A37D82" w14:paraId="1B9658E0" w14:textId="77777777" w:rsidTr="00701E8C">
        <w:trPr>
          <w:trHeight w:val="250"/>
        </w:trPr>
        <w:tc>
          <w:tcPr>
            <w:tcW w:w="449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3C618" w14:textId="77777777" w:rsidR="0053042E" w:rsidRPr="00E06643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0664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0664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362CE" w14:textId="77777777" w:rsidR="0053042E" w:rsidRDefault="0053042E" w:rsidP="00766A0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Arial Unicode" w:eastAsia="Times New Roman" w:hAnsi="Arial Unicode" w:cs="Sylfaen"/>
                <w:b/>
                <w:color w:val="000000" w:themeColor="text1"/>
                <w:sz w:val="12"/>
                <w:szCs w:val="12"/>
                <w:lang w:val="hy-AM" w:eastAsia="ru-RU"/>
              </w:rPr>
            </w:pPr>
            <w:r>
              <w:rPr>
                <w:rFonts w:ascii="Arial Unicode" w:eastAsia="Times New Roman" w:hAnsi="Arial Unicode" w:cs="Sylfaen"/>
                <w:b/>
                <w:color w:val="000000" w:themeColor="text1"/>
                <w:sz w:val="12"/>
                <w:szCs w:val="12"/>
                <w:lang w:val="hy-AM" w:eastAsia="ru-RU"/>
              </w:rPr>
              <w:t>«Գնումների մասին» ՀՀ օրենքի 22-րդ հոդվածի 1-ին մասի</w:t>
            </w:r>
          </w:p>
          <w:p w14:paraId="3D525BBE" w14:textId="77777777" w:rsidR="0053042E" w:rsidRPr="009760C8" w:rsidRDefault="0053042E" w:rsidP="00766A01">
            <w:pPr>
              <w:tabs>
                <w:tab w:val="left" w:pos="1248"/>
                <w:tab w:val="left" w:pos="5753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</w:tr>
      <w:tr w:rsidR="0053042E" w:rsidRPr="00A37D82" w14:paraId="2908E984" w14:textId="77777777" w:rsidTr="00D815A5">
        <w:trPr>
          <w:trHeight w:val="189"/>
        </w:trPr>
        <w:tc>
          <w:tcPr>
            <w:tcW w:w="1135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DC3C79" w14:textId="77777777" w:rsidR="0053042E" w:rsidRPr="00E06643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042E" w:rsidRPr="00A81CC9" w14:paraId="76FFE7B8" w14:textId="77777777" w:rsidTr="00701E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0"/>
        </w:trPr>
        <w:tc>
          <w:tcPr>
            <w:tcW w:w="710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334A9" w14:textId="77777777" w:rsidR="0053042E" w:rsidRPr="00A81CC9" w:rsidRDefault="0053042E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3B095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B0951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5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E380AB6" w14:textId="7F64E955" w:rsidR="0053042E" w:rsidRPr="00701E8C" w:rsidRDefault="005E1D78" w:rsidP="005304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MS Mincho" w:hAnsi="GHEA Grapalat" w:cs="MS Mincho"/>
                <w:b/>
                <w:sz w:val="18"/>
                <w:szCs w:val="18"/>
                <w:lang w:eastAsia="ru-RU"/>
              </w:rPr>
              <w:t>20</w:t>
            </w:r>
            <w:r w:rsidR="00AE4059">
              <w:rPr>
                <w:rFonts w:ascii="Cambria Math" w:eastAsia="MS Mincho" w:hAnsi="Cambria Math" w:cs="MS Mincho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Cambria Math" w:eastAsia="MS Mincho" w:hAnsi="Cambria Math" w:cs="MS Mincho"/>
                <w:b/>
                <w:sz w:val="18"/>
                <w:szCs w:val="18"/>
                <w:lang w:eastAsia="ru-RU"/>
              </w:rPr>
              <w:t>11</w:t>
            </w:r>
            <w:r w:rsidR="00AE4059">
              <w:rPr>
                <w:rFonts w:ascii="Cambria Math" w:eastAsia="MS Mincho" w:hAnsi="Cambria Math" w:cs="MS Mincho"/>
                <w:b/>
                <w:sz w:val="18"/>
                <w:szCs w:val="18"/>
                <w:lang w:val="hy-AM" w:eastAsia="ru-RU"/>
              </w:rPr>
              <w:t>․</w:t>
            </w:r>
            <w:r w:rsidR="00701E8C">
              <w:rPr>
                <w:rFonts w:ascii="Cambria Math" w:eastAsia="MS Mincho" w:hAnsi="Cambria Math" w:cs="MS Mincho"/>
                <w:b/>
                <w:sz w:val="18"/>
                <w:szCs w:val="18"/>
                <w:lang w:val="hy-AM" w:eastAsia="ru-RU"/>
              </w:rPr>
              <w:t>․</w:t>
            </w:r>
            <w:r w:rsidR="0053042E" w:rsidRPr="00701E8C"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  <w:t>202</w:t>
            </w:r>
            <w:r w:rsidR="00701E8C" w:rsidRPr="00701E8C"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  <w:t>5</w:t>
            </w:r>
            <w:r w:rsidR="0053042E" w:rsidRPr="00701E8C">
              <w:rPr>
                <w:rFonts w:ascii="GHEA Grapalat" w:eastAsia="MS Mincho" w:hAnsi="GHEA Grapalat" w:cs="MS Mincho"/>
                <w:b/>
                <w:sz w:val="18"/>
                <w:szCs w:val="18"/>
                <w:lang w:val="hy-AM" w:eastAsia="ru-RU"/>
              </w:rPr>
              <w:t>թ</w:t>
            </w:r>
          </w:p>
        </w:tc>
      </w:tr>
      <w:tr w:rsidR="0053042E" w:rsidRPr="00A81CC9" w14:paraId="5D85F6C8" w14:textId="77777777" w:rsidTr="00701E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9"/>
        </w:trPr>
        <w:tc>
          <w:tcPr>
            <w:tcW w:w="638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96492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41014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99D57" w14:textId="77777777" w:rsidR="0053042E" w:rsidRPr="00A81CC9" w:rsidRDefault="0053042E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53042E" w:rsidRPr="00A81CC9" w14:paraId="66C32E8F" w14:textId="77777777" w:rsidTr="00701E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38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9513C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E714B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D25E2" w14:textId="77777777" w:rsidR="0053042E" w:rsidRPr="00A81CC9" w:rsidRDefault="0053042E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53042E" w:rsidRPr="00A81CC9" w14:paraId="0CDD721B" w14:textId="77777777" w:rsidTr="003445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5"/>
        </w:trPr>
        <w:tc>
          <w:tcPr>
            <w:tcW w:w="638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E0D85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9A4E6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7CF84" w14:textId="77777777" w:rsidR="0053042E" w:rsidRPr="00A81CC9" w:rsidRDefault="0053042E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0CB21" w14:textId="77777777" w:rsidR="0053042E" w:rsidRPr="00A81CC9" w:rsidRDefault="0053042E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53042E" w:rsidRPr="00934475" w14:paraId="54AEEC25" w14:textId="77777777" w:rsidTr="003445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5"/>
        </w:trPr>
        <w:tc>
          <w:tcPr>
            <w:tcW w:w="638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F235E" w14:textId="77777777" w:rsidR="0053042E" w:rsidRPr="00934475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C9169" w14:textId="77777777" w:rsidR="0053042E" w:rsidRPr="00934475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934475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32ED4" w14:textId="77777777" w:rsidR="0053042E" w:rsidRPr="00934475" w:rsidRDefault="0053042E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20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85202" w14:textId="77777777" w:rsidR="0053042E" w:rsidRPr="00934475" w:rsidRDefault="0053042E" w:rsidP="00766A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</w:tr>
      <w:tr w:rsidR="0053042E" w:rsidRPr="00A81CC9" w14:paraId="61BF142C" w14:textId="77777777" w:rsidTr="00D815A5">
        <w:trPr>
          <w:trHeight w:val="52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55A623FA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3042E" w:rsidRPr="00A81CC9" w14:paraId="3DEB0D4B" w14:textId="77777777" w:rsidTr="00701E8C">
        <w:trPr>
          <w:trHeight w:val="585"/>
        </w:trPr>
        <w:tc>
          <w:tcPr>
            <w:tcW w:w="1242" w:type="dxa"/>
            <w:gridSpan w:val="5"/>
            <w:vMerge w:val="restart"/>
            <w:shd w:val="clear" w:color="auto" w:fill="auto"/>
            <w:vAlign w:val="center"/>
          </w:tcPr>
          <w:p w14:paraId="7A75BA77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3148" w:type="dxa"/>
            <w:gridSpan w:val="9"/>
            <w:vMerge w:val="restart"/>
            <w:shd w:val="clear" w:color="auto" w:fill="auto"/>
            <w:vAlign w:val="center"/>
          </w:tcPr>
          <w:p w14:paraId="117F694F" w14:textId="77777777" w:rsidR="0053042E" w:rsidRPr="00A81CC9" w:rsidRDefault="0053042E" w:rsidP="005304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իցներ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65" w:type="dxa"/>
            <w:gridSpan w:val="18"/>
            <w:shd w:val="clear" w:color="auto" w:fill="auto"/>
            <w:vAlign w:val="center"/>
          </w:tcPr>
          <w:p w14:paraId="5FF7BBC3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3042E" w:rsidRPr="00A81CC9" w14:paraId="3619EA2E" w14:textId="77777777" w:rsidTr="003445EC">
        <w:trPr>
          <w:trHeight w:val="353"/>
        </w:trPr>
        <w:tc>
          <w:tcPr>
            <w:tcW w:w="1242" w:type="dxa"/>
            <w:gridSpan w:val="5"/>
            <w:vMerge/>
            <w:shd w:val="clear" w:color="auto" w:fill="auto"/>
            <w:vAlign w:val="center"/>
          </w:tcPr>
          <w:p w14:paraId="7D69CDD5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9"/>
            <w:vMerge/>
            <w:shd w:val="clear" w:color="auto" w:fill="auto"/>
            <w:vAlign w:val="center"/>
          </w:tcPr>
          <w:p w14:paraId="5F0A718B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4" w:type="dxa"/>
            <w:gridSpan w:val="8"/>
            <w:shd w:val="clear" w:color="auto" w:fill="auto"/>
            <w:vAlign w:val="center"/>
          </w:tcPr>
          <w:p w14:paraId="2EB2C36E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11" w:type="dxa"/>
            <w:gridSpan w:val="7"/>
            <w:shd w:val="clear" w:color="auto" w:fill="auto"/>
            <w:vAlign w:val="center"/>
          </w:tcPr>
          <w:p w14:paraId="1B0015F3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14:paraId="6D56CD96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3042E" w:rsidRPr="00A81CC9" w14:paraId="3BEC4453" w14:textId="77777777" w:rsidTr="00701E8C">
        <w:trPr>
          <w:trHeight w:val="80"/>
        </w:trPr>
        <w:tc>
          <w:tcPr>
            <w:tcW w:w="1242" w:type="dxa"/>
            <w:gridSpan w:val="5"/>
            <w:shd w:val="clear" w:color="auto" w:fill="auto"/>
            <w:vAlign w:val="center"/>
          </w:tcPr>
          <w:p w14:paraId="1B39B5C3" w14:textId="1EDD06D3" w:rsidR="0053042E" w:rsidRPr="00E301A6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="00E301A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0113" w:type="dxa"/>
            <w:gridSpan w:val="27"/>
            <w:shd w:val="clear" w:color="auto" w:fill="auto"/>
            <w:vAlign w:val="center"/>
          </w:tcPr>
          <w:p w14:paraId="0FFEC585" w14:textId="77777777" w:rsidR="0053042E" w:rsidRPr="00A81CC9" w:rsidRDefault="0053042E" w:rsidP="00766A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37D82" w:rsidRPr="00B434A6" w14:paraId="092D2C2E" w14:textId="77777777" w:rsidTr="003445EC">
        <w:trPr>
          <w:trHeight w:val="531"/>
        </w:trPr>
        <w:tc>
          <w:tcPr>
            <w:tcW w:w="1242" w:type="dxa"/>
            <w:gridSpan w:val="5"/>
            <w:shd w:val="clear" w:color="auto" w:fill="auto"/>
            <w:vAlign w:val="center"/>
          </w:tcPr>
          <w:p w14:paraId="72060927" w14:textId="77777777" w:rsidR="00A37D82" w:rsidRPr="0053042E" w:rsidRDefault="00A37D82" w:rsidP="00A37D8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148" w:type="dxa"/>
            <w:gridSpan w:val="9"/>
            <w:shd w:val="clear" w:color="auto" w:fill="auto"/>
            <w:vAlign w:val="center"/>
          </w:tcPr>
          <w:p w14:paraId="6C9A17AC" w14:textId="4E278E8C" w:rsidR="00A37D82" w:rsidRPr="0006529B" w:rsidRDefault="00A37D82" w:rsidP="00A37D82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E0004"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Ալֆա- Էտալոն</w:t>
            </w:r>
            <w:r w:rsidRPr="006E00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514" w:type="dxa"/>
            <w:gridSpan w:val="8"/>
            <w:shd w:val="clear" w:color="auto" w:fill="auto"/>
            <w:vAlign w:val="center"/>
          </w:tcPr>
          <w:p w14:paraId="6E8B2116" w14:textId="178C8943" w:rsidR="00A37D82" w:rsidRPr="00701E8C" w:rsidRDefault="00A37D82" w:rsidP="00A37D82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1049985</w:t>
            </w:r>
          </w:p>
        </w:tc>
        <w:tc>
          <w:tcPr>
            <w:tcW w:w="2411" w:type="dxa"/>
            <w:gridSpan w:val="7"/>
            <w:shd w:val="clear" w:color="auto" w:fill="auto"/>
            <w:vAlign w:val="center"/>
          </w:tcPr>
          <w:p w14:paraId="6A812FB7" w14:textId="475E2495" w:rsidR="00A37D82" w:rsidRPr="00701E8C" w:rsidRDefault="00A37D82" w:rsidP="00A37D82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209997</w:t>
            </w: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14:paraId="791080E1" w14:textId="13EF26BC" w:rsidR="00A37D82" w:rsidRPr="00701E8C" w:rsidRDefault="00A37D82" w:rsidP="00A37D82">
            <w:pPr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1259982</w:t>
            </w:r>
          </w:p>
        </w:tc>
      </w:tr>
      <w:tr w:rsidR="00701E8C" w:rsidRPr="00A166CB" w14:paraId="1BB53C56" w14:textId="77777777" w:rsidTr="00D815A5">
        <w:trPr>
          <w:trHeight w:val="160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1B44065F" w14:textId="77777777" w:rsidR="00701E8C" w:rsidRPr="001A7798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01E8C" w:rsidRPr="00A166CB" w14:paraId="1455673D" w14:textId="77777777" w:rsidTr="00D815A5">
        <w:trPr>
          <w:trHeight w:val="160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12D87035" w14:textId="77777777" w:rsidR="00701E8C" w:rsidRPr="00A166CB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1E8C" w:rsidRPr="00A81CC9" w14:paraId="10D74DB2" w14:textId="77777777" w:rsidTr="00D815A5">
        <w:trPr>
          <w:trHeight w:val="139"/>
        </w:trPr>
        <w:tc>
          <w:tcPr>
            <w:tcW w:w="1135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65BAA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01E8C" w:rsidRPr="00A81CC9" w14:paraId="472CA4BC" w14:textId="77777777" w:rsidTr="00701E8C">
        <w:trPr>
          <w:trHeight w:val="139"/>
        </w:trPr>
        <w:tc>
          <w:tcPr>
            <w:tcW w:w="962" w:type="dxa"/>
            <w:gridSpan w:val="3"/>
            <w:vMerge w:val="restart"/>
            <w:shd w:val="clear" w:color="auto" w:fill="auto"/>
            <w:vAlign w:val="center"/>
          </w:tcPr>
          <w:p w14:paraId="2ECC5D56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3" w:type="dxa"/>
            <w:gridSpan w:val="4"/>
            <w:vMerge w:val="restart"/>
            <w:shd w:val="clear" w:color="auto" w:fill="auto"/>
            <w:vAlign w:val="center"/>
          </w:tcPr>
          <w:p w14:paraId="71258481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94804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701E8C" w:rsidRPr="00A81CC9" w14:paraId="0EBC2BDF" w14:textId="77777777" w:rsidTr="00701E8C">
        <w:trPr>
          <w:trHeight w:val="139"/>
        </w:trPr>
        <w:tc>
          <w:tcPr>
            <w:tcW w:w="96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B88DA0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DF7FC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F559D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4446D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1BBA6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8B608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01E8C" w:rsidRPr="00A81CC9" w14:paraId="0224FC60" w14:textId="77777777" w:rsidTr="00701E8C">
        <w:trPr>
          <w:trHeight w:val="320"/>
        </w:trPr>
        <w:tc>
          <w:tcPr>
            <w:tcW w:w="2395" w:type="dxa"/>
            <w:gridSpan w:val="7"/>
            <w:shd w:val="clear" w:color="auto" w:fill="auto"/>
            <w:vAlign w:val="center"/>
          </w:tcPr>
          <w:p w14:paraId="63EBD11E" w14:textId="77777777" w:rsidR="00701E8C" w:rsidRPr="00A81CC9" w:rsidRDefault="00701E8C" w:rsidP="00701E8C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0" w:type="dxa"/>
            <w:gridSpan w:val="25"/>
            <w:shd w:val="clear" w:color="auto" w:fill="auto"/>
            <w:vAlign w:val="center"/>
          </w:tcPr>
          <w:p w14:paraId="68C25432" w14:textId="77777777" w:rsidR="00701E8C" w:rsidRDefault="00701E8C" w:rsidP="00701E8C">
            <w:pPr>
              <w:pStyle w:val="BodyText"/>
              <w:spacing w:line="276" w:lineRule="auto"/>
              <w:ind w:firstLine="34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701E8C" w:rsidRPr="00A81CC9" w14:paraId="7BC3B76D" w14:textId="77777777" w:rsidTr="00D815A5">
        <w:trPr>
          <w:trHeight w:val="279"/>
        </w:trPr>
        <w:tc>
          <w:tcPr>
            <w:tcW w:w="1135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FF2AC2A" w14:textId="77777777" w:rsidR="00701E8C" w:rsidRPr="00A57D9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1E8C" w:rsidRPr="00A81CC9" w14:paraId="1FBF21D2" w14:textId="77777777" w:rsidTr="00701E8C">
        <w:trPr>
          <w:trHeight w:val="334"/>
        </w:trPr>
        <w:tc>
          <w:tcPr>
            <w:tcW w:w="51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0BE38" w14:textId="77777777" w:rsidR="00701E8C" w:rsidRPr="00A81CC9" w:rsidRDefault="00701E8C" w:rsidP="00701E8C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E3A4C" w14:textId="68F8E334" w:rsidR="00701E8C" w:rsidRPr="00A57D99" w:rsidRDefault="00A37D82" w:rsidP="00701E8C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26</w:t>
            </w:r>
            <w:r w:rsidR="00701E8C" w:rsidRPr="00A57D99"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MS Mincho" w:eastAsia="MS Mincho" w:hAnsi="MS Mincho" w:cs="MS Mincho"/>
                <w:b/>
                <w:sz w:val="18"/>
                <w:szCs w:val="18"/>
                <w:lang w:eastAsia="ru-RU"/>
              </w:rPr>
              <w:t>11</w:t>
            </w:r>
            <w:r w:rsidR="00701E8C" w:rsidRPr="00A57D99"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  <w:t>․202</w:t>
            </w:r>
            <w:r w:rsidR="00701E8C">
              <w:rPr>
                <w:rFonts w:ascii="Sylfaen" w:eastAsia="MS Mincho" w:hAnsi="Sylfaen" w:cs="MS Mincho"/>
                <w:b/>
                <w:sz w:val="18"/>
                <w:szCs w:val="18"/>
                <w:lang w:val="hy-AM" w:eastAsia="ru-RU"/>
              </w:rPr>
              <w:t>5</w:t>
            </w:r>
            <w:r w:rsidR="00701E8C" w:rsidRPr="00A57D99">
              <w:rPr>
                <w:rFonts w:ascii="Sylfaen" w:eastAsia="MS Mincho" w:hAnsi="Sylfaen" w:cs="MS Mincho"/>
                <w:b/>
                <w:sz w:val="18"/>
                <w:szCs w:val="18"/>
                <w:lang w:val="hy-AM" w:eastAsia="ru-RU"/>
              </w:rPr>
              <w:t>թ</w:t>
            </w:r>
            <w:r w:rsidR="00701E8C" w:rsidRPr="00A57D99"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701E8C" w:rsidRPr="00A81CC9" w14:paraId="4EF3AE16" w14:textId="77777777" w:rsidTr="00701E8C">
        <w:trPr>
          <w:trHeight w:val="89"/>
        </w:trPr>
        <w:tc>
          <w:tcPr>
            <w:tcW w:w="5108" w:type="dxa"/>
            <w:gridSpan w:val="17"/>
            <w:vMerge w:val="restart"/>
            <w:shd w:val="clear" w:color="auto" w:fill="auto"/>
            <w:vAlign w:val="center"/>
          </w:tcPr>
          <w:p w14:paraId="02812F37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CF941" w14:textId="77777777" w:rsidR="00701E8C" w:rsidRPr="00A81CC9" w:rsidRDefault="00701E8C" w:rsidP="00701E8C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31182" w14:textId="77777777" w:rsidR="00701E8C" w:rsidRPr="00A81CC9" w:rsidRDefault="00701E8C" w:rsidP="00701E8C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701E8C" w:rsidRPr="00A81CC9" w14:paraId="6C270F2A" w14:textId="77777777" w:rsidTr="00701E8C">
        <w:trPr>
          <w:trHeight w:val="89"/>
        </w:trPr>
        <w:tc>
          <w:tcPr>
            <w:tcW w:w="510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A5BFA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78BCC" w14:textId="5F10F6FD" w:rsidR="00701E8C" w:rsidRPr="007A4BA9" w:rsidRDefault="007A4BA9" w:rsidP="00701E8C">
            <w:pPr>
              <w:tabs>
                <w:tab w:val="left" w:pos="5753"/>
              </w:tabs>
              <w:spacing w:before="0" w:after="0"/>
              <w:jc w:val="center"/>
              <w:rPr>
                <w:rFonts w:ascii="Cambria Math" w:eastAsia="MS Mincho" w:hAnsi="Cambria Math" w:cs="MS Mincho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28.11.2025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 xml:space="preserve"> թ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ABBE5" w14:textId="68E62A4D" w:rsidR="00701E8C" w:rsidRPr="006B49CA" w:rsidRDefault="00D32024" w:rsidP="00701E8C">
            <w:pPr>
              <w:tabs>
                <w:tab w:val="left" w:pos="5753"/>
              </w:tabs>
              <w:spacing w:before="0"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07</w:t>
            </w:r>
            <w:r w:rsidR="007A4BA9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12</w:t>
            </w:r>
            <w:r w:rsidR="007A4BA9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․2025թ․</w:t>
            </w:r>
            <w:r w:rsidR="007A4BA9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01E8C" w:rsidRPr="00A81CC9" w14:paraId="3CD5EB16" w14:textId="77777777" w:rsidTr="00D815A5">
        <w:trPr>
          <w:trHeight w:val="332"/>
        </w:trPr>
        <w:tc>
          <w:tcPr>
            <w:tcW w:w="11355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7DA955" w14:textId="1AF332B3" w:rsidR="00701E8C" w:rsidRPr="00BE4F29" w:rsidRDefault="00701E8C" w:rsidP="00701E8C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 </w:t>
            </w:r>
            <w:r w:rsidR="005B080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11</w:t>
            </w:r>
            <w:r w:rsidR="00CE238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5B0802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․202</w:t>
            </w:r>
            <w:r>
              <w:rPr>
                <w:rFonts w:asciiTheme="minorHAnsi" w:eastAsia="MS Mincho" w:hAnsiTheme="minorHAnsi" w:cs="MS Mincho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Sylfaen" w:eastAsia="MS Mincho" w:hAnsi="Sylfaen" w:cs="MS Mincho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01E8C" w:rsidRPr="00A81CC9" w14:paraId="6F7D5941" w14:textId="77777777" w:rsidTr="00701E8C">
        <w:trPr>
          <w:trHeight w:val="332"/>
        </w:trPr>
        <w:tc>
          <w:tcPr>
            <w:tcW w:w="51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87039" w14:textId="77777777" w:rsidR="00701E8C" w:rsidRPr="00A81CC9" w:rsidRDefault="00701E8C" w:rsidP="00701E8C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6349D" w14:textId="02668798" w:rsidR="00701E8C" w:rsidRPr="006C06EF" w:rsidRDefault="00A37D82" w:rsidP="00701E8C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 w:rsidRPr="006C06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</w:t>
            </w:r>
            <w:r w:rsidR="00CE2383" w:rsidRPr="006C06E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ED51DC" w:rsidRPr="006C06E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12</w:t>
            </w:r>
            <w:r w:rsidR="00CE2383" w:rsidRPr="006C06E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․2025թ․</w:t>
            </w:r>
            <w:r w:rsidR="00701E8C" w:rsidRPr="006C06EF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01E8C" w:rsidRPr="00A81CC9" w14:paraId="27298ADF" w14:textId="77777777" w:rsidTr="00701E8C">
        <w:trPr>
          <w:trHeight w:val="332"/>
        </w:trPr>
        <w:tc>
          <w:tcPr>
            <w:tcW w:w="51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5F3DF" w14:textId="77777777" w:rsidR="00701E8C" w:rsidRPr="00A81CC9" w:rsidRDefault="00701E8C" w:rsidP="00701E8C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98329" w14:textId="02353C1E" w:rsidR="00701E8C" w:rsidRPr="006C06EF" w:rsidRDefault="00A37D82" w:rsidP="00701E8C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 w:rsidRPr="006C06EF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</w:t>
            </w:r>
            <w:bookmarkStart w:id="0" w:name="_GoBack"/>
            <w:bookmarkEnd w:id="0"/>
            <w:r w:rsidR="00CE2383" w:rsidRPr="006C06E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ED51DC" w:rsidRPr="006C06EF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12</w:t>
            </w:r>
            <w:r w:rsidR="00CE2383" w:rsidRPr="006C06E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․2025թ</w:t>
            </w:r>
            <w:r w:rsidR="00701E8C" w:rsidRPr="006C06EF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01E8C" w:rsidRPr="00A81CC9" w14:paraId="3668EF57" w14:textId="77777777" w:rsidTr="00D815A5">
        <w:trPr>
          <w:trHeight w:val="278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7FC151B8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01E8C" w:rsidRPr="00A81CC9" w14:paraId="2C7C50F4" w14:textId="77777777" w:rsidTr="00701E8C">
        <w:trPr>
          <w:trHeight w:val="139"/>
        </w:trPr>
        <w:tc>
          <w:tcPr>
            <w:tcW w:w="972" w:type="dxa"/>
            <w:gridSpan w:val="4"/>
            <w:vMerge w:val="restart"/>
            <w:shd w:val="clear" w:color="auto" w:fill="auto"/>
            <w:vAlign w:val="center"/>
          </w:tcPr>
          <w:p w14:paraId="72B29ADE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59" w:type="dxa"/>
            <w:gridSpan w:val="5"/>
            <w:vMerge w:val="restart"/>
            <w:shd w:val="clear" w:color="auto" w:fill="auto"/>
            <w:vAlign w:val="center"/>
          </w:tcPr>
          <w:p w14:paraId="48EC34AD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24" w:type="dxa"/>
            <w:gridSpan w:val="23"/>
            <w:shd w:val="clear" w:color="auto" w:fill="auto"/>
            <w:vAlign w:val="center"/>
          </w:tcPr>
          <w:p w14:paraId="28ADBEC5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01E8C" w:rsidRPr="00A81CC9" w14:paraId="3BED3C06" w14:textId="77777777" w:rsidTr="00631392">
        <w:trPr>
          <w:trHeight w:val="229"/>
        </w:trPr>
        <w:tc>
          <w:tcPr>
            <w:tcW w:w="972" w:type="dxa"/>
            <w:gridSpan w:val="4"/>
            <w:vMerge/>
            <w:shd w:val="clear" w:color="auto" w:fill="auto"/>
            <w:vAlign w:val="center"/>
          </w:tcPr>
          <w:p w14:paraId="383A5BC3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5"/>
            <w:vMerge/>
            <w:shd w:val="clear" w:color="auto" w:fill="auto"/>
            <w:vAlign w:val="center"/>
          </w:tcPr>
          <w:p w14:paraId="31DF0761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7"/>
            <w:vMerge w:val="restart"/>
            <w:shd w:val="clear" w:color="auto" w:fill="auto"/>
            <w:vAlign w:val="center"/>
          </w:tcPr>
          <w:p w14:paraId="542AEF46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7" w:type="dxa"/>
            <w:gridSpan w:val="5"/>
            <w:vMerge w:val="restart"/>
            <w:shd w:val="clear" w:color="auto" w:fill="auto"/>
            <w:vAlign w:val="center"/>
          </w:tcPr>
          <w:p w14:paraId="0E2A44DF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93" w:type="dxa"/>
            <w:gridSpan w:val="3"/>
            <w:vMerge w:val="restart"/>
            <w:shd w:val="clear" w:color="auto" w:fill="auto"/>
            <w:vAlign w:val="center"/>
          </w:tcPr>
          <w:p w14:paraId="06A0DCD5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6444853C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90" w:type="dxa"/>
            <w:gridSpan w:val="5"/>
            <w:shd w:val="clear" w:color="auto" w:fill="auto"/>
            <w:vAlign w:val="center"/>
          </w:tcPr>
          <w:p w14:paraId="33B82EEE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01E8C" w:rsidRPr="00A81CC9" w14:paraId="162BE392" w14:textId="77777777" w:rsidTr="00631392">
        <w:trPr>
          <w:trHeight w:val="230"/>
        </w:trPr>
        <w:tc>
          <w:tcPr>
            <w:tcW w:w="972" w:type="dxa"/>
            <w:gridSpan w:val="4"/>
            <w:vMerge/>
            <w:shd w:val="clear" w:color="auto" w:fill="auto"/>
            <w:vAlign w:val="center"/>
          </w:tcPr>
          <w:p w14:paraId="17248AAC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5"/>
            <w:vMerge/>
            <w:shd w:val="clear" w:color="auto" w:fill="auto"/>
            <w:vAlign w:val="center"/>
          </w:tcPr>
          <w:p w14:paraId="6FE8AFD0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7"/>
            <w:vMerge/>
            <w:shd w:val="clear" w:color="auto" w:fill="auto"/>
            <w:vAlign w:val="center"/>
          </w:tcPr>
          <w:p w14:paraId="4CADBBC4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7" w:type="dxa"/>
            <w:gridSpan w:val="5"/>
            <w:vMerge/>
            <w:shd w:val="clear" w:color="auto" w:fill="auto"/>
            <w:vAlign w:val="center"/>
          </w:tcPr>
          <w:p w14:paraId="40093C20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shd w:val="clear" w:color="auto" w:fill="auto"/>
            <w:vAlign w:val="center"/>
          </w:tcPr>
          <w:p w14:paraId="3D545D02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6880F735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5"/>
            <w:shd w:val="clear" w:color="auto" w:fill="auto"/>
            <w:vAlign w:val="center"/>
          </w:tcPr>
          <w:p w14:paraId="36989228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01E8C" w:rsidRPr="00A81CC9" w14:paraId="76060CAB" w14:textId="77777777" w:rsidTr="00631392">
        <w:trPr>
          <w:trHeight w:val="254"/>
        </w:trPr>
        <w:tc>
          <w:tcPr>
            <w:tcW w:w="9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C6261E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B10AB7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4E2B3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9CD29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07976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B055FE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FDEF8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18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9A6F0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E4059" w:rsidRPr="00822075" w14:paraId="15FA6C81" w14:textId="77777777" w:rsidTr="00E22CE3">
        <w:trPr>
          <w:trHeight w:val="141"/>
        </w:trPr>
        <w:tc>
          <w:tcPr>
            <w:tcW w:w="972" w:type="dxa"/>
            <w:gridSpan w:val="4"/>
            <w:shd w:val="clear" w:color="auto" w:fill="auto"/>
            <w:vAlign w:val="center"/>
          </w:tcPr>
          <w:p w14:paraId="6120E0E6" w14:textId="02CD02ED" w:rsidR="00AE4059" w:rsidRPr="00BC1F18" w:rsidRDefault="00EC5D42" w:rsidP="00AE405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MS Mincho" w:hAnsi="Sylfaen" w:cs="MS Mincho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159" w:type="dxa"/>
            <w:gridSpan w:val="5"/>
            <w:shd w:val="clear" w:color="auto" w:fill="auto"/>
            <w:vAlign w:val="center"/>
          </w:tcPr>
          <w:p w14:paraId="4560BD3B" w14:textId="10CA3892" w:rsidR="00AE4059" w:rsidRPr="0006529B" w:rsidRDefault="0067225F" w:rsidP="00AE4059">
            <w:pPr>
              <w:pStyle w:val="BodyText"/>
              <w:ind w:left="0" w:firstLine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E0004"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Ալֆա- Էտալոն</w:t>
            </w:r>
            <w:r w:rsidRPr="006E00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32" w:type="dxa"/>
            <w:gridSpan w:val="7"/>
            <w:shd w:val="clear" w:color="auto" w:fill="auto"/>
            <w:vAlign w:val="center"/>
          </w:tcPr>
          <w:p w14:paraId="2B486CEE" w14:textId="6EC4B3EA" w:rsidR="00AE4059" w:rsidRPr="00CB4B20" w:rsidRDefault="00AE4059" w:rsidP="00AE405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CB4B20">
              <w:rPr>
                <w:rFonts w:ascii="GHEA Grapalat" w:hAnsi="GHEA Grapalat"/>
                <w:sz w:val="14"/>
                <w:szCs w:val="14"/>
                <w:lang w:val="hy-AM"/>
              </w:rPr>
              <w:t xml:space="preserve">N </w:t>
            </w:r>
            <w:r w:rsidR="00CE2383" w:rsidRPr="006B18BF">
              <w:rPr>
                <w:rFonts w:ascii="GHEA Grapalat" w:hAnsi="GHEA Grapalat"/>
                <w:lang w:val="hy-AM"/>
              </w:rPr>
              <w:t>ՀՀ Գ</w:t>
            </w:r>
            <w:r w:rsidR="00CE2383">
              <w:rPr>
                <w:rFonts w:ascii="GHEA Grapalat" w:hAnsi="GHEA Grapalat"/>
                <w:lang w:val="hy-AM"/>
              </w:rPr>
              <w:t>ԱԱՄԻ</w:t>
            </w:r>
            <w:r w:rsidR="00CE2383" w:rsidRPr="006B18BF">
              <w:rPr>
                <w:rFonts w:ascii="GHEA Grapalat" w:hAnsi="GHEA Grapalat"/>
                <w:lang w:val="hy-AM"/>
              </w:rPr>
              <w:t>-ԳՀ</w:t>
            </w:r>
            <w:r w:rsidR="00CE2383" w:rsidRPr="006B18BF">
              <w:rPr>
                <w:rFonts w:ascii="GHEA Grapalat" w:hAnsi="GHEA Grapalat"/>
                <w:lang w:val="af-ZA"/>
              </w:rPr>
              <w:t>Ա</w:t>
            </w:r>
            <w:r w:rsidR="0067225F">
              <w:rPr>
                <w:rFonts w:ascii="GHEA Grapalat" w:hAnsi="GHEA Grapalat"/>
                <w:lang w:val="hy-AM"/>
              </w:rPr>
              <w:t>Պ</w:t>
            </w:r>
            <w:r w:rsidR="00CE2383" w:rsidRPr="006B18BF">
              <w:rPr>
                <w:rFonts w:ascii="GHEA Grapalat" w:hAnsi="GHEA Grapalat"/>
                <w:lang w:val="af-ZA"/>
              </w:rPr>
              <w:t>ՁԲ</w:t>
            </w:r>
            <w:r w:rsidR="00CE2383" w:rsidRPr="006B18BF">
              <w:rPr>
                <w:rFonts w:ascii="GHEA Grapalat" w:hAnsi="GHEA Grapalat"/>
                <w:lang w:val="hy-AM"/>
              </w:rPr>
              <w:t xml:space="preserve"> 2</w:t>
            </w:r>
            <w:r w:rsidR="00CE2383">
              <w:rPr>
                <w:rFonts w:ascii="GHEA Grapalat" w:hAnsi="GHEA Grapalat"/>
                <w:lang w:val="hy-AM"/>
              </w:rPr>
              <w:t>5</w:t>
            </w:r>
            <w:r w:rsidR="00CE2383" w:rsidRPr="006B18BF">
              <w:rPr>
                <w:rFonts w:ascii="GHEA Grapalat" w:hAnsi="GHEA Grapalat"/>
                <w:lang w:val="hy-AM"/>
              </w:rPr>
              <w:t>/</w:t>
            </w:r>
            <w:r w:rsidR="007F4ACD">
              <w:rPr>
                <w:rFonts w:ascii="GHEA Grapalat" w:hAnsi="GHEA Grapalat"/>
              </w:rPr>
              <w:t>26</w:t>
            </w:r>
            <w:r w:rsidR="00CE2383" w:rsidRPr="006B18BF">
              <w:rPr>
                <w:rFonts w:ascii="GHEA Grapalat" w:hAnsi="GHEA Grapalat"/>
                <w:u w:val="single"/>
                <w:lang w:val="af-ZA"/>
              </w:rPr>
              <w:t xml:space="preserve">    </w:t>
            </w:r>
          </w:p>
        </w:tc>
        <w:tc>
          <w:tcPr>
            <w:tcW w:w="1317" w:type="dxa"/>
            <w:gridSpan w:val="5"/>
            <w:shd w:val="clear" w:color="auto" w:fill="auto"/>
            <w:vAlign w:val="center"/>
          </w:tcPr>
          <w:p w14:paraId="1487C0E7" w14:textId="6D294A4B" w:rsidR="00AE4059" w:rsidRPr="00DB1F4B" w:rsidRDefault="006F12E8" w:rsidP="00AE4059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MS Mincho" w:hAnsi="Sylfaen" w:cs="MS Mincho"/>
                <w:b/>
                <w:sz w:val="18"/>
                <w:szCs w:val="18"/>
                <w:lang w:eastAsia="ru-RU"/>
              </w:rPr>
              <w:t>12</w:t>
            </w:r>
            <w:r w:rsidR="0067225F">
              <w:rPr>
                <w:rFonts w:ascii="Times New Roman" w:eastAsia="MS Mincho" w:hAnsi="Times New Roman"/>
                <w:b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Sylfaen" w:eastAsia="MS Mincho" w:hAnsi="Sylfaen" w:cs="MS Mincho"/>
                <w:b/>
                <w:sz w:val="18"/>
                <w:szCs w:val="18"/>
                <w:lang w:eastAsia="ru-RU"/>
              </w:rPr>
              <w:t>12</w:t>
            </w:r>
            <w:r w:rsidR="00AE4059" w:rsidRPr="00DB1F4B"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  <w:t>․202</w:t>
            </w:r>
            <w:r w:rsidR="00AE4059">
              <w:rPr>
                <w:rFonts w:ascii="Sylfaen" w:eastAsia="MS Mincho" w:hAnsi="Sylfaen" w:cs="MS Mincho"/>
                <w:b/>
                <w:sz w:val="18"/>
                <w:szCs w:val="18"/>
                <w:lang w:val="hy-AM" w:eastAsia="ru-RU"/>
              </w:rPr>
              <w:t>5</w:t>
            </w:r>
            <w:r w:rsidR="00AE4059" w:rsidRPr="00DB1F4B">
              <w:rPr>
                <w:rFonts w:ascii="Sylfaen" w:eastAsia="MS Mincho" w:hAnsi="Sylfaen" w:cs="MS Mincho"/>
                <w:b/>
                <w:sz w:val="18"/>
                <w:szCs w:val="18"/>
                <w:lang w:val="hy-AM" w:eastAsia="ru-RU"/>
              </w:rPr>
              <w:t>թ</w:t>
            </w:r>
            <w:r w:rsidR="00AE4059" w:rsidRPr="00DB1F4B">
              <w:rPr>
                <w:rFonts w:ascii="MS Mincho" w:eastAsia="MS Mincho" w:hAnsi="MS Mincho" w:cs="MS Mincho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093" w:type="dxa"/>
            <w:gridSpan w:val="3"/>
            <w:shd w:val="clear" w:color="auto" w:fill="auto"/>
          </w:tcPr>
          <w:p w14:paraId="37001A9C" w14:textId="70FC3159" w:rsidR="00AE4059" w:rsidRPr="00EC5D42" w:rsidRDefault="008B7E14" w:rsidP="00AE405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MS Mincho" w:hAnsi="Cambria Math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eastAsia="ru-RU"/>
              </w:rPr>
              <w:t>30</w:t>
            </w:r>
            <w:r w:rsidR="00EC5D42">
              <w:rPr>
                <w:rFonts w:ascii="Cambria Math" w:hAnsi="Cambria Math"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Cambria Math" w:hAnsi="Cambria Math"/>
                <w:sz w:val="14"/>
                <w:szCs w:val="14"/>
                <w:lang w:eastAsia="ru-RU"/>
              </w:rPr>
              <w:t>1</w:t>
            </w:r>
            <w:r w:rsidR="00EC5D42">
              <w:rPr>
                <w:rFonts w:ascii="Cambria Math" w:hAnsi="Cambria Math"/>
                <w:sz w:val="14"/>
                <w:szCs w:val="14"/>
                <w:lang w:val="hy-AM" w:eastAsia="ru-RU"/>
              </w:rPr>
              <w:t>․20</w:t>
            </w:r>
            <w:r>
              <w:rPr>
                <w:rFonts w:ascii="Cambria Math" w:hAnsi="Cambria Math"/>
                <w:sz w:val="14"/>
                <w:szCs w:val="14"/>
                <w:lang w:eastAsia="ru-RU"/>
              </w:rPr>
              <w:t>26</w:t>
            </w:r>
            <w:r w:rsidR="00EC5D42">
              <w:rPr>
                <w:rFonts w:ascii="Cambria Math" w:hAnsi="Cambria Math"/>
                <w:sz w:val="14"/>
                <w:szCs w:val="14"/>
                <w:lang w:val="hy-AM" w:eastAsia="ru-RU"/>
              </w:rPr>
              <w:t>թ․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1A09B175" w14:textId="77777777" w:rsidR="00AE4059" w:rsidRPr="003C28F8" w:rsidRDefault="00AE4059" w:rsidP="00AE405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14:paraId="00E9A6BB" w14:textId="77777777" w:rsidR="00AE4059" w:rsidRPr="003C28F8" w:rsidRDefault="00AE4059" w:rsidP="00AE405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898" w:type="dxa"/>
            <w:shd w:val="clear" w:color="auto" w:fill="auto"/>
            <w:vAlign w:val="center"/>
          </w:tcPr>
          <w:p w14:paraId="14C99F8C" w14:textId="2C7E016F" w:rsidR="00AE4059" w:rsidRPr="00BC1F18" w:rsidRDefault="00697C2F" w:rsidP="00AE4059">
            <w:pPr>
              <w:ind w:left="0" w:firstLine="0"/>
              <w:rPr>
                <w:rFonts w:ascii="Sylfaen" w:hAnsi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1259982</w:t>
            </w:r>
          </w:p>
        </w:tc>
      </w:tr>
      <w:tr w:rsidR="00701E8C" w:rsidRPr="00A81CC9" w14:paraId="71905972" w14:textId="77777777" w:rsidTr="00D815A5">
        <w:trPr>
          <w:trHeight w:val="145"/>
        </w:trPr>
        <w:tc>
          <w:tcPr>
            <w:tcW w:w="11355" w:type="dxa"/>
            <w:gridSpan w:val="32"/>
            <w:shd w:val="clear" w:color="auto" w:fill="auto"/>
            <w:vAlign w:val="center"/>
          </w:tcPr>
          <w:p w14:paraId="43215A41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01E8C" w:rsidRPr="00A81CC9" w14:paraId="15A106CA" w14:textId="77777777" w:rsidTr="00631392">
        <w:trPr>
          <w:trHeight w:val="121"/>
        </w:trPr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46D3D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F9CB2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9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B22D7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48B90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AFE16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2659C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01E8C" w:rsidRPr="00A66D34" w14:paraId="69ED3F08" w14:textId="77777777" w:rsidTr="00631392">
        <w:trPr>
          <w:trHeight w:val="1061"/>
        </w:trPr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E2343" w14:textId="2CEB80FA" w:rsidR="00701E8C" w:rsidRPr="007C400D" w:rsidRDefault="00EC5D42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23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B9DCD" w14:textId="5C084724" w:rsidR="00701E8C" w:rsidRPr="0006529B" w:rsidRDefault="0067225F" w:rsidP="00701E8C">
            <w:pPr>
              <w:pStyle w:val="BodyText"/>
              <w:ind w:left="0" w:firstLine="0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E0004"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Ալֆա- Էտալոն</w:t>
            </w:r>
            <w:r w:rsidRPr="006E000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11A0DB" w14:textId="5620F1E2" w:rsidR="00701E8C" w:rsidRPr="00631392" w:rsidRDefault="0067225F" w:rsidP="00080A04">
            <w:pPr>
              <w:pStyle w:val="BodyText"/>
              <w:spacing w:before="0"/>
              <w:ind w:left="0" w:firstLine="0"/>
              <w:rPr>
                <w:rFonts w:ascii="MS Mincho" w:eastAsia="MS Mincho" w:hAnsi="MS Mincho" w:cs="MS Mincho"/>
                <w:sz w:val="18"/>
                <w:szCs w:val="18"/>
                <w:lang w:val="hy-AM"/>
              </w:rPr>
            </w:pPr>
            <w:r w:rsidRPr="006E0004">
              <w:rPr>
                <w:rFonts w:ascii="GHEA Grapalat" w:hAnsi="GHEA Grapalat" w:cs="Sylfaen"/>
                <w:sz w:val="20"/>
                <w:szCs w:val="20"/>
                <w:lang w:val="hy-AM"/>
              </w:rPr>
              <w:t>ՀՀ , ք</w:t>
            </w:r>
            <w:r w:rsidRPr="006E0004">
              <w:rPr>
                <w:rFonts w:ascii="Cambria Math" w:eastAsia="MS Mincho" w:hAnsi="Cambria Math" w:cs="Cambria Math"/>
                <w:sz w:val="20"/>
                <w:szCs w:val="20"/>
                <w:lang w:val="hy-AM"/>
              </w:rPr>
              <w:t>․</w:t>
            </w:r>
            <w:r w:rsidRPr="006E000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երևան 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Տիգրան Մեծ 29ա, բն</w:t>
            </w:r>
            <w:r>
              <w:rPr>
                <w:rFonts w:ascii="Cambria Math" w:eastAsia="MS Mincho" w:hAnsi="Cambria Math" w:cs="MS Mincho"/>
                <w:sz w:val="20"/>
                <w:szCs w:val="20"/>
                <w:lang w:val="hy-AM"/>
              </w:rPr>
              <w:t>․ 37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B32AAC9" w14:textId="77777777" w:rsidR="00EC5D42" w:rsidRPr="006E0004" w:rsidRDefault="00F22898" w:rsidP="00EC5D42">
            <w:pPr>
              <w:pStyle w:val="BodyText"/>
              <w:jc w:val="center"/>
              <w:rPr>
                <w:rFonts w:ascii="GHEA Grapalat" w:hAnsi="GHEA Grapalat"/>
                <w:lang w:val="ru-RU"/>
              </w:rPr>
            </w:pPr>
            <w:hyperlink r:id="rId8" w:history="1">
              <w:r w:rsidR="00EC5D42">
                <w:rPr>
                  <w:rStyle w:val="Hyperlink"/>
                  <w:rFonts w:ascii="GHEA Grapalat" w:hAnsi="GHEA Grapalat"/>
                </w:rPr>
                <w:t>alfaetalon@gmail.com</w:t>
              </w:r>
            </w:hyperlink>
          </w:p>
          <w:p w14:paraId="5E5C2A98" w14:textId="01CEA176" w:rsidR="00701E8C" w:rsidRPr="00631392" w:rsidRDefault="00EC5D42" w:rsidP="00EC5D42">
            <w:pPr>
              <w:pStyle w:val="BodyText"/>
              <w:spacing w:before="0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</w:rPr>
              <w:t>098400559</w:t>
            </w:r>
          </w:p>
        </w:tc>
        <w:tc>
          <w:tcPr>
            <w:tcW w:w="19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AF33F" w14:textId="30EC2D44" w:rsidR="00701E8C" w:rsidRPr="00631392" w:rsidRDefault="0067225F" w:rsidP="00701E8C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15700121</w:t>
            </w:r>
            <w:r w:rsidR="00EC5D42">
              <w:rPr>
                <w:rFonts w:ascii="GHEA Grapalat" w:hAnsi="GHEA Grapalat"/>
                <w:sz w:val="18"/>
                <w:szCs w:val="18"/>
                <w:lang w:val="hy-AM"/>
              </w:rPr>
              <w:t>87240200</w:t>
            </w:r>
          </w:p>
        </w:tc>
        <w:tc>
          <w:tcPr>
            <w:tcW w:w="19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B26C30" w14:textId="001C9FFA" w:rsidR="00701E8C" w:rsidRPr="00A66D34" w:rsidRDefault="00EC5D42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00454717</w:t>
            </w:r>
          </w:p>
        </w:tc>
      </w:tr>
      <w:tr w:rsidR="00701E8C" w:rsidRPr="005E651F" w14:paraId="5D786EA5" w14:textId="77777777" w:rsidTr="00D815A5">
        <w:trPr>
          <w:trHeight w:val="278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4D980EB1" w14:textId="77777777" w:rsidR="00701E8C" w:rsidRPr="005E651F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1E8C" w:rsidRPr="006B49CA" w14:paraId="06E3FD23" w14:textId="77777777" w:rsidTr="00701E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3"/>
        </w:trPr>
        <w:tc>
          <w:tcPr>
            <w:tcW w:w="26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9A1AE" w14:textId="77777777" w:rsidR="00701E8C" w:rsidRPr="00A81CC9" w:rsidRDefault="00701E8C" w:rsidP="00701E8C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C8612" w14:textId="77777777" w:rsidR="00701E8C" w:rsidRDefault="00701E8C" w:rsidP="00701E8C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  <w:p w14:paraId="0BB0561B" w14:textId="77777777" w:rsidR="00701E8C" w:rsidRPr="00A81CC9" w:rsidRDefault="00701E8C" w:rsidP="00701E8C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1E8C" w:rsidRPr="006B49CA" w14:paraId="1ABF7C69" w14:textId="77777777" w:rsidTr="00D815A5">
        <w:trPr>
          <w:trHeight w:val="278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7372EB72" w14:textId="77777777" w:rsidR="00701E8C" w:rsidRPr="00F213DE" w:rsidRDefault="00701E8C" w:rsidP="00701E8C">
            <w:pPr>
              <w:pStyle w:val="BodyText"/>
              <w:spacing w:before="0" w:after="0" w:line="288" w:lineRule="auto"/>
              <w:ind w:left="0" w:firstLine="0"/>
              <w:jc w:val="center"/>
              <w:rPr>
                <w:rFonts w:ascii="Sylfaen" w:eastAsia="MS Mincho" w:hAnsi="Sylfaen" w:cs="MS Mincho"/>
                <w:bCs/>
                <w:iCs/>
                <w:sz w:val="14"/>
                <w:szCs w:val="14"/>
                <w:lang w:val="hy-AM"/>
              </w:rPr>
            </w:pPr>
          </w:p>
        </w:tc>
      </w:tr>
      <w:tr w:rsidR="00701E8C" w:rsidRPr="00A37D82" w14:paraId="51640EC1" w14:textId="77777777" w:rsidTr="00D815A5">
        <w:trPr>
          <w:trHeight w:val="278"/>
        </w:trPr>
        <w:tc>
          <w:tcPr>
            <w:tcW w:w="11355" w:type="dxa"/>
            <w:gridSpan w:val="32"/>
            <w:shd w:val="clear" w:color="auto" w:fill="auto"/>
            <w:vAlign w:val="center"/>
          </w:tcPr>
          <w:p w14:paraId="3F1495B2" w14:textId="77777777" w:rsidR="00701E8C" w:rsidRPr="00D66BA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13BFA76E" w14:textId="77777777" w:rsidR="00701E8C" w:rsidRPr="00D66BA9" w:rsidRDefault="00701E8C" w:rsidP="00701E8C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Գրավոր պահանջին  կից ներկայացվում է՝</w:t>
            </w:r>
          </w:p>
          <w:p w14:paraId="3A86F1AA" w14:textId="77777777" w:rsidR="00701E8C" w:rsidRPr="00D66BA9" w:rsidRDefault="00701E8C" w:rsidP="00701E8C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1) ֆիզիկական անձին տրամադրված լիազորագրի բնօրինակը: Ընդ որում լիազորված՝</w:t>
            </w:r>
          </w:p>
          <w:p w14:paraId="65F1E444" w14:textId="77777777" w:rsidR="00701E8C" w:rsidRPr="00D66BA9" w:rsidRDefault="00701E8C" w:rsidP="00701E8C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ա. ֆիզիկական անձանց քանակը չի կարող գերազանցել երկուսը.</w:t>
            </w:r>
          </w:p>
          <w:p w14:paraId="0BCEF8EC" w14:textId="77777777" w:rsidR="00701E8C" w:rsidRPr="00D66BA9" w:rsidRDefault="00701E8C" w:rsidP="00701E8C">
            <w:pPr>
              <w:shd w:val="clear" w:color="auto" w:fill="FFFFFF"/>
              <w:spacing w:before="0" w:after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E301EA6" w14:textId="77777777" w:rsidR="00701E8C" w:rsidRPr="00D66BA9" w:rsidRDefault="00701E8C" w:rsidP="00701E8C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2) ինչպես գործընթացին մասնակցելու պահանջ ներկայացրած, այնպես էլ  լիազորված ֆիզիկական անձանց կողմից ստորագրված </w:t>
            </w: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lastRenderedPageBreak/>
              <w:t>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7148086" w14:textId="77777777" w:rsidR="00701E8C" w:rsidRPr="00D66BA9" w:rsidRDefault="00701E8C" w:rsidP="00701E8C">
            <w:pPr>
              <w:shd w:val="clear" w:color="auto" w:fill="FFFFFF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89373B1" w14:textId="77777777" w:rsidR="00701E8C" w:rsidRPr="00D66BA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BCA0D11" w14:textId="77777777" w:rsidR="00701E8C" w:rsidRPr="00D66BA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D66BA9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 </w:t>
            </w:r>
            <w:r w:rsidRPr="00D66BA9">
              <w:rPr>
                <w:rFonts w:ascii="Sylfaen" w:eastAsia="Times New Roman" w:hAnsi="Sylfaen"/>
                <w:b/>
                <w:sz w:val="18"/>
                <w:szCs w:val="18"/>
                <w:highlight w:val="yellow"/>
                <w:lang w:val="hy-AM" w:eastAsia="ru-RU"/>
              </w:rPr>
              <w:t>:</w:t>
            </w:r>
            <w:r w:rsidRPr="00D66BA9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701E8C" w:rsidRPr="00A37D82" w14:paraId="66A318BD" w14:textId="77777777" w:rsidTr="00D815A5">
        <w:trPr>
          <w:trHeight w:val="278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0696EA31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1E8C" w:rsidRPr="00785EB3" w14:paraId="77DCE502" w14:textId="77777777" w:rsidTr="00701E8C">
        <w:trPr>
          <w:trHeight w:val="459"/>
        </w:trPr>
        <w:tc>
          <w:tcPr>
            <w:tcW w:w="26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9F8FAAE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671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7FB5ADE3" w14:textId="77777777" w:rsidR="00701E8C" w:rsidRPr="00785EB3" w:rsidRDefault="00F22898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es-ES" w:eastAsia="ru-RU"/>
              </w:rPr>
            </w:pPr>
            <w:hyperlink r:id="rId9" w:history="1">
              <w:r w:rsidR="00701E8C" w:rsidRPr="007A7A84">
                <w:rPr>
                  <w:rStyle w:val="Hyperlink"/>
                  <w:rFonts w:ascii="Arial Unicode" w:hAnsi="Arial Unicode"/>
                  <w:b/>
                  <w:bCs/>
                  <w:color w:val="000000" w:themeColor="text1"/>
                  <w:sz w:val="14"/>
                  <w:szCs w:val="14"/>
                  <w:lang w:val="af-ZA"/>
                </w:rPr>
                <w:t>www.procurement.am</w:t>
              </w:r>
            </w:hyperlink>
          </w:p>
        </w:tc>
      </w:tr>
      <w:tr w:rsidR="00701E8C" w:rsidRPr="00785EB3" w14:paraId="7272405D" w14:textId="77777777" w:rsidTr="00D815A5">
        <w:trPr>
          <w:trHeight w:val="278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704A6E31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1E8C" w:rsidRPr="00A37D82" w14:paraId="4C34CE7A" w14:textId="77777777" w:rsidTr="00701E8C">
        <w:trPr>
          <w:trHeight w:val="413"/>
        </w:trPr>
        <w:tc>
          <w:tcPr>
            <w:tcW w:w="2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C25A6" w14:textId="77777777" w:rsidR="00701E8C" w:rsidRPr="00A81CC9" w:rsidRDefault="00701E8C" w:rsidP="00701E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8671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6DD2080" w14:textId="77777777" w:rsidR="00701E8C" w:rsidRPr="007A7A84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Գնման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գործընթացի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շրջանակներում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հակաօրինական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գործողություններ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չեն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հայտնաբերվել</w:t>
            </w:r>
          </w:p>
        </w:tc>
      </w:tr>
      <w:tr w:rsidR="00701E8C" w:rsidRPr="00A37D82" w14:paraId="195E7E88" w14:textId="77777777" w:rsidTr="00D815A5">
        <w:trPr>
          <w:trHeight w:val="278"/>
        </w:trPr>
        <w:tc>
          <w:tcPr>
            <w:tcW w:w="11355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E20174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1E8C" w:rsidRPr="00A37D82" w14:paraId="0B30B8EE" w14:textId="77777777" w:rsidTr="00701E8C">
        <w:trPr>
          <w:trHeight w:val="413"/>
        </w:trPr>
        <w:tc>
          <w:tcPr>
            <w:tcW w:w="2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8F482" w14:textId="77777777" w:rsidR="00701E8C" w:rsidRPr="00A81CC9" w:rsidRDefault="00701E8C" w:rsidP="00701E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85EB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1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1338F58C" w14:textId="77777777" w:rsidR="00701E8C" w:rsidRPr="007A7A84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Unicode" w:eastAsia="Times New Roman" w:hAnsi="Arial Unicode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Գնման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գործընթացի</w:t>
            </w:r>
            <w:r w:rsidRPr="007A7A84">
              <w:rPr>
                <w:rFonts w:ascii="Arial Unicode" w:hAnsi="Arial Unicode" w:cs="Times Armenia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վերաբերյալ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բողոքներ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չեն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hy-AM"/>
              </w:rPr>
              <w:t>ներկայացվել</w:t>
            </w:r>
            <w:r w:rsidRPr="007A7A84">
              <w:rPr>
                <w:rFonts w:ascii="Arial Unicode" w:hAnsi="Arial Unicode" w:cs="Sylfaen"/>
                <w:b/>
                <w:color w:val="000000" w:themeColor="text1"/>
                <w:sz w:val="14"/>
                <w:szCs w:val="14"/>
                <w:lang w:val="af-ZA"/>
              </w:rPr>
              <w:t>:</w:t>
            </w:r>
          </w:p>
        </w:tc>
      </w:tr>
      <w:tr w:rsidR="00701E8C" w:rsidRPr="00A37D82" w14:paraId="32DFA767" w14:textId="77777777" w:rsidTr="00D815A5">
        <w:trPr>
          <w:trHeight w:val="278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6733375C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01E8C" w:rsidRPr="00A81CC9" w14:paraId="2FC6E3A6" w14:textId="77777777" w:rsidTr="00701E8C">
        <w:trPr>
          <w:trHeight w:val="413"/>
        </w:trPr>
        <w:tc>
          <w:tcPr>
            <w:tcW w:w="26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5F23C" w14:textId="77777777" w:rsidR="00701E8C" w:rsidRPr="00A81CC9" w:rsidRDefault="00701E8C" w:rsidP="00701E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CABD24" w14:textId="77777777" w:rsidR="00701E8C" w:rsidRPr="00A81CC9" w:rsidRDefault="00701E8C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01E8C" w:rsidRPr="00A81CC9" w14:paraId="43E08F9E" w14:textId="77777777" w:rsidTr="00D815A5">
        <w:trPr>
          <w:trHeight w:val="278"/>
        </w:trPr>
        <w:tc>
          <w:tcPr>
            <w:tcW w:w="11355" w:type="dxa"/>
            <w:gridSpan w:val="32"/>
            <w:shd w:val="clear" w:color="auto" w:fill="99CCFF"/>
            <w:vAlign w:val="center"/>
          </w:tcPr>
          <w:p w14:paraId="7C181B69" w14:textId="77777777" w:rsidR="00701E8C" w:rsidRPr="00A81CC9" w:rsidRDefault="00701E8C" w:rsidP="00701E8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01E8C" w:rsidRPr="00A81CC9" w14:paraId="2A173E86" w14:textId="77777777" w:rsidTr="00D815A5">
        <w:trPr>
          <w:trHeight w:val="219"/>
        </w:trPr>
        <w:tc>
          <w:tcPr>
            <w:tcW w:w="11355" w:type="dxa"/>
            <w:gridSpan w:val="32"/>
            <w:shd w:val="clear" w:color="auto" w:fill="auto"/>
            <w:vAlign w:val="center"/>
          </w:tcPr>
          <w:p w14:paraId="18F27FA3" w14:textId="77777777" w:rsidR="00701E8C" w:rsidRPr="00A81CC9" w:rsidRDefault="00701E8C" w:rsidP="00701E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01E8C" w:rsidRPr="00A81CC9" w14:paraId="76D4BCBD" w14:textId="77777777" w:rsidTr="00631392">
        <w:trPr>
          <w:trHeight w:val="45"/>
        </w:trPr>
        <w:tc>
          <w:tcPr>
            <w:tcW w:w="34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657E5" w14:textId="77777777" w:rsidR="00701E8C" w:rsidRPr="00A81CC9" w:rsidRDefault="00701E8C" w:rsidP="00701E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26D564" w14:textId="77777777" w:rsidR="00701E8C" w:rsidRPr="00A81CC9" w:rsidRDefault="00701E8C" w:rsidP="00701E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53812" w14:textId="77777777" w:rsidR="00701E8C" w:rsidRPr="00A81CC9" w:rsidRDefault="00701E8C" w:rsidP="00701E8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01E8C" w:rsidRPr="00A81CC9" w14:paraId="5C8F2894" w14:textId="77777777" w:rsidTr="00631392">
        <w:trPr>
          <w:trHeight w:val="45"/>
        </w:trPr>
        <w:tc>
          <w:tcPr>
            <w:tcW w:w="3467" w:type="dxa"/>
            <w:gridSpan w:val="12"/>
            <w:shd w:val="clear" w:color="auto" w:fill="auto"/>
            <w:vAlign w:val="center"/>
          </w:tcPr>
          <w:p w14:paraId="5A599352" w14:textId="7BF2AF28" w:rsidR="00701E8C" w:rsidRPr="00785EB3" w:rsidRDefault="00660FD6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Արփինե Ավշար</w:t>
            </w:r>
            <w:r w:rsidRPr="006B18BF">
              <w:rPr>
                <w:rFonts w:ascii="GHEA Grapalat" w:hAnsi="GHEA Grapalat"/>
                <w:lang w:val="hy-AM"/>
              </w:rPr>
              <w:t>յան</w:t>
            </w:r>
          </w:p>
        </w:tc>
        <w:tc>
          <w:tcPr>
            <w:tcW w:w="4006" w:type="dxa"/>
            <w:gridSpan w:val="12"/>
            <w:shd w:val="clear" w:color="auto" w:fill="auto"/>
            <w:vAlign w:val="center"/>
          </w:tcPr>
          <w:p w14:paraId="3975A9F3" w14:textId="6DAFAE14" w:rsidR="00701E8C" w:rsidRPr="00785EB3" w:rsidRDefault="00840F46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+</w:t>
            </w:r>
            <w:r w:rsidR="00701E8C" w:rsidRPr="00493FEC">
              <w:rPr>
                <w:rFonts w:ascii="GHEA Grapalat" w:hAnsi="GHEA Grapalat"/>
                <w:lang w:val="af-ZA"/>
              </w:rPr>
              <w:t xml:space="preserve">374 </w:t>
            </w:r>
            <w:bookmarkStart w:id="1" w:name="_Hlk200688779"/>
            <w:r w:rsidR="00660FD6">
              <w:rPr>
                <w:rFonts w:ascii="GHEA Grapalat" w:hAnsi="GHEA Grapalat"/>
                <w:lang w:val="hy-AM"/>
              </w:rPr>
              <w:t>77882211</w:t>
            </w:r>
            <w:bookmarkEnd w:id="1"/>
            <w:r w:rsidR="00701E8C" w:rsidRPr="00493FEC">
              <w:rPr>
                <w:rFonts w:ascii="GHEA Grapalat" w:hAnsi="GHEA Grapalat"/>
                <w:lang w:val="af-ZA"/>
              </w:rPr>
              <w:t xml:space="preserve">                                      </w:t>
            </w:r>
          </w:p>
        </w:tc>
        <w:bookmarkStart w:id="2" w:name="_Hlk200688795"/>
        <w:tc>
          <w:tcPr>
            <w:tcW w:w="3882" w:type="dxa"/>
            <w:gridSpan w:val="8"/>
            <w:shd w:val="clear" w:color="auto" w:fill="auto"/>
            <w:vAlign w:val="center"/>
          </w:tcPr>
          <w:p w14:paraId="72059E19" w14:textId="0CD98382" w:rsidR="00701E8C" w:rsidRPr="00A81CC9" w:rsidRDefault="000D51B3" w:rsidP="00701E8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lang w:val="af-ZA"/>
              </w:rPr>
              <w:fldChar w:fldCharType="begin"/>
            </w:r>
            <w:r>
              <w:rPr>
                <w:rFonts w:ascii="GHEA Grapalat" w:hAnsi="GHEA Grapalat"/>
                <w:lang w:val="af-ZA"/>
              </w:rPr>
              <w:instrText xml:space="preserve"> HYPERLINK "mailto:</w:instrText>
            </w:r>
            <w:r w:rsidRPr="00304EAD">
              <w:rPr>
                <w:rFonts w:ascii="GHEA Grapalat" w:hAnsi="GHEA Grapalat"/>
                <w:lang w:val="af-ZA"/>
              </w:rPr>
              <w:instrText>avsharyan.arpine18@mail.ru</w:instrText>
            </w:r>
            <w:r>
              <w:rPr>
                <w:rFonts w:ascii="GHEA Grapalat" w:hAnsi="GHEA Grapalat"/>
                <w:lang w:val="af-ZA"/>
              </w:rPr>
              <w:instrText xml:space="preserve">" </w:instrText>
            </w:r>
            <w:r>
              <w:rPr>
                <w:rFonts w:ascii="GHEA Grapalat" w:hAnsi="GHEA Grapalat"/>
                <w:lang w:val="af-ZA"/>
              </w:rPr>
              <w:fldChar w:fldCharType="separate"/>
            </w:r>
            <w:r w:rsidRPr="00225F97">
              <w:rPr>
                <w:rStyle w:val="Hyperlink"/>
                <w:rFonts w:ascii="GHEA Grapalat" w:hAnsi="GHEA Grapalat"/>
                <w:lang w:val="af-ZA"/>
              </w:rPr>
              <w:t>avsharyan.arpine18@mail.ru</w:t>
            </w:r>
            <w:bookmarkEnd w:id="2"/>
            <w:r>
              <w:rPr>
                <w:rFonts w:ascii="GHEA Grapalat" w:hAnsi="GHEA Grapalat"/>
                <w:lang w:val="af-ZA"/>
              </w:rPr>
              <w:fldChar w:fldCharType="end"/>
            </w:r>
          </w:p>
        </w:tc>
      </w:tr>
    </w:tbl>
    <w:p w14:paraId="15C9327A" w14:textId="0F101102" w:rsidR="00A81CC9" w:rsidRPr="00785EB3" w:rsidRDefault="00785EB3" w:rsidP="0053335A">
      <w:pPr>
        <w:spacing w:before="0" w:line="360" w:lineRule="auto"/>
        <w:ind w:left="0" w:firstLine="0"/>
        <w:jc w:val="center"/>
        <w:rPr>
          <w:rFonts w:ascii="Sylfaen" w:eastAsia="Times New Roman" w:hAnsi="Sylfaen"/>
          <w:strike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sz w:val="20"/>
          <w:szCs w:val="20"/>
          <w:lang w:val="hy-AM" w:eastAsia="ru-RU"/>
        </w:rPr>
        <w:t>Պատվիրատու</w:t>
      </w:r>
      <w:r w:rsidR="00D46C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660FD6">
        <w:rPr>
          <w:rFonts w:ascii="Sylfaen" w:hAnsi="Sylfaen"/>
          <w:bCs/>
          <w:iCs/>
          <w:sz w:val="18"/>
          <w:szCs w:val="18"/>
          <w:lang w:val="hy-AM"/>
        </w:rPr>
        <w:t xml:space="preserve">   </w:t>
      </w:r>
      <w:r w:rsidR="00660FD6" w:rsidRPr="00842F80">
        <w:rPr>
          <w:rFonts w:ascii="GHEA Grapalat" w:hAnsi="GHEA Grapalat"/>
          <w:sz w:val="20"/>
          <w:szCs w:val="20"/>
          <w:lang w:val="es-ES"/>
        </w:rPr>
        <w:t xml:space="preserve">«ՀՀ ԳԱԱ </w:t>
      </w:r>
      <w:proofErr w:type="spellStart"/>
      <w:r w:rsidR="00660FD6" w:rsidRPr="00842F80">
        <w:rPr>
          <w:rFonts w:ascii="GHEA Grapalat" w:hAnsi="GHEA Grapalat"/>
          <w:sz w:val="20"/>
          <w:szCs w:val="20"/>
          <w:lang w:val="es-ES"/>
        </w:rPr>
        <w:t>Մաթեմատիկայի</w:t>
      </w:r>
      <w:proofErr w:type="spellEnd"/>
      <w:r w:rsidR="00660FD6" w:rsidRPr="00842F80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660FD6" w:rsidRPr="00842F80">
        <w:rPr>
          <w:rFonts w:ascii="GHEA Grapalat" w:hAnsi="GHEA Grapalat"/>
          <w:sz w:val="20"/>
          <w:szCs w:val="20"/>
          <w:lang w:val="es-ES"/>
        </w:rPr>
        <w:t>ինստիտուտ</w:t>
      </w:r>
      <w:proofErr w:type="spellEnd"/>
      <w:r w:rsidR="00660FD6" w:rsidRPr="00842F80">
        <w:rPr>
          <w:rFonts w:ascii="GHEA Grapalat" w:hAnsi="GHEA Grapalat"/>
          <w:sz w:val="20"/>
          <w:szCs w:val="20"/>
          <w:lang w:val="es-ES"/>
        </w:rPr>
        <w:t>»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 xml:space="preserve"> </w:t>
      </w:r>
      <w:r w:rsidR="00660FD6">
        <w:rPr>
          <w:rFonts w:ascii="Sylfaen" w:hAnsi="Sylfaen"/>
          <w:bCs/>
          <w:iCs/>
          <w:sz w:val="18"/>
          <w:szCs w:val="18"/>
          <w:lang w:val="hy-AM"/>
        </w:rPr>
        <w:t xml:space="preserve">  </w:t>
      </w:r>
      <w:r w:rsidRPr="009516A9">
        <w:rPr>
          <w:rFonts w:ascii="Sylfaen" w:hAnsi="Sylfaen"/>
          <w:bCs/>
          <w:iCs/>
          <w:sz w:val="18"/>
          <w:szCs w:val="18"/>
          <w:lang w:val="hy-AM"/>
        </w:rPr>
        <w:t>ՊՈԱԿ</w:t>
      </w:r>
    </w:p>
    <w:p w14:paraId="62A2409E" w14:textId="77777777" w:rsidR="00A81CC9" w:rsidRPr="00785EB3" w:rsidRDefault="00A81CC9" w:rsidP="00766A01">
      <w:pPr>
        <w:spacing w:before="0" w:line="360" w:lineRule="auto"/>
        <w:ind w:left="0" w:firstLine="0"/>
        <w:jc w:val="center"/>
        <w:rPr>
          <w:rFonts w:ascii="Sylfaen" w:eastAsia="Times New Roman" w:hAnsi="Sylfaen"/>
          <w:strike/>
          <w:sz w:val="20"/>
          <w:szCs w:val="20"/>
          <w:lang w:val="hy-AM" w:eastAsia="ru-RU"/>
        </w:rPr>
      </w:pPr>
    </w:p>
    <w:p w14:paraId="0595E67D" w14:textId="77777777" w:rsidR="00A81CC9" w:rsidRPr="003B0951" w:rsidRDefault="00A81CC9" w:rsidP="00766A01">
      <w:pPr>
        <w:spacing w:line="276" w:lineRule="auto"/>
        <w:ind w:left="0" w:firstLine="0"/>
        <w:jc w:val="center"/>
        <w:rPr>
          <w:rFonts w:ascii="Sylfaen" w:hAnsi="Sylfaen"/>
          <w:b/>
          <w:sz w:val="18"/>
          <w:szCs w:val="18"/>
          <w:lang w:val="hy-AM"/>
        </w:rPr>
      </w:pPr>
    </w:p>
    <w:sectPr w:rsidR="00A81CC9" w:rsidRPr="003B0951" w:rsidSect="009958CE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FB18E1" w14:textId="77777777" w:rsidR="00F22898" w:rsidRDefault="00F22898" w:rsidP="0022631D">
      <w:pPr>
        <w:spacing w:before="0" w:after="0"/>
      </w:pPr>
      <w:r>
        <w:separator/>
      </w:r>
    </w:p>
  </w:endnote>
  <w:endnote w:type="continuationSeparator" w:id="0">
    <w:p w14:paraId="48385E0B" w14:textId="77777777" w:rsidR="00F22898" w:rsidRDefault="00F2289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682995" w14:textId="77777777" w:rsidR="00F22898" w:rsidRDefault="00F22898" w:rsidP="0022631D">
      <w:pPr>
        <w:spacing w:before="0" w:after="0"/>
      </w:pPr>
      <w:r>
        <w:separator/>
      </w:r>
    </w:p>
  </w:footnote>
  <w:footnote w:type="continuationSeparator" w:id="0">
    <w:p w14:paraId="1446C827" w14:textId="77777777" w:rsidR="00F22898" w:rsidRDefault="00F22898" w:rsidP="0022631D">
      <w:pPr>
        <w:spacing w:before="0" w:after="0"/>
      </w:pPr>
      <w:r>
        <w:continuationSeparator/>
      </w:r>
    </w:p>
  </w:footnote>
  <w:footnote w:id="1">
    <w:p w14:paraId="1BADBCCA" w14:textId="77777777" w:rsidR="009958CE" w:rsidRPr="00541A77" w:rsidRDefault="009958CE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73304E5F" w14:textId="77777777" w:rsidR="009958CE" w:rsidRPr="002D0BF6" w:rsidRDefault="009958C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F3B8D2C" w14:textId="77777777" w:rsidR="009958CE" w:rsidRPr="002D0BF6" w:rsidRDefault="009958CE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AA391CC" w14:textId="77777777" w:rsidR="0053042E" w:rsidRPr="003B0951" w:rsidRDefault="0053042E" w:rsidP="003B0951">
      <w:pPr>
        <w:pStyle w:val="FootnoteText"/>
        <w:tabs>
          <w:tab w:val="left" w:pos="4562"/>
        </w:tabs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</w:p>
  </w:footnote>
  <w:footnote w:id="5">
    <w:p w14:paraId="001D1D86" w14:textId="77777777" w:rsidR="0053042E" w:rsidRPr="003B0951" w:rsidRDefault="0053042E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</w:p>
  </w:footnote>
  <w:footnote w:id="6">
    <w:p w14:paraId="78024C0F" w14:textId="77777777" w:rsidR="00701E8C" w:rsidRPr="00785EB3" w:rsidRDefault="00701E8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</w:p>
  </w:footnote>
  <w:footnote w:id="7">
    <w:p w14:paraId="0B2CC601" w14:textId="77777777" w:rsidR="00701E8C" w:rsidRPr="00785EB3" w:rsidRDefault="00701E8C" w:rsidP="0022631D">
      <w:pPr>
        <w:pStyle w:val="FootnoteText"/>
        <w:rPr>
          <w:rFonts w:ascii="GHEA Grapalat" w:hAnsi="GHEA Grapalat"/>
          <w:i/>
          <w:sz w:val="16"/>
          <w:szCs w:val="16"/>
          <w:lang w:val="hy-AM"/>
        </w:rPr>
      </w:pPr>
    </w:p>
  </w:footnote>
  <w:footnote w:id="8">
    <w:p w14:paraId="4FB4BB1A" w14:textId="77777777" w:rsidR="00701E8C" w:rsidRPr="003B0951" w:rsidRDefault="00701E8C" w:rsidP="006F2779">
      <w:pPr>
        <w:pStyle w:val="FootnoteText"/>
        <w:jc w:val="both"/>
        <w:rPr>
          <w:rFonts w:ascii="Calibri" w:hAnsi="Calibri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60973"/>
    <w:multiLevelType w:val="hybridMultilevel"/>
    <w:tmpl w:val="F89C2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5E42"/>
    <w:rsid w:val="00006B76"/>
    <w:rsid w:val="00012170"/>
    <w:rsid w:val="000209FD"/>
    <w:rsid w:val="00033715"/>
    <w:rsid w:val="00044EA8"/>
    <w:rsid w:val="00046CCF"/>
    <w:rsid w:val="00051ECE"/>
    <w:rsid w:val="00055D44"/>
    <w:rsid w:val="0007090E"/>
    <w:rsid w:val="00073D66"/>
    <w:rsid w:val="00080A04"/>
    <w:rsid w:val="000A4FCE"/>
    <w:rsid w:val="000B0199"/>
    <w:rsid w:val="000C682B"/>
    <w:rsid w:val="000D51B3"/>
    <w:rsid w:val="000E4FF1"/>
    <w:rsid w:val="000F2A2B"/>
    <w:rsid w:val="000F328B"/>
    <w:rsid w:val="000F376D"/>
    <w:rsid w:val="001021B0"/>
    <w:rsid w:val="0012143A"/>
    <w:rsid w:val="00145622"/>
    <w:rsid w:val="0018422F"/>
    <w:rsid w:val="0019581F"/>
    <w:rsid w:val="0019792A"/>
    <w:rsid w:val="00197E3F"/>
    <w:rsid w:val="001A1999"/>
    <w:rsid w:val="001A7798"/>
    <w:rsid w:val="001C1BE1"/>
    <w:rsid w:val="001C774A"/>
    <w:rsid w:val="001D4758"/>
    <w:rsid w:val="001E0091"/>
    <w:rsid w:val="001E1248"/>
    <w:rsid w:val="002209B3"/>
    <w:rsid w:val="0022631D"/>
    <w:rsid w:val="00231436"/>
    <w:rsid w:val="00252C0A"/>
    <w:rsid w:val="00261054"/>
    <w:rsid w:val="00264477"/>
    <w:rsid w:val="0027036A"/>
    <w:rsid w:val="00295B92"/>
    <w:rsid w:val="00296ED8"/>
    <w:rsid w:val="002C20F0"/>
    <w:rsid w:val="002D2596"/>
    <w:rsid w:val="002E0DB7"/>
    <w:rsid w:val="002E4E6F"/>
    <w:rsid w:val="002F16CC"/>
    <w:rsid w:val="002F1FEB"/>
    <w:rsid w:val="002F51B7"/>
    <w:rsid w:val="002F6AB2"/>
    <w:rsid w:val="002F7794"/>
    <w:rsid w:val="003445EC"/>
    <w:rsid w:val="00371B1D"/>
    <w:rsid w:val="003724E3"/>
    <w:rsid w:val="003B0951"/>
    <w:rsid w:val="003B2758"/>
    <w:rsid w:val="003C28F8"/>
    <w:rsid w:val="003E3D40"/>
    <w:rsid w:val="003E6978"/>
    <w:rsid w:val="003F1A57"/>
    <w:rsid w:val="004118E0"/>
    <w:rsid w:val="004129F6"/>
    <w:rsid w:val="00413C06"/>
    <w:rsid w:val="00414AD0"/>
    <w:rsid w:val="00430F91"/>
    <w:rsid w:val="00433E3C"/>
    <w:rsid w:val="0046485D"/>
    <w:rsid w:val="00472069"/>
    <w:rsid w:val="00473A2D"/>
    <w:rsid w:val="00474C2F"/>
    <w:rsid w:val="004764CD"/>
    <w:rsid w:val="004875E0"/>
    <w:rsid w:val="004B450B"/>
    <w:rsid w:val="004D078F"/>
    <w:rsid w:val="004D1220"/>
    <w:rsid w:val="004E376E"/>
    <w:rsid w:val="00503BCC"/>
    <w:rsid w:val="00506123"/>
    <w:rsid w:val="005167D0"/>
    <w:rsid w:val="0052126D"/>
    <w:rsid w:val="0053042E"/>
    <w:rsid w:val="005316AC"/>
    <w:rsid w:val="0053335A"/>
    <w:rsid w:val="00534BD8"/>
    <w:rsid w:val="00546023"/>
    <w:rsid w:val="005607C9"/>
    <w:rsid w:val="005737F9"/>
    <w:rsid w:val="005B0802"/>
    <w:rsid w:val="005D5FBD"/>
    <w:rsid w:val="005E1D78"/>
    <w:rsid w:val="005E651F"/>
    <w:rsid w:val="005F3EDD"/>
    <w:rsid w:val="0060594C"/>
    <w:rsid w:val="00605E5E"/>
    <w:rsid w:val="00607C9A"/>
    <w:rsid w:val="00622725"/>
    <w:rsid w:val="00623394"/>
    <w:rsid w:val="00631392"/>
    <w:rsid w:val="00643F4E"/>
    <w:rsid w:val="00646760"/>
    <w:rsid w:val="0066098E"/>
    <w:rsid w:val="00660FD6"/>
    <w:rsid w:val="0067225F"/>
    <w:rsid w:val="00684B34"/>
    <w:rsid w:val="00685CB5"/>
    <w:rsid w:val="00690ECB"/>
    <w:rsid w:val="00697C2F"/>
    <w:rsid w:val="006A38B4"/>
    <w:rsid w:val="006B2E21"/>
    <w:rsid w:val="006B49CA"/>
    <w:rsid w:val="006B679A"/>
    <w:rsid w:val="006C0266"/>
    <w:rsid w:val="006C06EF"/>
    <w:rsid w:val="006C5011"/>
    <w:rsid w:val="006D41FC"/>
    <w:rsid w:val="006E0D92"/>
    <w:rsid w:val="006E1A83"/>
    <w:rsid w:val="006F12E8"/>
    <w:rsid w:val="006F2779"/>
    <w:rsid w:val="00701E8C"/>
    <w:rsid w:val="007060FC"/>
    <w:rsid w:val="0071137C"/>
    <w:rsid w:val="00724BA6"/>
    <w:rsid w:val="007262D4"/>
    <w:rsid w:val="00734E2B"/>
    <w:rsid w:val="0073651C"/>
    <w:rsid w:val="00742D84"/>
    <w:rsid w:val="00751FFF"/>
    <w:rsid w:val="00766A01"/>
    <w:rsid w:val="00770463"/>
    <w:rsid w:val="007732E7"/>
    <w:rsid w:val="00781F5E"/>
    <w:rsid w:val="00785EB3"/>
    <w:rsid w:val="0078682E"/>
    <w:rsid w:val="00793CFE"/>
    <w:rsid w:val="007A4BA9"/>
    <w:rsid w:val="007B2500"/>
    <w:rsid w:val="007C400D"/>
    <w:rsid w:val="007C4039"/>
    <w:rsid w:val="007D4F66"/>
    <w:rsid w:val="007D7DAD"/>
    <w:rsid w:val="007F4ACD"/>
    <w:rsid w:val="00801CCF"/>
    <w:rsid w:val="0080446D"/>
    <w:rsid w:val="00806718"/>
    <w:rsid w:val="0081420B"/>
    <w:rsid w:val="00822075"/>
    <w:rsid w:val="00840F46"/>
    <w:rsid w:val="00856783"/>
    <w:rsid w:val="00885231"/>
    <w:rsid w:val="00893B25"/>
    <w:rsid w:val="008A7224"/>
    <w:rsid w:val="008B7E14"/>
    <w:rsid w:val="008C4E62"/>
    <w:rsid w:val="008C7D47"/>
    <w:rsid w:val="008E24B5"/>
    <w:rsid w:val="008E493A"/>
    <w:rsid w:val="00905BF4"/>
    <w:rsid w:val="009102FF"/>
    <w:rsid w:val="00910DC6"/>
    <w:rsid w:val="00913566"/>
    <w:rsid w:val="00925FF2"/>
    <w:rsid w:val="00934475"/>
    <w:rsid w:val="00936BEE"/>
    <w:rsid w:val="00937C70"/>
    <w:rsid w:val="0095792C"/>
    <w:rsid w:val="009612D5"/>
    <w:rsid w:val="009643B1"/>
    <w:rsid w:val="009925B9"/>
    <w:rsid w:val="009958CE"/>
    <w:rsid w:val="009C5E0F"/>
    <w:rsid w:val="009E3423"/>
    <w:rsid w:val="009E3A3C"/>
    <w:rsid w:val="009E75FF"/>
    <w:rsid w:val="00A03BBE"/>
    <w:rsid w:val="00A166CB"/>
    <w:rsid w:val="00A306F5"/>
    <w:rsid w:val="00A31820"/>
    <w:rsid w:val="00A37D82"/>
    <w:rsid w:val="00A41C8F"/>
    <w:rsid w:val="00A57D99"/>
    <w:rsid w:val="00A66D34"/>
    <w:rsid w:val="00A809DA"/>
    <w:rsid w:val="00A81CC9"/>
    <w:rsid w:val="00A94213"/>
    <w:rsid w:val="00AA32E4"/>
    <w:rsid w:val="00AD07B9"/>
    <w:rsid w:val="00AD59DC"/>
    <w:rsid w:val="00AD60E9"/>
    <w:rsid w:val="00AE4059"/>
    <w:rsid w:val="00AF27FA"/>
    <w:rsid w:val="00B05899"/>
    <w:rsid w:val="00B12259"/>
    <w:rsid w:val="00B35304"/>
    <w:rsid w:val="00B434A6"/>
    <w:rsid w:val="00B63333"/>
    <w:rsid w:val="00B75762"/>
    <w:rsid w:val="00B91DE2"/>
    <w:rsid w:val="00B94EA2"/>
    <w:rsid w:val="00B9629A"/>
    <w:rsid w:val="00BA03B0"/>
    <w:rsid w:val="00BA39AD"/>
    <w:rsid w:val="00BB0A93"/>
    <w:rsid w:val="00BB6D12"/>
    <w:rsid w:val="00BC0B57"/>
    <w:rsid w:val="00BC1F18"/>
    <w:rsid w:val="00BD3D4E"/>
    <w:rsid w:val="00BE4F29"/>
    <w:rsid w:val="00BE7D92"/>
    <w:rsid w:val="00BF1465"/>
    <w:rsid w:val="00BF4745"/>
    <w:rsid w:val="00BF794B"/>
    <w:rsid w:val="00C030C6"/>
    <w:rsid w:val="00C063D9"/>
    <w:rsid w:val="00C410B5"/>
    <w:rsid w:val="00C42370"/>
    <w:rsid w:val="00C51077"/>
    <w:rsid w:val="00C53C69"/>
    <w:rsid w:val="00C56BCE"/>
    <w:rsid w:val="00C71CFE"/>
    <w:rsid w:val="00C84DF7"/>
    <w:rsid w:val="00C96337"/>
    <w:rsid w:val="00C96BED"/>
    <w:rsid w:val="00CB44D2"/>
    <w:rsid w:val="00CB4B20"/>
    <w:rsid w:val="00CC1F23"/>
    <w:rsid w:val="00CD35FF"/>
    <w:rsid w:val="00CD5BF3"/>
    <w:rsid w:val="00CE2383"/>
    <w:rsid w:val="00CF1F70"/>
    <w:rsid w:val="00D02FC3"/>
    <w:rsid w:val="00D32024"/>
    <w:rsid w:val="00D350DE"/>
    <w:rsid w:val="00D36189"/>
    <w:rsid w:val="00D37DA2"/>
    <w:rsid w:val="00D41F76"/>
    <w:rsid w:val="00D46CAF"/>
    <w:rsid w:val="00D51268"/>
    <w:rsid w:val="00D57895"/>
    <w:rsid w:val="00D64C80"/>
    <w:rsid w:val="00D65E42"/>
    <w:rsid w:val="00D66BA9"/>
    <w:rsid w:val="00D80C64"/>
    <w:rsid w:val="00D815A5"/>
    <w:rsid w:val="00DB1F4B"/>
    <w:rsid w:val="00DE06F1"/>
    <w:rsid w:val="00DE5A52"/>
    <w:rsid w:val="00DE7BB5"/>
    <w:rsid w:val="00DF3A54"/>
    <w:rsid w:val="00E06643"/>
    <w:rsid w:val="00E243EA"/>
    <w:rsid w:val="00E260CF"/>
    <w:rsid w:val="00E301A6"/>
    <w:rsid w:val="00E33A25"/>
    <w:rsid w:val="00E33DF4"/>
    <w:rsid w:val="00E35131"/>
    <w:rsid w:val="00E4188B"/>
    <w:rsid w:val="00E43975"/>
    <w:rsid w:val="00E5323F"/>
    <w:rsid w:val="00E54C4D"/>
    <w:rsid w:val="00E56328"/>
    <w:rsid w:val="00E64B7F"/>
    <w:rsid w:val="00E84678"/>
    <w:rsid w:val="00EA01A2"/>
    <w:rsid w:val="00EA568C"/>
    <w:rsid w:val="00EA767F"/>
    <w:rsid w:val="00EB59EE"/>
    <w:rsid w:val="00EC377A"/>
    <w:rsid w:val="00EC5D42"/>
    <w:rsid w:val="00ED51DC"/>
    <w:rsid w:val="00EE5A97"/>
    <w:rsid w:val="00EF16D0"/>
    <w:rsid w:val="00F10AFE"/>
    <w:rsid w:val="00F1196C"/>
    <w:rsid w:val="00F1382A"/>
    <w:rsid w:val="00F213DE"/>
    <w:rsid w:val="00F22898"/>
    <w:rsid w:val="00F255E6"/>
    <w:rsid w:val="00F31004"/>
    <w:rsid w:val="00F3220D"/>
    <w:rsid w:val="00F337ED"/>
    <w:rsid w:val="00F446D1"/>
    <w:rsid w:val="00F514FA"/>
    <w:rsid w:val="00F5686C"/>
    <w:rsid w:val="00F64167"/>
    <w:rsid w:val="00F6673B"/>
    <w:rsid w:val="00F77AAD"/>
    <w:rsid w:val="00F916C4"/>
    <w:rsid w:val="00FA03D4"/>
    <w:rsid w:val="00FB097B"/>
    <w:rsid w:val="00FC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CD854"/>
  <w15:docId w15:val="{406F88C8-734A-444B-9A2A-1A01FE3C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">
    <w:name w:val="Body Text"/>
    <w:basedOn w:val="Normal"/>
    <w:link w:val="BodyTextChar"/>
    <w:unhideWhenUsed/>
    <w:rsid w:val="00910DC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10DC6"/>
    <w:rPr>
      <w:rFonts w:ascii="Calibri" w:eastAsia="Calibri" w:hAnsi="Calibri" w:cs="Times New Roman"/>
    </w:rPr>
  </w:style>
  <w:style w:type="character" w:styleId="Hyperlink">
    <w:name w:val="Hyperlink"/>
    <w:unhideWhenUsed/>
    <w:rsid w:val="005E651F"/>
    <w:rPr>
      <w:u w:val="single"/>
    </w:rPr>
  </w:style>
  <w:style w:type="paragraph" w:styleId="BodyTextIndent2">
    <w:name w:val="Body Text Indent 2"/>
    <w:basedOn w:val="Normal"/>
    <w:link w:val="BodyTextIndent2Char"/>
    <w:rsid w:val="007D7DA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7D7DAD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paragraph" w:customStyle="1" w:styleId="Default">
    <w:name w:val="Default"/>
    <w:rsid w:val="007D7D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customStyle="1" w:styleId="a">
    <w:name w:val="По умолчанию"/>
    <w:rsid w:val="004129F6"/>
    <w:pPr>
      <w:spacing w:after="0" w:line="240" w:lineRule="auto"/>
    </w:pPr>
    <w:rPr>
      <w:rFonts w:ascii="Helvetica Neue" w:eastAsia="Helvetica Neue" w:hAnsi="Helvetica Neue" w:cs="Helvetica Neue"/>
      <w:color w:val="000000"/>
      <w:u w:color="000000"/>
    </w:rPr>
  </w:style>
  <w:style w:type="paragraph" w:customStyle="1" w:styleId="msonormalmrcssattr">
    <w:name w:val="msonormal_mr_css_attr"/>
    <w:basedOn w:val="Normal"/>
    <w:rsid w:val="0073651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B3530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C1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C1F1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0D5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bezone.enterpris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B8143-6EC0-4BC3-8F50-0F19E9FEA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Client</cp:lastModifiedBy>
  <cp:revision>48</cp:revision>
  <cp:lastPrinted>2021-04-06T07:47:00Z</cp:lastPrinted>
  <dcterms:created xsi:type="dcterms:W3CDTF">2024-09-10T20:42:00Z</dcterms:created>
  <dcterms:modified xsi:type="dcterms:W3CDTF">2025-12-15T06:42:00Z</dcterms:modified>
</cp:coreProperties>
</file>