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716" w:rsidRPr="001E56BC" w:rsidRDefault="00236716" w:rsidP="00236716">
      <w:pPr>
        <w:spacing w:after="0" w:line="240" w:lineRule="auto"/>
        <w:ind w:firstLine="720"/>
        <w:jc w:val="center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1E56BC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ՀԱՅՏԱՐԱՐՈՒԹՅՈՒՆ</w:t>
      </w:r>
    </w:p>
    <w:p w:rsidR="00236716" w:rsidRPr="001E56BC" w:rsidRDefault="00236716" w:rsidP="00236716">
      <w:pPr>
        <w:spacing w:after="0" w:line="240" w:lineRule="auto"/>
        <w:jc w:val="center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1E56BC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    </w:t>
      </w:r>
      <w:r w:rsidRPr="001E56BC">
        <w:rPr>
          <w:rFonts w:ascii="Sylfaen" w:eastAsia="Times New Roman" w:hAnsi="Sylfaen" w:cs="Sylfaen"/>
          <w:sz w:val="20"/>
          <w:szCs w:val="20"/>
          <w:lang w:val="af-ZA" w:eastAsia="ru-RU"/>
        </w:rPr>
        <w:t>պայմանագիր կնքելու որոշման մասին</w:t>
      </w:r>
    </w:p>
    <w:p w:rsidR="00236716" w:rsidRDefault="00236716" w:rsidP="00236716">
      <w:pPr>
        <w:keepNext/>
        <w:spacing w:after="0" w:line="24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1E56BC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Ընթացակարգի ծածկագիրը  </w:t>
      </w:r>
    </w:p>
    <w:p w:rsidR="001E56BC" w:rsidRPr="001E56BC" w:rsidRDefault="001E56BC" w:rsidP="00236716">
      <w:pPr>
        <w:keepNext/>
        <w:spacing w:after="0" w:line="24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236716" w:rsidRPr="001E56BC" w:rsidRDefault="00236716" w:rsidP="00236716">
      <w:pPr>
        <w:spacing w:after="0"/>
        <w:ind w:firstLine="567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1E56BC">
        <w:rPr>
          <w:rFonts w:ascii="Sylfaen" w:hAnsi="Sylfaen" w:cs="Arial"/>
          <w:i/>
          <w:sz w:val="20"/>
          <w:szCs w:val="20"/>
          <w:u w:val="single"/>
          <w:lang w:val="af-ZA"/>
        </w:rPr>
        <w:t>ՇՄԱՀ</w:t>
      </w:r>
      <w:r w:rsidR="001E56BC">
        <w:rPr>
          <w:rFonts w:ascii="Sylfaen" w:hAnsi="Sylfaen" w:cs="Arial"/>
          <w:i/>
          <w:sz w:val="20"/>
          <w:szCs w:val="20"/>
          <w:u w:val="single"/>
          <w:lang w:val="af-ZA"/>
        </w:rPr>
        <w:t>ԿՏ ԲՀ</w:t>
      </w:r>
      <w:r w:rsidRPr="001E56BC">
        <w:rPr>
          <w:rFonts w:ascii="Sylfaen" w:hAnsi="Sylfaen"/>
          <w:i/>
          <w:sz w:val="20"/>
          <w:szCs w:val="20"/>
          <w:u w:val="single"/>
          <w:lang w:val="af-ZA"/>
        </w:rPr>
        <w:t>-</w:t>
      </w:r>
      <w:r w:rsidRPr="001E56BC">
        <w:rPr>
          <w:rFonts w:ascii="Sylfaen" w:hAnsi="Sylfaen" w:cs="Arial"/>
          <w:i/>
          <w:sz w:val="20"/>
          <w:szCs w:val="20"/>
          <w:u w:val="single"/>
          <w:lang w:val="af-ZA"/>
        </w:rPr>
        <w:t>ԳՀԱ</w:t>
      </w:r>
      <w:r w:rsidRPr="001E56BC">
        <w:rPr>
          <w:rFonts w:ascii="Sylfaen" w:hAnsi="Sylfaen" w:cs="Arial"/>
          <w:i/>
          <w:sz w:val="20"/>
          <w:szCs w:val="20"/>
          <w:u w:val="single"/>
          <w:lang w:val="hy-AM"/>
        </w:rPr>
        <w:t>Պ</w:t>
      </w:r>
      <w:r w:rsidRPr="001E56BC">
        <w:rPr>
          <w:rFonts w:ascii="Sylfaen" w:hAnsi="Sylfaen" w:cs="Arial"/>
          <w:i/>
          <w:sz w:val="20"/>
          <w:szCs w:val="20"/>
          <w:u w:val="single"/>
          <w:lang w:val="af-ZA"/>
        </w:rPr>
        <w:t>ՁԲ</w:t>
      </w:r>
      <w:r w:rsidRPr="001E56BC">
        <w:rPr>
          <w:rFonts w:ascii="Sylfaen" w:hAnsi="Sylfaen"/>
          <w:i/>
          <w:sz w:val="20"/>
          <w:szCs w:val="20"/>
          <w:u w:val="single"/>
          <w:lang w:val="af-ZA"/>
        </w:rPr>
        <w:t>–2</w:t>
      </w:r>
      <w:r w:rsidRPr="001E56BC">
        <w:rPr>
          <w:rFonts w:ascii="Sylfaen" w:hAnsi="Sylfaen"/>
          <w:i/>
          <w:sz w:val="20"/>
          <w:szCs w:val="20"/>
          <w:u w:val="single"/>
          <w:lang w:val="hy-AM"/>
        </w:rPr>
        <w:t>1</w:t>
      </w:r>
      <w:r w:rsidRPr="001E56BC">
        <w:rPr>
          <w:rFonts w:ascii="Sylfaen" w:hAnsi="Sylfaen"/>
          <w:i/>
          <w:sz w:val="20"/>
          <w:szCs w:val="20"/>
          <w:u w:val="single"/>
          <w:lang w:val="af-ZA"/>
        </w:rPr>
        <w:t>/</w:t>
      </w:r>
      <w:r w:rsidRPr="001E56BC">
        <w:rPr>
          <w:rFonts w:ascii="Sylfaen" w:hAnsi="Sylfaen"/>
          <w:i/>
          <w:sz w:val="20"/>
          <w:szCs w:val="20"/>
          <w:u w:val="single"/>
          <w:lang w:val="hy-AM"/>
        </w:rPr>
        <w:t>0</w:t>
      </w:r>
      <w:r w:rsidR="001E56BC">
        <w:rPr>
          <w:rFonts w:ascii="Sylfaen" w:hAnsi="Sylfaen"/>
          <w:i/>
          <w:sz w:val="20"/>
          <w:szCs w:val="20"/>
          <w:u w:val="single"/>
          <w:lang w:val="hy-AM"/>
        </w:rPr>
        <w:t>3</w:t>
      </w:r>
      <w:r w:rsidRPr="001E56BC">
        <w:rPr>
          <w:rFonts w:ascii="Sylfaen" w:hAnsi="Sylfaen"/>
          <w:i/>
          <w:sz w:val="20"/>
          <w:szCs w:val="20"/>
          <w:u w:val="single"/>
          <w:lang w:val="af-ZA"/>
        </w:rPr>
        <w:t xml:space="preserve">  </w:t>
      </w:r>
      <w:r w:rsidR="001E56BC">
        <w:rPr>
          <w:rFonts w:ascii="Sylfaen" w:hAnsi="Sylfaen"/>
          <w:i/>
          <w:sz w:val="20"/>
          <w:szCs w:val="20"/>
          <w:u w:val="single"/>
          <w:lang w:val="af-ZA"/>
        </w:rPr>
        <w:t>«</w:t>
      </w:r>
      <w:r w:rsidRPr="001E56BC">
        <w:rPr>
          <w:rFonts w:ascii="Sylfaen" w:hAnsi="Sylfaen" w:cs="Arial"/>
          <w:i/>
          <w:sz w:val="20"/>
          <w:szCs w:val="20"/>
          <w:u w:val="single"/>
          <w:lang w:val="af-ZA"/>
        </w:rPr>
        <w:t>Անի</w:t>
      </w:r>
      <w:r w:rsidRPr="001E56BC"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 xml:space="preserve"> </w:t>
      </w:r>
      <w:r w:rsidR="001E56BC">
        <w:rPr>
          <w:rFonts w:ascii="Sylfaen" w:eastAsia="Times New Roman" w:hAnsi="Sylfaen" w:cs="Arial"/>
          <w:sz w:val="20"/>
          <w:szCs w:val="20"/>
          <w:u w:val="single"/>
          <w:lang w:val="hy-AM" w:eastAsia="ru-RU"/>
        </w:rPr>
        <w:t>կոմունալ տնտեսություն»</w:t>
      </w:r>
      <w:r w:rsidR="001E56BC">
        <w:rPr>
          <w:rFonts w:ascii="Sylfaen" w:eastAsia="Times New Roman" w:hAnsi="Sylfaen" w:cs="Arial"/>
          <w:sz w:val="20"/>
          <w:szCs w:val="20"/>
          <w:u w:val="single"/>
          <w:lang w:val="en-US" w:eastAsia="ru-RU"/>
        </w:rPr>
        <w:t>ՀԲՀ</w:t>
      </w:r>
      <w:r w:rsidR="001E56BC" w:rsidRPr="001E56BC">
        <w:rPr>
          <w:rFonts w:ascii="Sylfaen" w:eastAsia="Times New Roman" w:hAnsi="Sylfaen" w:cs="Arial"/>
          <w:sz w:val="20"/>
          <w:szCs w:val="20"/>
          <w:u w:val="single"/>
          <w:lang w:val="af-ZA" w:eastAsia="ru-RU"/>
        </w:rPr>
        <w:t>-</w:t>
      </w:r>
      <w:r w:rsidR="001E56BC">
        <w:rPr>
          <w:rFonts w:ascii="Sylfaen" w:eastAsia="Times New Roman" w:hAnsi="Sylfaen" w:cs="Arial"/>
          <w:sz w:val="20"/>
          <w:szCs w:val="20"/>
          <w:u w:val="single"/>
          <w:lang w:val="en-US" w:eastAsia="ru-RU"/>
        </w:rPr>
        <w:t>ն</w:t>
      </w:r>
      <w:r w:rsidRPr="001E56BC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1E56BC">
        <w:rPr>
          <w:rFonts w:ascii="Sylfaen" w:eastAsia="Times New Roman" w:hAnsi="Sylfaen" w:cs="Arial"/>
          <w:sz w:val="20"/>
          <w:szCs w:val="20"/>
          <w:lang w:val="af-ZA" w:eastAsia="ru-RU"/>
        </w:rPr>
        <w:t>ստորև</w:t>
      </w:r>
      <w:r w:rsidRPr="001E56BC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1E56BC">
        <w:rPr>
          <w:rFonts w:ascii="Sylfaen" w:eastAsia="Times New Roman" w:hAnsi="Sylfaen" w:cs="Arial"/>
          <w:sz w:val="20"/>
          <w:szCs w:val="20"/>
          <w:lang w:val="af-ZA" w:eastAsia="ru-RU"/>
        </w:rPr>
        <w:t>ներկայացնում</w:t>
      </w:r>
      <w:r w:rsidRPr="001E56BC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1E56BC">
        <w:rPr>
          <w:rFonts w:ascii="Sylfaen" w:eastAsia="Times New Roman" w:hAnsi="Sylfaen" w:cs="Arial"/>
          <w:sz w:val="20"/>
          <w:szCs w:val="20"/>
          <w:lang w:val="af-ZA" w:eastAsia="ru-RU"/>
        </w:rPr>
        <w:t>է</w:t>
      </w:r>
      <w:r w:rsidRPr="001E56BC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1E56BC">
        <w:rPr>
          <w:rFonts w:ascii="Sylfaen" w:eastAsia="Times New Roman" w:hAnsi="Sylfaen" w:cs="Arial"/>
          <w:sz w:val="20"/>
          <w:szCs w:val="20"/>
          <w:lang w:val="af-ZA" w:eastAsia="ru-RU"/>
        </w:rPr>
        <w:t>իր</w:t>
      </w:r>
      <w:r w:rsidRPr="001E56BC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1E56BC">
        <w:rPr>
          <w:rFonts w:ascii="Sylfaen" w:eastAsia="Times New Roman" w:hAnsi="Sylfaen" w:cs="Arial"/>
          <w:sz w:val="20"/>
          <w:szCs w:val="20"/>
          <w:lang w:val="af-ZA" w:eastAsia="ru-RU"/>
        </w:rPr>
        <w:t>կարիքների</w:t>
      </w:r>
      <w:r w:rsidRPr="001E56BC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1E56BC">
        <w:rPr>
          <w:rFonts w:ascii="Sylfaen" w:hAnsi="Sylfaen" w:cs="Arial"/>
          <w:i/>
          <w:sz w:val="20"/>
          <w:szCs w:val="20"/>
          <w:lang w:val="af-ZA"/>
        </w:rPr>
        <w:t xml:space="preserve">Դիզելային վառելիքի </w:t>
      </w:r>
      <w:r w:rsidRPr="001E56BC">
        <w:rPr>
          <w:rFonts w:ascii="Sylfaen" w:hAnsi="Sylfaen" w:cs="Arial"/>
          <w:sz w:val="20"/>
          <w:szCs w:val="20"/>
          <w:lang w:val="hy-AM"/>
        </w:rPr>
        <w:t>ձեքբերում</w:t>
      </w:r>
      <w:r w:rsidRPr="001E56BC">
        <w:rPr>
          <w:rFonts w:ascii="Sylfaen" w:hAnsi="Sylfaen" w:cstheme="minorHAnsi"/>
          <w:sz w:val="20"/>
          <w:szCs w:val="20"/>
          <w:lang w:val="hy-AM"/>
        </w:rPr>
        <w:t xml:space="preserve"> </w:t>
      </w:r>
      <w:r w:rsidRPr="001E56BC">
        <w:rPr>
          <w:rFonts w:ascii="Sylfaen" w:hAnsi="Sylfaen" w:cs="Arial"/>
          <w:sz w:val="20"/>
          <w:szCs w:val="20"/>
          <w:lang w:val="hy-AM"/>
        </w:rPr>
        <w:t>և</w:t>
      </w:r>
      <w:r w:rsidRPr="001E56BC">
        <w:rPr>
          <w:rFonts w:ascii="Sylfaen" w:hAnsi="Sylfaen" w:cstheme="minorHAnsi"/>
          <w:sz w:val="20"/>
          <w:szCs w:val="20"/>
          <w:lang w:val="hy-AM"/>
        </w:rPr>
        <w:t xml:space="preserve"> </w:t>
      </w:r>
      <w:r w:rsidRPr="001E56BC">
        <w:rPr>
          <w:rFonts w:ascii="Sylfaen" w:hAnsi="Sylfaen" w:cs="Arial"/>
          <w:sz w:val="20"/>
          <w:szCs w:val="20"/>
          <w:lang w:val="hy-AM"/>
        </w:rPr>
        <w:t>տեղադրում</w:t>
      </w:r>
      <w:r w:rsidRPr="001E56BC">
        <w:rPr>
          <w:rFonts w:ascii="Sylfaen" w:hAnsi="Sylfaen" w:cstheme="minorHAnsi"/>
          <w:sz w:val="20"/>
          <w:szCs w:val="20"/>
          <w:lang w:val="af-ZA"/>
        </w:rPr>
        <w:t xml:space="preserve">  </w:t>
      </w:r>
      <w:r w:rsidRPr="001E56BC">
        <w:rPr>
          <w:rFonts w:ascii="Sylfaen" w:eastAsia="Times New Roman" w:hAnsi="Sylfaen" w:cs="Arial"/>
          <w:sz w:val="20"/>
          <w:szCs w:val="20"/>
          <w:lang w:val="af-ZA" w:eastAsia="ru-RU"/>
        </w:rPr>
        <w:t>կազմակերպված</w:t>
      </w:r>
      <w:r w:rsidRPr="001E56BC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1E56BC">
        <w:rPr>
          <w:rFonts w:ascii="Sylfaen" w:hAnsi="Sylfaen" w:cs="Arial"/>
          <w:i/>
          <w:sz w:val="20"/>
          <w:szCs w:val="20"/>
          <w:u w:val="single"/>
          <w:lang w:val="af-ZA"/>
        </w:rPr>
        <w:t>ՇՄԱՀ</w:t>
      </w:r>
      <w:r w:rsidR="001E56BC">
        <w:rPr>
          <w:rFonts w:ascii="Sylfaen" w:hAnsi="Sylfaen" w:cs="Arial"/>
          <w:i/>
          <w:sz w:val="20"/>
          <w:szCs w:val="20"/>
          <w:u w:val="single"/>
          <w:lang w:val="af-ZA"/>
        </w:rPr>
        <w:t>ԿՏ ԲՀ</w:t>
      </w:r>
      <w:r w:rsidRPr="001E56BC">
        <w:rPr>
          <w:rFonts w:ascii="Sylfaen" w:hAnsi="Sylfaen"/>
          <w:i/>
          <w:sz w:val="20"/>
          <w:szCs w:val="20"/>
          <w:u w:val="single"/>
          <w:lang w:val="af-ZA"/>
        </w:rPr>
        <w:t>-</w:t>
      </w:r>
      <w:r w:rsidRPr="001E56BC">
        <w:rPr>
          <w:rFonts w:ascii="Sylfaen" w:hAnsi="Sylfaen" w:cs="Arial"/>
          <w:i/>
          <w:sz w:val="20"/>
          <w:szCs w:val="20"/>
          <w:u w:val="single"/>
          <w:lang w:val="af-ZA"/>
        </w:rPr>
        <w:t>ԳՀԱ</w:t>
      </w:r>
      <w:r w:rsidRPr="001E56BC">
        <w:rPr>
          <w:rFonts w:ascii="Sylfaen" w:hAnsi="Sylfaen" w:cs="Arial"/>
          <w:i/>
          <w:sz w:val="20"/>
          <w:szCs w:val="20"/>
          <w:u w:val="single"/>
          <w:lang w:val="hy-AM"/>
        </w:rPr>
        <w:t>Պ</w:t>
      </w:r>
      <w:r w:rsidRPr="001E56BC">
        <w:rPr>
          <w:rFonts w:ascii="Sylfaen" w:hAnsi="Sylfaen" w:cs="Arial"/>
          <w:i/>
          <w:sz w:val="20"/>
          <w:szCs w:val="20"/>
          <w:u w:val="single"/>
          <w:lang w:val="af-ZA"/>
        </w:rPr>
        <w:t>ՁԲ</w:t>
      </w:r>
      <w:r w:rsidRPr="001E56BC">
        <w:rPr>
          <w:rFonts w:ascii="Sylfaen" w:hAnsi="Sylfaen"/>
          <w:i/>
          <w:sz w:val="20"/>
          <w:szCs w:val="20"/>
          <w:u w:val="single"/>
          <w:lang w:val="af-ZA"/>
        </w:rPr>
        <w:t>–</w:t>
      </w:r>
      <w:r w:rsidRPr="001E56BC">
        <w:rPr>
          <w:rFonts w:ascii="Sylfaen" w:hAnsi="Sylfaen"/>
          <w:i/>
          <w:sz w:val="20"/>
          <w:szCs w:val="20"/>
          <w:u w:val="single"/>
          <w:lang w:val="hy-AM"/>
        </w:rPr>
        <w:t>21</w:t>
      </w:r>
      <w:r w:rsidRPr="001E56BC">
        <w:rPr>
          <w:rFonts w:ascii="Sylfaen" w:hAnsi="Sylfaen"/>
          <w:i/>
          <w:sz w:val="20"/>
          <w:szCs w:val="20"/>
          <w:u w:val="single"/>
          <w:lang w:val="af-ZA"/>
        </w:rPr>
        <w:t>/</w:t>
      </w:r>
      <w:r w:rsidRPr="001E56BC">
        <w:rPr>
          <w:rFonts w:ascii="Sylfaen" w:hAnsi="Sylfaen"/>
          <w:i/>
          <w:sz w:val="20"/>
          <w:szCs w:val="20"/>
          <w:u w:val="single"/>
          <w:lang w:val="hy-AM"/>
        </w:rPr>
        <w:t>0</w:t>
      </w:r>
      <w:r w:rsidR="001E56BC">
        <w:rPr>
          <w:rFonts w:ascii="Sylfaen" w:hAnsi="Sylfaen"/>
          <w:i/>
          <w:sz w:val="20"/>
          <w:szCs w:val="20"/>
          <w:u w:val="single"/>
          <w:lang w:val="hy-AM"/>
        </w:rPr>
        <w:t>3</w:t>
      </w:r>
      <w:r w:rsidRPr="001E56BC">
        <w:rPr>
          <w:rFonts w:ascii="Sylfaen" w:hAnsi="Sylfaen"/>
          <w:i/>
          <w:sz w:val="20"/>
          <w:szCs w:val="20"/>
          <w:u w:val="single"/>
          <w:lang w:val="af-ZA"/>
        </w:rPr>
        <w:t xml:space="preserve"> </w:t>
      </w:r>
      <w:r w:rsidRPr="001E56BC">
        <w:rPr>
          <w:rFonts w:ascii="Sylfaen" w:eastAsia="Times New Roman" w:hAnsi="Sylfaen" w:cs="Arial"/>
          <w:sz w:val="20"/>
          <w:szCs w:val="20"/>
          <w:lang w:val="af-ZA" w:eastAsia="ru-RU"/>
        </w:rPr>
        <w:t>ծածկագրով</w:t>
      </w:r>
      <w:r w:rsidRPr="001E56BC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1E56BC">
        <w:rPr>
          <w:rFonts w:ascii="Sylfaen" w:eastAsia="Times New Roman" w:hAnsi="Sylfaen" w:cs="Arial"/>
          <w:sz w:val="20"/>
          <w:szCs w:val="20"/>
          <w:lang w:val="af-ZA" w:eastAsia="ru-RU"/>
        </w:rPr>
        <w:t>գնման</w:t>
      </w:r>
      <w:r w:rsidRPr="001E56BC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1E56BC">
        <w:rPr>
          <w:rFonts w:ascii="Sylfaen" w:eastAsia="Times New Roman" w:hAnsi="Sylfaen" w:cs="Arial"/>
          <w:sz w:val="20"/>
          <w:szCs w:val="20"/>
          <w:lang w:val="af-ZA" w:eastAsia="ru-RU"/>
        </w:rPr>
        <w:t>ընթացակարգի</w:t>
      </w:r>
      <w:r w:rsidRPr="001E56BC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1E56BC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Pr="001E56BC">
        <w:rPr>
          <w:rFonts w:ascii="Sylfaen" w:eastAsia="Times New Roman" w:hAnsi="Sylfaen" w:cs="Arial"/>
          <w:sz w:val="20"/>
          <w:szCs w:val="20"/>
          <w:lang w:val="af-ZA" w:eastAsia="ru-RU"/>
        </w:rPr>
        <w:t>արդյունքում</w:t>
      </w:r>
      <w:r w:rsidRPr="001E56BC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1E56BC">
        <w:rPr>
          <w:rFonts w:ascii="Sylfaen" w:eastAsia="Times New Roman" w:hAnsi="Sylfaen" w:cs="Arial"/>
          <w:sz w:val="20"/>
          <w:szCs w:val="20"/>
          <w:lang w:val="af-ZA" w:eastAsia="ru-RU"/>
        </w:rPr>
        <w:t>պայմանագիր</w:t>
      </w:r>
      <w:r w:rsidRPr="001E56BC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1E56BC">
        <w:rPr>
          <w:rFonts w:ascii="Sylfaen" w:eastAsia="Times New Roman" w:hAnsi="Sylfaen" w:cs="Arial"/>
          <w:sz w:val="20"/>
          <w:szCs w:val="20"/>
          <w:lang w:val="af-ZA" w:eastAsia="ru-RU"/>
        </w:rPr>
        <w:t>կնքելու</w:t>
      </w:r>
      <w:r w:rsidRPr="001E56BC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1E56BC">
        <w:rPr>
          <w:rFonts w:ascii="Sylfaen" w:eastAsia="Times New Roman" w:hAnsi="Sylfaen" w:cs="Arial"/>
          <w:sz w:val="20"/>
          <w:szCs w:val="20"/>
          <w:lang w:val="af-ZA" w:eastAsia="ru-RU"/>
        </w:rPr>
        <w:t>որոշման</w:t>
      </w:r>
      <w:r w:rsidRPr="001E56BC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1E56BC">
        <w:rPr>
          <w:rFonts w:ascii="Sylfaen" w:eastAsia="Times New Roman" w:hAnsi="Sylfaen" w:cs="Arial"/>
          <w:sz w:val="20"/>
          <w:szCs w:val="20"/>
          <w:lang w:val="af-ZA" w:eastAsia="ru-RU"/>
        </w:rPr>
        <w:t>մասին</w:t>
      </w:r>
      <w:r w:rsidRPr="001E56BC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1E56BC">
        <w:rPr>
          <w:rFonts w:ascii="Sylfaen" w:eastAsia="Times New Roman" w:hAnsi="Sylfaen" w:cs="Arial"/>
          <w:sz w:val="20"/>
          <w:szCs w:val="20"/>
          <w:lang w:val="af-ZA" w:eastAsia="ru-RU"/>
        </w:rPr>
        <w:t>տեղեկատվությունը</w:t>
      </w:r>
      <w:r w:rsidRPr="001E56BC">
        <w:rPr>
          <w:rFonts w:ascii="Sylfaen" w:eastAsia="Times New Roman" w:hAnsi="Sylfaen" w:cs="Sylfaen"/>
          <w:sz w:val="20"/>
          <w:szCs w:val="20"/>
          <w:lang w:val="af-ZA" w:eastAsia="ru-RU"/>
        </w:rPr>
        <w:t>`</w:t>
      </w:r>
    </w:p>
    <w:p w:rsidR="00236716" w:rsidRPr="001E56BC" w:rsidRDefault="00236716" w:rsidP="00236716">
      <w:pPr>
        <w:keepNext/>
        <w:spacing w:after="0"/>
        <w:ind w:firstLine="567"/>
        <w:jc w:val="both"/>
        <w:outlineLvl w:val="0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1E56BC">
        <w:rPr>
          <w:rFonts w:ascii="Sylfaen" w:eastAsia="Times New Roman" w:hAnsi="Sylfaen" w:cs="Arial"/>
          <w:sz w:val="20"/>
          <w:szCs w:val="20"/>
          <w:lang w:val="af-ZA" w:eastAsia="ru-RU"/>
        </w:rPr>
        <w:t>Գնահատող</w:t>
      </w:r>
      <w:r w:rsidRPr="001E56BC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E56BC">
        <w:rPr>
          <w:rFonts w:ascii="Sylfaen" w:eastAsia="Times New Roman" w:hAnsi="Sylfaen" w:cs="Arial"/>
          <w:sz w:val="20"/>
          <w:szCs w:val="20"/>
          <w:lang w:val="af-ZA" w:eastAsia="ru-RU"/>
        </w:rPr>
        <w:t>հանձնաժողովի</w:t>
      </w:r>
      <w:r w:rsidRPr="001E56BC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</w:t>
      </w:r>
      <w:r w:rsidRPr="001E56BC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021 </w:t>
      </w:r>
      <w:r w:rsidRPr="001E56BC">
        <w:rPr>
          <w:rFonts w:ascii="Sylfaen" w:eastAsia="Times New Roman" w:hAnsi="Sylfaen" w:cs="Arial"/>
          <w:sz w:val="20"/>
          <w:szCs w:val="20"/>
          <w:lang w:val="af-ZA" w:eastAsia="ru-RU"/>
        </w:rPr>
        <w:t>թվականի</w:t>
      </w:r>
      <w:r w:rsidRPr="001E56BC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1E56BC">
        <w:rPr>
          <w:rFonts w:ascii="Sylfaen" w:eastAsia="Times New Roman" w:hAnsi="Sylfaen" w:cs="Arial"/>
          <w:sz w:val="20"/>
          <w:szCs w:val="20"/>
          <w:lang w:val="en-US" w:eastAsia="ru-RU"/>
        </w:rPr>
        <w:t>հունիսի</w:t>
      </w:r>
      <w:r w:rsidR="001E56BC" w:rsidRPr="001E56BC">
        <w:rPr>
          <w:rFonts w:ascii="Sylfaen" w:eastAsia="Times New Roman" w:hAnsi="Sylfaen" w:cs="Arial"/>
          <w:sz w:val="20"/>
          <w:szCs w:val="20"/>
          <w:lang w:val="af-ZA" w:eastAsia="ru-RU"/>
        </w:rPr>
        <w:t xml:space="preserve"> </w:t>
      </w:r>
      <w:r w:rsidRPr="001E56BC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</w:t>
      </w:r>
      <w:r w:rsidR="001E56BC">
        <w:rPr>
          <w:rFonts w:ascii="Sylfaen" w:eastAsia="Times New Roman" w:hAnsi="Sylfaen" w:cs="Times New Roman"/>
          <w:sz w:val="20"/>
          <w:szCs w:val="20"/>
          <w:lang w:val="hy-AM" w:eastAsia="ru-RU"/>
        </w:rPr>
        <w:t>15</w:t>
      </w:r>
      <w:r w:rsidRPr="001E56BC">
        <w:rPr>
          <w:rFonts w:ascii="Sylfaen" w:eastAsia="Times New Roman" w:hAnsi="Sylfaen" w:cs="Times New Roman"/>
          <w:sz w:val="20"/>
          <w:szCs w:val="20"/>
          <w:lang w:val="af-ZA" w:eastAsia="ru-RU"/>
        </w:rPr>
        <w:t>-</w:t>
      </w:r>
      <w:r w:rsidRPr="001E56BC">
        <w:rPr>
          <w:rFonts w:ascii="Sylfaen" w:eastAsia="Times New Roman" w:hAnsi="Sylfaen" w:cs="Arial"/>
          <w:sz w:val="20"/>
          <w:szCs w:val="20"/>
          <w:lang w:val="af-ZA" w:eastAsia="ru-RU"/>
        </w:rPr>
        <w:t>ի</w:t>
      </w:r>
      <w:r w:rsidRPr="001E56BC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E56BC">
        <w:rPr>
          <w:rFonts w:ascii="Sylfaen" w:eastAsia="Times New Roman" w:hAnsi="Sylfaen" w:cs="Arial"/>
          <w:sz w:val="20"/>
          <w:szCs w:val="20"/>
          <w:lang w:val="af-ZA" w:eastAsia="ru-RU"/>
        </w:rPr>
        <w:t>թիվ</w:t>
      </w:r>
      <w:r w:rsidRPr="001E56BC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3 </w:t>
      </w:r>
      <w:r w:rsidRPr="001E56BC">
        <w:rPr>
          <w:rFonts w:ascii="Sylfaen" w:eastAsia="Times New Roman" w:hAnsi="Sylfaen" w:cs="Arial"/>
          <w:sz w:val="20"/>
          <w:szCs w:val="20"/>
          <w:lang w:val="af-ZA" w:eastAsia="ru-RU"/>
        </w:rPr>
        <w:t>որոշմամբ</w:t>
      </w:r>
      <w:r w:rsidRPr="001E56BC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E56BC">
        <w:rPr>
          <w:rFonts w:ascii="Sylfaen" w:eastAsia="Times New Roman" w:hAnsi="Sylfaen" w:cs="Arial"/>
          <w:sz w:val="20"/>
          <w:szCs w:val="20"/>
          <w:lang w:val="af-ZA" w:eastAsia="ru-RU"/>
        </w:rPr>
        <w:t>հաստատվել</w:t>
      </w:r>
      <w:r w:rsidRPr="001E56BC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E56BC">
        <w:rPr>
          <w:rFonts w:ascii="Sylfaen" w:eastAsia="Times New Roman" w:hAnsi="Sylfaen" w:cs="Arial"/>
          <w:sz w:val="20"/>
          <w:szCs w:val="20"/>
          <w:lang w:val="af-ZA" w:eastAsia="ru-RU"/>
        </w:rPr>
        <w:t>են</w:t>
      </w:r>
      <w:r w:rsidRPr="001E56BC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E56BC">
        <w:rPr>
          <w:rFonts w:ascii="Sylfaen" w:eastAsia="Times New Roman" w:hAnsi="Sylfaen" w:cs="Arial"/>
          <w:sz w:val="20"/>
          <w:szCs w:val="20"/>
          <w:lang w:val="af-ZA" w:eastAsia="ru-RU"/>
        </w:rPr>
        <w:t>ընթացակարգի</w:t>
      </w:r>
      <w:r w:rsidRPr="001E56BC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E56BC">
        <w:rPr>
          <w:rFonts w:ascii="Sylfaen" w:eastAsia="Times New Roman" w:hAnsi="Sylfaen" w:cs="Arial"/>
          <w:sz w:val="20"/>
          <w:szCs w:val="20"/>
          <w:lang w:val="af-ZA" w:eastAsia="ru-RU"/>
        </w:rPr>
        <w:t>բոլոր</w:t>
      </w:r>
      <w:r w:rsidRPr="001E56BC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E56BC">
        <w:rPr>
          <w:rFonts w:ascii="Sylfaen" w:eastAsia="Times New Roman" w:hAnsi="Sylfaen" w:cs="Arial"/>
          <w:sz w:val="20"/>
          <w:szCs w:val="20"/>
          <w:lang w:val="af-ZA" w:eastAsia="ru-RU"/>
        </w:rPr>
        <w:t>մասնակիցների</w:t>
      </w:r>
      <w:r w:rsidRPr="001E56BC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E56BC">
        <w:rPr>
          <w:rFonts w:ascii="Sylfaen" w:eastAsia="Times New Roman" w:hAnsi="Sylfaen" w:cs="Arial"/>
          <w:sz w:val="20"/>
          <w:szCs w:val="20"/>
          <w:lang w:val="af-ZA" w:eastAsia="ru-RU"/>
        </w:rPr>
        <w:t>կողմից</w:t>
      </w:r>
      <w:r w:rsidRPr="001E56BC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E56BC">
        <w:rPr>
          <w:rFonts w:ascii="Sylfaen" w:eastAsia="Times New Roman" w:hAnsi="Sylfaen" w:cs="Arial"/>
          <w:sz w:val="20"/>
          <w:szCs w:val="20"/>
          <w:lang w:val="af-ZA" w:eastAsia="ru-RU"/>
        </w:rPr>
        <w:t>ներկայացված</w:t>
      </w:r>
      <w:r w:rsidRPr="001E56BC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E56BC">
        <w:rPr>
          <w:rFonts w:ascii="Sylfaen" w:eastAsia="Times New Roman" w:hAnsi="Sylfaen" w:cs="Arial"/>
          <w:sz w:val="20"/>
          <w:szCs w:val="20"/>
          <w:lang w:val="af-ZA" w:eastAsia="ru-RU"/>
        </w:rPr>
        <w:t>հայտերի</w:t>
      </w:r>
      <w:r w:rsidRPr="001E56BC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Pr="001E56BC">
        <w:rPr>
          <w:rFonts w:ascii="Sylfaen" w:eastAsia="Times New Roman" w:hAnsi="Sylfaen" w:cs="Arial"/>
          <w:sz w:val="20"/>
          <w:szCs w:val="20"/>
          <w:lang w:val="af-ZA" w:eastAsia="ru-RU"/>
        </w:rPr>
        <w:t>հրավերի</w:t>
      </w:r>
      <w:r w:rsidRPr="001E56BC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E56BC">
        <w:rPr>
          <w:rFonts w:ascii="Sylfaen" w:eastAsia="Times New Roman" w:hAnsi="Sylfaen" w:cs="Arial"/>
          <w:sz w:val="20"/>
          <w:szCs w:val="20"/>
          <w:lang w:val="af-ZA" w:eastAsia="ru-RU"/>
        </w:rPr>
        <w:t>պահանջներին</w:t>
      </w:r>
      <w:r w:rsidRPr="001E56BC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E56BC">
        <w:rPr>
          <w:rFonts w:ascii="Sylfaen" w:eastAsia="Times New Roman" w:hAnsi="Sylfaen" w:cs="Arial"/>
          <w:sz w:val="20"/>
          <w:szCs w:val="20"/>
          <w:lang w:val="af-ZA" w:eastAsia="ru-RU"/>
        </w:rPr>
        <w:t>համապատասխանության</w:t>
      </w:r>
      <w:r w:rsidRPr="001E56BC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E56BC">
        <w:rPr>
          <w:rFonts w:ascii="Sylfaen" w:eastAsia="Times New Roman" w:hAnsi="Sylfaen" w:cs="Arial"/>
          <w:sz w:val="20"/>
          <w:szCs w:val="20"/>
          <w:lang w:val="af-ZA" w:eastAsia="ru-RU"/>
        </w:rPr>
        <w:t>գնահատման</w:t>
      </w:r>
      <w:r w:rsidRPr="001E56BC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E56BC">
        <w:rPr>
          <w:rFonts w:ascii="Sylfaen" w:eastAsia="Times New Roman" w:hAnsi="Sylfaen" w:cs="Arial"/>
          <w:sz w:val="20"/>
          <w:szCs w:val="20"/>
          <w:lang w:val="af-ZA" w:eastAsia="ru-RU"/>
        </w:rPr>
        <w:t>արդյունքները։</w:t>
      </w:r>
      <w:r w:rsidRPr="001E56BC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E56BC">
        <w:rPr>
          <w:rFonts w:ascii="Sylfaen" w:eastAsia="Times New Roman" w:hAnsi="Sylfaen" w:cs="Arial"/>
          <w:sz w:val="20"/>
          <w:szCs w:val="20"/>
          <w:lang w:val="af-ZA" w:eastAsia="ru-RU"/>
        </w:rPr>
        <w:t>Համաձայն</w:t>
      </w:r>
      <w:r w:rsidRPr="001E56BC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E56BC">
        <w:rPr>
          <w:rFonts w:ascii="Sylfaen" w:eastAsia="Times New Roman" w:hAnsi="Sylfaen" w:cs="Arial"/>
          <w:sz w:val="20"/>
          <w:szCs w:val="20"/>
          <w:lang w:val="af-ZA" w:eastAsia="ru-RU"/>
        </w:rPr>
        <w:t>որի</w:t>
      </w:r>
      <w:r w:rsidRPr="001E56BC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</w:p>
    <w:p w:rsidR="00236716" w:rsidRPr="001E56BC" w:rsidRDefault="00236716" w:rsidP="00236716">
      <w:pPr>
        <w:keepNext/>
        <w:spacing w:after="0"/>
        <w:ind w:firstLine="567"/>
        <w:jc w:val="both"/>
        <w:outlineLvl w:val="0"/>
        <w:rPr>
          <w:rFonts w:ascii="Sylfaen" w:eastAsia="Times New Roman" w:hAnsi="Sylfaen" w:cs="Arial"/>
          <w:i/>
          <w:sz w:val="20"/>
          <w:szCs w:val="20"/>
          <w:lang w:val="af-ZA" w:eastAsia="ru-RU"/>
        </w:rPr>
      </w:pPr>
    </w:p>
    <w:p w:rsidR="00236716" w:rsidRPr="001E56BC" w:rsidRDefault="00236716" w:rsidP="00236716">
      <w:pPr>
        <w:keepNext/>
        <w:spacing w:after="0"/>
        <w:ind w:firstLine="567"/>
        <w:jc w:val="both"/>
        <w:outlineLvl w:val="0"/>
        <w:rPr>
          <w:rFonts w:ascii="Sylfaen" w:eastAsia="Times New Roman" w:hAnsi="Sylfaen" w:cs="Times New Roman"/>
          <w:i/>
          <w:sz w:val="20"/>
          <w:szCs w:val="20"/>
          <w:lang w:val="af-ZA" w:eastAsia="ru-RU"/>
        </w:rPr>
      </w:pPr>
      <w:r w:rsidRPr="001E56BC">
        <w:rPr>
          <w:rFonts w:ascii="Sylfaen" w:eastAsia="Times New Roman" w:hAnsi="Sylfaen" w:cs="Arial"/>
          <w:i/>
          <w:sz w:val="20"/>
          <w:szCs w:val="20"/>
          <w:lang w:val="af-ZA" w:eastAsia="ru-RU"/>
        </w:rPr>
        <w:t>Չափաբաժին</w:t>
      </w:r>
      <w:r w:rsidRPr="001E56BC">
        <w:rPr>
          <w:rFonts w:ascii="Sylfaen" w:eastAsia="Times New Roman" w:hAnsi="Sylfaen" w:cs="Times New Roman"/>
          <w:i/>
          <w:sz w:val="20"/>
          <w:szCs w:val="20"/>
          <w:lang w:val="af-ZA" w:eastAsia="ru-RU"/>
        </w:rPr>
        <w:t xml:space="preserve"> 1 </w:t>
      </w:r>
    </w:p>
    <w:p w:rsidR="00236716" w:rsidRPr="001E56BC" w:rsidRDefault="00236716" w:rsidP="00236716">
      <w:pPr>
        <w:keepNext/>
        <w:spacing w:after="0"/>
        <w:ind w:firstLine="567"/>
        <w:jc w:val="both"/>
        <w:outlineLvl w:val="0"/>
        <w:rPr>
          <w:rFonts w:ascii="Sylfaen" w:eastAsia="Times New Roman" w:hAnsi="Sylfaen" w:cs="Arial"/>
          <w:sz w:val="20"/>
          <w:szCs w:val="20"/>
          <w:lang w:val="af-ZA" w:eastAsia="ru-RU"/>
        </w:rPr>
      </w:pPr>
      <w:r w:rsidRPr="001E56BC">
        <w:rPr>
          <w:rFonts w:ascii="Sylfaen" w:eastAsia="Times New Roman" w:hAnsi="Sylfaen" w:cs="Arial"/>
          <w:sz w:val="20"/>
          <w:szCs w:val="20"/>
          <w:lang w:val="af-ZA" w:eastAsia="ru-RU"/>
        </w:rPr>
        <w:t>Գնման</w:t>
      </w:r>
      <w:r w:rsidRPr="001E56BC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E56BC">
        <w:rPr>
          <w:rFonts w:ascii="Sylfaen" w:eastAsia="Times New Roman" w:hAnsi="Sylfaen" w:cs="Arial"/>
          <w:sz w:val="20"/>
          <w:szCs w:val="20"/>
          <w:lang w:val="af-ZA" w:eastAsia="ru-RU"/>
        </w:rPr>
        <w:t>առարկա</w:t>
      </w:r>
      <w:r w:rsidRPr="001E56BC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E56BC">
        <w:rPr>
          <w:rFonts w:ascii="Sylfaen" w:eastAsia="Times New Roman" w:hAnsi="Sylfaen" w:cs="Arial"/>
          <w:sz w:val="20"/>
          <w:szCs w:val="20"/>
          <w:lang w:val="af-ZA" w:eastAsia="ru-RU"/>
        </w:rPr>
        <w:t>է</w:t>
      </w:r>
      <w:r w:rsidRPr="001E56BC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E56BC">
        <w:rPr>
          <w:rFonts w:ascii="Sylfaen" w:eastAsia="Times New Roman" w:hAnsi="Sylfaen" w:cs="Arial"/>
          <w:sz w:val="20"/>
          <w:szCs w:val="20"/>
          <w:lang w:val="af-ZA" w:eastAsia="ru-RU"/>
        </w:rPr>
        <w:t>հանդիսանում</w:t>
      </w:r>
      <w:r w:rsidRPr="001E56BC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Pr="001E56BC">
        <w:rPr>
          <w:rFonts w:ascii="Sylfaen" w:eastAsia="Calibri" w:hAnsi="Sylfaen" w:cs="Times New Roman"/>
          <w:sz w:val="20"/>
          <w:szCs w:val="20"/>
          <w:lang w:val="es-ES" w:eastAsia="ru-RU"/>
        </w:rPr>
        <w:tab/>
      </w:r>
      <w:r w:rsidRPr="001E56BC">
        <w:rPr>
          <w:rFonts w:ascii="Sylfaen" w:hAnsi="Sylfaen" w:cstheme="minorHAnsi"/>
          <w:sz w:val="20"/>
          <w:szCs w:val="20"/>
          <w:lang w:val="hy-AM"/>
        </w:rPr>
        <w:t>«</w:t>
      </w:r>
      <w:r w:rsidR="001E56BC">
        <w:rPr>
          <w:rFonts w:ascii="Sylfaen" w:hAnsi="Sylfaen" w:cstheme="minorHAnsi"/>
          <w:sz w:val="20"/>
          <w:szCs w:val="20"/>
          <w:lang w:val="en-US"/>
        </w:rPr>
        <w:t>Դիզելային</w:t>
      </w:r>
      <w:r w:rsidR="001E56BC" w:rsidRPr="001E56BC">
        <w:rPr>
          <w:rFonts w:ascii="Sylfaen" w:hAnsi="Sylfaen" w:cstheme="minorHAnsi"/>
          <w:sz w:val="20"/>
          <w:szCs w:val="20"/>
          <w:lang w:val="af-ZA"/>
        </w:rPr>
        <w:t xml:space="preserve"> </w:t>
      </w:r>
      <w:r w:rsidR="001E56BC">
        <w:rPr>
          <w:rFonts w:ascii="Sylfaen" w:hAnsi="Sylfaen" w:cstheme="minorHAnsi"/>
          <w:sz w:val="20"/>
          <w:szCs w:val="20"/>
          <w:lang w:val="en-US"/>
        </w:rPr>
        <w:t>վառելիքի</w:t>
      </w:r>
      <w:r w:rsidRPr="001E56BC">
        <w:rPr>
          <w:rFonts w:ascii="Sylfaen" w:hAnsi="Sylfaen" w:cstheme="minorHAnsi"/>
          <w:sz w:val="20"/>
          <w:szCs w:val="20"/>
          <w:lang w:val="hy-AM"/>
        </w:rPr>
        <w:t xml:space="preserve">»–ի ձեքբերում </w:t>
      </w:r>
      <w:r w:rsidRPr="001E56BC">
        <w:rPr>
          <w:rFonts w:ascii="Sylfaen" w:hAnsi="Sylfaen" w:cstheme="minorHAnsi"/>
          <w:sz w:val="20"/>
          <w:szCs w:val="20"/>
          <w:lang w:val="af-ZA"/>
        </w:rPr>
        <w:t xml:space="preserve">  </w:t>
      </w:r>
    </w:p>
    <w:tbl>
      <w:tblPr>
        <w:tblW w:w="104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3"/>
        <w:gridCol w:w="1278"/>
        <w:gridCol w:w="665"/>
        <w:gridCol w:w="1760"/>
        <w:gridCol w:w="632"/>
        <w:gridCol w:w="1860"/>
        <w:gridCol w:w="610"/>
        <w:gridCol w:w="2924"/>
      </w:tblGrid>
      <w:tr w:rsidR="00236716" w:rsidRPr="001E56BC" w:rsidTr="0034762F">
        <w:trPr>
          <w:trHeight w:val="1924"/>
          <w:jc w:val="center"/>
        </w:trPr>
        <w:tc>
          <w:tcPr>
            <w:tcW w:w="713" w:type="dxa"/>
            <w:shd w:val="clear" w:color="auto" w:fill="auto"/>
            <w:vAlign w:val="center"/>
          </w:tcPr>
          <w:p w:rsidR="00236716" w:rsidRPr="001E56BC" w:rsidRDefault="00236716" w:rsidP="0034762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1E56BC">
              <w:rPr>
                <w:rFonts w:ascii="Sylfaen" w:eastAsia="Times New Roman" w:hAnsi="Sylfaen" w:cs="Arial"/>
                <w:sz w:val="20"/>
                <w:szCs w:val="20"/>
                <w:lang w:val="af-ZA" w:eastAsia="ru-RU"/>
              </w:rPr>
              <w:t>Հ</w:t>
            </w:r>
            <w:r w:rsidRPr="001E56BC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1E56BC">
              <w:rPr>
                <w:rFonts w:ascii="Sylfaen" w:eastAsia="Times New Roman" w:hAnsi="Sylfaen" w:cs="Arial"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43" w:type="dxa"/>
            <w:gridSpan w:val="2"/>
            <w:shd w:val="clear" w:color="auto" w:fill="auto"/>
            <w:vAlign w:val="center"/>
          </w:tcPr>
          <w:p w:rsidR="00236716" w:rsidRPr="001E56BC" w:rsidRDefault="00236716" w:rsidP="0034762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1E56BC">
              <w:rPr>
                <w:rFonts w:ascii="Sylfaen" w:eastAsia="Times New Roman" w:hAnsi="Sylfaen" w:cs="Arial"/>
                <w:sz w:val="20"/>
                <w:szCs w:val="20"/>
                <w:lang w:val="af-ZA" w:eastAsia="ru-RU"/>
              </w:rPr>
              <w:t>Մասնակցի</w:t>
            </w:r>
            <w:r w:rsidRPr="001E56BC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1E56BC">
              <w:rPr>
                <w:rFonts w:ascii="Sylfaen" w:eastAsia="Times New Roman" w:hAnsi="Sylfaen" w:cs="Arial"/>
                <w:sz w:val="20"/>
                <w:szCs w:val="20"/>
                <w:lang w:val="af-ZA" w:eastAsia="ru-RU"/>
              </w:rPr>
              <w:t>անվանումը</w:t>
            </w:r>
            <w:r w:rsidRPr="001E56BC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236716" w:rsidRPr="001E56BC" w:rsidRDefault="00236716" w:rsidP="0034762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392" w:type="dxa"/>
            <w:gridSpan w:val="2"/>
            <w:shd w:val="clear" w:color="auto" w:fill="auto"/>
            <w:vAlign w:val="center"/>
          </w:tcPr>
          <w:p w:rsidR="00236716" w:rsidRPr="001E56BC" w:rsidRDefault="00236716" w:rsidP="0034762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1E56BC">
              <w:rPr>
                <w:rFonts w:ascii="Sylfaen" w:eastAsia="Times New Roman" w:hAnsi="Sylfaen" w:cs="Arial"/>
                <w:sz w:val="20"/>
                <w:szCs w:val="20"/>
                <w:lang w:val="af-ZA" w:eastAsia="ru-RU"/>
              </w:rPr>
              <w:t>Հրավերի</w:t>
            </w:r>
            <w:r w:rsidRPr="001E56BC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1E56BC">
              <w:rPr>
                <w:rFonts w:ascii="Sylfaen" w:eastAsia="Times New Roman" w:hAnsi="Sylfaen" w:cs="Arial"/>
                <w:sz w:val="20"/>
                <w:szCs w:val="20"/>
                <w:lang w:val="af-ZA" w:eastAsia="ru-RU"/>
              </w:rPr>
              <w:t>պահանջներին</w:t>
            </w:r>
            <w:r w:rsidRPr="001E56BC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1E56BC">
              <w:rPr>
                <w:rFonts w:ascii="Sylfaen" w:eastAsia="Times New Roman" w:hAnsi="Sylfaen" w:cs="Arial"/>
                <w:sz w:val="20"/>
                <w:szCs w:val="20"/>
                <w:lang w:val="af-ZA" w:eastAsia="ru-RU"/>
              </w:rPr>
              <w:t>համապատասխանող</w:t>
            </w:r>
            <w:r w:rsidRPr="001E56BC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1E56BC">
              <w:rPr>
                <w:rFonts w:ascii="Sylfaen" w:eastAsia="Times New Roman" w:hAnsi="Sylfaen" w:cs="Arial"/>
                <w:sz w:val="20"/>
                <w:szCs w:val="20"/>
                <w:lang w:val="af-ZA" w:eastAsia="ru-RU"/>
              </w:rPr>
              <w:t>հայտեր</w:t>
            </w:r>
            <w:r w:rsidRPr="001E56BC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236716" w:rsidRPr="001E56BC" w:rsidRDefault="00236716" w:rsidP="0034762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1E56BC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1E56BC">
              <w:rPr>
                <w:rFonts w:ascii="Sylfaen" w:eastAsia="Times New Roman" w:hAnsi="Sylfaen" w:cs="Arial"/>
                <w:sz w:val="20"/>
                <w:szCs w:val="20"/>
                <w:lang w:val="af-ZA" w:eastAsia="ru-RU"/>
              </w:rPr>
              <w:t>համապատասխանելու</w:t>
            </w:r>
            <w:r w:rsidRPr="001E56BC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1E56BC">
              <w:rPr>
                <w:rFonts w:ascii="Sylfaen" w:eastAsia="Times New Roman" w:hAnsi="Sylfaen" w:cs="Arial"/>
                <w:sz w:val="20"/>
                <w:szCs w:val="20"/>
                <w:lang w:val="af-ZA" w:eastAsia="ru-RU"/>
              </w:rPr>
              <w:t>դեպքում</w:t>
            </w:r>
            <w:r w:rsidRPr="001E56BC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1E56BC">
              <w:rPr>
                <w:rFonts w:ascii="Sylfaen" w:eastAsia="Times New Roman" w:hAnsi="Sylfaen" w:cs="Arial"/>
                <w:sz w:val="20"/>
                <w:szCs w:val="20"/>
                <w:lang w:val="af-ZA" w:eastAsia="ru-RU"/>
              </w:rPr>
              <w:t>նշել</w:t>
            </w:r>
            <w:r w:rsidRPr="001E56BC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70" w:type="dxa"/>
            <w:gridSpan w:val="2"/>
            <w:shd w:val="clear" w:color="auto" w:fill="auto"/>
            <w:vAlign w:val="center"/>
          </w:tcPr>
          <w:p w:rsidR="00236716" w:rsidRPr="001E56BC" w:rsidRDefault="00236716" w:rsidP="0034762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1E56BC">
              <w:rPr>
                <w:rFonts w:ascii="Sylfaen" w:eastAsia="Times New Roman" w:hAnsi="Sylfaen" w:cs="Arial"/>
                <w:sz w:val="20"/>
                <w:szCs w:val="20"/>
                <w:lang w:val="af-ZA" w:eastAsia="ru-RU"/>
              </w:rPr>
              <w:t>Հրավերի</w:t>
            </w:r>
            <w:r w:rsidRPr="001E56BC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1E56BC">
              <w:rPr>
                <w:rFonts w:ascii="Sylfaen" w:eastAsia="Times New Roman" w:hAnsi="Sylfaen" w:cs="Arial"/>
                <w:sz w:val="20"/>
                <w:szCs w:val="20"/>
                <w:lang w:val="af-ZA" w:eastAsia="ru-RU"/>
              </w:rPr>
              <w:t>պահանջներին</w:t>
            </w:r>
            <w:r w:rsidRPr="001E56BC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1E56BC">
              <w:rPr>
                <w:rFonts w:ascii="Sylfaen" w:eastAsia="Times New Roman" w:hAnsi="Sylfaen" w:cs="Arial"/>
                <w:sz w:val="20"/>
                <w:szCs w:val="20"/>
                <w:lang w:val="af-ZA" w:eastAsia="ru-RU"/>
              </w:rPr>
              <w:t>չհամապատասխանող</w:t>
            </w:r>
            <w:r w:rsidRPr="001E56BC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1E56BC">
              <w:rPr>
                <w:rFonts w:ascii="Sylfaen" w:eastAsia="Times New Roman" w:hAnsi="Sylfaen" w:cs="Arial"/>
                <w:sz w:val="20"/>
                <w:szCs w:val="20"/>
                <w:lang w:val="af-ZA" w:eastAsia="ru-RU"/>
              </w:rPr>
              <w:t>հայտեր</w:t>
            </w:r>
          </w:p>
          <w:p w:rsidR="00236716" w:rsidRPr="001E56BC" w:rsidRDefault="00236716" w:rsidP="0034762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1E56BC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1E56BC">
              <w:rPr>
                <w:rFonts w:ascii="Sylfaen" w:eastAsia="Times New Roman" w:hAnsi="Sylfaen" w:cs="Arial"/>
                <w:sz w:val="20"/>
                <w:szCs w:val="20"/>
                <w:lang w:val="af-ZA" w:eastAsia="ru-RU"/>
              </w:rPr>
              <w:t>չհամապատասխանելու</w:t>
            </w:r>
            <w:r w:rsidRPr="001E56BC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1E56BC">
              <w:rPr>
                <w:rFonts w:ascii="Sylfaen" w:eastAsia="Times New Roman" w:hAnsi="Sylfaen" w:cs="Arial"/>
                <w:sz w:val="20"/>
                <w:szCs w:val="20"/>
                <w:lang w:val="af-ZA" w:eastAsia="ru-RU"/>
              </w:rPr>
              <w:t>դեպքում</w:t>
            </w:r>
            <w:r w:rsidRPr="001E56BC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1E56BC">
              <w:rPr>
                <w:rFonts w:ascii="Sylfaen" w:eastAsia="Times New Roman" w:hAnsi="Sylfaen" w:cs="Arial"/>
                <w:sz w:val="20"/>
                <w:szCs w:val="20"/>
                <w:lang w:val="af-ZA" w:eastAsia="ru-RU"/>
              </w:rPr>
              <w:t>նշել</w:t>
            </w:r>
            <w:r w:rsidRPr="001E56BC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24" w:type="dxa"/>
            <w:shd w:val="clear" w:color="auto" w:fill="auto"/>
            <w:vAlign w:val="center"/>
          </w:tcPr>
          <w:p w:rsidR="00236716" w:rsidRPr="001E56BC" w:rsidRDefault="00236716" w:rsidP="0034762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1E56BC">
              <w:rPr>
                <w:rFonts w:ascii="Sylfaen" w:eastAsia="Times New Roman" w:hAnsi="Sylfaen" w:cs="Arial"/>
                <w:sz w:val="20"/>
                <w:szCs w:val="20"/>
                <w:lang w:val="af-ZA" w:eastAsia="ru-RU"/>
              </w:rPr>
              <w:t>Անհամապատասխանության</w:t>
            </w:r>
            <w:r w:rsidRPr="001E56BC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1E56BC">
              <w:rPr>
                <w:rFonts w:ascii="Sylfaen" w:eastAsia="Times New Roman" w:hAnsi="Sylfaen" w:cs="Arial"/>
                <w:sz w:val="20"/>
                <w:szCs w:val="20"/>
                <w:lang w:val="af-ZA" w:eastAsia="ru-RU"/>
              </w:rPr>
              <w:t>համառոտ</w:t>
            </w:r>
            <w:r w:rsidRPr="001E56BC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="00C47DCD">
              <w:rPr>
                <w:rFonts w:ascii="Sylfaen" w:eastAsia="Times New Roman" w:hAnsi="Sylfaen" w:cs="Arial"/>
                <w:sz w:val="20"/>
                <w:szCs w:val="20"/>
                <w:lang w:val="af-ZA" w:eastAsia="ru-RU"/>
              </w:rPr>
              <w:t>նկարագրու</w:t>
            </w:r>
            <w:r w:rsidRPr="001E56BC">
              <w:rPr>
                <w:rFonts w:ascii="Sylfaen" w:eastAsia="Times New Roman" w:hAnsi="Sylfaen" w:cs="Arial"/>
                <w:sz w:val="20"/>
                <w:szCs w:val="20"/>
                <w:lang w:val="af-ZA" w:eastAsia="ru-RU"/>
              </w:rPr>
              <w:t>թ</w:t>
            </w:r>
            <w:r w:rsidR="00C47DCD">
              <w:rPr>
                <w:rFonts w:ascii="Sylfaen" w:eastAsia="Times New Roman" w:hAnsi="Sylfaen" w:cs="Arial"/>
                <w:sz w:val="20"/>
                <w:szCs w:val="20"/>
                <w:lang w:val="af-ZA" w:eastAsia="ru-RU"/>
              </w:rPr>
              <w:t>յ</w:t>
            </w:r>
            <w:r w:rsidRPr="001E56BC">
              <w:rPr>
                <w:rFonts w:ascii="Sylfaen" w:eastAsia="Times New Roman" w:hAnsi="Sylfaen" w:cs="Arial"/>
                <w:sz w:val="20"/>
                <w:szCs w:val="20"/>
                <w:lang w:val="af-ZA" w:eastAsia="ru-RU"/>
              </w:rPr>
              <w:t>ուն</w:t>
            </w:r>
          </w:p>
        </w:tc>
      </w:tr>
      <w:tr w:rsidR="00236716" w:rsidRPr="001E56BC" w:rsidTr="0034762F">
        <w:trPr>
          <w:trHeight w:val="448"/>
          <w:jc w:val="center"/>
        </w:trPr>
        <w:tc>
          <w:tcPr>
            <w:tcW w:w="713" w:type="dxa"/>
            <w:shd w:val="clear" w:color="auto" w:fill="auto"/>
            <w:vAlign w:val="center"/>
          </w:tcPr>
          <w:p w:rsidR="00236716" w:rsidRPr="001E56BC" w:rsidRDefault="00236716" w:rsidP="0034762F">
            <w:pPr>
              <w:keepNext/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 w:rsidRPr="001E56BC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943" w:type="dxa"/>
            <w:gridSpan w:val="2"/>
            <w:shd w:val="clear" w:color="auto" w:fill="auto"/>
          </w:tcPr>
          <w:p w:rsidR="00236716" w:rsidRPr="001E56BC" w:rsidRDefault="00C47DCD" w:rsidP="0034762F">
            <w:pPr>
              <w:spacing w:after="0"/>
              <w:jc w:val="both"/>
              <w:rPr>
                <w:rFonts w:ascii="Sylfaen" w:eastAsia="Calibri" w:hAnsi="Sylfaen" w:cs="Times New Roman"/>
                <w:sz w:val="20"/>
                <w:szCs w:val="20"/>
                <w:lang w:val="es-ES" w:eastAsia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ՄաքսՕիլ </w:t>
            </w:r>
            <w:r w:rsidR="00236716" w:rsidRPr="001E56BC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392" w:type="dxa"/>
            <w:gridSpan w:val="2"/>
            <w:shd w:val="clear" w:color="auto" w:fill="auto"/>
          </w:tcPr>
          <w:p w:rsidR="00236716" w:rsidRPr="001E56BC" w:rsidRDefault="00236716" w:rsidP="0034762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E56BC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“X”</w:t>
            </w:r>
          </w:p>
        </w:tc>
        <w:tc>
          <w:tcPr>
            <w:tcW w:w="2470" w:type="dxa"/>
            <w:gridSpan w:val="2"/>
            <w:shd w:val="clear" w:color="auto" w:fill="auto"/>
            <w:vAlign w:val="center"/>
          </w:tcPr>
          <w:p w:rsidR="00236716" w:rsidRPr="001E56BC" w:rsidRDefault="00236716" w:rsidP="0034762F">
            <w:pPr>
              <w:keepNext/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24" w:type="dxa"/>
            <w:shd w:val="clear" w:color="auto" w:fill="auto"/>
            <w:vAlign w:val="center"/>
          </w:tcPr>
          <w:p w:rsidR="00236716" w:rsidRPr="001E56BC" w:rsidRDefault="00236716" w:rsidP="0034762F">
            <w:pPr>
              <w:keepNext/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C47DCD" w:rsidRPr="001E56BC" w:rsidTr="0034762F">
        <w:trPr>
          <w:trHeight w:val="448"/>
          <w:jc w:val="center"/>
        </w:trPr>
        <w:tc>
          <w:tcPr>
            <w:tcW w:w="713" w:type="dxa"/>
            <w:shd w:val="clear" w:color="auto" w:fill="auto"/>
            <w:vAlign w:val="center"/>
          </w:tcPr>
          <w:p w:rsidR="00C47DCD" w:rsidRPr="00C47DCD" w:rsidRDefault="00C47DCD" w:rsidP="0034762F">
            <w:pPr>
              <w:keepNext/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943" w:type="dxa"/>
            <w:gridSpan w:val="2"/>
            <w:shd w:val="clear" w:color="auto" w:fill="auto"/>
          </w:tcPr>
          <w:p w:rsidR="00C47DCD" w:rsidRPr="00C47DCD" w:rsidRDefault="00C47DCD" w:rsidP="0034762F">
            <w:pPr>
              <w:spacing w:after="0"/>
              <w:jc w:val="both"/>
              <w:rPr>
                <w:rFonts w:ascii="Sylfaen" w:hAnsi="Sylfaen"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ՖԼԵՇ ՍՊԸ</w:t>
            </w:r>
          </w:p>
        </w:tc>
        <w:tc>
          <w:tcPr>
            <w:tcW w:w="2392" w:type="dxa"/>
            <w:gridSpan w:val="2"/>
            <w:shd w:val="clear" w:color="auto" w:fill="auto"/>
          </w:tcPr>
          <w:p w:rsidR="00C47DCD" w:rsidRPr="001E56BC" w:rsidRDefault="00C47DCD" w:rsidP="0034762F">
            <w:pPr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1E56BC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“X”</w:t>
            </w:r>
          </w:p>
        </w:tc>
        <w:tc>
          <w:tcPr>
            <w:tcW w:w="2470" w:type="dxa"/>
            <w:gridSpan w:val="2"/>
            <w:shd w:val="clear" w:color="auto" w:fill="auto"/>
            <w:vAlign w:val="center"/>
          </w:tcPr>
          <w:p w:rsidR="00C47DCD" w:rsidRPr="001E56BC" w:rsidRDefault="00C47DCD" w:rsidP="0034762F">
            <w:pPr>
              <w:keepNext/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24" w:type="dxa"/>
            <w:shd w:val="clear" w:color="auto" w:fill="auto"/>
            <w:vAlign w:val="center"/>
          </w:tcPr>
          <w:p w:rsidR="00C47DCD" w:rsidRPr="001E56BC" w:rsidRDefault="00C47DCD" w:rsidP="0034762F">
            <w:pPr>
              <w:keepNext/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236716" w:rsidRPr="001E56BC" w:rsidTr="0034762F">
        <w:trPr>
          <w:trHeight w:val="626"/>
          <w:jc w:val="center"/>
        </w:trPr>
        <w:tc>
          <w:tcPr>
            <w:tcW w:w="1991" w:type="dxa"/>
            <w:gridSpan w:val="2"/>
            <w:shd w:val="clear" w:color="auto" w:fill="auto"/>
            <w:vAlign w:val="center"/>
          </w:tcPr>
          <w:p w:rsidR="00236716" w:rsidRPr="001E56BC" w:rsidRDefault="00236716" w:rsidP="0034762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1E56BC">
              <w:rPr>
                <w:rFonts w:ascii="Sylfaen" w:eastAsia="Times New Roman" w:hAnsi="Sylfaen" w:cs="Arial"/>
                <w:sz w:val="20"/>
                <w:szCs w:val="20"/>
                <w:lang w:val="af-ZA" w:eastAsia="ru-RU"/>
              </w:rPr>
              <w:t>Մասնակիցների</w:t>
            </w:r>
            <w:r w:rsidRPr="001E56BC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1E56BC">
              <w:rPr>
                <w:rFonts w:ascii="Sylfaen" w:eastAsia="Times New Roman" w:hAnsi="Sylfaen" w:cs="Arial"/>
                <w:sz w:val="20"/>
                <w:szCs w:val="20"/>
                <w:lang w:val="af-ZA" w:eastAsia="ru-RU"/>
              </w:rPr>
              <w:t>զբաղեցրած</w:t>
            </w:r>
            <w:r w:rsidRPr="001E56BC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1E56BC">
              <w:rPr>
                <w:rFonts w:ascii="Sylfaen" w:eastAsia="Times New Roman" w:hAnsi="Sylfaen" w:cs="Arial"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425" w:type="dxa"/>
            <w:gridSpan w:val="2"/>
            <w:shd w:val="clear" w:color="auto" w:fill="auto"/>
            <w:vAlign w:val="center"/>
          </w:tcPr>
          <w:p w:rsidR="00236716" w:rsidRPr="001E56BC" w:rsidRDefault="00236716" w:rsidP="0034762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1E56BC">
              <w:rPr>
                <w:rFonts w:ascii="Sylfaen" w:eastAsia="Times New Roman" w:hAnsi="Sylfaen" w:cs="Arial"/>
                <w:sz w:val="20"/>
                <w:szCs w:val="20"/>
                <w:lang w:val="af-ZA" w:eastAsia="ru-RU"/>
              </w:rPr>
              <w:t>Մասնակցի</w:t>
            </w:r>
            <w:r w:rsidRPr="001E56BC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1E56BC">
              <w:rPr>
                <w:rFonts w:ascii="Sylfaen" w:eastAsia="Times New Roman" w:hAnsi="Sylfaen" w:cs="Arial"/>
                <w:sz w:val="20"/>
                <w:szCs w:val="20"/>
                <w:lang w:val="af-ZA" w:eastAsia="ru-RU"/>
              </w:rPr>
              <w:t>անվանումը</w:t>
            </w:r>
            <w:r w:rsidRPr="001E56BC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492" w:type="dxa"/>
            <w:gridSpan w:val="2"/>
            <w:shd w:val="clear" w:color="auto" w:fill="auto"/>
            <w:vAlign w:val="center"/>
          </w:tcPr>
          <w:p w:rsidR="00236716" w:rsidRPr="001E56BC" w:rsidRDefault="00236716" w:rsidP="0034762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1E56BC">
              <w:rPr>
                <w:rFonts w:ascii="Sylfaen" w:eastAsia="Times New Roman" w:hAnsi="Sylfaen" w:cs="Arial"/>
                <w:sz w:val="20"/>
                <w:szCs w:val="20"/>
                <w:lang w:val="af-ZA" w:eastAsia="ru-RU"/>
              </w:rPr>
              <w:t>Ընտրված</w:t>
            </w:r>
            <w:r w:rsidRPr="001E56BC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1E56BC">
              <w:rPr>
                <w:rFonts w:ascii="Sylfaen" w:eastAsia="Times New Roman" w:hAnsi="Sylfaen" w:cs="Arial"/>
                <w:sz w:val="20"/>
                <w:szCs w:val="20"/>
                <w:lang w:val="af-ZA" w:eastAsia="ru-RU"/>
              </w:rPr>
              <w:t>մասնակից</w:t>
            </w:r>
            <w:r w:rsidRPr="001E56BC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/</w:t>
            </w:r>
            <w:r w:rsidRPr="001E56BC">
              <w:rPr>
                <w:rFonts w:ascii="Sylfaen" w:eastAsia="Times New Roman" w:hAnsi="Sylfaen" w:cs="Arial"/>
                <w:sz w:val="20"/>
                <w:szCs w:val="20"/>
                <w:lang w:val="af-ZA" w:eastAsia="ru-RU"/>
              </w:rPr>
              <w:t>ընտրված</w:t>
            </w:r>
            <w:r w:rsidRPr="001E56BC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1E56BC">
              <w:rPr>
                <w:rFonts w:ascii="Sylfaen" w:eastAsia="Times New Roman" w:hAnsi="Sylfaen" w:cs="Arial"/>
                <w:sz w:val="20"/>
                <w:szCs w:val="20"/>
                <w:lang w:val="af-ZA" w:eastAsia="ru-RU"/>
              </w:rPr>
              <w:t>մասնակցի</w:t>
            </w:r>
            <w:r w:rsidRPr="001E56BC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1E56BC">
              <w:rPr>
                <w:rFonts w:ascii="Sylfaen" w:eastAsia="Times New Roman" w:hAnsi="Sylfaen" w:cs="Arial"/>
                <w:sz w:val="20"/>
                <w:szCs w:val="20"/>
                <w:lang w:val="af-ZA" w:eastAsia="ru-RU"/>
              </w:rPr>
              <w:t>համար</w:t>
            </w:r>
            <w:r w:rsidRPr="001E56BC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1E56BC">
              <w:rPr>
                <w:rFonts w:ascii="Sylfaen" w:eastAsia="Times New Roman" w:hAnsi="Sylfaen" w:cs="Arial"/>
                <w:sz w:val="20"/>
                <w:szCs w:val="20"/>
                <w:lang w:val="af-ZA" w:eastAsia="ru-RU"/>
              </w:rPr>
              <w:t>նշել</w:t>
            </w:r>
            <w:r w:rsidRPr="001E56BC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534" w:type="dxa"/>
            <w:gridSpan w:val="2"/>
            <w:shd w:val="clear" w:color="auto" w:fill="auto"/>
            <w:vAlign w:val="center"/>
          </w:tcPr>
          <w:p w:rsidR="00236716" w:rsidRPr="001E56BC" w:rsidRDefault="00236716" w:rsidP="0034762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1E56BC">
              <w:rPr>
                <w:rFonts w:ascii="Sylfaen" w:eastAsia="Times New Roman" w:hAnsi="Sylfaen" w:cs="Arial"/>
                <w:sz w:val="20"/>
                <w:szCs w:val="20"/>
                <w:lang w:val="af-ZA" w:eastAsia="ru-RU"/>
              </w:rPr>
              <w:t>Մասնակցի</w:t>
            </w:r>
            <w:r w:rsidRPr="001E56BC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1E56BC">
              <w:rPr>
                <w:rFonts w:ascii="Sylfaen" w:eastAsia="Times New Roman" w:hAnsi="Sylfaen" w:cs="Arial"/>
                <w:sz w:val="20"/>
                <w:szCs w:val="20"/>
                <w:lang w:val="af-ZA" w:eastAsia="ru-RU"/>
              </w:rPr>
              <w:t>առաջարկած</w:t>
            </w:r>
            <w:r w:rsidRPr="001E56BC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1E56BC">
              <w:rPr>
                <w:rFonts w:ascii="Sylfaen" w:eastAsia="Times New Roman" w:hAnsi="Sylfaen" w:cs="Arial"/>
                <w:sz w:val="20"/>
                <w:szCs w:val="20"/>
                <w:lang w:val="af-ZA" w:eastAsia="ru-RU"/>
              </w:rPr>
              <w:t>գին</w:t>
            </w:r>
          </w:p>
          <w:p w:rsidR="00236716" w:rsidRPr="001E56BC" w:rsidRDefault="00236716" w:rsidP="0034762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1E56BC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1E56BC">
              <w:rPr>
                <w:rFonts w:ascii="Sylfaen" w:eastAsia="Times New Roman" w:hAnsi="Sylfaen" w:cs="Arial"/>
                <w:sz w:val="20"/>
                <w:szCs w:val="20"/>
                <w:lang w:val="af-ZA" w:eastAsia="ru-RU"/>
              </w:rPr>
              <w:t>առանց</w:t>
            </w:r>
            <w:r w:rsidRPr="001E56BC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1E56BC">
              <w:rPr>
                <w:rFonts w:ascii="Sylfaen" w:eastAsia="Times New Roman" w:hAnsi="Sylfaen" w:cs="Arial"/>
                <w:sz w:val="20"/>
                <w:szCs w:val="20"/>
                <w:lang w:val="af-ZA" w:eastAsia="ru-RU"/>
              </w:rPr>
              <w:t>ԱԱՀ</w:t>
            </w:r>
            <w:r w:rsidRPr="001E56BC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, </w:t>
            </w:r>
            <w:r w:rsidRPr="001E56BC">
              <w:rPr>
                <w:rFonts w:ascii="Sylfaen" w:eastAsia="Times New Roman" w:hAnsi="Sylfaen" w:cs="Arial"/>
                <w:sz w:val="20"/>
                <w:szCs w:val="20"/>
                <w:lang w:val="af-ZA" w:eastAsia="ru-RU"/>
              </w:rPr>
              <w:t>հազ</w:t>
            </w:r>
            <w:r w:rsidRPr="001E56BC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. </w:t>
            </w:r>
            <w:r w:rsidRPr="001E56BC">
              <w:rPr>
                <w:rFonts w:ascii="Sylfaen" w:eastAsia="Times New Roman" w:hAnsi="Sylfaen" w:cs="Arial"/>
                <w:sz w:val="20"/>
                <w:szCs w:val="20"/>
                <w:lang w:val="af-ZA" w:eastAsia="ru-RU"/>
              </w:rPr>
              <w:t>դրամ</w:t>
            </w:r>
            <w:r w:rsidRPr="001E56BC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</w:p>
        </w:tc>
      </w:tr>
      <w:tr w:rsidR="00C47DCD" w:rsidRPr="001E56BC" w:rsidTr="0034762F">
        <w:trPr>
          <w:trHeight w:val="70"/>
          <w:jc w:val="center"/>
        </w:trPr>
        <w:tc>
          <w:tcPr>
            <w:tcW w:w="1991" w:type="dxa"/>
            <w:gridSpan w:val="2"/>
            <w:shd w:val="clear" w:color="auto" w:fill="auto"/>
            <w:vAlign w:val="center"/>
          </w:tcPr>
          <w:p w:rsidR="00C47DCD" w:rsidRPr="001E56BC" w:rsidRDefault="00C47DCD" w:rsidP="00C47DCD">
            <w:pPr>
              <w:keepNext/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 w:rsidRPr="001E56BC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425" w:type="dxa"/>
            <w:gridSpan w:val="2"/>
            <w:shd w:val="clear" w:color="auto" w:fill="auto"/>
          </w:tcPr>
          <w:p w:rsidR="00C47DCD" w:rsidRPr="001E56BC" w:rsidRDefault="00C47DCD" w:rsidP="00C47DCD">
            <w:pPr>
              <w:spacing w:after="0"/>
              <w:jc w:val="both"/>
              <w:rPr>
                <w:rFonts w:ascii="Sylfaen" w:eastAsia="Calibri" w:hAnsi="Sylfaen" w:cs="Times New Roman"/>
                <w:sz w:val="20"/>
                <w:szCs w:val="20"/>
                <w:lang w:val="es-ES" w:eastAsia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ՄաքսՕիլ </w:t>
            </w:r>
            <w:r w:rsidRPr="001E56BC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492" w:type="dxa"/>
            <w:gridSpan w:val="2"/>
            <w:shd w:val="clear" w:color="auto" w:fill="auto"/>
            <w:vAlign w:val="center"/>
          </w:tcPr>
          <w:p w:rsidR="00C47DCD" w:rsidRPr="001E56BC" w:rsidRDefault="00C47DCD" w:rsidP="00C47DC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1E56BC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“X”</w:t>
            </w:r>
          </w:p>
        </w:tc>
        <w:tc>
          <w:tcPr>
            <w:tcW w:w="3534" w:type="dxa"/>
            <w:gridSpan w:val="2"/>
            <w:shd w:val="clear" w:color="auto" w:fill="auto"/>
          </w:tcPr>
          <w:p w:rsidR="00C47DCD" w:rsidRPr="00C47DCD" w:rsidRDefault="00C47DCD" w:rsidP="00C47DCD">
            <w:pPr>
              <w:spacing w:after="0" w:line="288" w:lineRule="auto"/>
              <w:jc w:val="center"/>
              <w:rPr>
                <w:rFonts w:ascii="Sylfaen" w:eastAsia="Calibri" w:hAnsi="Sylfae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Sylfaen" w:eastAsia="Calibri" w:hAnsi="Sylfaen" w:cs="Times New Roman"/>
                <w:b/>
                <w:sz w:val="18"/>
                <w:szCs w:val="18"/>
                <w:lang w:val="en-US" w:eastAsia="ru-RU"/>
              </w:rPr>
              <w:t>5 098 958</w:t>
            </w:r>
          </w:p>
        </w:tc>
      </w:tr>
      <w:tr w:rsidR="00C47DCD" w:rsidRPr="001E56BC" w:rsidTr="0034762F">
        <w:trPr>
          <w:trHeight w:val="70"/>
          <w:jc w:val="center"/>
        </w:trPr>
        <w:tc>
          <w:tcPr>
            <w:tcW w:w="1991" w:type="dxa"/>
            <w:gridSpan w:val="2"/>
            <w:shd w:val="clear" w:color="auto" w:fill="auto"/>
            <w:vAlign w:val="center"/>
          </w:tcPr>
          <w:p w:rsidR="00C47DCD" w:rsidRPr="00C47DCD" w:rsidRDefault="00C47DCD" w:rsidP="00C47DCD">
            <w:pPr>
              <w:keepNext/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2425" w:type="dxa"/>
            <w:gridSpan w:val="2"/>
            <w:shd w:val="clear" w:color="auto" w:fill="auto"/>
          </w:tcPr>
          <w:p w:rsidR="00C47DCD" w:rsidRPr="00C47DCD" w:rsidRDefault="00C47DCD" w:rsidP="00C47DCD">
            <w:pPr>
              <w:spacing w:after="0"/>
              <w:jc w:val="both"/>
              <w:rPr>
                <w:rFonts w:ascii="Sylfaen" w:hAnsi="Sylfaen"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ՖԼԵՇ ՍՊԸ</w:t>
            </w:r>
          </w:p>
        </w:tc>
        <w:tc>
          <w:tcPr>
            <w:tcW w:w="2492" w:type="dxa"/>
            <w:gridSpan w:val="2"/>
            <w:shd w:val="clear" w:color="auto" w:fill="auto"/>
            <w:vAlign w:val="center"/>
          </w:tcPr>
          <w:p w:rsidR="00C47DCD" w:rsidRPr="001E56BC" w:rsidRDefault="00C47DCD" w:rsidP="00C47DC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534" w:type="dxa"/>
            <w:gridSpan w:val="2"/>
            <w:shd w:val="clear" w:color="auto" w:fill="auto"/>
          </w:tcPr>
          <w:p w:rsidR="00C47DCD" w:rsidRPr="00C47DCD" w:rsidRDefault="00C47DCD" w:rsidP="00C47DCD">
            <w:pPr>
              <w:spacing w:after="0" w:line="288" w:lineRule="auto"/>
              <w:jc w:val="center"/>
              <w:rPr>
                <w:rFonts w:ascii="Sylfaen" w:eastAsia="Calibri" w:hAnsi="Sylfae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Sylfaen" w:eastAsia="Calibri" w:hAnsi="Sylfaen" w:cs="Times New Roman"/>
                <w:b/>
                <w:sz w:val="18"/>
                <w:szCs w:val="18"/>
                <w:lang w:val="en-US" w:eastAsia="ru-RU"/>
              </w:rPr>
              <w:t>5 121 875</w:t>
            </w:r>
          </w:p>
        </w:tc>
      </w:tr>
    </w:tbl>
    <w:p w:rsidR="00236716" w:rsidRPr="001E56BC" w:rsidRDefault="00236716" w:rsidP="00236716">
      <w:pPr>
        <w:keepNext/>
        <w:spacing w:after="0"/>
        <w:ind w:firstLine="709"/>
        <w:jc w:val="both"/>
        <w:outlineLvl w:val="0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1E56BC">
        <w:rPr>
          <w:rFonts w:ascii="Sylfaen" w:eastAsia="Times New Roman" w:hAnsi="Sylfaen" w:cs="Arial"/>
          <w:sz w:val="20"/>
          <w:szCs w:val="20"/>
          <w:lang w:val="af-ZA" w:eastAsia="ru-RU"/>
        </w:rPr>
        <w:t>Ընտրված</w:t>
      </w:r>
      <w:r w:rsidRPr="001E56BC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E56BC">
        <w:rPr>
          <w:rFonts w:ascii="Sylfaen" w:eastAsia="Times New Roman" w:hAnsi="Sylfaen" w:cs="Arial"/>
          <w:sz w:val="20"/>
          <w:szCs w:val="20"/>
          <w:lang w:val="af-ZA" w:eastAsia="ru-RU"/>
        </w:rPr>
        <w:t>մասնակցին</w:t>
      </w:r>
      <w:r w:rsidRPr="001E56BC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E56BC">
        <w:rPr>
          <w:rFonts w:ascii="Sylfaen" w:eastAsia="Times New Roman" w:hAnsi="Sylfaen" w:cs="Arial"/>
          <w:sz w:val="20"/>
          <w:szCs w:val="20"/>
          <w:lang w:val="af-ZA" w:eastAsia="ru-RU"/>
        </w:rPr>
        <w:t>որոշելու</w:t>
      </w:r>
      <w:r w:rsidRPr="001E56BC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E56BC">
        <w:rPr>
          <w:rFonts w:ascii="Sylfaen" w:eastAsia="Times New Roman" w:hAnsi="Sylfaen" w:cs="Arial"/>
          <w:sz w:val="20"/>
          <w:szCs w:val="20"/>
          <w:lang w:val="af-ZA" w:eastAsia="ru-RU"/>
        </w:rPr>
        <w:t>համար</w:t>
      </w:r>
      <w:r w:rsidRPr="001E56BC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E56BC">
        <w:rPr>
          <w:rFonts w:ascii="Sylfaen" w:eastAsia="Times New Roman" w:hAnsi="Sylfaen" w:cs="Arial"/>
          <w:sz w:val="20"/>
          <w:szCs w:val="20"/>
          <w:lang w:val="af-ZA" w:eastAsia="ru-RU"/>
        </w:rPr>
        <w:t>կիրառված</w:t>
      </w:r>
      <w:r w:rsidRPr="001E56BC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E56BC">
        <w:rPr>
          <w:rFonts w:ascii="Sylfaen" w:eastAsia="Times New Roman" w:hAnsi="Sylfaen" w:cs="Arial"/>
          <w:sz w:val="20"/>
          <w:szCs w:val="20"/>
          <w:lang w:val="af-ZA" w:eastAsia="ru-RU"/>
        </w:rPr>
        <w:t>չափանիշ՝</w:t>
      </w:r>
      <w:r w:rsidRPr="001E56BC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E56BC">
        <w:rPr>
          <w:rFonts w:ascii="Sylfaen" w:eastAsia="Times New Roman" w:hAnsi="Sylfaen" w:cs="Arial"/>
          <w:sz w:val="20"/>
          <w:szCs w:val="20"/>
          <w:lang w:val="hy-AM" w:eastAsia="ru-RU"/>
        </w:rPr>
        <w:t>բավարար</w:t>
      </w:r>
      <w:r w:rsidRPr="001E56BC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</w:t>
      </w:r>
      <w:r w:rsidRPr="001E56BC">
        <w:rPr>
          <w:rFonts w:ascii="Sylfaen" w:eastAsia="Times New Roman" w:hAnsi="Sylfaen" w:cs="Arial"/>
          <w:sz w:val="20"/>
          <w:szCs w:val="20"/>
          <w:lang w:val="hy-AM" w:eastAsia="ru-RU"/>
        </w:rPr>
        <w:t>գնահատված</w:t>
      </w:r>
      <w:r w:rsidRPr="001E56BC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</w:t>
      </w:r>
      <w:r w:rsidRPr="001E56BC">
        <w:rPr>
          <w:rFonts w:ascii="Sylfaen" w:eastAsia="Times New Roman" w:hAnsi="Sylfaen" w:cs="Arial"/>
          <w:sz w:val="20"/>
          <w:szCs w:val="20"/>
          <w:lang w:val="hy-AM" w:eastAsia="ru-RU"/>
        </w:rPr>
        <w:t>հայտ</w:t>
      </w:r>
      <w:r w:rsidRPr="001E56BC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, </w:t>
      </w:r>
      <w:r w:rsidRPr="001E56BC">
        <w:rPr>
          <w:rFonts w:ascii="Sylfaen" w:eastAsia="Times New Roman" w:hAnsi="Sylfaen" w:cs="Arial"/>
          <w:sz w:val="20"/>
          <w:szCs w:val="20"/>
          <w:lang w:val="hy-AM" w:eastAsia="ru-RU"/>
        </w:rPr>
        <w:t>նվազագույն</w:t>
      </w:r>
      <w:r w:rsidRPr="001E56BC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</w:t>
      </w:r>
      <w:r w:rsidRPr="001E56BC">
        <w:rPr>
          <w:rFonts w:ascii="Sylfaen" w:eastAsia="Times New Roman" w:hAnsi="Sylfaen" w:cs="Arial"/>
          <w:sz w:val="20"/>
          <w:szCs w:val="20"/>
          <w:lang w:val="hy-AM" w:eastAsia="ru-RU"/>
        </w:rPr>
        <w:t>գնային</w:t>
      </w:r>
      <w:r w:rsidRPr="001E56BC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</w:t>
      </w:r>
      <w:r w:rsidRPr="001E56BC">
        <w:rPr>
          <w:rFonts w:ascii="Sylfaen" w:eastAsia="Times New Roman" w:hAnsi="Sylfaen" w:cs="Arial"/>
          <w:sz w:val="20"/>
          <w:szCs w:val="20"/>
          <w:lang w:val="hy-AM" w:eastAsia="ru-RU"/>
        </w:rPr>
        <w:t>առաջարկ</w:t>
      </w:r>
      <w:r w:rsidRPr="001E56BC">
        <w:rPr>
          <w:rFonts w:ascii="Sylfaen" w:eastAsia="Times New Roman" w:hAnsi="Sylfaen" w:cs="Arial"/>
          <w:sz w:val="20"/>
          <w:szCs w:val="20"/>
          <w:lang w:val="af-ZA" w:eastAsia="ru-RU"/>
        </w:rPr>
        <w:t>։</w:t>
      </w:r>
    </w:p>
    <w:p w:rsidR="00236716" w:rsidRPr="001E56BC" w:rsidRDefault="00236716" w:rsidP="00236716">
      <w:pPr>
        <w:keepNext/>
        <w:spacing w:after="0"/>
        <w:ind w:firstLine="709"/>
        <w:jc w:val="both"/>
        <w:outlineLvl w:val="0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1E56BC">
        <w:rPr>
          <w:rFonts w:ascii="Sylfaen" w:eastAsia="Times New Roman" w:hAnsi="Sylfaen" w:cs="Arial"/>
          <w:sz w:val="20"/>
          <w:szCs w:val="20"/>
          <w:lang w:val="af-ZA" w:eastAsia="ru-RU"/>
        </w:rPr>
        <w:t>Սույն</w:t>
      </w:r>
      <w:r w:rsidRPr="001E56BC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E56BC">
        <w:rPr>
          <w:rFonts w:ascii="Sylfaen" w:eastAsia="Times New Roman" w:hAnsi="Sylfaen" w:cs="Arial"/>
          <w:sz w:val="20"/>
          <w:szCs w:val="20"/>
          <w:lang w:val="af-ZA" w:eastAsia="ru-RU"/>
        </w:rPr>
        <w:t>հայտարարության</w:t>
      </w:r>
      <w:r w:rsidRPr="001E56BC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E56BC">
        <w:rPr>
          <w:rFonts w:ascii="Sylfaen" w:eastAsia="Times New Roman" w:hAnsi="Sylfaen" w:cs="Arial"/>
          <w:sz w:val="20"/>
          <w:szCs w:val="20"/>
          <w:lang w:val="af-ZA" w:eastAsia="ru-RU"/>
        </w:rPr>
        <w:t>հետ</w:t>
      </w:r>
      <w:r w:rsidRPr="001E56BC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E56BC">
        <w:rPr>
          <w:rFonts w:ascii="Sylfaen" w:eastAsia="Times New Roman" w:hAnsi="Sylfaen" w:cs="Arial"/>
          <w:sz w:val="20"/>
          <w:szCs w:val="20"/>
          <w:lang w:val="af-ZA" w:eastAsia="ru-RU"/>
        </w:rPr>
        <w:t>կապված</w:t>
      </w:r>
      <w:r w:rsidRPr="001E56BC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E56BC">
        <w:rPr>
          <w:rFonts w:ascii="Sylfaen" w:eastAsia="Times New Roman" w:hAnsi="Sylfaen" w:cs="Arial"/>
          <w:sz w:val="20"/>
          <w:szCs w:val="20"/>
          <w:lang w:val="af-ZA" w:eastAsia="ru-RU"/>
        </w:rPr>
        <w:t>լրացուցիչ</w:t>
      </w:r>
      <w:r w:rsidRPr="001E56BC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E56BC">
        <w:rPr>
          <w:rFonts w:ascii="Sylfaen" w:eastAsia="Times New Roman" w:hAnsi="Sylfaen" w:cs="Arial"/>
          <w:sz w:val="20"/>
          <w:szCs w:val="20"/>
          <w:lang w:val="af-ZA" w:eastAsia="ru-RU"/>
        </w:rPr>
        <w:t>տեղեկություններ</w:t>
      </w:r>
      <w:r w:rsidRPr="001E56BC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E56BC">
        <w:rPr>
          <w:rFonts w:ascii="Sylfaen" w:eastAsia="Times New Roman" w:hAnsi="Sylfaen" w:cs="Arial"/>
          <w:sz w:val="20"/>
          <w:szCs w:val="20"/>
          <w:lang w:val="af-ZA" w:eastAsia="ru-RU"/>
        </w:rPr>
        <w:t>ստանալու</w:t>
      </w:r>
      <w:r w:rsidRPr="001E56BC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E56BC">
        <w:rPr>
          <w:rFonts w:ascii="Sylfaen" w:eastAsia="Times New Roman" w:hAnsi="Sylfaen" w:cs="Arial"/>
          <w:sz w:val="20"/>
          <w:szCs w:val="20"/>
          <w:lang w:val="af-ZA" w:eastAsia="ru-RU"/>
        </w:rPr>
        <w:t>համար</w:t>
      </w:r>
      <w:r w:rsidRPr="001E56BC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E56BC">
        <w:rPr>
          <w:rFonts w:ascii="Sylfaen" w:eastAsia="Times New Roman" w:hAnsi="Sylfaen" w:cs="Arial"/>
          <w:sz w:val="20"/>
          <w:szCs w:val="20"/>
          <w:lang w:val="af-ZA" w:eastAsia="ru-RU"/>
        </w:rPr>
        <w:t>կարող</w:t>
      </w:r>
      <w:r w:rsidRPr="001E56BC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E56BC">
        <w:rPr>
          <w:rFonts w:ascii="Sylfaen" w:eastAsia="Times New Roman" w:hAnsi="Sylfaen" w:cs="Arial"/>
          <w:sz w:val="20"/>
          <w:szCs w:val="20"/>
          <w:lang w:val="af-ZA" w:eastAsia="ru-RU"/>
        </w:rPr>
        <w:t>եք</w:t>
      </w:r>
      <w:r w:rsidRPr="001E56BC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E56BC">
        <w:rPr>
          <w:rFonts w:ascii="Sylfaen" w:eastAsia="Times New Roman" w:hAnsi="Sylfaen" w:cs="Arial"/>
          <w:sz w:val="20"/>
          <w:szCs w:val="20"/>
          <w:lang w:val="af-ZA" w:eastAsia="ru-RU"/>
        </w:rPr>
        <w:t>դիմել</w:t>
      </w:r>
      <w:r w:rsidRPr="001E56BC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E56BC">
        <w:rPr>
          <w:rFonts w:ascii="Sylfaen" w:hAnsi="Sylfaen" w:cs="Arial"/>
          <w:i/>
          <w:sz w:val="20"/>
          <w:szCs w:val="20"/>
          <w:u w:val="single"/>
          <w:lang w:val="af-ZA"/>
        </w:rPr>
        <w:t>ՇՄԱՀ</w:t>
      </w:r>
      <w:r w:rsidR="00C47DCD">
        <w:rPr>
          <w:rFonts w:ascii="Sylfaen" w:hAnsi="Sylfaen" w:cs="Arial"/>
          <w:i/>
          <w:sz w:val="20"/>
          <w:szCs w:val="20"/>
          <w:u w:val="single"/>
          <w:lang w:val="af-ZA"/>
        </w:rPr>
        <w:t xml:space="preserve">ԿՏ ԲՀ </w:t>
      </w:r>
      <w:r w:rsidRPr="001E56BC">
        <w:rPr>
          <w:rFonts w:ascii="Sylfaen" w:hAnsi="Sylfaen"/>
          <w:i/>
          <w:sz w:val="20"/>
          <w:szCs w:val="20"/>
          <w:u w:val="single"/>
          <w:lang w:val="af-ZA"/>
        </w:rPr>
        <w:t>-</w:t>
      </w:r>
      <w:r w:rsidRPr="001E56BC">
        <w:rPr>
          <w:rFonts w:ascii="Sylfaen" w:hAnsi="Sylfaen" w:cs="Arial"/>
          <w:i/>
          <w:sz w:val="20"/>
          <w:szCs w:val="20"/>
          <w:u w:val="single"/>
          <w:lang w:val="af-ZA"/>
        </w:rPr>
        <w:t>ԳՀԱ</w:t>
      </w:r>
      <w:r w:rsidRPr="001E56BC">
        <w:rPr>
          <w:rFonts w:ascii="Sylfaen" w:hAnsi="Sylfaen" w:cs="Arial"/>
          <w:i/>
          <w:sz w:val="20"/>
          <w:szCs w:val="20"/>
          <w:u w:val="single"/>
          <w:lang w:val="hy-AM"/>
        </w:rPr>
        <w:t>Պ</w:t>
      </w:r>
      <w:r w:rsidRPr="001E56BC">
        <w:rPr>
          <w:rFonts w:ascii="Sylfaen" w:hAnsi="Sylfaen" w:cs="Arial"/>
          <w:i/>
          <w:sz w:val="20"/>
          <w:szCs w:val="20"/>
          <w:u w:val="single"/>
          <w:lang w:val="af-ZA"/>
        </w:rPr>
        <w:t>ՁԲ</w:t>
      </w:r>
      <w:r w:rsidRPr="001E56BC">
        <w:rPr>
          <w:rFonts w:ascii="Sylfaen" w:hAnsi="Sylfaen"/>
          <w:i/>
          <w:sz w:val="20"/>
          <w:szCs w:val="20"/>
          <w:u w:val="single"/>
          <w:lang w:val="af-ZA"/>
        </w:rPr>
        <w:t>–2</w:t>
      </w:r>
      <w:r w:rsidRPr="001E56BC">
        <w:rPr>
          <w:rFonts w:ascii="Sylfaen" w:hAnsi="Sylfaen"/>
          <w:i/>
          <w:sz w:val="20"/>
          <w:szCs w:val="20"/>
          <w:u w:val="single"/>
          <w:lang w:val="hy-AM"/>
        </w:rPr>
        <w:t>1</w:t>
      </w:r>
      <w:r w:rsidRPr="001E56BC">
        <w:rPr>
          <w:rFonts w:ascii="Sylfaen" w:hAnsi="Sylfaen"/>
          <w:i/>
          <w:sz w:val="20"/>
          <w:szCs w:val="20"/>
          <w:u w:val="single"/>
          <w:lang w:val="af-ZA"/>
        </w:rPr>
        <w:t>/</w:t>
      </w:r>
      <w:r w:rsidRPr="001E56BC">
        <w:rPr>
          <w:rFonts w:ascii="Sylfaen" w:hAnsi="Sylfaen"/>
          <w:i/>
          <w:sz w:val="20"/>
          <w:szCs w:val="20"/>
          <w:u w:val="single"/>
          <w:lang w:val="hy-AM"/>
        </w:rPr>
        <w:t>0</w:t>
      </w:r>
      <w:r w:rsidR="00C47DCD">
        <w:rPr>
          <w:rFonts w:ascii="Sylfaen" w:hAnsi="Sylfaen"/>
          <w:i/>
          <w:sz w:val="20"/>
          <w:szCs w:val="20"/>
          <w:u w:val="single"/>
          <w:lang w:val="hy-AM"/>
        </w:rPr>
        <w:t>3</w:t>
      </w:r>
      <w:bookmarkStart w:id="0" w:name="_GoBack"/>
      <w:bookmarkEnd w:id="0"/>
      <w:r w:rsidRPr="001E56BC">
        <w:rPr>
          <w:rFonts w:ascii="Sylfaen" w:hAnsi="Sylfaen"/>
          <w:i/>
          <w:sz w:val="20"/>
          <w:szCs w:val="20"/>
          <w:u w:val="single"/>
          <w:lang w:val="af-ZA"/>
        </w:rPr>
        <w:t xml:space="preserve"> </w:t>
      </w:r>
      <w:r w:rsidRPr="001E56BC">
        <w:rPr>
          <w:rFonts w:ascii="Sylfaen" w:eastAsia="Times New Roman" w:hAnsi="Sylfaen" w:cs="Arial"/>
          <w:sz w:val="20"/>
          <w:szCs w:val="20"/>
          <w:lang w:val="af-ZA" w:eastAsia="ru-RU"/>
        </w:rPr>
        <w:t>ծածկագրով</w:t>
      </w:r>
      <w:r w:rsidRPr="001E56BC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1E56BC">
        <w:rPr>
          <w:rFonts w:ascii="Sylfaen" w:eastAsia="Times New Roman" w:hAnsi="Sylfaen" w:cs="Arial"/>
          <w:sz w:val="20"/>
          <w:szCs w:val="20"/>
          <w:lang w:val="af-ZA" w:eastAsia="ru-RU"/>
        </w:rPr>
        <w:t>գնահատող</w:t>
      </w:r>
      <w:r w:rsidRPr="001E56BC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1E56BC">
        <w:rPr>
          <w:rFonts w:ascii="Sylfaen" w:eastAsia="Times New Roman" w:hAnsi="Sylfaen" w:cs="Arial"/>
          <w:sz w:val="20"/>
          <w:szCs w:val="20"/>
          <w:lang w:val="af-ZA" w:eastAsia="ru-RU"/>
        </w:rPr>
        <w:t>հանձնաժողովի</w:t>
      </w:r>
      <w:r w:rsidRPr="001E56BC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1E56BC">
        <w:rPr>
          <w:rFonts w:ascii="Sylfaen" w:eastAsia="Times New Roman" w:hAnsi="Sylfaen" w:cs="Arial"/>
          <w:sz w:val="20"/>
          <w:szCs w:val="20"/>
          <w:lang w:val="af-ZA" w:eastAsia="ru-RU"/>
        </w:rPr>
        <w:t>քարտուղար</w:t>
      </w:r>
      <w:r w:rsidRPr="001E56BC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Pr="001E56BC">
        <w:rPr>
          <w:rFonts w:ascii="Sylfaen" w:eastAsia="Times New Roman" w:hAnsi="Sylfaen" w:cs="Arial"/>
          <w:sz w:val="20"/>
          <w:szCs w:val="20"/>
          <w:lang w:val="en-US" w:eastAsia="ru-RU"/>
        </w:rPr>
        <w:t>Կարեն</w:t>
      </w:r>
      <w:r w:rsidRPr="001E56BC">
        <w:rPr>
          <w:rFonts w:ascii="Sylfaen" w:eastAsia="Times New Roman" w:hAnsi="Sylfaen" w:cs="Arial"/>
          <w:sz w:val="20"/>
          <w:szCs w:val="20"/>
          <w:lang w:val="af-ZA" w:eastAsia="ru-RU"/>
        </w:rPr>
        <w:t xml:space="preserve"> </w:t>
      </w:r>
      <w:r w:rsidRPr="001E56BC">
        <w:rPr>
          <w:rFonts w:ascii="Sylfaen" w:eastAsia="Times New Roman" w:hAnsi="Sylfaen" w:cs="Arial"/>
          <w:sz w:val="20"/>
          <w:szCs w:val="20"/>
          <w:lang w:val="en-US" w:eastAsia="ru-RU"/>
        </w:rPr>
        <w:t>Նալբանդյանին</w:t>
      </w:r>
    </w:p>
    <w:p w:rsidR="00236716" w:rsidRPr="001E56BC" w:rsidRDefault="00236716" w:rsidP="00236716">
      <w:pPr>
        <w:keepNext/>
        <w:spacing w:after="0"/>
        <w:ind w:firstLine="709"/>
        <w:jc w:val="both"/>
        <w:outlineLvl w:val="0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1E56BC">
        <w:rPr>
          <w:rFonts w:ascii="Sylfaen" w:eastAsia="Times New Roman" w:hAnsi="Sylfaen" w:cs="Arial"/>
          <w:sz w:val="20"/>
          <w:szCs w:val="20"/>
          <w:lang w:val="af-ZA" w:eastAsia="ru-RU"/>
        </w:rPr>
        <w:t>Հեռախոս՝</w:t>
      </w:r>
      <w:r w:rsidRPr="001E56BC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E56BC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</w:t>
      </w:r>
      <w:r w:rsidRPr="001E56BC">
        <w:rPr>
          <w:rFonts w:ascii="Sylfaen" w:eastAsia="Times New Roman" w:hAnsi="Sylfaen" w:cs="Times New Roman"/>
          <w:sz w:val="20"/>
          <w:szCs w:val="20"/>
          <w:lang w:val="af-ZA" w:eastAsia="ru-RU"/>
        </w:rPr>
        <w:t>098480329</w:t>
      </w:r>
    </w:p>
    <w:p w:rsidR="00236716" w:rsidRPr="001E56BC" w:rsidRDefault="00236716" w:rsidP="00236716">
      <w:pPr>
        <w:keepNext/>
        <w:spacing w:after="0"/>
        <w:ind w:firstLine="709"/>
        <w:jc w:val="both"/>
        <w:outlineLvl w:val="0"/>
        <w:rPr>
          <w:rFonts w:ascii="Sylfaen" w:eastAsia="Times New Roman" w:hAnsi="Sylfaen" w:cs="Arial"/>
          <w:i/>
          <w:sz w:val="20"/>
          <w:szCs w:val="20"/>
          <w:lang w:val="af-ZA" w:eastAsia="ru-RU"/>
        </w:rPr>
      </w:pPr>
      <w:r w:rsidRPr="001E56BC">
        <w:rPr>
          <w:rFonts w:ascii="Sylfaen" w:eastAsia="Times New Roman" w:hAnsi="Sylfaen" w:cs="Arial"/>
          <w:sz w:val="20"/>
          <w:szCs w:val="20"/>
          <w:lang w:val="af-ZA" w:eastAsia="ru-RU"/>
        </w:rPr>
        <w:t>Էլեկտր</w:t>
      </w:r>
      <w:r w:rsidRPr="001E56BC">
        <w:rPr>
          <w:rFonts w:ascii="Sylfaen" w:eastAsia="Times New Roman" w:hAnsi="Sylfaen" w:cs="Arial"/>
          <w:sz w:val="20"/>
          <w:szCs w:val="20"/>
          <w:lang w:val="hy-AM" w:eastAsia="ru-RU"/>
        </w:rPr>
        <w:t>ո</w:t>
      </w:r>
      <w:r w:rsidRPr="001E56BC">
        <w:rPr>
          <w:rFonts w:ascii="Sylfaen" w:eastAsia="Times New Roman" w:hAnsi="Sylfaen" w:cs="Arial"/>
          <w:sz w:val="20"/>
          <w:szCs w:val="20"/>
          <w:lang w:val="af-ZA" w:eastAsia="ru-RU"/>
        </w:rPr>
        <w:t>նային</w:t>
      </w:r>
      <w:r w:rsidRPr="001E56BC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1E56BC">
        <w:rPr>
          <w:rFonts w:ascii="Sylfaen" w:eastAsia="Times New Roman" w:hAnsi="Sylfaen" w:cs="Arial"/>
          <w:sz w:val="20"/>
          <w:szCs w:val="20"/>
          <w:lang w:val="af-ZA" w:eastAsia="ru-RU"/>
        </w:rPr>
        <w:t>փոստ՝</w:t>
      </w:r>
      <w:r w:rsidRPr="001E56BC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nalbandyan1976@inbox.ru</w:t>
      </w:r>
    </w:p>
    <w:p w:rsidR="00236716" w:rsidRPr="001E56BC" w:rsidRDefault="00236716" w:rsidP="00236716">
      <w:pPr>
        <w:keepNext/>
        <w:spacing w:after="0"/>
        <w:ind w:firstLine="709"/>
        <w:jc w:val="both"/>
        <w:outlineLvl w:val="0"/>
        <w:rPr>
          <w:rFonts w:ascii="Sylfaen" w:eastAsia="Times New Roman" w:hAnsi="Sylfaen" w:cs="Arial"/>
          <w:i/>
          <w:sz w:val="20"/>
          <w:szCs w:val="20"/>
          <w:lang w:val="hy-AM" w:eastAsia="ru-RU"/>
        </w:rPr>
      </w:pPr>
      <w:r w:rsidRPr="001E56BC">
        <w:rPr>
          <w:rFonts w:ascii="Sylfaen" w:eastAsia="Times New Roman" w:hAnsi="Sylfaen" w:cs="Arial"/>
          <w:i/>
          <w:sz w:val="20"/>
          <w:szCs w:val="20"/>
          <w:lang w:val="af-ZA" w:eastAsia="ru-RU"/>
        </w:rPr>
        <w:t>Պատվիրատու</w:t>
      </w:r>
      <w:r w:rsidRPr="001E56BC">
        <w:rPr>
          <w:rFonts w:ascii="Sylfaen" w:eastAsia="Times New Roman" w:hAnsi="Sylfaen" w:cs="Times New Roman"/>
          <w:i/>
          <w:sz w:val="20"/>
          <w:szCs w:val="20"/>
          <w:lang w:val="af-ZA" w:eastAsia="ru-RU"/>
        </w:rPr>
        <w:t>`</w:t>
      </w:r>
      <w:r w:rsidRPr="001E56BC">
        <w:rPr>
          <w:rFonts w:ascii="Sylfaen" w:eastAsia="Times New Roman" w:hAnsi="Sylfaen" w:cs="Arial"/>
          <w:i/>
          <w:sz w:val="20"/>
          <w:szCs w:val="20"/>
          <w:lang w:val="af-ZA" w:eastAsia="ru-RU"/>
        </w:rPr>
        <w:t>Անի</w:t>
      </w:r>
      <w:r w:rsidRPr="001E56BC">
        <w:rPr>
          <w:rFonts w:ascii="Sylfaen" w:eastAsia="Times New Roman" w:hAnsi="Sylfaen" w:cs="Times New Roman"/>
          <w:i/>
          <w:sz w:val="20"/>
          <w:szCs w:val="20"/>
          <w:lang w:val="hy-AM" w:eastAsia="ru-RU"/>
        </w:rPr>
        <w:t xml:space="preserve"> </w:t>
      </w:r>
      <w:r w:rsidRPr="001E56BC">
        <w:rPr>
          <w:rFonts w:ascii="Sylfaen" w:eastAsia="Times New Roman" w:hAnsi="Sylfaen" w:cs="Arial"/>
          <w:i/>
          <w:sz w:val="20"/>
          <w:szCs w:val="20"/>
          <w:lang w:val="hy-AM" w:eastAsia="ru-RU"/>
        </w:rPr>
        <w:t>համայնքապետարան</w:t>
      </w:r>
    </w:p>
    <w:p w:rsidR="00236716" w:rsidRPr="001E56BC" w:rsidRDefault="00236716" w:rsidP="00236716">
      <w:pPr>
        <w:rPr>
          <w:rFonts w:ascii="Sylfaen" w:hAnsi="Sylfaen"/>
        </w:rPr>
      </w:pPr>
    </w:p>
    <w:p w:rsidR="00236716" w:rsidRPr="001E56BC" w:rsidRDefault="00236716">
      <w:pPr>
        <w:rPr>
          <w:rFonts w:ascii="Sylfaen" w:hAnsi="Sylfaen"/>
        </w:rPr>
      </w:pPr>
    </w:p>
    <w:sectPr w:rsidR="00236716" w:rsidRPr="001E56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2DC" w:rsidRDefault="00CD62DC" w:rsidP="00236716">
      <w:pPr>
        <w:spacing w:after="0" w:line="240" w:lineRule="auto"/>
      </w:pPr>
      <w:r>
        <w:separator/>
      </w:r>
    </w:p>
  </w:endnote>
  <w:endnote w:type="continuationSeparator" w:id="0">
    <w:p w:rsidR="00CD62DC" w:rsidRDefault="00CD62DC" w:rsidP="00236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2DC" w:rsidRDefault="00CD62DC" w:rsidP="00236716">
      <w:pPr>
        <w:spacing w:after="0" w:line="240" w:lineRule="auto"/>
      </w:pPr>
      <w:r>
        <w:separator/>
      </w:r>
    </w:p>
  </w:footnote>
  <w:footnote w:type="continuationSeparator" w:id="0">
    <w:p w:rsidR="00CD62DC" w:rsidRDefault="00CD62DC" w:rsidP="002367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716"/>
    <w:rsid w:val="001E56BC"/>
    <w:rsid w:val="00236716"/>
    <w:rsid w:val="00350FD0"/>
    <w:rsid w:val="0037675F"/>
    <w:rsid w:val="00C47DCD"/>
    <w:rsid w:val="00CD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D9E86"/>
  <w15:docId w15:val="{506B7344-0CF5-4C31-94F9-02FB9D341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7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6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36716"/>
  </w:style>
  <w:style w:type="paragraph" w:styleId="a5">
    <w:name w:val="footer"/>
    <w:basedOn w:val="a"/>
    <w:link w:val="a6"/>
    <w:uiPriority w:val="99"/>
    <w:unhideWhenUsed/>
    <w:rsid w:val="00236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367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dcterms:created xsi:type="dcterms:W3CDTF">2021-03-29T14:20:00Z</dcterms:created>
  <dcterms:modified xsi:type="dcterms:W3CDTF">2021-06-22T11:23:00Z</dcterms:modified>
</cp:coreProperties>
</file>