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04275758" w:rsidR="006F75BA" w:rsidRPr="008475E1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8475E1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1DF9ED51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475E1" w:rsidRPr="008475E1">
        <w:rPr>
          <w:rFonts w:ascii="GHEA Grapalat" w:hAnsi="GHEA Grapalat" w:cs="Sylfaen"/>
          <w:sz w:val="24"/>
          <w:szCs w:val="24"/>
          <w:lang w:val="en-US"/>
        </w:rPr>
        <w:t>«ՍԱՆ ԿՈՄՊԱՆԻ»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22EA4E98" w:rsidR="00725EA1" w:rsidRPr="00692511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 w:rsidRPr="008475E1">
        <w:rPr>
          <w:rFonts w:ascii="GHEA Grapalat" w:hAnsi="GHEA Grapalat" w:cs="Sylfaen"/>
          <w:sz w:val="24"/>
          <w:szCs w:val="24"/>
          <w:lang w:val="hy-AM"/>
        </w:rPr>
        <w:t>«Հայկական ատոմային էլեկտրակայան»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1EFBDFE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75E1" w:rsidRPr="008475E1">
        <w:rPr>
          <w:rFonts w:ascii="GHEA Grapalat" w:hAnsi="GHEA Grapalat" w:cs="Sylfaen"/>
          <w:sz w:val="24"/>
          <w:szCs w:val="24"/>
          <w:lang w:val="hy-AM"/>
        </w:rPr>
        <w:t>ՀԱԷԿ-ԳՀԱՊՁԲ-138/20</w:t>
      </w:r>
      <w:r w:rsidR="008475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5E1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8475E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5E1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871</cp:revision>
  <cp:lastPrinted>2021-01-29T09:37:00Z</cp:lastPrinted>
  <dcterms:created xsi:type="dcterms:W3CDTF">2016-04-19T09:12:00Z</dcterms:created>
  <dcterms:modified xsi:type="dcterms:W3CDTF">2021-01-29T09:37:00Z</dcterms:modified>
</cp:coreProperties>
</file>