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3E" w:rsidRDefault="00F2003E" w:rsidP="00F2003E">
      <w:pPr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1E3198" w:rsidRPr="00B06B88" w:rsidRDefault="006F75BA" w:rsidP="00F2003E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>ՀԱՅԱՍՏԱՆԻ ՀԱՆՐԱՊԵՏՈՒԹՅ</w:t>
      </w:r>
      <w:r w:rsidR="00071D3A" w:rsidRPr="00B06B88">
        <w:rPr>
          <w:rFonts w:ascii="GHEA Grapalat" w:hAnsi="GHEA Grapalat"/>
          <w:b/>
          <w:sz w:val="24"/>
          <w:szCs w:val="24"/>
          <w:lang w:val="en-US"/>
        </w:rPr>
        <w:t>ՈՒ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Ն</w:t>
      </w:r>
    </w:p>
    <w:p w:rsidR="006F75BA" w:rsidRPr="00B06B88" w:rsidRDefault="006F75BA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F2003E" w:rsidRPr="00B06B88" w:rsidRDefault="00F2003E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B06B88" w:rsidRDefault="006F75BA" w:rsidP="00EF2C27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2E1EEE" w:rsidRPr="00B06B88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694DA9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86043F" w:rsidRPr="00B06B88">
        <w:rPr>
          <w:rFonts w:ascii="GHEA Grapalat" w:hAnsi="GHEA Grapalat" w:cs="Sylfaen"/>
          <w:sz w:val="24"/>
          <w:szCs w:val="24"/>
          <w:lang w:val="en-US"/>
        </w:rPr>
        <w:t>ԳԲԽ-ԱՄ-201</w:t>
      </w:r>
      <w:r w:rsidR="00B770F5">
        <w:rPr>
          <w:rFonts w:ascii="GHEA Grapalat" w:hAnsi="GHEA Grapalat" w:cs="Sylfaen"/>
          <w:sz w:val="24"/>
          <w:szCs w:val="24"/>
          <w:lang w:val="en-US"/>
        </w:rPr>
        <w:t>8</w:t>
      </w:r>
      <w:r w:rsidR="0086043F" w:rsidRPr="00B06B88">
        <w:rPr>
          <w:rFonts w:ascii="GHEA Grapalat" w:hAnsi="GHEA Grapalat" w:cs="Sylfaen"/>
          <w:sz w:val="24"/>
          <w:szCs w:val="24"/>
          <w:lang w:val="en-US"/>
        </w:rPr>
        <w:t>/</w:t>
      </w:r>
      <w:r w:rsidR="001C4920">
        <w:rPr>
          <w:rFonts w:ascii="GHEA Grapalat" w:hAnsi="GHEA Grapalat" w:cs="Sylfaen"/>
          <w:sz w:val="24"/>
          <w:szCs w:val="24"/>
          <w:lang w:val="en-US"/>
        </w:rPr>
        <w:t>4</w:t>
      </w:r>
      <w:r w:rsidR="0092141B">
        <w:rPr>
          <w:rFonts w:ascii="GHEA Grapalat" w:hAnsi="GHEA Grapalat" w:cs="Sylfaen"/>
          <w:sz w:val="24"/>
          <w:szCs w:val="24"/>
          <w:lang w:val="en-US"/>
        </w:rPr>
        <w:t>6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A70C15">
        <w:rPr>
          <w:rFonts w:ascii="GHEA Grapalat" w:hAnsi="GHEA Grapalat" w:cs="Sylfaen"/>
          <w:sz w:val="24"/>
          <w:szCs w:val="24"/>
          <w:lang w:val="en-US"/>
        </w:rPr>
        <w:t>2</w:t>
      </w:r>
      <w:r w:rsidR="0092141B">
        <w:rPr>
          <w:rFonts w:ascii="GHEA Grapalat" w:hAnsi="GHEA Grapalat" w:cs="Sylfaen"/>
          <w:sz w:val="24"/>
          <w:szCs w:val="24"/>
          <w:lang w:val="en-US"/>
        </w:rPr>
        <w:t>8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</w:t>
      </w:r>
      <w:r w:rsidR="00B770F5">
        <w:rPr>
          <w:rFonts w:ascii="GHEA Grapalat" w:hAnsi="GHEA Grapalat" w:cs="Sylfaen"/>
          <w:sz w:val="24"/>
          <w:szCs w:val="24"/>
          <w:lang w:val="en-US"/>
        </w:rPr>
        <w:t>0</w:t>
      </w:r>
      <w:r w:rsidR="006E32F7">
        <w:rPr>
          <w:rFonts w:ascii="GHEA Grapalat" w:hAnsi="GHEA Grapalat" w:cs="Sylfaen"/>
          <w:sz w:val="24"/>
          <w:szCs w:val="24"/>
          <w:lang w:val="en-US"/>
        </w:rPr>
        <w:t>3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.201</w:t>
      </w:r>
      <w:r w:rsidR="00B770F5">
        <w:rPr>
          <w:rFonts w:ascii="GHEA Grapalat" w:hAnsi="GHEA Grapalat" w:cs="Sylfaen"/>
          <w:sz w:val="24"/>
          <w:szCs w:val="24"/>
          <w:lang w:val="en-US"/>
        </w:rPr>
        <w:t>8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6F75BA" w:rsidRPr="009F3E99" w:rsidRDefault="006F75BA" w:rsidP="009F3E99">
      <w:pPr>
        <w:tabs>
          <w:tab w:val="left" w:pos="6882"/>
        </w:tabs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ներկայացնող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35DE5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2141B" w:rsidRPr="0092141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r w:rsidR="004D20D6">
        <w:rPr>
          <w:rFonts w:ascii="GHEA Grapalat" w:hAnsi="GHEA Grapalat"/>
          <w:color w:val="222222"/>
          <w:sz w:val="24"/>
          <w:szCs w:val="24"/>
          <w:shd w:val="clear" w:color="auto" w:fill="FFFFFF"/>
          <w:lang w:val="en-US"/>
        </w:rPr>
        <w:t>Փ</w:t>
      </w:r>
      <w:r w:rsidR="0092141B" w:rsidRPr="0092141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ինք Ֆլամինգո Գ. և Ա. Կենտրոն» ՍՊ</w:t>
      </w:r>
      <w:bookmarkStart w:id="0" w:name="_GoBack"/>
      <w:bookmarkEnd w:id="0"/>
      <w:r w:rsidR="0092141B" w:rsidRPr="0092141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Ը</w:t>
      </w:r>
      <w:r w:rsidR="009F3E99" w:rsidRPr="009F3E99">
        <w:rPr>
          <w:rFonts w:ascii="GHEA Grapalat" w:hAnsi="GHEA Grapalat" w:cs="Sylfaen"/>
          <w:sz w:val="24"/>
          <w:szCs w:val="24"/>
          <w:lang w:val="en-US"/>
        </w:rPr>
        <w:tab/>
      </w:r>
    </w:p>
    <w:p w:rsidR="0092141B" w:rsidRDefault="006F75BA" w:rsidP="00505585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EF2C27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2141B" w:rsidRPr="0092141B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92141B" w:rsidRPr="0092141B">
        <w:rPr>
          <w:rFonts w:ascii="GHEA Grapalat" w:hAnsi="GHEA Grapalat" w:cs="Sylfaen"/>
          <w:sz w:val="24"/>
          <w:szCs w:val="24"/>
          <w:lang w:val="en-US"/>
        </w:rPr>
        <w:t>Գյումրու</w:t>
      </w:r>
      <w:proofErr w:type="spellEnd"/>
      <w:r w:rsidR="0092141B" w:rsidRPr="0092141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2141B" w:rsidRPr="0092141B">
        <w:rPr>
          <w:rFonts w:ascii="GHEA Grapalat" w:hAnsi="GHEA Grapalat" w:cs="Sylfaen"/>
          <w:sz w:val="24"/>
          <w:szCs w:val="24"/>
          <w:lang w:val="en-US"/>
        </w:rPr>
        <w:t>բժշկական</w:t>
      </w:r>
      <w:proofErr w:type="spellEnd"/>
      <w:r w:rsidR="0092141B" w:rsidRPr="0092141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2141B" w:rsidRPr="0092141B">
        <w:rPr>
          <w:rFonts w:ascii="GHEA Grapalat" w:hAnsi="GHEA Grapalat" w:cs="Sylfaen"/>
          <w:sz w:val="24"/>
          <w:szCs w:val="24"/>
          <w:lang w:val="en-US"/>
        </w:rPr>
        <w:t>կենտրոն</w:t>
      </w:r>
      <w:proofErr w:type="spellEnd"/>
      <w:r w:rsidR="0092141B" w:rsidRPr="0092141B">
        <w:rPr>
          <w:rFonts w:ascii="GHEA Grapalat" w:hAnsi="GHEA Grapalat" w:cs="Sylfaen"/>
          <w:sz w:val="24"/>
          <w:szCs w:val="24"/>
          <w:lang w:val="en-US"/>
        </w:rPr>
        <w:t>» ՓԲԸ</w:t>
      </w:r>
    </w:p>
    <w:p w:rsidR="0092141B" w:rsidRDefault="006F75BA" w:rsidP="00505585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F2003E" w:rsidRPr="00B06B88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րը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առարկա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ն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90D2D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E32F7" w:rsidRPr="00505585">
        <w:rPr>
          <w:rFonts w:ascii="GHEA Grapalat" w:hAnsi="GHEA Grapalat" w:cs="Sylfaen"/>
          <w:sz w:val="24"/>
          <w:szCs w:val="24"/>
          <w:lang w:val="en-US"/>
        </w:rPr>
        <w:t>«</w:t>
      </w:r>
      <w:r w:rsidR="0092141B" w:rsidRPr="0092141B">
        <w:rPr>
          <w:rFonts w:ascii="GHEA Grapalat" w:hAnsi="GHEA Grapalat" w:cs="Sylfaen"/>
          <w:sz w:val="24"/>
          <w:szCs w:val="24"/>
          <w:lang w:val="en-US"/>
        </w:rPr>
        <w:t>ԳԲԿ-ԳՀԱՊՁԲ-18/4</w:t>
      </w:r>
      <w:r w:rsidR="006E32F7" w:rsidRPr="00505585">
        <w:rPr>
          <w:rFonts w:ascii="GHEA Grapalat" w:hAnsi="GHEA Grapalat" w:cs="Times Armenian"/>
          <w:sz w:val="24"/>
          <w:szCs w:val="24"/>
          <w:lang w:val="hy-AM"/>
        </w:rPr>
        <w:t>»</w:t>
      </w:r>
      <w:r w:rsidR="006E32F7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proofErr w:type="spellStart"/>
      <w:r w:rsidR="004F6161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6508E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70C15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A70C1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70C15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A70C1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70C15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  <w:r w:rsidR="00D8475C" w:rsidRPr="00B06B88">
        <w:rPr>
          <w:rFonts w:ascii="GHEA Grapalat" w:hAnsi="GHEA Grapalat" w:cs="Sylfaen"/>
          <w:sz w:val="24"/>
          <w:szCs w:val="24"/>
          <w:lang w:val="en-US"/>
        </w:rPr>
        <w:t>,</w:t>
      </w:r>
      <w:r w:rsidR="00742F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2141B" w:rsidRPr="0092141B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92141B" w:rsidRPr="0092141B">
        <w:rPr>
          <w:rFonts w:ascii="GHEA Grapalat" w:hAnsi="GHEA Grapalat" w:cs="Sylfaen"/>
          <w:sz w:val="24"/>
          <w:szCs w:val="24"/>
          <w:lang w:val="en-US"/>
        </w:rPr>
        <w:t>Գյումրու</w:t>
      </w:r>
      <w:proofErr w:type="spellEnd"/>
      <w:r w:rsidR="0092141B" w:rsidRPr="0092141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2141B" w:rsidRPr="0092141B">
        <w:rPr>
          <w:rFonts w:ascii="GHEA Grapalat" w:hAnsi="GHEA Grapalat" w:cs="Sylfaen"/>
          <w:sz w:val="24"/>
          <w:szCs w:val="24"/>
          <w:lang w:val="en-US"/>
        </w:rPr>
        <w:t>բժշկական</w:t>
      </w:r>
      <w:proofErr w:type="spellEnd"/>
      <w:r w:rsidR="0092141B" w:rsidRPr="0092141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2141B" w:rsidRPr="0092141B">
        <w:rPr>
          <w:rFonts w:ascii="GHEA Grapalat" w:hAnsi="GHEA Grapalat" w:cs="Sylfaen"/>
          <w:sz w:val="24"/>
          <w:szCs w:val="24"/>
          <w:lang w:val="en-US"/>
        </w:rPr>
        <w:t>կենտրոն</w:t>
      </w:r>
      <w:proofErr w:type="spellEnd"/>
      <w:r w:rsidR="0092141B" w:rsidRPr="0092141B">
        <w:rPr>
          <w:rFonts w:ascii="GHEA Grapalat" w:hAnsi="GHEA Grapalat" w:cs="Sylfaen"/>
          <w:sz w:val="24"/>
          <w:szCs w:val="24"/>
          <w:lang w:val="en-US"/>
        </w:rPr>
        <w:t>» ՓԲԸ</w:t>
      </w:r>
      <w:r w:rsidR="0092141B">
        <w:rPr>
          <w:rFonts w:ascii="GHEA Grapalat" w:hAnsi="GHEA Grapalat" w:cs="Sylfaen"/>
          <w:sz w:val="24"/>
          <w:szCs w:val="24"/>
          <w:lang w:val="en-US"/>
        </w:rPr>
        <w:t xml:space="preserve">-ի </w:t>
      </w:r>
      <w:proofErr w:type="spellStart"/>
      <w:r w:rsidR="0092141B">
        <w:rPr>
          <w:rFonts w:ascii="GHEA Grapalat" w:hAnsi="GHEA Grapalat" w:cs="Sylfaen"/>
          <w:sz w:val="24"/>
          <w:szCs w:val="24"/>
          <w:lang w:val="en-US"/>
        </w:rPr>
        <w:t>կարիքների</w:t>
      </w:r>
      <w:proofErr w:type="spellEnd"/>
      <w:r w:rsidR="0092141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2141B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92141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2141B" w:rsidRPr="0092141B">
        <w:rPr>
          <w:rFonts w:ascii="GHEA Grapalat" w:hAnsi="GHEA Grapalat" w:cs="Sylfaen"/>
          <w:sz w:val="24"/>
          <w:szCs w:val="24"/>
          <w:lang w:val="en-US"/>
        </w:rPr>
        <w:t>բժշկական</w:t>
      </w:r>
      <w:proofErr w:type="spellEnd"/>
      <w:r w:rsidR="0092141B" w:rsidRPr="0092141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2141B" w:rsidRPr="0092141B">
        <w:rPr>
          <w:rFonts w:ascii="GHEA Grapalat" w:hAnsi="GHEA Grapalat" w:cs="Sylfaen"/>
          <w:sz w:val="24"/>
          <w:szCs w:val="24"/>
          <w:lang w:val="en-US"/>
        </w:rPr>
        <w:t>պարագաների</w:t>
      </w:r>
      <w:proofErr w:type="spellEnd"/>
      <w:r w:rsidR="0092141B" w:rsidRPr="0092141B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92141B" w:rsidRPr="0092141B">
        <w:rPr>
          <w:rFonts w:ascii="GHEA Grapalat" w:hAnsi="GHEA Grapalat" w:cs="Sylfaen"/>
          <w:sz w:val="24"/>
          <w:szCs w:val="24"/>
          <w:lang w:val="en-US"/>
        </w:rPr>
        <w:t>սարքավորումների</w:t>
      </w:r>
      <w:proofErr w:type="spellEnd"/>
      <w:r w:rsidR="0092141B" w:rsidRPr="0092141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2141B" w:rsidRPr="0092141B">
        <w:rPr>
          <w:rFonts w:ascii="GHEA Grapalat" w:hAnsi="GHEA Grapalat" w:cs="Sylfaen"/>
          <w:sz w:val="24"/>
          <w:szCs w:val="24"/>
          <w:lang w:val="en-US"/>
        </w:rPr>
        <w:t>ձեռքբերում</w:t>
      </w:r>
      <w:proofErr w:type="spellEnd"/>
      <w:r w:rsidR="0092141B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C278CC" w:rsidRDefault="00C278CC" w:rsidP="00D8475C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D8475C" w:rsidRPr="00B06B88" w:rsidRDefault="00F30178" w:rsidP="00D8475C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 w:rsidRPr="006E32F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9F7F31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8475C"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92141B" w:rsidRPr="0092141B" w:rsidRDefault="0092141B" w:rsidP="0092141B">
      <w:pPr>
        <w:pStyle w:val="ListParagraph"/>
        <w:numPr>
          <w:ilvl w:val="0"/>
          <w:numId w:val="16"/>
        </w:numPr>
        <w:spacing w:after="0"/>
        <w:ind w:left="0" w:right="424" w:firstLine="360"/>
        <w:jc w:val="both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92141B">
        <w:rPr>
          <w:rFonts w:ascii="GHEA Grapalat" w:hAnsi="GHEA Grapalat"/>
          <w:sz w:val="24"/>
          <w:szCs w:val="24"/>
          <w:lang w:val="en-US"/>
        </w:rPr>
        <w:t>Դադա</w:t>
      </w:r>
      <w:r>
        <w:rPr>
          <w:rFonts w:ascii="GHEA Grapalat" w:hAnsi="GHEA Grapalat"/>
          <w:sz w:val="24"/>
          <w:szCs w:val="24"/>
          <w:lang w:val="en-US"/>
        </w:rPr>
        <w:t>ր</w:t>
      </w:r>
      <w:r w:rsidRPr="0092141B">
        <w:rPr>
          <w:rFonts w:ascii="GHEA Grapalat" w:hAnsi="GHEA Grapalat"/>
          <w:sz w:val="24"/>
          <w:szCs w:val="24"/>
          <w:lang w:val="en-US"/>
        </w:rPr>
        <w:t>եցնել</w:t>
      </w:r>
      <w:proofErr w:type="spellEnd"/>
      <w:r w:rsidRPr="0092141B">
        <w:rPr>
          <w:rFonts w:ascii="GHEA Grapalat" w:hAnsi="GHEA Grapalat"/>
          <w:sz w:val="24"/>
          <w:szCs w:val="24"/>
          <w:lang w:val="en-US"/>
        </w:rPr>
        <w:t xml:space="preserve"> (</w:t>
      </w:r>
      <w:proofErr w:type="spellStart"/>
      <w:r w:rsidRPr="0092141B">
        <w:rPr>
          <w:rFonts w:ascii="GHEA Grapalat" w:hAnsi="GHEA Grapalat"/>
          <w:sz w:val="24"/>
          <w:szCs w:val="24"/>
          <w:lang w:val="en-US"/>
        </w:rPr>
        <w:t>չեղյալ</w:t>
      </w:r>
      <w:proofErr w:type="spellEnd"/>
      <w:r w:rsidRPr="0092141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2141B">
        <w:rPr>
          <w:rFonts w:ascii="GHEA Grapalat" w:hAnsi="GHEA Grapalat"/>
          <w:sz w:val="24"/>
          <w:szCs w:val="24"/>
          <w:lang w:val="en-US"/>
        </w:rPr>
        <w:t>համարել</w:t>
      </w:r>
      <w:proofErr w:type="spellEnd"/>
      <w:r w:rsidRPr="0092141B">
        <w:rPr>
          <w:rFonts w:ascii="GHEA Grapalat" w:hAnsi="GHEA Grapalat"/>
          <w:sz w:val="24"/>
          <w:szCs w:val="24"/>
          <w:lang w:val="en-US"/>
        </w:rPr>
        <w:t>)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05585">
        <w:rPr>
          <w:rFonts w:ascii="GHEA Grapalat" w:hAnsi="GHEA Grapalat" w:cs="Sylfaen"/>
          <w:sz w:val="24"/>
          <w:szCs w:val="24"/>
          <w:lang w:val="en-US"/>
        </w:rPr>
        <w:t>«</w:t>
      </w:r>
      <w:r w:rsidRPr="0092141B">
        <w:rPr>
          <w:rFonts w:ascii="GHEA Grapalat" w:hAnsi="GHEA Grapalat" w:cs="Sylfaen"/>
          <w:sz w:val="24"/>
          <w:szCs w:val="24"/>
          <w:lang w:val="en-US"/>
        </w:rPr>
        <w:t>ԳԲԿ-ԳՀԱՊՁԲ-18/4</w:t>
      </w:r>
      <w:r w:rsidRPr="00505585">
        <w:rPr>
          <w:rFonts w:ascii="GHEA Grapalat" w:hAnsi="GHEA Grapalat" w:cs="Times Armenian"/>
          <w:sz w:val="24"/>
          <w:szCs w:val="24"/>
          <w:lang w:val="hy-AM"/>
        </w:rPr>
        <w:t>»</w:t>
      </w:r>
      <w:r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գնահատող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հանձնաժողովի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23.03.2018թ.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5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որոշմամբ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հաստատված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պայմանագիր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կնքելու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որոշումը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26-րդ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չափաբաժնի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մասով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:</w:t>
      </w:r>
    </w:p>
    <w:p w:rsidR="0092141B" w:rsidRPr="0092141B" w:rsidRDefault="0092141B" w:rsidP="0092141B">
      <w:pPr>
        <w:pStyle w:val="ListParagraph"/>
        <w:numPr>
          <w:ilvl w:val="0"/>
          <w:numId w:val="16"/>
        </w:numPr>
        <w:spacing w:after="0"/>
        <w:ind w:left="0" w:right="424" w:firstLine="360"/>
        <w:jc w:val="both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92141B">
        <w:rPr>
          <w:rFonts w:ascii="GHEA Grapalat" w:hAnsi="GHEA Grapalat"/>
          <w:sz w:val="24"/>
          <w:szCs w:val="24"/>
          <w:lang w:val="en-US"/>
        </w:rPr>
        <w:t>Դադա</w:t>
      </w:r>
      <w:r>
        <w:rPr>
          <w:rFonts w:ascii="GHEA Grapalat" w:hAnsi="GHEA Grapalat"/>
          <w:sz w:val="24"/>
          <w:szCs w:val="24"/>
          <w:lang w:val="en-US"/>
        </w:rPr>
        <w:t>ր</w:t>
      </w:r>
      <w:r w:rsidRPr="0092141B">
        <w:rPr>
          <w:rFonts w:ascii="GHEA Grapalat" w:hAnsi="GHEA Grapalat"/>
          <w:sz w:val="24"/>
          <w:szCs w:val="24"/>
          <w:lang w:val="en-US"/>
        </w:rPr>
        <w:t>եցնել</w:t>
      </w:r>
      <w:proofErr w:type="spellEnd"/>
      <w:r w:rsidRPr="0092141B">
        <w:rPr>
          <w:rFonts w:ascii="GHEA Grapalat" w:hAnsi="GHEA Grapalat"/>
          <w:sz w:val="24"/>
          <w:szCs w:val="24"/>
          <w:lang w:val="en-US"/>
        </w:rPr>
        <w:t xml:space="preserve"> (</w:t>
      </w:r>
      <w:proofErr w:type="spellStart"/>
      <w:r w:rsidRPr="0092141B">
        <w:rPr>
          <w:rFonts w:ascii="GHEA Grapalat" w:hAnsi="GHEA Grapalat"/>
          <w:sz w:val="24"/>
          <w:szCs w:val="24"/>
          <w:lang w:val="en-US"/>
        </w:rPr>
        <w:t>չեղյալ</w:t>
      </w:r>
      <w:proofErr w:type="spellEnd"/>
      <w:r w:rsidRPr="0092141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2141B">
        <w:rPr>
          <w:rFonts w:ascii="GHEA Grapalat" w:hAnsi="GHEA Grapalat"/>
          <w:sz w:val="24"/>
          <w:szCs w:val="24"/>
          <w:lang w:val="en-US"/>
        </w:rPr>
        <w:t>համարել</w:t>
      </w:r>
      <w:proofErr w:type="spellEnd"/>
      <w:r w:rsidRPr="0092141B">
        <w:rPr>
          <w:rFonts w:ascii="GHEA Grapalat" w:hAnsi="GHEA Grapalat"/>
          <w:sz w:val="24"/>
          <w:szCs w:val="24"/>
          <w:lang w:val="en-US"/>
        </w:rPr>
        <w:t>)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505585">
        <w:rPr>
          <w:rFonts w:ascii="GHEA Grapalat" w:hAnsi="GHEA Grapalat" w:cs="Sylfaen"/>
          <w:sz w:val="24"/>
          <w:szCs w:val="24"/>
          <w:lang w:val="en-US"/>
        </w:rPr>
        <w:t>«</w:t>
      </w:r>
      <w:r w:rsidRPr="0092141B">
        <w:rPr>
          <w:rFonts w:ascii="GHEA Grapalat" w:hAnsi="GHEA Grapalat" w:cs="Sylfaen"/>
          <w:sz w:val="24"/>
          <w:szCs w:val="24"/>
          <w:lang w:val="en-US"/>
        </w:rPr>
        <w:t>ԳԲԿ-ԳՀԱՊՁԲ-18/4</w:t>
      </w:r>
      <w:r w:rsidRPr="00505585">
        <w:rPr>
          <w:rFonts w:ascii="GHEA Grapalat" w:hAnsi="GHEA Grapalat" w:cs="Times Armenian"/>
          <w:sz w:val="24"/>
          <w:szCs w:val="24"/>
          <w:lang w:val="hy-AM"/>
        </w:rPr>
        <w:t>»</w:t>
      </w:r>
      <w:r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գնահատող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հանձնաժողովի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23.03.2018թ.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5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արձանագրությամբ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26-րդ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չափաբաժնի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մասով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«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Պրոմ-Տեստ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» ՍՊԸ-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ին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հաղթող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ճանաչելու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որոշումը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այդ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որոշումից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բխող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այլ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որոշ</w:t>
      </w:r>
      <w:r w:rsidR="00C37E1D">
        <w:rPr>
          <w:rFonts w:ascii="GHEA Grapalat" w:hAnsi="GHEA Grapalat" w:cs="Sylfaen"/>
          <w:sz w:val="24"/>
          <w:szCs w:val="24"/>
          <w:lang w:val="en-US"/>
        </w:rPr>
        <w:t>ո</w:t>
      </w:r>
      <w:r>
        <w:rPr>
          <w:rFonts w:ascii="GHEA Grapalat" w:hAnsi="GHEA Grapalat" w:cs="Sylfaen"/>
          <w:sz w:val="24"/>
          <w:szCs w:val="24"/>
          <w:lang w:val="en-US"/>
        </w:rPr>
        <w:t>ւմները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:</w:t>
      </w:r>
    </w:p>
    <w:p w:rsidR="0092141B" w:rsidRPr="0092141B" w:rsidRDefault="0092141B" w:rsidP="0092141B">
      <w:pPr>
        <w:pStyle w:val="ListParagraph"/>
        <w:numPr>
          <w:ilvl w:val="0"/>
          <w:numId w:val="16"/>
        </w:numPr>
        <w:spacing w:after="0"/>
        <w:ind w:left="0" w:right="424" w:firstLine="360"/>
        <w:jc w:val="both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92141B">
        <w:rPr>
          <w:rFonts w:ascii="GHEA Grapalat" w:hAnsi="GHEA Grapalat"/>
          <w:sz w:val="24"/>
          <w:szCs w:val="24"/>
          <w:lang w:val="en-US"/>
        </w:rPr>
        <w:t>Դադա</w:t>
      </w:r>
      <w:r>
        <w:rPr>
          <w:rFonts w:ascii="GHEA Grapalat" w:hAnsi="GHEA Grapalat"/>
          <w:sz w:val="24"/>
          <w:szCs w:val="24"/>
          <w:lang w:val="en-US"/>
        </w:rPr>
        <w:t>ր</w:t>
      </w:r>
      <w:r w:rsidRPr="0092141B">
        <w:rPr>
          <w:rFonts w:ascii="GHEA Grapalat" w:hAnsi="GHEA Grapalat"/>
          <w:sz w:val="24"/>
          <w:szCs w:val="24"/>
          <w:lang w:val="en-US"/>
        </w:rPr>
        <w:t>եցնել</w:t>
      </w:r>
      <w:proofErr w:type="spellEnd"/>
      <w:r w:rsidRPr="0092141B">
        <w:rPr>
          <w:rFonts w:ascii="GHEA Grapalat" w:hAnsi="GHEA Grapalat"/>
          <w:sz w:val="24"/>
          <w:szCs w:val="24"/>
          <w:lang w:val="en-US"/>
        </w:rPr>
        <w:t xml:space="preserve"> (</w:t>
      </w:r>
      <w:proofErr w:type="spellStart"/>
      <w:r w:rsidRPr="0092141B">
        <w:rPr>
          <w:rFonts w:ascii="GHEA Grapalat" w:hAnsi="GHEA Grapalat"/>
          <w:sz w:val="24"/>
          <w:szCs w:val="24"/>
          <w:lang w:val="en-US"/>
        </w:rPr>
        <w:t>չեղյալ</w:t>
      </w:r>
      <w:proofErr w:type="spellEnd"/>
      <w:r w:rsidRPr="0092141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2141B">
        <w:rPr>
          <w:rFonts w:ascii="GHEA Grapalat" w:hAnsi="GHEA Grapalat"/>
          <w:sz w:val="24"/>
          <w:szCs w:val="24"/>
          <w:lang w:val="en-US"/>
        </w:rPr>
        <w:t>համարել</w:t>
      </w:r>
      <w:proofErr w:type="spellEnd"/>
      <w:r w:rsidRPr="0092141B">
        <w:rPr>
          <w:rFonts w:ascii="GHEA Grapalat" w:hAnsi="GHEA Grapalat"/>
          <w:sz w:val="24"/>
          <w:szCs w:val="24"/>
          <w:lang w:val="en-US"/>
        </w:rPr>
        <w:t>)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05585">
        <w:rPr>
          <w:rFonts w:ascii="GHEA Grapalat" w:hAnsi="GHEA Grapalat" w:cs="Sylfaen"/>
          <w:sz w:val="24"/>
          <w:szCs w:val="24"/>
          <w:lang w:val="en-US"/>
        </w:rPr>
        <w:t>«</w:t>
      </w:r>
      <w:r w:rsidRPr="0092141B">
        <w:rPr>
          <w:rFonts w:ascii="GHEA Grapalat" w:hAnsi="GHEA Grapalat" w:cs="Sylfaen"/>
          <w:sz w:val="24"/>
          <w:szCs w:val="24"/>
          <w:lang w:val="en-US"/>
        </w:rPr>
        <w:t>ԳԲԿ-ԳՀԱՊՁԲ-18/4</w:t>
      </w:r>
      <w:r w:rsidRPr="00505585">
        <w:rPr>
          <w:rFonts w:ascii="GHEA Grapalat" w:hAnsi="GHEA Grapalat" w:cs="Times Armenian"/>
          <w:sz w:val="24"/>
          <w:szCs w:val="24"/>
          <w:lang w:val="hy-AM"/>
        </w:rPr>
        <w:t>»</w:t>
      </w:r>
      <w:r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գնահատող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հանձնաժողովի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21</w:t>
      </w:r>
      <w:r w:rsidRPr="0092141B">
        <w:rPr>
          <w:rFonts w:ascii="GHEA Grapalat" w:hAnsi="GHEA Grapalat" w:cs="Sylfaen"/>
          <w:sz w:val="24"/>
          <w:szCs w:val="24"/>
          <w:lang w:val="en-US"/>
        </w:rPr>
        <w:t xml:space="preserve">.03.2018թ. </w:t>
      </w:r>
      <w:proofErr w:type="spellStart"/>
      <w:r w:rsidRPr="0092141B"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r w:rsidRPr="0092141B">
        <w:rPr>
          <w:rFonts w:ascii="GHEA Grapalat" w:hAnsi="GHEA Grapalat" w:cs="Sylfaen"/>
          <w:sz w:val="24"/>
          <w:szCs w:val="24"/>
          <w:lang w:val="en-US"/>
        </w:rPr>
        <w:t xml:space="preserve"> 4 </w:t>
      </w:r>
      <w:proofErr w:type="spellStart"/>
      <w:r w:rsidRPr="0092141B">
        <w:rPr>
          <w:rFonts w:ascii="GHEA Grapalat" w:hAnsi="GHEA Grapalat" w:cs="Sylfaen"/>
          <w:sz w:val="24"/>
          <w:szCs w:val="24"/>
          <w:lang w:val="en-US"/>
        </w:rPr>
        <w:t>արձանագրությամբ</w:t>
      </w:r>
      <w:proofErr w:type="spellEnd"/>
      <w:r w:rsidRPr="0092141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92141B">
        <w:rPr>
          <w:rFonts w:ascii="GHEA Grapalat" w:hAnsi="GHEA Grapalat" w:cs="Sylfaen"/>
          <w:sz w:val="24"/>
          <w:szCs w:val="24"/>
          <w:lang w:val="en-US"/>
        </w:rPr>
        <w:t>ընթացակարգի</w:t>
      </w:r>
      <w:proofErr w:type="spellEnd"/>
      <w:r w:rsidRPr="0092141B">
        <w:rPr>
          <w:rFonts w:ascii="GHEA Grapalat" w:hAnsi="GHEA Grapalat" w:cs="Sylfaen"/>
          <w:sz w:val="24"/>
          <w:szCs w:val="24"/>
          <w:lang w:val="en-US"/>
        </w:rPr>
        <w:t xml:space="preserve"> 26-րդ </w:t>
      </w:r>
      <w:proofErr w:type="spellStart"/>
      <w:r w:rsidRPr="0092141B">
        <w:rPr>
          <w:rFonts w:ascii="GHEA Grapalat" w:hAnsi="GHEA Grapalat" w:cs="Sylfaen"/>
          <w:sz w:val="24"/>
          <w:szCs w:val="24"/>
          <w:lang w:val="en-US"/>
        </w:rPr>
        <w:t>չափաբաժնի</w:t>
      </w:r>
      <w:proofErr w:type="spellEnd"/>
      <w:r w:rsidRPr="0092141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92141B">
        <w:rPr>
          <w:rFonts w:ascii="GHEA Grapalat" w:hAnsi="GHEA Grapalat" w:cs="Sylfaen"/>
          <w:sz w:val="24"/>
          <w:szCs w:val="24"/>
          <w:lang w:val="en-US"/>
        </w:rPr>
        <w:t>մասով</w:t>
      </w:r>
      <w:proofErr w:type="spellEnd"/>
      <w:r w:rsidRPr="0092141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92141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r w:rsidR="004D20D6">
        <w:rPr>
          <w:rFonts w:ascii="GHEA Grapalat" w:hAnsi="GHEA Grapalat"/>
          <w:color w:val="222222"/>
          <w:sz w:val="24"/>
          <w:szCs w:val="24"/>
          <w:shd w:val="clear" w:color="auto" w:fill="FFFFFF"/>
          <w:lang w:val="en-US"/>
        </w:rPr>
        <w:t>Փ</w:t>
      </w:r>
      <w:r w:rsidRPr="0092141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ինք Ֆլամինգո Գ. և Ա. Կենտրոն» ՍՊԸ</w:t>
      </w:r>
      <w:r w:rsidRPr="0092141B">
        <w:rPr>
          <w:rFonts w:ascii="GHEA Grapalat" w:hAnsi="GHEA Grapalat"/>
          <w:color w:val="222222"/>
          <w:sz w:val="24"/>
          <w:szCs w:val="24"/>
          <w:shd w:val="clear" w:color="auto" w:fill="FFFFFF"/>
          <w:lang w:val="en-US"/>
        </w:rPr>
        <w:t xml:space="preserve">-ի </w:t>
      </w:r>
      <w:proofErr w:type="spellStart"/>
      <w:r w:rsidRPr="0092141B">
        <w:rPr>
          <w:rFonts w:ascii="GHEA Grapalat" w:hAnsi="GHEA Grapalat"/>
          <w:color w:val="222222"/>
          <w:sz w:val="24"/>
          <w:szCs w:val="24"/>
          <w:shd w:val="clear" w:color="auto" w:fill="FFFFFF"/>
          <w:lang w:val="en-US"/>
        </w:rPr>
        <w:t>հայտը</w:t>
      </w:r>
      <w:proofErr w:type="spellEnd"/>
      <w:r w:rsidRPr="0092141B">
        <w:rPr>
          <w:rFonts w:ascii="GHEA Grapalat" w:hAnsi="GHEA Grapalat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2141B">
        <w:rPr>
          <w:rFonts w:ascii="GHEA Grapalat" w:hAnsi="GHEA Grapalat"/>
          <w:color w:val="222222"/>
          <w:sz w:val="24"/>
          <w:szCs w:val="24"/>
          <w:shd w:val="clear" w:color="auto" w:fill="FFFFFF"/>
          <w:lang w:val="en-US"/>
        </w:rPr>
        <w:t>մերժելու</w:t>
      </w:r>
      <w:proofErr w:type="spellEnd"/>
      <w:r w:rsidRPr="0092141B">
        <w:rPr>
          <w:rFonts w:ascii="GHEA Grapalat" w:hAnsi="GHEA Grapalat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2141B">
        <w:rPr>
          <w:rFonts w:ascii="GHEA Grapalat" w:hAnsi="GHEA Grapalat"/>
          <w:color w:val="222222"/>
          <w:sz w:val="24"/>
          <w:szCs w:val="24"/>
          <w:shd w:val="clear" w:color="auto" w:fill="FFFFFF"/>
          <w:lang w:val="en-US"/>
        </w:rPr>
        <w:t>մասին</w:t>
      </w:r>
      <w:proofErr w:type="spellEnd"/>
      <w:r w:rsidRPr="0092141B">
        <w:rPr>
          <w:rFonts w:ascii="GHEA Grapalat" w:hAnsi="GHEA Grapalat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2141B">
        <w:rPr>
          <w:rFonts w:ascii="GHEA Grapalat" w:hAnsi="GHEA Grapalat"/>
          <w:color w:val="222222"/>
          <w:sz w:val="24"/>
          <w:szCs w:val="24"/>
          <w:shd w:val="clear" w:color="auto" w:fill="FFFFFF"/>
          <w:lang w:val="en-US"/>
        </w:rPr>
        <w:t>որոշումը</w:t>
      </w:r>
      <w:proofErr w:type="spellEnd"/>
      <w:r w:rsidRPr="0092141B">
        <w:rPr>
          <w:rFonts w:ascii="GHEA Grapalat" w:hAnsi="GHEA Grapalat"/>
          <w:color w:val="222222"/>
          <w:sz w:val="24"/>
          <w:szCs w:val="24"/>
          <w:shd w:val="clear" w:color="auto" w:fill="FFFFFF"/>
          <w:lang w:val="en-US"/>
        </w:rPr>
        <w:t>:</w:t>
      </w:r>
    </w:p>
    <w:p w:rsidR="0092141B" w:rsidRPr="0092141B" w:rsidRDefault="0092141B" w:rsidP="0092141B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D73ACB" w:rsidRPr="00B06B88" w:rsidRDefault="00BB1EAF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ՀՀ </w:t>
      </w:r>
      <w:r w:rsidR="00D73ACB" w:rsidRPr="00B06B88">
        <w:rPr>
          <w:rFonts w:ascii="GHEA Grapalat" w:hAnsi="GHEA Grapalat"/>
          <w:b/>
          <w:sz w:val="24"/>
          <w:szCs w:val="24"/>
          <w:lang w:val="en-US"/>
        </w:rPr>
        <w:t>ԳՆՈՒՄՆԵՐԻ ԲՈՂՈՔԱՐԿՄԱՆ ԽՈՐՀՈՒՐԴ</w:t>
      </w:r>
    </w:p>
    <w:p w:rsidR="00D73ACB" w:rsidRPr="00B06B88" w:rsidRDefault="00D73ACB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>ԱՆԴԱՄ՝ Մ. ԱՆԱՆՅԱՆ, ՔԱՐՏՈՒՂԱՐ՝ Ա. ԾԱՏՈՒՐՅԱՆ</w:t>
      </w:r>
    </w:p>
    <w:p w:rsidR="00C25695" w:rsidRPr="00B06B88" w:rsidRDefault="00D8475C" w:rsidP="00D8475C">
      <w:pPr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       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="00C25695" w:rsidRPr="00B06B88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="00C25695" w:rsidRPr="00B06B88">
        <w:rPr>
          <w:rFonts w:ascii="GHEA Grapalat" w:hAnsi="GHEA Grapalat"/>
          <w:sz w:val="24"/>
          <w:szCs w:val="24"/>
          <w:lang w:val="hy-AM"/>
        </w:rPr>
        <w:t xml:space="preserve">» 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ՀՀ օրենքի</w:t>
      </w:r>
      <w:r w:rsidR="00C25695" w:rsidRPr="00B06B88">
        <w:rPr>
          <w:rFonts w:ascii="GHEA Grapalat" w:hAnsi="GHEA Grapalat" w:cs="Sylfaen"/>
          <w:sz w:val="24"/>
          <w:szCs w:val="24"/>
        </w:rPr>
        <w:t>՝</w:t>
      </w:r>
    </w:p>
    <w:p w:rsidR="00C25695" w:rsidRPr="00B06B88" w:rsidRDefault="00C25695" w:rsidP="00D73ACB">
      <w:pPr>
        <w:spacing w:after="0"/>
        <w:ind w:left="-284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>50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10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06B88">
        <w:rPr>
          <w:rFonts w:ascii="GHEA Grapalat" w:hAnsi="GHEA Grapalat" w:cs="Sylfaen"/>
          <w:sz w:val="24"/>
          <w:szCs w:val="24"/>
        </w:rPr>
        <w:t>յուրաքանչյուր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որի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շահերը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կարող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հիմք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ծառայած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գործողությունների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արդյունքում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իրավունք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ունի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մասնակցելու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` </w:t>
      </w:r>
      <w:r w:rsidRPr="00B06B88">
        <w:rPr>
          <w:rFonts w:ascii="GHEA Grapalat" w:hAnsi="GHEA Grapalat" w:cs="Sylfaen"/>
          <w:sz w:val="24"/>
          <w:szCs w:val="24"/>
        </w:rPr>
        <w:t>մինչև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վերաբերյալ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որոշում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ընդունելու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ժամկետը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խորհուրդ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ներկայացնելով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: </w:t>
      </w:r>
      <w:r w:rsidRPr="00B06B88">
        <w:rPr>
          <w:rFonts w:ascii="GHEA Grapalat" w:hAnsi="GHEA Grapalat" w:cs="Sylfaen"/>
          <w:sz w:val="24"/>
          <w:szCs w:val="24"/>
        </w:rPr>
        <w:t>Սույն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համաձայն՝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lastRenderedPageBreak/>
        <w:t>չմասնակցած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զրկվում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է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խորհուրդ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իրավունքից</w:t>
      </w:r>
      <w:r w:rsidRPr="00B06B88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C25695" w:rsidRPr="00B06B88" w:rsidRDefault="00C25695" w:rsidP="00D73ACB">
      <w:pPr>
        <w:spacing w:after="0"/>
        <w:ind w:left="-284" w:right="4"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>51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</w:t>
      </w:r>
      <w:r w:rsidRPr="00B06B88">
        <w:rPr>
          <w:rFonts w:ascii="GHEA Grapalat" w:hAnsi="GHEA Grapalat" w:cs="Sylfaen"/>
          <w:sz w:val="24"/>
          <w:szCs w:val="24"/>
          <w:lang w:val="hy-AM"/>
        </w:rPr>
        <w:t>-</w:t>
      </w:r>
      <w:r w:rsidRPr="00B06B88">
        <w:rPr>
          <w:rFonts w:ascii="GHEA Grapalat" w:hAnsi="GHEA Grapalat" w:cs="Sylfaen"/>
          <w:sz w:val="24"/>
          <w:szCs w:val="24"/>
        </w:rPr>
        <w:t>ին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Pr="00B06B8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</w:t>
      </w:r>
      <w:r w:rsidRPr="00B06B88">
        <w:rPr>
          <w:rFonts w:ascii="GHEA Grapalat" w:hAnsi="GHEA Grapalat" w:cs="Sylfaen"/>
          <w:sz w:val="24"/>
          <w:szCs w:val="24"/>
          <w:lang w:val="hy-AM"/>
        </w:rPr>
        <w:t>նումների բողոքարկման խորհուրդ ներկայացված բողոքն ինքնաբերաբար կասեցնում է գնման գործընթացը` սույն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C25695" w:rsidRPr="00B06B88" w:rsidSect="00E74BCC">
      <w:pgSz w:w="12240" w:h="15840"/>
      <w:pgMar w:top="567" w:right="1041" w:bottom="99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51117A9"/>
    <w:multiLevelType w:val="hybridMultilevel"/>
    <w:tmpl w:val="FE4C6D48"/>
    <w:lvl w:ilvl="0" w:tplc="C6D42E6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7ECE"/>
    <w:multiLevelType w:val="hybridMultilevel"/>
    <w:tmpl w:val="357AE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54A1F"/>
    <w:multiLevelType w:val="hybridMultilevel"/>
    <w:tmpl w:val="FB24201A"/>
    <w:lvl w:ilvl="0" w:tplc="2916A78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1EDF1B5A"/>
    <w:multiLevelType w:val="hybridMultilevel"/>
    <w:tmpl w:val="F0662B12"/>
    <w:lvl w:ilvl="0" w:tplc="96666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165331"/>
    <w:multiLevelType w:val="hybridMultilevel"/>
    <w:tmpl w:val="266A0482"/>
    <w:lvl w:ilvl="0" w:tplc="07CC56F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2A6B7947"/>
    <w:multiLevelType w:val="hybridMultilevel"/>
    <w:tmpl w:val="B6324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3A476982"/>
    <w:multiLevelType w:val="hybridMultilevel"/>
    <w:tmpl w:val="C2F23752"/>
    <w:lvl w:ilvl="0" w:tplc="AA80A66A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0">
    <w:nsid w:val="52C475E9"/>
    <w:multiLevelType w:val="hybridMultilevel"/>
    <w:tmpl w:val="0E08A17E"/>
    <w:lvl w:ilvl="0" w:tplc="69043EB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53552FEF"/>
    <w:multiLevelType w:val="hybridMultilevel"/>
    <w:tmpl w:val="236400E0"/>
    <w:lvl w:ilvl="0" w:tplc="152447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5D1A03AA"/>
    <w:multiLevelType w:val="hybridMultilevel"/>
    <w:tmpl w:val="A344E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FA133E"/>
    <w:multiLevelType w:val="hybridMultilevel"/>
    <w:tmpl w:val="24AEB020"/>
    <w:lvl w:ilvl="0" w:tplc="8DCA0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9E5D18"/>
    <w:multiLevelType w:val="hybridMultilevel"/>
    <w:tmpl w:val="960E36B0"/>
    <w:lvl w:ilvl="0" w:tplc="D35C0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6C525F10"/>
    <w:multiLevelType w:val="hybridMultilevel"/>
    <w:tmpl w:val="B5D2D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4"/>
  </w:num>
  <w:num w:numId="5">
    <w:abstractNumId w:val="9"/>
  </w:num>
  <w:num w:numId="6">
    <w:abstractNumId w:val="6"/>
  </w:num>
  <w:num w:numId="7">
    <w:abstractNumId w:val="10"/>
  </w:num>
  <w:num w:numId="8">
    <w:abstractNumId w:val="3"/>
  </w:num>
  <w:num w:numId="9">
    <w:abstractNumId w:val="1"/>
  </w:num>
  <w:num w:numId="10">
    <w:abstractNumId w:val="2"/>
  </w:num>
  <w:num w:numId="11">
    <w:abstractNumId w:val="11"/>
  </w:num>
  <w:num w:numId="12">
    <w:abstractNumId w:val="7"/>
  </w:num>
  <w:num w:numId="13">
    <w:abstractNumId w:val="13"/>
  </w:num>
  <w:num w:numId="14">
    <w:abstractNumId w:val="5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1471"/>
    <w:rsid w:val="0003098B"/>
    <w:rsid w:val="00035DE5"/>
    <w:rsid w:val="00046699"/>
    <w:rsid w:val="00071D3A"/>
    <w:rsid w:val="00072FF5"/>
    <w:rsid w:val="000A47D4"/>
    <w:rsid w:val="000A630F"/>
    <w:rsid w:val="000B134D"/>
    <w:rsid w:val="000C075E"/>
    <w:rsid w:val="000C7D11"/>
    <w:rsid w:val="00103952"/>
    <w:rsid w:val="001115CE"/>
    <w:rsid w:val="0014359B"/>
    <w:rsid w:val="001516F2"/>
    <w:rsid w:val="0015530A"/>
    <w:rsid w:val="001869C6"/>
    <w:rsid w:val="00190D2D"/>
    <w:rsid w:val="001A6DAF"/>
    <w:rsid w:val="001A7722"/>
    <w:rsid w:val="001C47B3"/>
    <w:rsid w:val="001C4920"/>
    <w:rsid w:val="001E243C"/>
    <w:rsid w:val="001E3198"/>
    <w:rsid w:val="001F053B"/>
    <w:rsid w:val="001F099B"/>
    <w:rsid w:val="001F0F0A"/>
    <w:rsid w:val="001F1E27"/>
    <w:rsid w:val="00200EEE"/>
    <w:rsid w:val="00244602"/>
    <w:rsid w:val="0025190A"/>
    <w:rsid w:val="00286426"/>
    <w:rsid w:val="00295553"/>
    <w:rsid w:val="002A3FF2"/>
    <w:rsid w:val="002A5300"/>
    <w:rsid w:val="002B55B8"/>
    <w:rsid w:val="002E1EEE"/>
    <w:rsid w:val="002F512D"/>
    <w:rsid w:val="0031444A"/>
    <w:rsid w:val="00317E48"/>
    <w:rsid w:val="00330E57"/>
    <w:rsid w:val="00371A69"/>
    <w:rsid w:val="00375AAA"/>
    <w:rsid w:val="003A653B"/>
    <w:rsid w:val="003E14E6"/>
    <w:rsid w:val="00410403"/>
    <w:rsid w:val="004435BC"/>
    <w:rsid w:val="00472A5E"/>
    <w:rsid w:val="00493B53"/>
    <w:rsid w:val="00496721"/>
    <w:rsid w:val="004A2FD6"/>
    <w:rsid w:val="004A5A47"/>
    <w:rsid w:val="004A6BCE"/>
    <w:rsid w:val="004C6733"/>
    <w:rsid w:val="004D20D6"/>
    <w:rsid w:val="004E670C"/>
    <w:rsid w:val="004F6161"/>
    <w:rsid w:val="00505585"/>
    <w:rsid w:val="00505D19"/>
    <w:rsid w:val="0051633E"/>
    <w:rsid w:val="005261E9"/>
    <w:rsid w:val="00533016"/>
    <w:rsid w:val="0053636C"/>
    <w:rsid w:val="00572643"/>
    <w:rsid w:val="005A0FFF"/>
    <w:rsid w:val="005F68AC"/>
    <w:rsid w:val="00610C44"/>
    <w:rsid w:val="006508E8"/>
    <w:rsid w:val="00652ABA"/>
    <w:rsid w:val="00694DA9"/>
    <w:rsid w:val="006A4C80"/>
    <w:rsid w:val="006C154C"/>
    <w:rsid w:val="006C73BB"/>
    <w:rsid w:val="006E32F7"/>
    <w:rsid w:val="006F67E9"/>
    <w:rsid w:val="006F75BA"/>
    <w:rsid w:val="00735752"/>
    <w:rsid w:val="00742F77"/>
    <w:rsid w:val="007451E2"/>
    <w:rsid w:val="00757E2C"/>
    <w:rsid w:val="00787FE2"/>
    <w:rsid w:val="007C34B3"/>
    <w:rsid w:val="00804C3A"/>
    <w:rsid w:val="008114F9"/>
    <w:rsid w:val="008147B9"/>
    <w:rsid w:val="00815A50"/>
    <w:rsid w:val="00844F1D"/>
    <w:rsid w:val="00850FEA"/>
    <w:rsid w:val="0086043F"/>
    <w:rsid w:val="00863A24"/>
    <w:rsid w:val="00872B86"/>
    <w:rsid w:val="0089687F"/>
    <w:rsid w:val="008A66F3"/>
    <w:rsid w:val="008C07EA"/>
    <w:rsid w:val="008C12A0"/>
    <w:rsid w:val="008E4781"/>
    <w:rsid w:val="0092141B"/>
    <w:rsid w:val="00933A19"/>
    <w:rsid w:val="00937E06"/>
    <w:rsid w:val="00950B2B"/>
    <w:rsid w:val="00966A8E"/>
    <w:rsid w:val="009712DB"/>
    <w:rsid w:val="00972AC3"/>
    <w:rsid w:val="00983A40"/>
    <w:rsid w:val="009C3412"/>
    <w:rsid w:val="009C3FFD"/>
    <w:rsid w:val="009D0636"/>
    <w:rsid w:val="009E568B"/>
    <w:rsid w:val="009F3E5C"/>
    <w:rsid w:val="009F3E99"/>
    <w:rsid w:val="009F7F31"/>
    <w:rsid w:val="00A200F1"/>
    <w:rsid w:val="00A30D6E"/>
    <w:rsid w:val="00A70C15"/>
    <w:rsid w:val="00A73E8F"/>
    <w:rsid w:val="00A75F3C"/>
    <w:rsid w:val="00A92CC0"/>
    <w:rsid w:val="00AA364B"/>
    <w:rsid w:val="00AA513F"/>
    <w:rsid w:val="00AC5FE9"/>
    <w:rsid w:val="00B06B88"/>
    <w:rsid w:val="00B41C52"/>
    <w:rsid w:val="00B50E89"/>
    <w:rsid w:val="00B51D58"/>
    <w:rsid w:val="00B64264"/>
    <w:rsid w:val="00B719F3"/>
    <w:rsid w:val="00B7575F"/>
    <w:rsid w:val="00B770F5"/>
    <w:rsid w:val="00BB1EAF"/>
    <w:rsid w:val="00BE16F1"/>
    <w:rsid w:val="00BF6F25"/>
    <w:rsid w:val="00C25695"/>
    <w:rsid w:val="00C278CC"/>
    <w:rsid w:val="00C37E1D"/>
    <w:rsid w:val="00C52F69"/>
    <w:rsid w:val="00C778D8"/>
    <w:rsid w:val="00C84C8C"/>
    <w:rsid w:val="00C91AF4"/>
    <w:rsid w:val="00CA2D39"/>
    <w:rsid w:val="00CA6A21"/>
    <w:rsid w:val="00CB2D26"/>
    <w:rsid w:val="00CE4B44"/>
    <w:rsid w:val="00CF76F3"/>
    <w:rsid w:val="00D24ADE"/>
    <w:rsid w:val="00D31B86"/>
    <w:rsid w:val="00D37186"/>
    <w:rsid w:val="00D45F68"/>
    <w:rsid w:val="00D60AD8"/>
    <w:rsid w:val="00D72AD0"/>
    <w:rsid w:val="00D73ACB"/>
    <w:rsid w:val="00D7780E"/>
    <w:rsid w:val="00D80ED9"/>
    <w:rsid w:val="00D82B65"/>
    <w:rsid w:val="00D8475C"/>
    <w:rsid w:val="00DD0F00"/>
    <w:rsid w:val="00DD27E8"/>
    <w:rsid w:val="00DF1217"/>
    <w:rsid w:val="00E01507"/>
    <w:rsid w:val="00E46187"/>
    <w:rsid w:val="00E602FB"/>
    <w:rsid w:val="00E65E40"/>
    <w:rsid w:val="00E74BCC"/>
    <w:rsid w:val="00EA1906"/>
    <w:rsid w:val="00EA3E73"/>
    <w:rsid w:val="00ED5A44"/>
    <w:rsid w:val="00EF2C27"/>
    <w:rsid w:val="00EF5F45"/>
    <w:rsid w:val="00F2003E"/>
    <w:rsid w:val="00F30178"/>
    <w:rsid w:val="00F3521D"/>
    <w:rsid w:val="00F4143A"/>
    <w:rsid w:val="00F527CE"/>
    <w:rsid w:val="00F62CD6"/>
    <w:rsid w:val="00F736B7"/>
    <w:rsid w:val="00F75F54"/>
    <w:rsid w:val="00F80232"/>
    <w:rsid w:val="00FA76E3"/>
    <w:rsid w:val="00FB6433"/>
    <w:rsid w:val="00FE79EF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paragraph" w:customStyle="1" w:styleId="CharCharCharChar">
    <w:name w:val="Знак Знак Знак Char Char Char Char Знак Знак Знак"/>
    <w:basedOn w:val="Normal"/>
    <w:rsid w:val="00505585"/>
    <w:pPr>
      <w:widowControl w:val="0"/>
      <w:bidi/>
      <w:adjustRightInd w:val="0"/>
      <w:spacing w:after="160" w:line="240" w:lineRule="exact"/>
      <w:textAlignment w:val="baseline"/>
    </w:pPr>
    <w:rPr>
      <w:rFonts w:ascii="Times New Roman" w:eastAsia="Times New Roman" w:hAnsi="Times New Roman"/>
      <w:sz w:val="20"/>
      <w:szCs w:val="20"/>
      <w:lang w:val="en-GB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41013-4EFB-4BDC-B027-876FA3E6C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226</cp:revision>
  <cp:lastPrinted>2018-03-28T14:18:00Z</cp:lastPrinted>
  <dcterms:created xsi:type="dcterms:W3CDTF">2016-04-19T09:12:00Z</dcterms:created>
  <dcterms:modified xsi:type="dcterms:W3CDTF">2018-03-28T14:18:00Z</dcterms:modified>
</cp:coreProperties>
</file>