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34" w:rsidRPr="006D6704" w:rsidRDefault="00AA5834" w:rsidP="00AA5834">
      <w:pPr>
        <w:jc w:val="center"/>
        <w:rPr>
          <w:rFonts w:ascii="Sylfaen" w:hAnsi="Sylfaen" w:cs="Sylfaen"/>
          <w:b/>
          <w:sz w:val="18"/>
          <w:lang w:val="af-ZA"/>
        </w:rPr>
      </w:pPr>
      <w:r w:rsidRPr="006D6704">
        <w:rPr>
          <w:rFonts w:ascii="Sylfaen" w:hAnsi="Sylfaen" w:cs="Sylfaen"/>
          <w:b/>
          <w:sz w:val="18"/>
          <w:lang w:val="af-ZA"/>
        </w:rPr>
        <w:t>ՀԱՅՏԱՐԱՐՈՒԹՅՈՒՆ</w:t>
      </w:r>
    </w:p>
    <w:p w:rsidR="00AA5834" w:rsidRPr="006D6704" w:rsidRDefault="00AA5834" w:rsidP="00AA5834">
      <w:pPr>
        <w:jc w:val="center"/>
        <w:rPr>
          <w:rFonts w:ascii="Sylfaen" w:hAnsi="Sylfaen" w:cs="Sylfaen"/>
          <w:b/>
          <w:sz w:val="18"/>
          <w:lang w:val="af-ZA"/>
        </w:rPr>
      </w:pPr>
      <w:r w:rsidRPr="006D6704">
        <w:rPr>
          <w:rFonts w:ascii="Sylfaen" w:hAnsi="Sylfaen" w:cs="Sylfaen"/>
          <w:b/>
          <w:sz w:val="18"/>
          <w:lang w:val="af-ZA"/>
        </w:rPr>
        <w:t>պայմանագիր կնքելու որոշման մասին</w:t>
      </w:r>
    </w:p>
    <w:p w:rsidR="00AA5834" w:rsidRPr="006D6704" w:rsidRDefault="00AA5834" w:rsidP="00AA5834">
      <w:pPr>
        <w:pStyle w:val="3"/>
        <w:spacing w:line="276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6D6704">
        <w:rPr>
          <w:rFonts w:ascii="Sylfaen" w:hAnsi="Sylfaen"/>
          <w:b w:val="0"/>
          <w:sz w:val="18"/>
          <w:lang w:val="af-ZA"/>
        </w:rPr>
        <w:t xml:space="preserve">Ընթացակարգի ծածկագիրը </w:t>
      </w:r>
      <w:r w:rsidRPr="006D6704">
        <w:rPr>
          <w:rFonts w:ascii="Sylfaen" w:hAnsi="Sylfaen" w:cs="Sylfaen"/>
          <w:b w:val="0"/>
          <w:sz w:val="20"/>
          <w:lang w:val="af-ZA"/>
        </w:rPr>
        <w:t>«</w:t>
      </w:r>
      <w:r w:rsidRPr="00A03FD8">
        <w:rPr>
          <w:rFonts w:ascii="Sylfaen" w:hAnsi="Sylfaen"/>
          <w:sz w:val="20"/>
        </w:rPr>
        <w:t>ՀՀ-ԱՄ-ՄՈՒՂՆԻ-ՀԴ-ՄԱԱՊՁԲ-24/12</w:t>
      </w:r>
      <w:r w:rsidRPr="006D6704">
        <w:rPr>
          <w:rFonts w:ascii="Sylfaen" w:hAnsi="Sylfaen" w:cs="Sylfaen"/>
          <w:b w:val="0"/>
          <w:sz w:val="20"/>
          <w:lang w:val="af-ZA"/>
        </w:rPr>
        <w:t>»</w:t>
      </w:r>
    </w:p>
    <w:p w:rsidR="00AA5834" w:rsidRPr="00DA3507" w:rsidRDefault="00AA5834" w:rsidP="00AA5834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6D6704">
        <w:rPr>
          <w:rFonts w:ascii="Sylfaen" w:hAnsi="Sylfaen" w:cs="Sylfaen"/>
          <w:b/>
          <w:sz w:val="18"/>
          <w:lang w:val="hy-AM"/>
        </w:rPr>
        <w:t>ՀՀ Արագածոտնի մարզի «</w:t>
      </w:r>
      <w:r>
        <w:rPr>
          <w:rFonts w:ascii="Sylfaen" w:hAnsi="Sylfaen" w:cs="Sylfaen"/>
          <w:b/>
          <w:sz w:val="18"/>
          <w:lang w:val="hy-AM"/>
        </w:rPr>
        <w:t>Մուղնու Մ. Աշճյանի անվան հիմնական դպրոց</w:t>
      </w:r>
      <w:r w:rsidRPr="006D6704">
        <w:rPr>
          <w:rFonts w:ascii="Sylfaen" w:hAnsi="Sylfaen" w:cs="Sylfaen"/>
          <w:b/>
          <w:sz w:val="18"/>
          <w:lang w:val="hy-AM"/>
        </w:rPr>
        <w:t>» ՊՈԱԿ</w:t>
      </w:r>
      <w:r w:rsidRPr="006D6704">
        <w:rPr>
          <w:rFonts w:ascii="Sylfaen" w:hAnsi="Sylfaen" w:cs="Sylfaen"/>
          <w:sz w:val="18"/>
          <w:lang w:val="af-ZA"/>
        </w:rPr>
        <w:t>-</w:t>
      </w:r>
      <w:r w:rsidRPr="006D6704">
        <w:rPr>
          <w:rFonts w:ascii="Sylfaen" w:hAnsi="Sylfaen" w:cs="Sylfaen"/>
          <w:sz w:val="18"/>
        </w:rPr>
        <w:t>ը</w:t>
      </w:r>
      <w:r w:rsidRPr="006D6704">
        <w:rPr>
          <w:rFonts w:ascii="Sylfaen" w:hAnsi="Sylfaen" w:cs="Sylfaen"/>
          <w:sz w:val="14"/>
          <w:lang w:val="af-ZA"/>
        </w:rPr>
        <w:t xml:space="preserve">  </w:t>
      </w:r>
      <w:r w:rsidRPr="006D6704">
        <w:rPr>
          <w:rFonts w:ascii="Sylfaen" w:hAnsi="Sylfaen" w:cs="Sylfaen"/>
          <w:sz w:val="18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sz w:val="18"/>
          <w:u w:val="single"/>
          <w:lang w:val="hy-AM"/>
        </w:rPr>
        <w:t>Շին</w:t>
      </w:r>
      <w:r>
        <w:rPr>
          <w:b/>
          <w:sz w:val="18"/>
          <w:u w:val="single"/>
          <w:lang w:val="hy-AM"/>
        </w:rPr>
        <w:t>.</w:t>
      </w:r>
      <w:r>
        <w:rPr>
          <w:rFonts w:ascii="Sylfaen" w:hAnsi="Sylfaen" w:cs="Sylfaen"/>
          <w:b/>
          <w:sz w:val="18"/>
          <w:u w:val="single"/>
          <w:lang w:val="hy-AM"/>
        </w:rPr>
        <w:t xml:space="preserve"> ապրանքներ</w:t>
      </w:r>
      <w:r w:rsidRPr="006D6704">
        <w:rPr>
          <w:rFonts w:ascii="Sylfaen" w:hAnsi="Sylfaen" w:cs="Sylfaen"/>
          <w:b/>
          <w:sz w:val="18"/>
          <w:u w:val="single"/>
          <w:lang w:val="hy-AM"/>
        </w:rPr>
        <w:t>ի ձեռքբերման</w:t>
      </w:r>
      <w:r w:rsidRPr="006D6704">
        <w:rPr>
          <w:rFonts w:ascii="Sylfaen" w:hAnsi="Sylfaen" w:cs="Sylfaen"/>
          <w:sz w:val="18"/>
          <w:lang w:val="af-ZA"/>
        </w:rPr>
        <w:t xml:space="preserve"> նպատակով կազմակերպված  «</w:t>
      </w:r>
      <w:r w:rsidRPr="00A03FD8">
        <w:rPr>
          <w:rFonts w:ascii="Sylfaen" w:hAnsi="Sylfaen"/>
          <w:b/>
          <w:sz w:val="18"/>
        </w:rPr>
        <w:t>ՀՀ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ԱՄ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ՄՈՒՂՆԻ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ՀԴ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ՄԱԱՊՁԲ</w:t>
      </w:r>
      <w:r w:rsidRPr="00A03FD8">
        <w:rPr>
          <w:rFonts w:ascii="Sylfaen" w:hAnsi="Sylfaen"/>
          <w:b/>
          <w:sz w:val="18"/>
          <w:lang w:val="af-ZA"/>
        </w:rPr>
        <w:t>-24/12</w:t>
      </w:r>
      <w:r w:rsidRPr="006D6704">
        <w:rPr>
          <w:rFonts w:ascii="Sylfaen" w:hAnsi="Sylfaen" w:cs="Sylfaen"/>
          <w:sz w:val="18"/>
          <w:lang w:val="af-ZA"/>
        </w:rPr>
        <w:t>»</w:t>
      </w:r>
      <w:r w:rsidRPr="006D6704">
        <w:rPr>
          <w:rFonts w:ascii="Sylfaen" w:hAnsi="Sylfaen" w:cs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6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ծածկագրով գնման ընթացակարգի արդյունքում պայմանագիր կնքելու որոշման մասին տեղեկատվությունը</w:t>
      </w:r>
      <w:r w:rsidRPr="00DA3507">
        <w:rPr>
          <w:rFonts w:ascii="Sylfaen" w:hAnsi="Sylfaen" w:cs="Sylfaen"/>
          <w:lang w:val="af-ZA"/>
        </w:rPr>
        <w:t>`</w:t>
      </w:r>
    </w:p>
    <w:tbl>
      <w:tblPr>
        <w:tblW w:w="11198" w:type="dxa"/>
        <w:jc w:val="center"/>
        <w:tblLook w:val="04A0" w:firstRow="1" w:lastRow="0" w:firstColumn="1" w:lastColumn="0" w:noHBand="0" w:noVBand="1"/>
      </w:tblPr>
      <w:tblGrid>
        <w:gridCol w:w="1405"/>
        <w:gridCol w:w="2041"/>
        <w:gridCol w:w="2600"/>
        <w:gridCol w:w="2800"/>
        <w:gridCol w:w="2352"/>
      </w:tblGrid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450"/>
          <w:jc w:val="center"/>
        </w:trPr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Լատեքս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5լ /7,5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կգ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900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5834" w:rsidRPr="00455BD7" w:rsidTr="00AA5834">
        <w:trPr>
          <w:trHeight w:val="25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5834" w:rsidRPr="001153EB" w:rsidTr="00AA5834">
        <w:trPr>
          <w:trHeight w:val="9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9.0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Գուաշ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900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5834" w:rsidRPr="001153EB" w:rsidTr="00AA5834">
        <w:trPr>
          <w:trHeight w:val="9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0.9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Հաղորդալար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2x2,5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900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5834" w:rsidRPr="00455BD7" w:rsidTr="00AA5834">
        <w:trPr>
          <w:trHeight w:val="450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5834" w:rsidRPr="001153EB" w:rsidTr="00AA5834">
        <w:trPr>
          <w:trHeight w:val="9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2.0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Խրոց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900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5834" w:rsidRPr="001153EB" w:rsidTr="00AA5834">
        <w:trPr>
          <w:trHeight w:val="9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0.3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1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Շրիշակի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դետալ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դրսի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անկյուն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834" w:rsidRPr="00455BD7" w:rsidRDefault="00AA5834" w:rsidP="00F9290C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AA5834" w:rsidRPr="00455BD7" w:rsidTr="00AA5834">
        <w:trPr>
          <w:trHeight w:val="900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834" w:rsidRPr="00455BD7" w:rsidRDefault="00AA5834" w:rsidP="00F9290C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AA5834" w:rsidRPr="001153EB" w:rsidTr="00AA5834">
        <w:trPr>
          <w:trHeight w:val="9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AA5834" w:rsidRPr="00455BD7" w:rsidTr="00AA5834">
        <w:trPr>
          <w:trHeight w:val="225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Գևորգ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Եդիգարյան</w:t>
            </w:r>
            <w:proofErr w:type="spellEnd"/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834" w:rsidRPr="00455BD7" w:rsidRDefault="00AA5834" w:rsidP="00F9290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455BD7">
              <w:rPr>
                <w:rFonts w:ascii="Sylfaen" w:hAnsi="Sylfaen"/>
                <w:sz w:val="16"/>
                <w:szCs w:val="16"/>
                <w:lang w:val="ru-RU" w:eastAsia="ru-RU"/>
              </w:rPr>
              <w:t>0.2</w:t>
            </w:r>
          </w:p>
        </w:tc>
      </w:tr>
    </w:tbl>
    <w:p w:rsidR="00AA5834" w:rsidRDefault="00AA5834" w:rsidP="00AA5834">
      <w:pPr>
        <w:ind w:left="-142" w:right="-143" w:firstLine="142"/>
        <w:jc w:val="both"/>
        <w:rPr>
          <w:rFonts w:ascii="Sylfaen" w:hAnsi="Sylfaen" w:cs="Sylfaen"/>
          <w:b/>
          <w:sz w:val="18"/>
          <w:lang w:val="ru-RU"/>
        </w:rPr>
      </w:pPr>
    </w:p>
    <w:p w:rsidR="00AA5834" w:rsidRPr="006D6704" w:rsidRDefault="00AA5834" w:rsidP="00AA5834">
      <w:pPr>
        <w:ind w:left="-142" w:right="-143" w:firstLine="142"/>
        <w:jc w:val="both"/>
        <w:rPr>
          <w:rFonts w:ascii="Sylfaen" w:hAnsi="Sylfaen"/>
          <w:b/>
          <w:sz w:val="18"/>
          <w:lang w:val="af-ZA"/>
        </w:rPr>
      </w:pPr>
      <w:r w:rsidRPr="006D6704">
        <w:rPr>
          <w:rFonts w:ascii="Sylfaen" w:hAnsi="Sylfaen" w:cs="Sylfaen"/>
          <w:b/>
          <w:sz w:val="18"/>
          <w:lang w:val="af-ZA"/>
        </w:rPr>
        <w:t>Գնումների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af-ZA"/>
        </w:rPr>
        <w:t>մասին</w:t>
      </w:r>
      <w:r w:rsidRPr="006D6704">
        <w:rPr>
          <w:rFonts w:ascii="Sylfaen" w:hAnsi="Sylfaen"/>
          <w:b/>
          <w:sz w:val="18"/>
          <w:lang w:val="af-ZA"/>
        </w:rPr>
        <w:t xml:space="preserve">” </w:t>
      </w:r>
      <w:r w:rsidRPr="006D6704">
        <w:rPr>
          <w:rFonts w:ascii="Sylfaen" w:hAnsi="Sylfaen" w:cs="Sylfaen"/>
          <w:b/>
          <w:sz w:val="18"/>
          <w:lang w:val="af-ZA"/>
        </w:rPr>
        <w:t>ՀՀ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af-ZA"/>
        </w:rPr>
        <w:t>օրենքի</w:t>
      </w:r>
      <w:r w:rsidRPr="006D6704">
        <w:rPr>
          <w:rFonts w:ascii="Sylfaen" w:hAnsi="Sylfaen"/>
          <w:b/>
          <w:sz w:val="18"/>
          <w:lang w:val="af-ZA"/>
        </w:rPr>
        <w:t xml:space="preserve"> 10-</w:t>
      </w:r>
      <w:r w:rsidRPr="006D6704">
        <w:rPr>
          <w:rFonts w:ascii="Sylfaen" w:hAnsi="Sylfaen" w:cs="Sylfaen"/>
          <w:b/>
          <w:sz w:val="18"/>
          <w:lang w:val="af-ZA"/>
        </w:rPr>
        <w:t>րդ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af-ZA"/>
        </w:rPr>
        <w:t>հոդվածի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af-ZA"/>
        </w:rPr>
        <w:t>համաձայն</w:t>
      </w:r>
      <w:r w:rsidRPr="006D6704">
        <w:rPr>
          <w:rFonts w:ascii="Sylfaen" w:hAnsi="Sylfaen"/>
          <w:b/>
          <w:sz w:val="18"/>
          <w:lang w:val="af-ZA"/>
        </w:rPr>
        <w:t xml:space="preserve">` </w:t>
      </w:r>
      <w:r w:rsidRPr="006D6704">
        <w:rPr>
          <w:rFonts w:ascii="Sylfaen" w:hAnsi="Sylfaen" w:cs="Sylfaen"/>
          <w:b/>
          <w:sz w:val="18"/>
          <w:lang w:val="af-ZA"/>
        </w:rPr>
        <w:t>անգործության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af-ZA"/>
        </w:rPr>
        <w:t>ժամկետ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hy-AM"/>
        </w:rPr>
        <w:t>չի</w:t>
      </w:r>
      <w:r w:rsidRPr="006D6704">
        <w:rPr>
          <w:rFonts w:ascii="Sylfaen" w:hAnsi="Sylfaen"/>
          <w:b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af-ZA"/>
        </w:rPr>
        <w:t>սահմանվում</w:t>
      </w:r>
      <w:r w:rsidRPr="006D6704">
        <w:rPr>
          <w:rFonts w:ascii="Sylfaen" w:hAnsi="Sylfaen" w:cs="Arial Armenian"/>
          <w:b/>
          <w:sz w:val="18"/>
          <w:lang w:val="af-ZA"/>
        </w:rPr>
        <w:t>։</w:t>
      </w:r>
    </w:p>
    <w:p w:rsidR="00AA5834" w:rsidRPr="006D6704" w:rsidRDefault="00AA5834" w:rsidP="00AA5834">
      <w:pPr>
        <w:ind w:left="-142" w:right="-143" w:firstLine="142"/>
        <w:jc w:val="both"/>
        <w:rPr>
          <w:rFonts w:ascii="Sylfaen" w:hAnsi="Sylfaen"/>
          <w:sz w:val="18"/>
          <w:lang w:val="af-ZA"/>
        </w:rPr>
      </w:pPr>
      <w:r w:rsidRPr="006D6704">
        <w:rPr>
          <w:rFonts w:ascii="Sylfaen" w:hAnsi="Sylfaen" w:cs="Sylfaen"/>
          <w:sz w:val="18"/>
          <w:lang w:val="af-ZA"/>
        </w:rPr>
        <w:t>Սույն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հայտարարության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հետ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կապված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լրացուցիչ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տեղեկություններ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ստանալու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համար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կարող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եք</w:t>
      </w:r>
      <w:r w:rsidRPr="006D6704">
        <w:rPr>
          <w:rFonts w:ascii="Sylfaen" w:hAnsi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sz w:val="18"/>
          <w:lang w:val="af-ZA"/>
        </w:rPr>
        <w:t>դիմել</w:t>
      </w:r>
      <w:r w:rsidRPr="006D6704">
        <w:rPr>
          <w:rFonts w:ascii="Sylfaen" w:hAnsi="Sylfaen"/>
          <w:sz w:val="18"/>
          <w:lang w:val="af-ZA"/>
        </w:rPr>
        <w:t xml:space="preserve"> </w:t>
      </w:r>
    </w:p>
    <w:p w:rsidR="00AA5834" w:rsidRPr="006D6704" w:rsidRDefault="00AA5834" w:rsidP="00AA5834">
      <w:pPr>
        <w:ind w:left="-142" w:right="-143" w:firstLine="142"/>
        <w:jc w:val="both"/>
        <w:rPr>
          <w:rFonts w:ascii="Sylfaen" w:hAnsi="Sylfaen" w:cs="Sylfaen"/>
          <w:sz w:val="18"/>
          <w:lang w:val="af-ZA"/>
        </w:rPr>
      </w:pPr>
      <w:r w:rsidRPr="006D6704">
        <w:rPr>
          <w:rFonts w:ascii="Sylfaen" w:hAnsi="Sylfaen" w:cs="Sylfaen"/>
          <w:b/>
          <w:sz w:val="18"/>
          <w:lang w:val="af-ZA"/>
        </w:rPr>
        <w:t>«</w:t>
      </w:r>
      <w:r w:rsidRPr="00A03FD8">
        <w:rPr>
          <w:rFonts w:ascii="Sylfaen" w:hAnsi="Sylfaen"/>
          <w:b/>
          <w:sz w:val="18"/>
        </w:rPr>
        <w:t>ՀՀ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ԱՄ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ՄՈՒՂՆԻ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ՀԴ</w:t>
      </w:r>
      <w:r w:rsidRPr="00A03FD8">
        <w:rPr>
          <w:rFonts w:ascii="Sylfaen" w:hAnsi="Sylfaen"/>
          <w:b/>
          <w:sz w:val="18"/>
          <w:lang w:val="af-ZA"/>
        </w:rPr>
        <w:t>-</w:t>
      </w:r>
      <w:r w:rsidRPr="00A03FD8">
        <w:rPr>
          <w:rFonts w:ascii="Sylfaen" w:hAnsi="Sylfaen"/>
          <w:b/>
          <w:sz w:val="18"/>
        </w:rPr>
        <w:t>ՄԱԱՊՁԲ</w:t>
      </w:r>
      <w:r w:rsidRPr="00A03FD8">
        <w:rPr>
          <w:rFonts w:ascii="Sylfaen" w:hAnsi="Sylfaen"/>
          <w:b/>
          <w:sz w:val="18"/>
          <w:lang w:val="af-ZA"/>
        </w:rPr>
        <w:t>-24/12</w:t>
      </w:r>
      <w:r w:rsidRPr="006D6704">
        <w:rPr>
          <w:rFonts w:ascii="Sylfaen" w:hAnsi="Sylfaen" w:cs="Sylfaen"/>
          <w:b/>
          <w:sz w:val="18"/>
          <w:lang w:val="af-ZA"/>
        </w:rPr>
        <w:t xml:space="preserve">» </w:t>
      </w:r>
      <w:r w:rsidRPr="006D6704">
        <w:rPr>
          <w:rFonts w:ascii="Sylfaen" w:hAnsi="Sylfaen" w:cs="Sylfaen"/>
          <w:sz w:val="18"/>
          <w:lang w:val="af-ZA"/>
        </w:rPr>
        <w:t xml:space="preserve"> ծածկագրով </w:t>
      </w:r>
      <w:r>
        <w:rPr>
          <w:rFonts w:ascii="Sylfaen" w:hAnsi="Sylfaen" w:cs="Sylfaen"/>
          <w:sz w:val="18"/>
          <w:lang w:val="hy-AM"/>
        </w:rPr>
        <w:t>գնումների համակարգող</w:t>
      </w:r>
      <w:r w:rsidRPr="006D6704">
        <w:rPr>
          <w:rFonts w:ascii="Sylfaen" w:hAnsi="Sylfaen" w:cs="Sylfaen"/>
          <w:sz w:val="18"/>
          <w:lang w:val="hy-AM"/>
        </w:rPr>
        <w:t xml:space="preserve">՝ </w:t>
      </w:r>
      <w:r w:rsidRPr="006D6704">
        <w:rPr>
          <w:rFonts w:ascii="Sylfaen" w:hAnsi="Sylfaen" w:cs="Sylfaen"/>
          <w:sz w:val="18"/>
          <w:lang w:val="af-ZA"/>
        </w:rPr>
        <w:t xml:space="preserve"> </w:t>
      </w:r>
      <w:r w:rsidRPr="006D6704">
        <w:rPr>
          <w:rFonts w:ascii="Sylfaen" w:hAnsi="Sylfaen" w:cs="Sylfaen"/>
          <w:b/>
          <w:sz w:val="18"/>
          <w:lang w:val="hy-AM"/>
        </w:rPr>
        <w:t>Վ</w:t>
      </w:r>
      <w:r w:rsidRPr="006D6704">
        <w:rPr>
          <w:rFonts w:ascii="Sylfaen" w:hAnsi="Sylfaen"/>
          <w:b/>
          <w:sz w:val="18"/>
          <w:lang w:val="hy-AM"/>
        </w:rPr>
        <w:t xml:space="preserve">. </w:t>
      </w:r>
      <w:r w:rsidRPr="006D6704">
        <w:rPr>
          <w:rFonts w:ascii="Sylfaen" w:hAnsi="Sylfaen" w:cs="Sylfaen"/>
          <w:b/>
          <w:sz w:val="18"/>
          <w:lang w:val="hy-AM"/>
        </w:rPr>
        <w:t>Գալստյան</w:t>
      </w:r>
      <w:r w:rsidRPr="006D6704">
        <w:rPr>
          <w:rFonts w:ascii="Sylfaen" w:hAnsi="Sylfaen" w:cs="Sylfaen"/>
          <w:sz w:val="18"/>
          <w:lang w:val="af-ZA"/>
        </w:rPr>
        <w:t>-ին:</w:t>
      </w:r>
    </w:p>
    <w:p w:rsidR="00AA5834" w:rsidRPr="006D6704" w:rsidRDefault="00AA5834" w:rsidP="00AA5834">
      <w:pPr>
        <w:ind w:left="-142" w:right="-143" w:firstLine="142"/>
        <w:jc w:val="both"/>
        <w:rPr>
          <w:rFonts w:ascii="Sylfaen" w:hAnsi="Sylfaen"/>
          <w:sz w:val="18"/>
          <w:szCs w:val="16"/>
          <w:lang w:val="hy-AM"/>
        </w:rPr>
      </w:pPr>
      <w:r w:rsidRPr="006D6704">
        <w:rPr>
          <w:rFonts w:ascii="Sylfaen" w:hAnsi="Sylfaen" w:cs="Sylfaen"/>
          <w:sz w:val="18"/>
          <w:lang w:val="af-ZA"/>
        </w:rPr>
        <w:t xml:space="preserve">  </w:t>
      </w:r>
      <w:r w:rsidRPr="006D6704">
        <w:rPr>
          <w:rFonts w:ascii="Sylfaen" w:hAnsi="Sylfaen" w:cs="Sylfaen"/>
          <w:sz w:val="18"/>
          <w:lang w:val="hy-AM"/>
        </w:rPr>
        <w:t xml:space="preserve">  </w:t>
      </w:r>
      <w:r w:rsidRPr="006D6704">
        <w:rPr>
          <w:rFonts w:ascii="Sylfaen" w:hAnsi="Sylfaen" w:cs="Sylfaen"/>
          <w:sz w:val="18"/>
          <w:lang w:val="af-ZA"/>
        </w:rPr>
        <w:t xml:space="preserve">Հեռախոս </w:t>
      </w:r>
      <w:r w:rsidRPr="006D6704">
        <w:rPr>
          <w:rFonts w:ascii="Sylfaen" w:hAnsi="Sylfaen"/>
          <w:sz w:val="18"/>
          <w:szCs w:val="16"/>
          <w:lang w:val="af-ZA"/>
        </w:rPr>
        <w:t xml:space="preserve"> </w:t>
      </w:r>
      <w:r>
        <w:rPr>
          <w:rFonts w:ascii="Sylfaen" w:hAnsi="Sylfaen" w:cs="Sylfaen"/>
          <w:b/>
          <w:sz w:val="18"/>
          <w:u w:val="single"/>
          <w:lang w:val="af-ZA"/>
        </w:rPr>
        <w:t>093 58 68 98</w:t>
      </w:r>
    </w:p>
    <w:p w:rsidR="00AA5834" w:rsidRPr="006D6704" w:rsidRDefault="00AA5834" w:rsidP="00AA5834">
      <w:pPr>
        <w:ind w:left="-142" w:right="-143" w:firstLine="142"/>
        <w:jc w:val="both"/>
        <w:rPr>
          <w:rFonts w:ascii="Sylfaen" w:hAnsi="Sylfaen"/>
          <w:sz w:val="18"/>
          <w:szCs w:val="16"/>
          <w:lang w:val="af-ZA"/>
        </w:rPr>
      </w:pPr>
      <w:r w:rsidRPr="006D6704">
        <w:rPr>
          <w:rFonts w:ascii="Sylfaen" w:hAnsi="Sylfaen" w:cs="Sylfaen"/>
          <w:sz w:val="18"/>
          <w:lang w:val="af-ZA"/>
        </w:rPr>
        <w:t xml:space="preserve">    Էլ. փոստ </w:t>
      </w:r>
      <w:r>
        <w:rPr>
          <w:rFonts w:ascii="Sylfaen" w:hAnsi="Sylfaen" w:cs="Sylfaen"/>
          <w:b/>
          <w:sz w:val="18"/>
          <w:u w:val="single"/>
          <w:lang w:val="af-ZA"/>
        </w:rPr>
        <w:t>mughni</w:t>
      </w:r>
      <w:r w:rsidRPr="006D6704">
        <w:rPr>
          <w:rFonts w:ascii="Sylfaen" w:hAnsi="Sylfaen" w:cs="Sylfaen"/>
          <w:b/>
          <w:sz w:val="18"/>
          <w:u w:val="single"/>
          <w:lang w:val="af-ZA"/>
        </w:rPr>
        <w:t>@schools.am</w:t>
      </w:r>
    </w:p>
    <w:p w:rsidR="00AA5834" w:rsidRPr="006D6704" w:rsidRDefault="00AA5834" w:rsidP="00AA5834">
      <w:pPr>
        <w:pStyle w:val="31"/>
        <w:ind w:left="-142" w:right="-143" w:firstLine="142"/>
        <w:rPr>
          <w:rFonts w:ascii="Sylfaen" w:hAnsi="Sylfaen" w:cs="Sylfaen"/>
          <w:b/>
          <w:sz w:val="18"/>
          <w:lang w:val="af-ZA"/>
        </w:rPr>
      </w:pPr>
      <w:r w:rsidRPr="006D6704">
        <w:rPr>
          <w:rFonts w:ascii="Sylfaen" w:hAnsi="Sylfaen" w:cs="Sylfaen"/>
          <w:sz w:val="18"/>
          <w:lang w:val="hy-AM"/>
        </w:rPr>
        <w:t xml:space="preserve">    </w:t>
      </w:r>
      <w:r w:rsidRPr="006D6704">
        <w:rPr>
          <w:rFonts w:ascii="Sylfaen" w:hAnsi="Sylfaen" w:cs="Sylfaen"/>
          <w:sz w:val="18"/>
          <w:lang w:val="af-ZA"/>
        </w:rPr>
        <w:t>Պատվիրատու</w:t>
      </w:r>
      <w:r w:rsidRPr="006D6704">
        <w:rPr>
          <w:rFonts w:ascii="Sylfaen" w:hAnsi="Sylfaen"/>
          <w:sz w:val="18"/>
          <w:lang w:val="af-ZA"/>
        </w:rPr>
        <w:t xml:space="preserve">` </w:t>
      </w:r>
      <w:r w:rsidRPr="006D6704">
        <w:rPr>
          <w:rFonts w:ascii="Sylfaen" w:hAnsi="Sylfaen" w:cs="Sylfaen"/>
          <w:sz w:val="18"/>
          <w:lang w:val="af-ZA"/>
        </w:rPr>
        <w:t>ՀՀ Արագածոտնի մարզի «</w:t>
      </w:r>
      <w:r>
        <w:rPr>
          <w:rFonts w:ascii="Sylfaen" w:hAnsi="Sylfaen" w:cs="Sylfaen"/>
          <w:sz w:val="18"/>
          <w:lang w:val="af-ZA"/>
        </w:rPr>
        <w:t>Մուղնու Մ. Աշճյանի անվան հիմնական դպրոց</w:t>
      </w:r>
      <w:r w:rsidRPr="006D6704">
        <w:rPr>
          <w:rFonts w:ascii="Sylfaen" w:hAnsi="Sylfaen" w:cs="Sylfaen"/>
          <w:sz w:val="18"/>
          <w:lang w:val="af-ZA"/>
        </w:rPr>
        <w:t>» ՊՈԱԿ</w:t>
      </w:r>
    </w:p>
    <w:p w:rsidR="00BF1128" w:rsidRPr="00AA5834" w:rsidRDefault="00BF1128" w:rsidP="00AA5834">
      <w:pPr>
        <w:rPr>
          <w:lang w:val="af-ZA"/>
        </w:rPr>
      </w:pPr>
    </w:p>
    <w:sectPr w:rsidR="00BF1128" w:rsidRPr="00AA5834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2978"/>
    <w:rsid w:val="00014D18"/>
    <w:rsid w:val="00022CD9"/>
    <w:rsid w:val="00025D8A"/>
    <w:rsid w:val="00094FCE"/>
    <w:rsid w:val="000A5F42"/>
    <w:rsid w:val="000E1243"/>
    <w:rsid w:val="000E1A68"/>
    <w:rsid w:val="00110AA6"/>
    <w:rsid w:val="0011478C"/>
    <w:rsid w:val="00127656"/>
    <w:rsid w:val="00136725"/>
    <w:rsid w:val="001B47D8"/>
    <w:rsid w:val="00214441"/>
    <w:rsid w:val="00216DC9"/>
    <w:rsid w:val="00220B26"/>
    <w:rsid w:val="0022498F"/>
    <w:rsid w:val="0023299C"/>
    <w:rsid w:val="00254534"/>
    <w:rsid w:val="0028350A"/>
    <w:rsid w:val="002B56DE"/>
    <w:rsid w:val="002E68D9"/>
    <w:rsid w:val="00322818"/>
    <w:rsid w:val="00335ECE"/>
    <w:rsid w:val="00353AF6"/>
    <w:rsid w:val="003655B7"/>
    <w:rsid w:val="00373568"/>
    <w:rsid w:val="0039459C"/>
    <w:rsid w:val="003A5FEF"/>
    <w:rsid w:val="003B6446"/>
    <w:rsid w:val="004422EE"/>
    <w:rsid w:val="00446B80"/>
    <w:rsid w:val="00446DAB"/>
    <w:rsid w:val="0045482F"/>
    <w:rsid w:val="00470D7B"/>
    <w:rsid w:val="00484806"/>
    <w:rsid w:val="0048706F"/>
    <w:rsid w:val="004A0161"/>
    <w:rsid w:val="004B3BC6"/>
    <w:rsid w:val="004B56FA"/>
    <w:rsid w:val="004C2D7D"/>
    <w:rsid w:val="004D6670"/>
    <w:rsid w:val="004E10EA"/>
    <w:rsid w:val="004E1CE4"/>
    <w:rsid w:val="004E317E"/>
    <w:rsid w:val="004F3B77"/>
    <w:rsid w:val="00511554"/>
    <w:rsid w:val="00511F99"/>
    <w:rsid w:val="00514210"/>
    <w:rsid w:val="005301B8"/>
    <w:rsid w:val="00530E96"/>
    <w:rsid w:val="00531156"/>
    <w:rsid w:val="00550E5A"/>
    <w:rsid w:val="00556445"/>
    <w:rsid w:val="005759F0"/>
    <w:rsid w:val="005A51A0"/>
    <w:rsid w:val="005B5FE1"/>
    <w:rsid w:val="005C5A9D"/>
    <w:rsid w:val="005E505B"/>
    <w:rsid w:val="0062242A"/>
    <w:rsid w:val="006525E9"/>
    <w:rsid w:val="00662A0A"/>
    <w:rsid w:val="006737FE"/>
    <w:rsid w:val="00677B40"/>
    <w:rsid w:val="006E420F"/>
    <w:rsid w:val="007319FE"/>
    <w:rsid w:val="00756FC3"/>
    <w:rsid w:val="00766F48"/>
    <w:rsid w:val="00776509"/>
    <w:rsid w:val="00781E46"/>
    <w:rsid w:val="00785F26"/>
    <w:rsid w:val="007C2083"/>
    <w:rsid w:val="007C5776"/>
    <w:rsid w:val="007D5FEB"/>
    <w:rsid w:val="007F16F4"/>
    <w:rsid w:val="007F76AD"/>
    <w:rsid w:val="008213B3"/>
    <w:rsid w:val="00821E01"/>
    <w:rsid w:val="00824AE3"/>
    <w:rsid w:val="00854B85"/>
    <w:rsid w:val="00883A09"/>
    <w:rsid w:val="008948B1"/>
    <w:rsid w:val="008B104D"/>
    <w:rsid w:val="008B5B19"/>
    <w:rsid w:val="008E0E21"/>
    <w:rsid w:val="008F243F"/>
    <w:rsid w:val="008F4EC9"/>
    <w:rsid w:val="00922613"/>
    <w:rsid w:val="009442F0"/>
    <w:rsid w:val="00961DB1"/>
    <w:rsid w:val="009659A5"/>
    <w:rsid w:val="009751F1"/>
    <w:rsid w:val="009B3A48"/>
    <w:rsid w:val="009B583E"/>
    <w:rsid w:val="009C2589"/>
    <w:rsid w:val="009C340F"/>
    <w:rsid w:val="009D0677"/>
    <w:rsid w:val="009E4F31"/>
    <w:rsid w:val="00A107B2"/>
    <w:rsid w:val="00A21BC0"/>
    <w:rsid w:val="00A32600"/>
    <w:rsid w:val="00A35FCD"/>
    <w:rsid w:val="00A6757D"/>
    <w:rsid w:val="00A83F56"/>
    <w:rsid w:val="00A86D80"/>
    <w:rsid w:val="00AA0989"/>
    <w:rsid w:val="00AA5834"/>
    <w:rsid w:val="00AB3305"/>
    <w:rsid w:val="00AE0595"/>
    <w:rsid w:val="00AF2065"/>
    <w:rsid w:val="00AF729E"/>
    <w:rsid w:val="00B07516"/>
    <w:rsid w:val="00B34377"/>
    <w:rsid w:val="00B43BC8"/>
    <w:rsid w:val="00B55B26"/>
    <w:rsid w:val="00B55D6C"/>
    <w:rsid w:val="00B62FCD"/>
    <w:rsid w:val="00B63E08"/>
    <w:rsid w:val="00B75FBE"/>
    <w:rsid w:val="00BA14B7"/>
    <w:rsid w:val="00BE140B"/>
    <w:rsid w:val="00BE737C"/>
    <w:rsid w:val="00BF1128"/>
    <w:rsid w:val="00BF378F"/>
    <w:rsid w:val="00C41CA9"/>
    <w:rsid w:val="00C649B6"/>
    <w:rsid w:val="00C71B86"/>
    <w:rsid w:val="00C72392"/>
    <w:rsid w:val="00C95086"/>
    <w:rsid w:val="00CD7BAD"/>
    <w:rsid w:val="00CE4F5D"/>
    <w:rsid w:val="00CE7BD3"/>
    <w:rsid w:val="00D44911"/>
    <w:rsid w:val="00D75C44"/>
    <w:rsid w:val="00DD7263"/>
    <w:rsid w:val="00DE16AB"/>
    <w:rsid w:val="00DF64B7"/>
    <w:rsid w:val="00E048BD"/>
    <w:rsid w:val="00E052AA"/>
    <w:rsid w:val="00E25F3C"/>
    <w:rsid w:val="00E2797A"/>
    <w:rsid w:val="00E40C7B"/>
    <w:rsid w:val="00E72C19"/>
    <w:rsid w:val="00E81F4A"/>
    <w:rsid w:val="00E92FA5"/>
    <w:rsid w:val="00EA2E86"/>
    <w:rsid w:val="00EB3DDA"/>
    <w:rsid w:val="00EE31C4"/>
    <w:rsid w:val="00EE7B86"/>
    <w:rsid w:val="00EF2088"/>
    <w:rsid w:val="00EF29D6"/>
    <w:rsid w:val="00F45EB4"/>
    <w:rsid w:val="00F5629E"/>
    <w:rsid w:val="00F57C5B"/>
    <w:rsid w:val="00F64E29"/>
    <w:rsid w:val="00F845D4"/>
    <w:rsid w:val="00F848D0"/>
    <w:rsid w:val="00FA1D97"/>
    <w:rsid w:val="00FB03CB"/>
    <w:rsid w:val="00FF5C70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147</cp:revision>
  <dcterms:created xsi:type="dcterms:W3CDTF">2024-02-02T05:51:00Z</dcterms:created>
  <dcterms:modified xsi:type="dcterms:W3CDTF">2024-04-22T05:31:00Z</dcterms:modified>
</cp:coreProperties>
</file>