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7F314347" w:rsidR="00A96592" w:rsidRPr="00783014" w:rsidRDefault="00A96592">
      <w:pPr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783014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EFSD -W/</w:t>
      </w:r>
      <w:r w:rsidR="00FF3E13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3</w:t>
      </w:r>
      <w:r w:rsidRPr="00783014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/2023</w:t>
      </w:r>
    </w:p>
    <w:p w14:paraId="574D052D" w14:textId="39A22882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</w:t>
      </w:r>
      <w:r w:rsidRPr="00F8706F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F8706F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proofErr w:type="spellStart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Գյումրու</w:t>
      </w:r>
      <w:proofErr w:type="spellEnd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Էնրիկո</w:t>
      </w:r>
      <w:proofErr w:type="spellEnd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Մատտեի</w:t>
      </w:r>
      <w:proofErr w:type="spellEnd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անվան</w:t>
      </w:r>
      <w:proofErr w:type="spellEnd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պոլիկլինիկա</w:t>
      </w:r>
      <w:proofErr w:type="spellEnd"/>
      <w:r w:rsidR="00FF3E13"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» ՓԲԸ</w:t>
      </w:r>
      <w:r w:rsidR="00FF3E13"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 </w:t>
      </w:r>
      <w:r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-ում էներգախնայողության միջոցառումների իրականացում, </w:t>
      </w:r>
      <w:r w:rsidRPr="00783014"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  <w:t>EFSD -W/</w:t>
      </w:r>
      <w:r w:rsidR="00FF3E13"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  <w:t>3</w:t>
      </w:r>
      <w:r w:rsidRPr="00783014"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  <w:t>/2023</w:t>
      </w:r>
    </w:p>
    <w:p w14:paraId="7E106D65" w14:textId="14034A64" w:rsidR="00A96592" w:rsidRPr="00B924C2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տևողությունը՝</w:t>
      </w:r>
      <w:r w:rsidR="00B924C2" w:rsidRPr="003B28F6">
        <w:rPr>
          <w:rFonts w:ascii="GHEA Grapalat" w:hAnsi="GHEA Grapalat" w:cs="Sylfaen"/>
          <w:color w:val="000000" w:themeColor="text1"/>
          <w:spacing w:val="-3"/>
          <w:sz w:val="24"/>
          <w:szCs w:val="24"/>
          <w:lang w:val="hy-AM"/>
        </w:rPr>
        <w:t xml:space="preserve"> </w:t>
      </w:r>
      <w:r w:rsidRPr="003B28F6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E45E91" w:rsidRPr="003B28F6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18 </w:t>
      </w:r>
      <w:r w:rsidR="00E45E9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ամիս</w:t>
      </w:r>
    </w:p>
    <w:p w14:paraId="3AA96C9C" w14:textId="55D3E075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FF3E1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14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հու</w:t>
      </w:r>
      <w:r w:rsidR="00F8706F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լ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իսի 2023թ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01B3A5E" w14:textId="5303BCD4" w:rsidR="00A96592" w:rsidRPr="00F8706F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FF000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F8706F" w:rsidRPr="00F8706F">
        <w:rPr>
          <w:rFonts w:ascii="GHEA Grapalat" w:hAnsi="GHEA Grapalat" w:cs="Sylfaen"/>
          <w:sz w:val="24"/>
          <w:szCs w:val="24"/>
          <w:lang w:val="hy-AM"/>
        </w:rPr>
        <w:t>ԴՈՒՍՏՐ ՄԱՐԳԱՐԻՏԱ» ՍՊԸ-ՆՈՅԱՎԱՆ ՍՊԸ ՀՁԳ</w:t>
      </w:r>
    </w:p>
    <w:p w14:paraId="6DAC6D38" w14:textId="03C6D492" w:rsidR="00783014" w:rsidRPr="00F8706F" w:rsidRDefault="00A96592" w:rsidP="00783014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706F">
        <w:rPr>
          <w:rFonts w:ascii="GHEA Grapalat" w:hAnsi="GHEA Grapalat" w:cs="Sylfaen"/>
          <w:color w:val="000000" w:themeColor="text1"/>
          <w:spacing w:val="-3"/>
          <w:sz w:val="24"/>
          <w:szCs w:val="24"/>
          <w:lang w:val="hy-AM"/>
        </w:rPr>
        <w:t>Հասցե՝</w:t>
      </w:r>
      <w:r w:rsidR="00783014" w:rsidRPr="00F8706F">
        <w:rPr>
          <w:rFonts w:ascii="GHEA Grapalat" w:hAnsi="GHEA Grapalat" w:cs="Sylfaen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783014" w:rsidRPr="00F8706F">
        <w:rPr>
          <w:rFonts w:ascii="GHEA Grapalat" w:hAnsi="GHEA Grapalat"/>
          <w:color w:val="000000" w:themeColor="text1"/>
          <w:spacing w:val="-3"/>
          <w:sz w:val="24"/>
          <w:szCs w:val="24"/>
          <w:lang w:val="hy-AM"/>
        </w:rPr>
        <w:t>ՀՀ,</w:t>
      </w:r>
      <w:r w:rsidR="00F8706F" w:rsidRPr="00F8706F">
        <w:rPr>
          <w:rFonts w:ascii="GHEA Grapalat" w:hAnsi="GHEA Grapalat"/>
          <w:color w:val="000000" w:themeColor="text1"/>
          <w:spacing w:val="-3"/>
          <w:sz w:val="24"/>
          <w:szCs w:val="24"/>
          <w:lang w:val="hy-AM"/>
        </w:rPr>
        <w:t xml:space="preserve"> Արարատի մարզ, ք</w:t>
      </w:r>
      <w:r w:rsidR="00F8706F" w:rsidRPr="00F8706F">
        <w:rPr>
          <w:rFonts w:ascii="Cambria Math" w:hAnsi="Cambria Math" w:cs="Cambria Math"/>
          <w:color w:val="000000" w:themeColor="text1"/>
          <w:spacing w:val="-3"/>
          <w:sz w:val="24"/>
          <w:szCs w:val="24"/>
          <w:lang w:val="hy-AM"/>
        </w:rPr>
        <w:t>․</w:t>
      </w:r>
      <w:r w:rsidR="00F8706F" w:rsidRPr="00F8706F">
        <w:rPr>
          <w:rFonts w:ascii="GHEA Grapalat" w:hAnsi="GHEA Grapalat"/>
          <w:color w:val="000000" w:themeColor="text1"/>
          <w:spacing w:val="-3"/>
          <w:sz w:val="24"/>
          <w:szCs w:val="24"/>
          <w:lang w:val="hy-AM"/>
        </w:rPr>
        <w:t xml:space="preserve"> Արտաշատ, Մխչյան 33ա</w:t>
      </w:r>
      <w:r w:rsidR="00783014" w:rsidRPr="00F8706F">
        <w:rPr>
          <w:rFonts w:ascii="GHEA Grapalat" w:hAnsi="GHEA Grapalat"/>
          <w:color w:val="000000" w:themeColor="text1"/>
          <w:spacing w:val="-3"/>
          <w:sz w:val="24"/>
          <w:szCs w:val="24"/>
          <w:lang w:val="hy-AM"/>
        </w:rPr>
        <w:t xml:space="preserve"> </w:t>
      </w:r>
    </w:p>
    <w:p w14:paraId="68D8158C" w14:textId="75072F17" w:rsidR="00A96592" w:rsidRPr="00F8706F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F8706F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 բացման պահին՝</w:t>
      </w:r>
      <w:r w:rsidR="00783014" w:rsidRPr="00F8706F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FF3E13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30</w:t>
      </w:r>
      <w:r w:rsidR="00783014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FF3E13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</w:t>
      </w:r>
      <w:r w:rsidR="00F8706F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50</w:t>
      </w:r>
      <w:r w:rsidR="00783014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,000 ՀՀ դրամ</w:t>
      </w:r>
    </w:p>
    <w:p w14:paraId="1E092242" w14:textId="4BE0E48E" w:rsidR="00A96592" w:rsidRPr="00F8706F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F8706F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Պայմանագրի արժեքը՝ </w:t>
      </w:r>
      <w:r w:rsidR="00FF3E13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30</w:t>
      </w:r>
      <w:r w:rsidR="00F8706F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FF3E13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</w:t>
      </w:r>
      <w:r w:rsidR="00F8706F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50,000 </w:t>
      </w:r>
      <w:r w:rsidR="00783014" w:rsidRPr="00F8706F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ՀՀ դրամ</w:t>
      </w:r>
    </w:p>
    <w:p w14:paraId="0549E4E8" w14:textId="7EDF3D38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2"/>
          <w:szCs w:val="22"/>
          <w:lang w:val="hy-AM"/>
        </w:rPr>
      </w:pPr>
    </w:p>
    <w:p w14:paraId="553C7C3D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2"/>
          <w:szCs w:val="22"/>
          <w:lang w:val="hy-AM"/>
        </w:rPr>
      </w:pPr>
    </w:p>
    <w:p w14:paraId="37E7ED9B" w14:textId="7ED0FDA9" w:rsidR="00A96592" w:rsidRDefault="00A96592">
      <w:pPr>
        <w:rPr>
          <w:b/>
          <w:sz w:val="28"/>
          <w:szCs w:val="28"/>
          <w:lang w:val="hy-AM"/>
        </w:rPr>
      </w:pPr>
    </w:p>
    <w:p w14:paraId="7BD55C93" w14:textId="2446667C" w:rsidR="00E815B0" w:rsidRDefault="00E815B0">
      <w:pPr>
        <w:rPr>
          <w:b/>
          <w:sz w:val="28"/>
          <w:szCs w:val="28"/>
          <w:lang w:val="hy-AM"/>
        </w:rPr>
      </w:pPr>
    </w:p>
    <w:p w14:paraId="3BD657B9" w14:textId="28F02249" w:rsidR="001604AF" w:rsidRDefault="001604AF">
      <w:pPr>
        <w:rPr>
          <w:b/>
          <w:sz w:val="28"/>
          <w:szCs w:val="28"/>
          <w:lang w:val="hy-AM"/>
        </w:rPr>
      </w:pPr>
    </w:p>
    <w:p w14:paraId="1F600856" w14:textId="422C9F76" w:rsidR="001604AF" w:rsidRDefault="001604AF">
      <w:pPr>
        <w:rPr>
          <w:b/>
          <w:sz w:val="28"/>
          <w:szCs w:val="28"/>
          <w:lang w:val="hy-AM"/>
        </w:rPr>
      </w:pP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16F85DCE" w14:textId="51336F2B" w:rsidR="001604AF" w:rsidRDefault="001604AF">
      <w:pPr>
        <w:rPr>
          <w:b/>
          <w:sz w:val="28"/>
          <w:szCs w:val="28"/>
          <w:lang w:val="hy-AM"/>
        </w:rPr>
      </w:pPr>
    </w:p>
    <w:p w14:paraId="3D3C9B77" w14:textId="5924EBB6" w:rsidR="001604AF" w:rsidRDefault="001604AF">
      <w:pPr>
        <w:rPr>
          <w:b/>
          <w:sz w:val="28"/>
          <w:szCs w:val="28"/>
          <w:lang w:val="hy-AM"/>
        </w:rPr>
      </w:pPr>
    </w:p>
    <w:p w14:paraId="787389E5" w14:textId="037DFBCC" w:rsidR="001604AF" w:rsidRDefault="001604AF">
      <w:pPr>
        <w:rPr>
          <w:b/>
          <w:sz w:val="28"/>
          <w:szCs w:val="28"/>
          <w:lang w:val="hy-AM"/>
        </w:rPr>
      </w:pPr>
    </w:p>
    <w:p w14:paraId="13318047" w14:textId="61A12776" w:rsidR="001604AF" w:rsidRPr="001604AF" w:rsidRDefault="00326F81">
      <w:pPr>
        <w:rPr>
          <w:rFonts w:ascii="GHEA Grapalat" w:hAnsi="GHEA Grapalat" w:cs="Sylfaen"/>
          <w:spacing w:val="-3"/>
          <w:lang w:val="de-AT"/>
        </w:rPr>
      </w:pPr>
      <w:r>
        <w:rPr>
          <w:rFonts w:ascii="GHEA Grapalat" w:hAnsi="GHEA Grapalat" w:cs="Sylfaen"/>
          <w:spacing w:val="-3"/>
          <w:lang w:val="de-AT"/>
        </w:rPr>
        <w:t xml:space="preserve">     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Հայաստանի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վերականգնվող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և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հիմնադրամը</w:t>
      </w:r>
      <w:proofErr w:type="spellEnd"/>
    </w:p>
    <w:p w14:paraId="26164ECA" w14:textId="4B0DE5F3" w:rsidR="001604AF" w:rsidRPr="001604AF" w:rsidRDefault="001604AF" w:rsidP="001604AF">
      <w:pPr>
        <w:spacing w:line="360" w:lineRule="auto"/>
        <w:rPr>
          <w:rFonts w:ascii="GHEA Grapalat" w:hAnsi="GHEA Grapalat" w:cs="Sylfaen"/>
          <w:spacing w:val="-3"/>
          <w:lang w:val="hy-AM"/>
        </w:rPr>
      </w:pPr>
      <w:r w:rsidRPr="001604AF">
        <w:rPr>
          <w:rFonts w:ascii="GHEA Grapalat" w:hAnsi="GHEA Grapalat" w:cs="Sylfaen"/>
          <w:spacing w:val="-3"/>
          <w:lang w:val="de-AT"/>
        </w:rPr>
        <w:t>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Էներգաարդյունավետ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տարածաշրջաններ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.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հասարակական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շենքերում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proofErr w:type="gramStart"/>
      <w:r w:rsidRPr="001604AF">
        <w:rPr>
          <w:rFonts w:ascii="GHEA Grapalat" w:hAnsi="GHEA Grapalat" w:cs="Sylfaen"/>
          <w:spacing w:val="-3"/>
          <w:lang w:val="de-AT"/>
        </w:rPr>
        <w:t>բարձրացման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մեխանիզմների</w:t>
      </w:r>
      <w:proofErr w:type="spellEnd"/>
      <w:proofErr w:type="gram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կիրառում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և 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Կանաչ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»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աջակցման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ծրագ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րի  </w:t>
      </w:r>
      <w:r w:rsidRPr="00964FF6">
        <w:rPr>
          <w:rFonts w:ascii="GHEA Grapalat" w:hAnsi="GHEA Grapalat" w:cs="Sylfaen"/>
          <w:lang w:val="de-AT"/>
        </w:rPr>
        <w:t>EFSD -W/</w:t>
      </w:r>
      <w:r w:rsidR="00FF3E13">
        <w:rPr>
          <w:rFonts w:ascii="GHEA Grapalat" w:hAnsi="GHEA Grapalat" w:cs="Sylfaen"/>
          <w:lang w:val="hy-AM"/>
        </w:rPr>
        <w:t>3</w:t>
      </w:r>
      <w:r w:rsidRPr="00964FF6">
        <w:rPr>
          <w:rFonts w:ascii="GHEA Grapalat" w:hAnsi="GHEA Grapalat" w:cs="Sylfaen"/>
          <w:lang w:val="de-AT"/>
        </w:rPr>
        <w:t>/2023</w:t>
      </w:r>
      <w:r w:rsidRPr="00964FF6">
        <w:rPr>
          <w:rFonts w:ascii="GHEA Grapalat" w:hAnsi="GHEA Grapalat" w:cs="Sylfaen"/>
          <w:spacing w:val="-3"/>
          <w:lang w:val="de-AT"/>
        </w:rPr>
        <w:t xml:space="preserve"> </w:t>
      </w:r>
      <w:r w:rsidR="00FF3E13" w:rsidRPr="00FF3E13">
        <w:rPr>
          <w:rFonts w:ascii="GHEA Grapalat" w:hAnsi="GHEA Grapalat" w:cs="Sylfaen"/>
          <w:spacing w:val="-3"/>
          <w:lang w:val="de-AT"/>
        </w:rPr>
        <w:t>«</w:t>
      </w:r>
      <w:proofErr w:type="spellStart"/>
      <w:r w:rsidR="00FF3E13" w:rsidRPr="00FF3E13">
        <w:rPr>
          <w:rFonts w:ascii="GHEA Grapalat" w:hAnsi="GHEA Grapalat" w:cs="Sylfaen"/>
          <w:spacing w:val="-3"/>
          <w:lang w:val="de-AT"/>
        </w:rPr>
        <w:t>Գյումրու</w:t>
      </w:r>
      <w:proofErr w:type="spellEnd"/>
      <w:r w:rsidR="00FF3E13" w:rsidRPr="00FF3E13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FF3E13" w:rsidRPr="00FF3E13">
        <w:rPr>
          <w:rFonts w:ascii="GHEA Grapalat" w:hAnsi="GHEA Grapalat" w:cs="Sylfaen"/>
          <w:spacing w:val="-3"/>
          <w:lang w:val="de-AT"/>
        </w:rPr>
        <w:t>Էնրիկո</w:t>
      </w:r>
      <w:proofErr w:type="spellEnd"/>
      <w:r w:rsidR="00FF3E13" w:rsidRPr="00FF3E13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FF3E13" w:rsidRPr="00FF3E13">
        <w:rPr>
          <w:rFonts w:ascii="GHEA Grapalat" w:hAnsi="GHEA Grapalat" w:cs="Sylfaen"/>
          <w:spacing w:val="-3"/>
          <w:lang w:val="de-AT"/>
        </w:rPr>
        <w:t>Մատտեի</w:t>
      </w:r>
      <w:proofErr w:type="spellEnd"/>
      <w:r w:rsidR="00FF3E13" w:rsidRPr="00FF3E13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FF3E13" w:rsidRPr="00FF3E13">
        <w:rPr>
          <w:rFonts w:ascii="GHEA Grapalat" w:hAnsi="GHEA Grapalat" w:cs="Sylfaen"/>
          <w:spacing w:val="-3"/>
          <w:lang w:val="de-AT"/>
        </w:rPr>
        <w:t>անվան</w:t>
      </w:r>
      <w:proofErr w:type="spellEnd"/>
      <w:r w:rsidR="00FF3E13" w:rsidRPr="00FF3E13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FF3E13" w:rsidRPr="00FF3E13">
        <w:rPr>
          <w:rFonts w:ascii="GHEA Grapalat" w:hAnsi="GHEA Grapalat" w:cs="Sylfaen"/>
          <w:spacing w:val="-3"/>
          <w:lang w:val="de-AT"/>
        </w:rPr>
        <w:t>պոլիկլինիկա</w:t>
      </w:r>
      <w:proofErr w:type="spellEnd"/>
      <w:r w:rsidR="00FF3E13" w:rsidRPr="00FF3E13">
        <w:rPr>
          <w:rFonts w:ascii="GHEA Grapalat" w:hAnsi="GHEA Grapalat" w:cs="Sylfaen"/>
          <w:spacing w:val="-3"/>
          <w:lang w:val="de-AT"/>
        </w:rPr>
        <w:t>» ՓԲԸ</w:t>
      </w:r>
      <w:r w:rsidR="00FF3E13" w:rsidRPr="00FF3E13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FF3E13">
        <w:rPr>
          <w:rFonts w:ascii="GHEA Grapalat" w:hAnsi="GHEA Grapalat" w:cs="Sylfaen"/>
          <w:spacing w:val="-3"/>
          <w:lang w:val="hy-AM"/>
        </w:rPr>
        <w:t>-ում</w:t>
      </w:r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r w:rsidRPr="001604AF">
        <w:rPr>
          <w:rFonts w:ascii="GHEA Grapalat" w:hAnsi="GHEA Grapalat" w:cs="Arial"/>
          <w:bCs/>
          <w:color w:val="000000"/>
          <w:lang w:val="hy-AM"/>
        </w:rPr>
        <w:t>էներգախնայողության միջոցառումների պայմանագրի շնորհման մասին հայտարարություն</w:t>
      </w:r>
    </w:p>
    <w:p w14:paraId="45273F15" w14:textId="1219E622" w:rsidR="001604AF" w:rsidRDefault="001604AF" w:rsidP="001604AF">
      <w:pPr>
        <w:rPr>
          <w:b/>
          <w:sz w:val="28"/>
          <w:szCs w:val="28"/>
          <w:lang w:val="de-AT"/>
        </w:rPr>
      </w:pPr>
      <w:bookmarkStart w:id="0" w:name="_GoBack"/>
      <w:bookmarkEnd w:id="0"/>
    </w:p>
    <w:p w14:paraId="08577F02" w14:textId="3DDC7DEB" w:rsidR="001604AF" w:rsidRPr="001604AF" w:rsidRDefault="00326F81" w:rsidP="001604AF">
      <w:pPr>
        <w:tabs>
          <w:tab w:val="right" w:pos="9360"/>
        </w:tabs>
        <w:suppressAutoHyphens/>
        <w:rPr>
          <w:spacing w:val="-3"/>
          <w:lang w:val="hy-AM"/>
        </w:rPr>
      </w:pPr>
      <w:r w:rsidRPr="00FF3E13">
        <w:rPr>
          <w:b/>
          <w:spacing w:val="-3"/>
          <w:lang w:val="de-AT"/>
        </w:rPr>
        <w:t xml:space="preserve">        </w:t>
      </w:r>
      <w:r w:rsidR="001604AF"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1604AF" w:rsidRPr="008C48D8">
        <w:rPr>
          <w:spacing w:val="-3"/>
          <w:lang w:val="ru-RU"/>
        </w:rPr>
        <w:t>,</w:t>
      </w:r>
      <w:r w:rsidR="001604AF" w:rsidRPr="001604AF">
        <w:rPr>
          <w:spacing w:val="-3"/>
          <w:lang w:val="ru-RU"/>
        </w:rPr>
        <w:t xml:space="preserve"> </w:t>
      </w:r>
      <w:r w:rsidR="001604AF" w:rsidRPr="00164238">
        <w:rPr>
          <w:spacing w:val="-3"/>
          <w:lang w:val="ru-RU"/>
        </w:rPr>
        <w:t>Название проекта: "Энергоэффективные регионы: Внедрение</w:t>
      </w:r>
      <w:r w:rsidR="001604AF">
        <w:rPr>
          <w:spacing w:val="-3"/>
          <w:lang w:val="hy-AM"/>
        </w:rPr>
        <w:t xml:space="preserve"> </w:t>
      </w:r>
      <w:r w:rsidR="001604AF" w:rsidRPr="00164238">
        <w:rPr>
          <w:spacing w:val="-3"/>
          <w:lang w:val="ru-RU"/>
        </w:rPr>
        <w:t xml:space="preserve">Механизмы для повышения энергосбережения в общественных зданиях и продвижение "зеленой </w:t>
      </w:r>
      <w:proofErr w:type="gramStart"/>
      <w:r w:rsidR="001604AF" w:rsidRPr="00164238">
        <w:rPr>
          <w:spacing w:val="-3"/>
          <w:lang w:val="ru-RU"/>
        </w:rPr>
        <w:t>энергии</w:t>
      </w:r>
      <w:r w:rsidR="00964FF6" w:rsidRPr="00964FF6">
        <w:rPr>
          <w:b/>
          <w:bCs/>
          <w:lang w:val="ru-RU"/>
        </w:rPr>
        <w:t xml:space="preserve">  </w:t>
      </w:r>
      <w:r w:rsidR="00964FF6">
        <w:rPr>
          <w:b/>
          <w:bCs/>
        </w:rPr>
        <w:t>EFSD</w:t>
      </w:r>
      <w:proofErr w:type="gramEnd"/>
      <w:r w:rsidR="00964FF6" w:rsidRPr="007F050B">
        <w:rPr>
          <w:b/>
          <w:bCs/>
          <w:lang w:val="ru-RU"/>
        </w:rPr>
        <w:t xml:space="preserve"> -</w:t>
      </w:r>
      <w:r w:rsidR="00964FF6">
        <w:rPr>
          <w:b/>
          <w:bCs/>
        </w:rPr>
        <w:t>W</w:t>
      </w:r>
      <w:r w:rsidR="00964FF6" w:rsidRPr="007F050B">
        <w:rPr>
          <w:b/>
          <w:bCs/>
          <w:lang w:val="ru-RU"/>
        </w:rPr>
        <w:t>/</w:t>
      </w:r>
      <w:r w:rsidR="00FF3E13">
        <w:rPr>
          <w:b/>
          <w:bCs/>
          <w:lang w:val="hy-AM"/>
        </w:rPr>
        <w:t>3</w:t>
      </w:r>
      <w:r w:rsidR="00964FF6" w:rsidRPr="007F050B">
        <w:rPr>
          <w:b/>
          <w:bCs/>
          <w:lang w:val="ru-RU"/>
        </w:rPr>
        <w:t>/2023, Энергосберегающие мероприятия</w:t>
      </w:r>
      <w:r w:rsidR="00964FF6">
        <w:rPr>
          <w:b/>
          <w:bCs/>
          <w:lang w:val="ru-RU"/>
        </w:rPr>
        <w:t xml:space="preserve"> </w:t>
      </w:r>
      <w:r w:rsidR="00964FF6" w:rsidRPr="007F050B">
        <w:rPr>
          <w:b/>
          <w:bCs/>
          <w:lang w:val="ru-RU"/>
        </w:rPr>
        <w:t xml:space="preserve">в </w:t>
      </w:r>
      <w:r w:rsidR="00FF3E13">
        <w:rPr>
          <w:b/>
          <w:bCs/>
          <w:lang w:val="ru-RU"/>
        </w:rPr>
        <w:t>"</w:t>
      </w:r>
      <w:r w:rsidR="00FF3E13" w:rsidRPr="00716634">
        <w:rPr>
          <w:b/>
          <w:bCs/>
          <w:lang w:val="ru-RU"/>
        </w:rPr>
        <w:t xml:space="preserve"> Гюмри</w:t>
      </w:r>
      <w:r w:rsidR="00FF3E13" w:rsidRPr="001604AF">
        <w:rPr>
          <w:b/>
          <w:bCs/>
          <w:lang w:val="hy-AM"/>
        </w:rPr>
        <w:t xml:space="preserve"> </w:t>
      </w:r>
      <w:r w:rsidR="00FF3E13">
        <w:rPr>
          <w:b/>
          <w:bCs/>
          <w:lang w:val="ru-RU"/>
        </w:rPr>
        <w:t>Поликлиника</w:t>
      </w:r>
      <w:r w:rsidR="00FF3E13" w:rsidRPr="00716634">
        <w:rPr>
          <w:b/>
          <w:bCs/>
          <w:lang w:val="ru-RU"/>
        </w:rPr>
        <w:t xml:space="preserve"> имени </w:t>
      </w:r>
      <w:proofErr w:type="spellStart"/>
      <w:r w:rsidR="00FF3E13" w:rsidRPr="00716634">
        <w:rPr>
          <w:b/>
          <w:bCs/>
          <w:lang w:val="ru-RU"/>
        </w:rPr>
        <w:t>Энрико</w:t>
      </w:r>
      <w:proofErr w:type="spellEnd"/>
      <w:r w:rsidR="00FF3E13" w:rsidRPr="00716634">
        <w:rPr>
          <w:b/>
          <w:bCs/>
          <w:lang w:val="ru-RU"/>
        </w:rPr>
        <w:t xml:space="preserve"> </w:t>
      </w:r>
      <w:proofErr w:type="spellStart"/>
      <w:r w:rsidR="00FF3E13" w:rsidRPr="00716634">
        <w:rPr>
          <w:b/>
          <w:bCs/>
          <w:lang w:val="ru-RU"/>
        </w:rPr>
        <w:t>Маттео</w:t>
      </w:r>
      <w:proofErr w:type="spellEnd"/>
      <w:r w:rsidR="00FF3E13" w:rsidRPr="00125274">
        <w:rPr>
          <w:b/>
          <w:bCs/>
          <w:lang w:val="ru-RU"/>
        </w:rPr>
        <w:t>"</w:t>
      </w:r>
      <w:r w:rsidR="00FF3E13" w:rsidRPr="00716634">
        <w:rPr>
          <w:b/>
          <w:bCs/>
          <w:lang w:val="ru-RU"/>
        </w:rPr>
        <w:t xml:space="preserve"> </w:t>
      </w:r>
      <w:r w:rsidR="00FF3E13" w:rsidRPr="001604AF">
        <w:rPr>
          <w:b/>
          <w:bCs/>
          <w:lang w:val="hy-AM"/>
        </w:rPr>
        <w:t xml:space="preserve"> </w:t>
      </w:r>
      <w:r w:rsidR="001604AF" w:rsidRPr="001604AF">
        <w:rPr>
          <w:b/>
          <w:bCs/>
          <w:lang w:val="hy-AM"/>
        </w:rPr>
        <w:t>объявление о заключении договора на выполнение энергосберегающих мероприятий</w:t>
      </w:r>
    </w:p>
    <w:p w14:paraId="069E53E9" w14:textId="0D298B77" w:rsidR="001604AF" w:rsidRPr="001A35B7" w:rsidRDefault="001604AF" w:rsidP="001604AF">
      <w:pPr>
        <w:rPr>
          <w:b/>
          <w:sz w:val="28"/>
          <w:szCs w:val="28"/>
          <w:lang w:val="ru-RU"/>
        </w:rPr>
      </w:pPr>
    </w:p>
    <w:p w14:paraId="5E61BF89" w14:textId="15589278" w:rsidR="00B24CBB" w:rsidRPr="00F423EA" w:rsidRDefault="00B84CD0" w:rsidP="00326F81">
      <w:pPr>
        <w:widowControl w:val="0"/>
        <w:suppressAutoHyphens/>
        <w:spacing w:after="0" w:line="240" w:lineRule="auto"/>
        <w:ind w:firstLine="364"/>
        <w:jc w:val="both"/>
        <w:rPr>
          <w:spacing w:val="-3"/>
        </w:rPr>
      </w:pPr>
      <w:r w:rsidRPr="00BF2ADA">
        <w:rPr>
          <w:b/>
          <w:spacing w:val="-3"/>
        </w:rPr>
        <w:t xml:space="preserve">Armenia Renewable Resources and Energy Efficiency </w:t>
      </w:r>
      <w:proofErr w:type="gramStart"/>
      <w:r w:rsidRPr="00BF2ADA">
        <w:rPr>
          <w:b/>
          <w:spacing w:val="-3"/>
        </w:rPr>
        <w:t>Fund</w:t>
      </w:r>
      <w:r w:rsidR="00B24CBB">
        <w:rPr>
          <w:b/>
          <w:spacing w:val="-3"/>
          <w:lang w:val="hy-AM"/>
        </w:rPr>
        <w:t xml:space="preserve"> </w:t>
      </w:r>
      <w:r>
        <w:rPr>
          <w:b/>
          <w:spacing w:val="-3"/>
          <w:lang w:val="hy-AM"/>
        </w:rPr>
        <w:t xml:space="preserve"> </w:t>
      </w:r>
      <w:r w:rsidR="00B24CBB" w:rsidRPr="00610F5D">
        <w:rPr>
          <w:b/>
        </w:rPr>
        <w:t>"</w:t>
      </w:r>
      <w:proofErr w:type="gramEnd"/>
      <w:r w:rsidR="00B24CBB" w:rsidRPr="00610F5D">
        <w:rPr>
          <w:b/>
        </w:rPr>
        <w:t xml:space="preserve">Energy Efficient Regions: Introducing Mechanisms to Increase Energy Saving </w:t>
      </w:r>
      <w:r w:rsidR="00B24CBB">
        <w:rPr>
          <w:b/>
          <w:lang w:val="hy-AM"/>
        </w:rPr>
        <w:t xml:space="preserve"> </w:t>
      </w:r>
      <w:r w:rsidR="00B24CBB" w:rsidRPr="00610F5D">
        <w:rPr>
          <w:b/>
        </w:rPr>
        <w:t>in Public Buildings and Promoting “Green Energy"</w:t>
      </w:r>
      <w:r w:rsidR="00B24CBB">
        <w:rPr>
          <w:b/>
          <w:lang w:val="hy-AM"/>
        </w:rPr>
        <w:t xml:space="preserve"> </w:t>
      </w:r>
      <w:r w:rsidR="00F423EA" w:rsidRPr="00B47374">
        <w:rPr>
          <w:b/>
        </w:rPr>
        <w:t>EFSD -W/</w:t>
      </w:r>
      <w:r w:rsidR="00FF3E13">
        <w:rPr>
          <w:b/>
          <w:lang w:val="hy-AM"/>
        </w:rPr>
        <w:t>3</w:t>
      </w:r>
      <w:r w:rsidR="00F423EA" w:rsidRPr="00B47374">
        <w:rPr>
          <w:b/>
        </w:rPr>
        <w:t xml:space="preserve">/2023, </w:t>
      </w:r>
      <w:r w:rsidR="00F423EA">
        <w:rPr>
          <w:b/>
          <w:lang w:val="en-GB"/>
        </w:rPr>
        <w:t>Energy Saving Measures</w:t>
      </w:r>
      <w:r w:rsidR="00FF3E13" w:rsidRPr="00F45CF9">
        <w:rPr>
          <w:b/>
        </w:rPr>
        <w:t xml:space="preserve"> named after Enrico </w:t>
      </w:r>
      <w:proofErr w:type="spellStart"/>
      <w:r w:rsidR="00FF3E13" w:rsidRPr="00F45CF9">
        <w:rPr>
          <w:b/>
        </w:rPr>
        <w:t>Mattei</w:t>
      </w:r>
      <w:proofErr w:type="spellEnd"/>
      <w:r w:rsidR="00FF3E13">
        <w:rPr>
          <w:b/>
        </w:rPr>
        <w:t xml:space="preserve"> </w:t>
      </w:r>
      <w:r w:rsidR="00FF3E13" w:rsidRPr="00F45CF9">
        <w:rPr>
          <w:b/>
        </w:rPr>
        <w:t>CJSC of Gyumri</w:t>
      </w:r>
      <w:r w:rsidR="00FF3E13" w:rsidRPr="00F423EA">
        <w:rPr>
          <w:spacing w:val="-3"/>
        </w:rPr>
        <w:t xml:space="preserve"> </w:t>
      </w:r>
      <w:r w:rsidR="00B24CBB" w:rsidRPr="00F423EA">
        <w:rPr>
          <w:spacing w:val="-3"/>
        </w:rPr>
        <w:t>Project Name:</w:t>
      </w:r>
      <w:r w:rsidR="00B24CBB" w:rsidRPr="00B24CBB">
        <w:t xml:space="preserve"> </w:t>
      </w:r>
      <w:r w:rsidR="00B24CBB" w:rsidRPr="00F423EA">
        <w:rPr>
          <w:spacing w:val="-3"/>
        </w:rPr>
        <w:t>announcement on awarding the contract for energy saving measures</w:t>
      </w:r>
      <w:r w:rsidR="00B24CBB" w:rsidRPr="00F423EA">
        <w:rPr>
          <w:spacing w:val="-3"/>
          <w:lang w:val="hy-AM"/>
        </w:rPr>
        <w:t>․</w:t>
      </w:r>
    </w:p>
    <w:p w14:paraId="0DD8168C" w14:textId="559AFB68" w:rsidR="001604AF" w:rsidRDefault="001604AF" w:rsidP="00326F81">
      <w:pPr>
        <w:jc w:val="both"/>
        <w:rPr>
          <w:b/>
          <w:sz w:val="28"/>
          <w:szCs w:val="28"/>
        </w:rPr>
      </w:pPr>
    </w:p>
    <w:p w14:paraId="35ABA37E" w14:textId="14ABE308" w:rsidR="00466132" w:rsidRDefault="00466132" w:rsidP="001604AF">
      <w:pPr>
        <w:rPr>
          <w:b/>
          <w:sz w:val="28"/>
          <w:szCs w:val="28"/>
        </w:rPr>
      </w:pPr>
    </w:p>
    <w:p w14:paraId="21315D9C" w14:textId="7DE0E9E2" w:rsidR="00466132" w:rsidRDefault="00466132" w:rsidP="001604AF">
      <w:pPr>
        <w:rPr>
          <w:b/>
          <w:sz w:val="28"/>
          <w:szCs w:val="28"/>
        </w:rPr>
      </w:pPr>
    </w:p>
    <w:p w14:paraId="3879767E" w14:textId="26C38F20" w:rsidR="00466132" w:rsidRDefault="00466132" w:rsidP="001604AF">
      <w:pPr>
        <w:rPr>
          <w:b/>
          <w:sz w:val="28"/>
          <w:szCs w:val="28"/>
        </w:rPr>
      </w:pPr>
    </w:p>
    <w:p w14:paraId="37567FD0" w14:textId="0C722974" w:rsidR="00466132" w:rsidRDefault="00466132" w:rsidP="001604AF">
      <w:pPr>
        <w:rPr>
          <w:b/>
          <w:sz w:val="28"/>
          <w:szCs w:val="28"/>
        </w:rPr>
      </w:pPr>
    </w:p>
    <w:p w14:paraId="12AD0748" w14:textId="12FD1B38" w:rsidR="00466132" w:rsidRDefault="00466132" w:rsidP="001604AF">
      <w:pPr>
        <w:rPr>
          <w:b/>
          <w:sz w:val="28"/>
          <w:szCs w:val="28"/>
        </w:rPr>
      </w:pPr>
    </w:p>
    <w:p w14:paraId="1309E074" w14:textId="7CF482F3" w:rsidR="00466132" w:rsidRDefault="00466132" w:rsidP="001604AF">
      <w:pPr>
        <w:rPr>
          <w:b/>
          <w:sz w:val="28"/>
          <w:szCs w:val="28"/>
        </w:rPr>
      </w:pPr>
    </w:p>
    <w:p w14:paraId="4B50A90D" w14:textId="70722C77" w:rsidR="00466132" w:rsidRDefault="00466132" w:rsidP="001604AF">
      <w:pPr>
        <w:rPr>
          <w:b/>
          <w:sz w:val="28"/>
          <w:szCs w:val="28"/>
        </w:rPr>
      </w:pPr>
    </w:p>
    <w:p w14:paraId="6720BBC7" w14:textId="23683EB8" w:rsidR="00466132" w:rsidRDefault="00466132" w:rsidP="001604AF">
      <w:pPr>
        <w:rPr>
          <w:b/>
          <w:sz w:val="28"/>
          <w:szCs w:val="28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61263E8E" w14:textId="1FDE32B7" w:rsidR="001A35B7" w:rsidRDefault="001A35B7" w:rsidP="00EB600F">
      <w:pPr>
        <w:rPr>
          <w:b/>
          <w:sz w:val="28"/>
          <w:szCs w:val="28"/>
          <w:lang w:val="hy-AM"/>
        </w:rPr>
      </w:pPr>
    </w:p>
    <w:sectPr w:rsidR="001A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00518"/>
    <w:rsid w:val="001604AF"/>
    <w:rsid w:val="00191964"/>
    <w:rsid w:val="00197C29"/>
    <w:rsid w:val="001A35B7"/>
    <w:rsid w:val="00221343"/>
    <w:rsid w:val="002803C5"/>
    <w:rsid w:val="002D5CA3"/>
    <w:rsid w:val="00326F81"/>
    <w:rsid w:val="003A56E9"/>
    <w:rsid w:val="003B28F6"/>
    <w:rsid w:val="003F674A"/>
    <w:rsid w:val="00466132"/>
    <w:rsid w:val="004D42E5"/>
    <w:rsid w:val="005B1DAB"/>
    <w:rsid w:val="00691FAB"/>
    <w:rsid w:val="00693D6F"/>
    <w:rsid w:val="00711B8E"/>
    <w:rsid w:val="00753E07"/>
    <w:rsid w:val="0075590A"/>
    <w:rsid w:val="00783014"/>
    <w:rsid w:val="007D4663"/>
    <w:rsid w:val="008B492D"/>
    <w:rsid w:val="009245AA"/>
    <w:rsid w:val="00950414"/>
    <w:rsid w:val="00964FF6"/>
    <w:rsid w:val="00993059"/>
    <w:rsid w:val="00A043B7"/>
    <w:rsid w:val="00A96592"/>
    <w:rsid w:val="00B00067"/>
    <w:rsid w:val="00B24CBB"/>
    <w:rsid w:val="00B84CD0"/>
    <w:rsid w:val="00B86563"/>
    <w:rsid w:val="00B924C2"/>
    <w:rsid w:val="00CC2AAC"/>
    <w:rsid w:val="00DC3BD7"/>
    <w:rsid w:val="00E0250D"/>
    <w:rsid w:val="00E45E91"/>
    <w:rsid w:val="00E815B0"/>
    <w:rsid w:val="00EB600F"/>
    <w:rsid w:val="00EC7651"/>
    <w:rsid w:val="00F3486F"/>
    <w:rsid w:val="00F40202"/>
    <w:rsid w:val="00F423EA"/>
    <w:rsid w:val="00F8706F"/>
    <w:rsid w:val="00FB36B8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34</cp:revision>
  <cp:lastPrinted>2023-06-15T07:19:00Z</cp:lastPrinted>
  <dcterms:created xsi:type="dcterms:W3CDTF">2022-03-04T08:14:00Z</dcterms:created>
  <dcterms:modified xsi:type="dcterms:W3CDTF">2023-07-18T08:25:00Z</dcterms:modified>
</cp:coreProperties>
</file>