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9E4CD3" w:rsidP="009E4CD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0"/>
                <w:lang w:val="af-ZA"/>
              </w:rPr>
              <w:t>№004/</w:t>
            </w:r>
            <w:r w:rsidRPr="009E4CD3">
              <w:rPr>
                <w:rFonts w:ascii="Sylfaen" w:hAnsi="Sylfaen"/>
                <w:sz w:val="20"/>
                <w:lang w:val="af-ZA"/>
              </w:rPr>
              <w:t>GArm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 w:rsidRPr="009E4CD3">
              <w:rPr>
                <w:rFonts w:ascii="Sylfaen" w:hAnsi="Sylfaen"/>
                <w:sz w:val="20"/>
                <w:lang w:val="af-ZA"/>
              </w:rPr>
              <w:t>24_4 3_006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 w:rsidRPr="009E4CD3">
              <w:rPr>
                <w:rFonts w:ascii="Sylfaen" w:hAnsi="Sylfaen"/>
                <w:sz w:val="20"/>
                <w:lang w:val="af-ZA"/>
              </w:rPr>
              <w:t>04.10.23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F5A78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9E4CD3" w:rsidRPr="00BF5A78" w:rsidTr="009E4CD3">
        <w:tc>
          <w:tcPr>
            <w:tcW w:w="5495" w:type="dxa"/>
          </w:tcPr>
          <w:p w:rsidR="009E4CD3" w:rsidRPr="00A47CA9" w:rsidRDefault="009E4CD3" w:rsidP="0086783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9E4CD3" w:rsidRPr="00BF5A78" w:rsidRDefault="009E4CD3" w:rsidP="000E55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BF5A78">
              <w:rPr>
                <w:rFonts w:ascii="Sylfaen" w:hAnsi="Sylfaen"/>
                <w:lang w:val="en-US"/>
              </w:rPr>
              <w:t>Գազի ազդանշանային սարքերի և վթարային անջատիչ կափույրների ձեռքբերում</w:t>
            </w:r>
          </w:p>
        </w:tc>
      </w:tr>
      <w:tr w:rsidR="009E4CD3" w:rsidRPr="00A47CA9" w:rsidTr="009E4CD3">
        <w:tc>
          <w:tcPr>
            <w:tcW w:w="5495" w:type="dxa"/>
            <w:vAlign w:val="center"/>
          </w:tcPr>
          <w:p w:rsidR="009E4CD3" w:rsidRPr="00A47CA9" w:rsidRDefault="009E4CD3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9E4CD3" w:rsidRPr="00BF5A78" w:rsidRDefault="009E4CD3" w:rsidP="00BF5A7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BF5A78">
              <w:rPr>
                <w:rFonts w:ascii="Sylfaen" w:hAnsi="Sylfaen"/>
              </w:rPr>
              <w:t>Поставка детекторов горючих газов, аварийных запорных отсечных клапанов, преобразователей для нужд ЗАО "Газпром Армения"</w:t>
            </w:r>
          </w:p>
        </w:tc>
      </w:tr>
      <w:tr w:rsidR="009E4CD3" w:rsidRPr="00BF5A78" w:rsidTr="009E4CD3">
        <w:tc>
          <w:tcPr>
            <w:tcW w:w="5495" w:type="dxa"/>
          </w:tcPr>
          <w:p w:rsidR="009E4CD3" w:rsidRPr="00A47CA9" w:rsidRDefault="009E4CD3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9E4CD3" w:rsidRPr="00BF5A78" w:rsidRDefault="009E4CD3" w:rsidP="000E55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BF5A78">
              <w:rPr>
                <w:rFonts w:ascii="Sylfaen" w:hAnsi="Sylfaen"/>
                <w:lang w:val="en-US"/>
              </w:rPr>
              <w:t>Supply of combustible gas detectors, emergency shut-off valves, converters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F5A7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F5A7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F5A7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E4CD3">
              <w:rPr>
                <w:rFonts w:ascii="Sylfaen" w:hAnsi="Sylfaen" w:cs="Sylfaen"/>
                <w:lang w:val="af-ZA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5A78">
              <w:rPr>
                <w:rFonts w:ascii="Sylfaen" w:hAnsi="Sylfaen" w:cs="Sylfaen"/>
                <w:lang w:val="en-US"/>
              </w:rPr>
              <w:t>1</w:t>
            </w:r>
            <w:r w:rsidR="009E4CD3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C278D0">
              <w:rPr>
                <w:rFonts w:ascii="Sylfaen" w:hAnsi="Sylfaen" w:cs="Sylfaen"/>
                <w:lang w:val="af-ZA"/>
              </w:rPr>
              <w:t>2</w:t>
            </w:r>
            <w:r w:rsidR="009E4CD3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5A7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5A7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86783C" w:rsidRPr="00BF5A78" w:rsidTr="0086783C">
        <w:tc>
          <w:tcPr>
            <w:tcW w:w="4957" w:type="dxa"/>
          </w:tcPr>
          <w:p w:rsidR="0086783C" w:rsidRPr="00D51424" w:rsidRDefault="0086783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86783C" w:rsidRPr="00C40CB9" w:rsidRDefault="00C40CB9" w:rsidP="00550795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C40CB9">
              <w:rPr>
                <w:lang w:val="af-ZA"/>
              </w:rPr>
              <w:t>GS EXPORT FZC U.A.E. Sharjah Saif Plus Q1-09-059/C P.O.</w:t>
            </w:r>
          </w:p>
        </w:tc>
      </w:tr>
      <w:tr w:rsidR="0086783C" w:rsidRPr="00C40CB9" w:rsidTr="0086783C">
        <w:trPr>
          <w:trHeight w:val="512"/>
        </w:trPr>
        <w:tc>
          <w:tcPr>
            <w:tcW w:w="4957" w:type="dxa"/>
          </w:tcPr>
          <w:p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86783C" w:rsidRPr="00C40CB9" w:rsidRDefault="00C40CB9" w:rsidP="00C278D0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C40CB9">
              <w:rPr>
                <w:lang w:val="af-ZA"/>
              </w:rPr>
              <w:t>ЭКСПОРТ GS FZC U.A.E. Шарджа Саиф Плюс 1 квартал-09-059/ C P.O.</w:t>
            </w:r>
          </w:p>
        </w:tc>
      </w:tr>
      <w:tr w:rsidR="0086783C" w:rsidRPr="00BF5A78" w:rsidTr="0086783C">
        <w:trPr>
          <w:trHeight w:val="548"/>
        </w:trPr>
        <w:tc>
          <w:tcPr>
            <w:tcW w:w="4957" w:type="dxa"/>
          </w:tcPr>
          <w:p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86783C" w:rsidRPr="00C40CB9" w:rsidRDefault="00BF5A78" w:rsidP="0086783C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C40CB9">
              <w:rPr>
                <w:lang w:val="af-ZA"/>
              </w:rPr>
              <w:t>GS EXPORT FZC U.A.E. Sharjah Saif Plus Q1-09-059/C P.O.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86783C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9E4CD3" w:rsidRDefault="009E4CD3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2650700</w:t>
            </w:r>
          </w:p>
        </w:tc>
        <w:tc>
          <w:tcPr>
            <w:tcW w:w="3686" w:type="dxa"/>
            <w:vAlign w:val="center"/>
          </w:tcPr>
          <w:p w:rsidR="00D05032" w:rsidRPr="00C278D0" w:rsidRDefault="00C40CB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ԱՄՆ դոլար</w:t>
            </w:r>
          </w:p>
        </w:tc>
      </w:tr>
      <w:tr w:rsidR="00D05032" w:rsidTr="0086783C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9E4CD3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доллар</w:t>
            </w:r>
            <w:bookmarkStart w:id="0" w:name="_GoBack"/>
            <w:bookmarkEnd w:id="0"/>
          </w:p>
        </w:tc>
      </w:tr>
      <w:tr w:rsidR="00B74ADB" w:rsidTr="0086783C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  <w:vAlign w:val="center"/>
          </w:tcPr>
          <w:p w:rsidR="00B74ADB" w:rsidRPr="00F45ABC" w:rsidRDefault="00B74ADB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9E4CD3" w:rsidP="0086783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C40CB9">
              <w:rPr>
                <w:rFonts w:ascii="Sylfaen" w:hAnsi="Sylfaen" w:cs="Sylfaen"/>
                <w:lang w:val="en-US"/>
              </w:rPr>
              <w:t>US Dollar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0E5591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6783C"/>
    <w:rsid w:val="008923CF"/>
    <w:rsid w:val="008A575D"/>
    <w:rsid w:val="008D231C"/>
    <w:rsid w:val="00914E5A"/>
    <w:rsid w:val="009A0B06"/>
    <w:rsid w:val="009E46C5"/>
    <w:rsid w:val="009E4CD3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BF5A78"/>
    <w:rsid w:val="00C278D0"/>
    <w:rsid w:val="00C40CB9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EE44BD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61BD1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E44B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E44B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85A3B-2B71-4028-948D-737ED5A43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28</cp:revision>
  <dcterms:created xsi:type="dcterms:W3CDTF">2021-03-28T06:23:00Z</dcterms:created>
  <dcterms:modified xsi:type="dcterms:W3CDTF">2023-11-24T12:36:00Z</dcterms:modified>
</cp:coreProperties>
</file>